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6BFE7832" w:rsidP="6BFE7832" w:rsidRDefault="6BFE7832" w14:paraId="2B8319AD" w14:textId="2789ED19">
      <w:pPr>
        <w:jc w:val="center"/>
        <w:rPr>
          <w:b w:val="1"/>
          <w:bCs w:val="1"/>
          <w:sz w:val="48"/>
          <w:szCs w:val="48"/>
          <w:u w:val="single"/>
        </w:rPr>
      </w:pPr>
      <w:bookmarkStart w:name="_GoBack" w:id="0"/>
      <w:bookmarkEnd w:id="0"/>
      <w:bookmarkStart w:name="_Int_KPPOlFe5" w:id="1329214730"/>
      <w:r w:rsidRPr="6BFE7832" w:rsidR="6BFE7832">
        <w:rPr>
          <w:b w:val="1"/>
          <w:bCs w:val="1"/>
          <w:sz w:val="48"/>
          <w:szCs w:val="48"/>
          <w:u w:val="single"/>
        </w:rPr>
        <w:t>Rapport projet d’application java</w:t>
      </w:r>
      <w:bookmarkEnd w:id="1329214730"/>
    </w:p>
    <w:p w:rsidR="6BFE7832" w:rsidP="6BFE7832" w:rsidRDefault="6BFE7832" w14:paraId="78823E78" w14:textId="5C9A7152">
      <w:pPr>
        <w:pStyle w:val="Normal"/>
        <w:jc w:val="left"/>
        <w:rPr>
          <w:b w:val="0"/>
          <w:bCs w:val="0"/>
          <w:sz w:val="48"/>
          <w:szCs w:val="48"/>
          <w:u w:val="none"/>
        </w:rPr>
      </w:pPr>
      <w:r w:rsidRPr="6BFE7832" w:rsidR="6BFE7832">
        <w:rPr>
          <w:b w:val="0"/>
          <w:bCs w:val="0"/>
          <w:sz w:val="36"/>
          <w:szCs w:val="36"/>
          <w:u w:val="none"/>
        </w:rPr>
        <w:t>Les fonctionnalités :</w:t>
      </w:r>
    </w:p>
    <w:p w:rsidR="6BFE7832" w:rsidP="6BFE7832" w:rsidRDefault="6BFE7832" w14:paraId="2DE287BB" w14:textId="3DE21C2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6"/>
          <w:szCs w:val="36"/>
          <w:u w:val="none"/>
        </w:rPr>
      </w:pPr>
      <w:r w:rsidRPr="6BFE7832" w:rsidR="6BFE7832">
        <w:rPr>
          <w:b w:val="0"/>
          <w:bCs w:val="0"/>
          <w:sz w:val="36"/>
          <w:szCs w:val="36"/>
          <w:u w:val="none"/>
        </w:rPr>
        <w:t xml:space="preserve">Ajouter et afficher des catégories aves leurs codes </w:t>
      </w:r>
    </w:p>
    <w:p w:rsidR="6BFE7832" w:rsidP="6BFE7832" w:rsidRDefault="6BFE7832" w14:paraId="05D810AE" w14:textId="3C73786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6"/>
          <w:szCs w:val="36"/>
          <w:u w:val="none"/>
        </w:rPr>
      </w:pPr>
      <w:r w:rsidRPr="6BFE7832" w:rsidR="6BFE7832">
        <w:rPr>
          <w:b w:val="0"/>
          <w:bCs w:val="0"/>
          <w:sz w:val="36"/>
          <w:szCs w:val="36"/>
          <w:u w:val="none"/>
        </w:rPr>
        <w:t xml:space="preserve">Ajouter et afficher les produits avec leurs codes, prix </w:t>
      </w:r>
    </w:p>
    <w:p w:rsidR="6BFE7832" w:rsidP="6BFE7832" w:rsidRDefault="6BFE7832" w14:paraId="0E7634FF" w14:textId="00ACA8DD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6"/>
          <w:szCs w:val="36"/>
          <w:u w:val="none"/>
        </w:rPr>
      </w:pPr>
      <w:r w:rsidRPr="58CF6E5E" w:rsidR="58CF6E5E">
        <w:rPr>
          <w:b w:val="0"/>
          <w:bCs w:val="0"/>
          <w:sz w:val="36"/>
          <w:szCs w:val="36"/>
          <w:u w:val="none"/>
        </w:rPr>
        <w:t xml:space="preserve">Modifier la </w:t>
      </w:r>
      <w:r w:rsidRPr="58CF6E5E" w:rsidR="58CF6E5E">
        <w:rPr>
          <w:b w:val="0"/>
          <w:bCs w:val="0"/>
          <w:sz w:val="36"/>
          <w:szCs w:val="36"/>
          <w:u w:val="none"/>
        </w:rPr>
        <w:t>quantité</w:t>
      </w:r>
      <w:r w:rsidRPr="58CF6E5E" w:rsidR="58CF6E5E">
        <w:rPr>
          <w:b w:val="0"/>
          <w:bCs w:val="0"/>
          <w:sz w:val="36"/>
          <w:szCs w:val="36"/>
          <w:u w:val="none"/>
        </w:rPr>
        <w:t xml:space="preserve"> des produits </w:t>
      </w:r>
    </w:p>
    <w:p w:rsidR="58CF6E5E" w:rsidP="58CF6E5E" w:rsidRDefault="58CF6E5E" w14:paraId="5D5B5BE4" w14:textId="1BC0934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6"/>
          <w:szCs w:val="36"/>
          <w:u w:val="none"/>
        </w:rPr>
      </w:pPr>
      <w:r w:rsidRPr="58CF6E5E" w:rsidR="58CF6E5E">
        <w:rPr>
          <w:b w:val="0"/>
          <w:bCs w:val="0"/>
          <w:sz w:val="36"/>
          <w:szCs w:val="36"/>
          <w:u w:val="none"/>
        </w:rPr>
        <w:t xml:space="preserve">Filtrer à l’aide des </w:t>
      </w:r>
      <w:proofErr w:type="gramStart"/>
      <w:r w:rsidRPr="58CF6E5E" w:rsidR="58CF6E5E">
        <w:rPr>
          <w:b w:val="0"/>
          <w:bCs w:val="0"/>
          <w:sz w:val="36"/>
          <w:szCs w:val="36"/>
          <w:u w:val="none"/>
        </w:rPr>
        <w:t>mots ,</w:t>
      </w:r>
      <w:proofErr w:type="gramEnd"/>
      <w:r w:rsidRPr="58CF6E5E" w:rsidR="58CF6E5E">
        <w:rPr>
          <w:b w:val="0"/>
          <w:bCs w:val="0"/>
          <w:sz w:val="36"/>
          <w:szCs w:val="36"/>
          <w:u w:val="none"/>
        </w:rPr>
        <w:t xml:space="preserve"> catégories</w:t>
      </w:r>
    </w:p>
    <w:p w:rsidR="58CF6E5E" w:rsidP="58CF6E5E" w:rsidRDefault="58CF6E5E" w14:paraId="67B76939" w14:textId="65EBFFE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6"/>
          <w:szCs w:val="36"/>
          <w:u w:val="none"/>
        </w:rPr>
      </w:pPr>
      <w:r w:rsidRPr="58CF6E5E" w:rsidR="58CF6E5E">
        <w:rPr>
          <w:b w:val="0"/>
          <w:bCs w:val="0"/>
          <w:sz w:val="36"/>
          <w:szCs w:val="36"/>
          <w:u w:val="none"/>
        </w:rPr>
        <w:t xml:space="preserve">Notifications de </w:t>
      </w:r>
      <w:r w:rsidRPr="58CF6E5E" w:rsidR="58CF6E5E">
        <w:rPr>
          <w:b w:val="0"/>
          <w:bCs w:val="0"/>
          <w:sz w:val="36"/>
          <w:szCs w:val="36"/>
          <w:u w:val="none"/>
        </w:rPr>
        <w:t>rupture</w:t>
      </w:r>
      <w:r w:rsidRPr="58CF6E5E" w:rsidR="58CF6E5E">
        <w:rPr>
          <w:b w:val="0"/>
          <w:bCs w:val="0"/>
          <w:sz w:val="36"/>
          <w:szCs w:val="36"/>
          <w:u w:val="none"/>
        </w:rPr>
        <w:t xml:space="preserve"> de stock </w:t>
      </w:r>
    </w:p>
    <w:p w:rsidR="58CF6E5E" w:rsidRDefault="58CF6E5E" w14:paraId="651819D8" w14:textId="02EC3C7D"/>
    <w:p w:rsidR="6BFE7832" w:rsidP="6BFE7832" w:rsidRDefault="6BFE7832" w14:paraId="7DD7ED71" w14:textId="3A3967BB">
      <w:pPr>
        <w:pStyle w:val="Normal"/>
        <w:ind w:left="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75112C2" wp14:editId="7FC1D721">
                <wp:extent cx="1607904" cy="4754245"/>
                <wp:effectExtent l="0" t="0" r="11430" b="27305"/>
                <wp:docPr xmlns:wp="http://schemas.openxmlformats.org/drawingml/2006/wordprocessingDrawing" id="996702317" name="Grou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07904" cy="4754245"/>
                          <a:chOff x="0" y="0"/>
                          <a:chExt cx="1607903" cy="4754244"/>
                        </a:xfrm>
                      </wpg:grpSpPr>
                      <wps:wsp xmlns:wps="http://schemas.microsoft.com/office/word/2010/wordprocessingShape">
                        <wps:cNvPr id="2" name="Rectangle : coins arrondis 2"/>
                        <wps:cNvSpPr/>
                        <wps:spPr>
                          <a:xfrm flipV="1">
                            <a:off x="0" y="0"/>
                            <a:ext cx="1563537" cy="2228656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3" name="Rectangle : coins arrondis 3"/>
                        <wps:cNvSpPr/>
                        <wps:spPr>
                          <a:xfrm>
                            <a:off x="88733" y="200066"/>
                            <a:ext cx="1386071" cy="418945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BA6584" w:rsidP="00BA6584" w:rsidRDefault="00BA65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class categorie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 : coins arrondis 4"/>
                        <wps:cNvSpPr/>
                        <wps:spPr>
                          <a:xfrm>
                            <a:off x="112701" y="770526"/>
                            <a:ext cx="1338134" cy="687602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BA6584" w:rsidP="00BA6584" w:rsidRDefault="00BA65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nom;</w:t>
                              </w:r>
                            </w:p>
                            <w:p w:rsidR="00BA6584" w:rsidP="00BA6584" w:rsidRDefault="00BA65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code;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 : coins arrondis 5"/>
                        <wps:cNvSpPr/>
                        <wps:spPr>
                          <a:xfrm>
                            <a:off x="153499" y="1592503"/>
                            <a:ext cx="1256541" cy="432556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BA6584" w:rsidP="00BA6584" w:rsidRDefault="00BA65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scan();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Connecteur droit avec flèche 6"/>
                        <wps:cNvCnPr/>
                        <wps:spPr>
                          <a:xfrm rot="5400000">
                            <a:off x="629536" y="2373356"/>
                            <a:ext cx="296933" cy="753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Rectangle : coins arrondis 7"/>
                        <wps:cNvSpPr/>
                        <wps:spPr>
                          <a:xfrm flipV="1">
                            <a:off x="44366" y="2525588"/>
                            <a:ext cx="1563537" cy="2228656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8" name="Rectangle : coins arrondis 8"/>
                        <wps:cNvSpPr/>
                        <wps:spPr>
                          <a:xfrm>
                            <a:off x="167267" y="2648553"/>
                            <a:ext cx="1317736" cy="373225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BA6584" w:rsidP="00BA6584" w:rsidRDefault="00BA65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class produit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 : coins arrondis 9"/>
                        <wps:cNvSpPr/>
                        <wps:spPr>
                          <a:xfrm>
                            <a:off x="102639" y="3143699"/>
                            <a:ext cx="1446992" cy="992435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BA6584" w:rsidP="00BA6584" w:rsidRDefault="00BA65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nom;</w:t>
                              </w:r>
                            </w:p>
                            <w:p w:rsidR="00BA6584" w:rsidP="00BA6584" w:rsidRDefault="00BA65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code;</w:t>
                              </w:r>
                            </w:p>
                            <w:p w:rsidR="00BA6584" w:rsidP="00BA6584" w:rsidRDefault="00BA65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quantite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angle : coins arrondis 10"/>
                        <wps:cNvSpPr/>
                        <wps:spPr>
                          <a:xfrm>
                            <a:off x="197864" y="4242813"/>
                            <a:ext cx="1256541" cy="356356"/>
                          </a:xfrm>
                          <a:prstGeom prst="round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BA6584" w:rsidP="00BA6584" w:rsidRDefault="00BA65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scan();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58CF6E5E" w:rsidP="58CF6E5E" w:rsidRDefault="58CF6E5E" w14:paraId="22ABF78D" w14:textId="252B8F06">
      <w:pPr>
        <w:pStyle w:val="Normal"/>
        <w:ind w:left="0"/>
        <w:jc w:val="center"/>
      </w:pPr>
    </w:p>
    <w:p w:rsidR="58CF6E5E" w:rsidP="58CF6E5E" w:rsidRDefault="58CF6E5E" w14:paraId="746CF27D" w14:textId="7974F4FB">
      <w:pPr>
        <w:pStyle w:val="Normal"/>
        <w:ind w:left="0"/>
        <w:jc w:val="center"/>
      </w:pPr>
    </w:p>
    <w:p w:rsidR="58CF6E5E" w:rsidP="58CF6E5E" w:rsidRDefault="58CF6E5E" w14:paraId="56C09BC5" w14:textId="631BD467">
      <w:pPr>
        <w:pStyle w:val="Normal"/>
        <w:ind w:left="0"/>
        <w:jc w:val="center"/>
      </w:pPr>
    </w:p>
    <w:p w:rsidR="58CF6E5E" w:rsidP="58CF6E5E" w:rsidRDefault="58CF6E5E" w14:paraId="7037C8F7" w14:textId="27EC8D96">
      <w:pPr>
        <w:pStyle w:val="Normal"/>
        <w:ind w:left="0"/>
        <w:jc w:val="center"/>
      </w:pPr>
    </w:p>
    <w:p w:rsidR="58CF6E5E" w:rsidP="58CF6E5E" w:rsidRDefault="58CF6E5E" w14:paraId="1E0891F8" w14:textId="6DBB05FD">
      <w:pPr>
        <w:pStyle w:val="Normal"/>
        <w:ind w:left="0"/>
        <w:jc w:val="left"/>
        <w:rPr>
          <w:sz w:val="36"/>
          <w:szCs w:val="36"/>
        </w:rPr>
      </w:pPr>
      <w:r w:rsidRPr="58CF6E5E" w:rsidR="58CF6E5E">
        <w:rPr>
          <w:sz w:val="36"/>
          <w:szCs w:val="36"/>
        </w:rPr>
        <w:t xml:space="preserve">La classe produit est héritée de la classe catégorie avec </w:t>
      </w:r>
      <w:r w:rsidRPr="58CF6E5E" w:rsidR="58CF6E5E">
        <w:rPr>
          <w:sz w:val="36"/>
          <w:szCs w:val="36"/>
        </w:rPr>
        <w:t>les mêmes attributs</w:t>
      </w:r>
      <w:r w:rsidRPr="58CF6E5E" w:rsidR="58CF6E5E">
        <w:rPr>
          <w:sz w:val="36"/>
          <w:szCs w:val="36"/>
        </w:rPr>
        <w:t>.</w:t>
      </w:r>
    </w:p>
    <w:p w:rsidR="58CF6E5E" w:rsidP="58CF6E5E" w:rsidRDefault="58CF6E5E" w14:paraId="4D159258" w14:textId="122E0292">
      <w:pPr>
        <w:pStyle w:val="Normal"/>
        <w:ind w:left="0"/>
        <w:jc w:val="left"/>
        <w:rPr>
          <w:sz w:val="36"/>
          <w:szCs w:val="36"/>
        </w:rPr>
      </w:pPr>
    </w:p>
    <w:p w:rsidR="58CF6E5E" w:rsidP="58CF6E5E" w:rsidRDefault="58CF6E5E" w14:paraId="40DD1D3B" w14:textId="41D6B2B6">
      <w:pPr>
        <w:pStyle w:val="Normal"/>
        <w:ind w:left="0"/>
        <w:jc w:val="left"/>
        <w:rPr>
          <w:sz w:val="36"/>
          <w:szCs w:val="36"/>
        </w:rPr>
      </w:pPr>
    </w:p>
    <w:p w:rsidR="58CF6E5E" w:rsidP="58CF6E5E" w:rsidRDefault="58CF6E5E" w14:paraId="3560DA07" w14:textId="0597AF9A">
      <w:pPr>
        <w:pStyle w:val="Normal"/>
        <w:ind w:left="0"/>
        <w:jc w:val="left"/>
        <w:rPr>
          <w:sz w:val="36"/>
          <w:szCs w:val="36"/>
        </w:rPr>
      </w:pPr>
    </w:p>
    <w:p w:rsidR="58CF6E5E" w:rsidP="58CF6E5E" w:rsidRDefault="58CF6E5E" w14:paraId="77066ED7" w14:textId="6E94D65C">
      <w:pPr>
        <w:pStyle w:val="Normal"/>
        <w:ind w:left="0"/>
        <w:jc w:val="left"/>
        <w:rPr>
          <w:sz w:val="36"/>
          <w:szCs w:val="36"/>
        </w:rPr>
      </w:pPr>
      <w:r w:rsidRPr="58CF6E5E" w:rsidR="58CF6E5E">
        <w:rPr>
          <w:sz w:val="36"/>
          <w:szCs w:val="36"/>
        </w:rPr>
        <w:t xml:space="preserve"> </w:t>
      </w:r>
    </w:p>
    <w:p w:rsidR="58CF6E5E" w:rsidP="58CF6E5E" w:rsidRDefault="58CF6E5E" w14:paraId="7B919652" w14:textId="0359DA0C">
      <w:pPr>
        <w:pStyle w:val="Normal"/>
        <w:ind w:left="0"/>
        <w:jc w:val="left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d9c294e7b734992"/>
      <w:footerReference w:type="default" r:id="R251e6bb5c8964e5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CF6E5E" w:rsidTr="58CF6E5E" w14:paraId="0268A3CF">
      <w:trPr>
        <w:trHeight w:val="300"/>
      </w:trPr>
      <w:tc>
        <w:tcPr>
          <w:tcW w:w="3005" w:type="dxa"/>
          <w:tcMar/>
        </w:tcPr>
        <w:p w:rsidR="58CF6E5E" w:rsidP="58CF6E5E" w:rsidRDefault="58CF6E5E" w14:paraId="1A918EB3" w14:textId="523DB59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8CF6E5E" w:rsidP="58CF6E5E" w:rsidRDefault="58CF6E5E" w14:paraId="3ED11093" w14:textId="2F89E66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CF6E5E" w:rsidP="58CF6E5E" w:rsidRDefault="58CF6E5E" w14:paraId="0021355D" w14:textId="7FA195FC">
          <w:pPr>
            <w:pStyle w:val="Header"/>
            <w:bidi w:val="0"/>
            <w:ind w:right="-115"/>
            <w:jc w:val="right"/>
          </w:pPr>
        </w:p>
      </w:tc>
    </w:tr>
  </w:tbl>
  <w:p w:rsidR="58CF6E5E" w:rsidP="58CF6E5E" w:rsidRDefault="58CF6E5E" w14:paraId="610D78C0" w14:textId="2D1B801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CF6E5E" w:rsidTr="58CF6E5E" w14:paraId="03F37681">
      <w:trPr>
        <w:trHeight w:val="300"/>
      </w:trPr>
      <w:tc>
        <w:tcPr>
          <w:tcW w:w="3005" w:type="dxa"/>
          <w:tcMar/>
        </w:tcPr>
        <w:p w:rsidR="58CF6E5E" w:rsidP="58CF6E5E" w:rsidRDefault="58CF6E5E" w14:paraId="7A487677" w14:textId="6F3D880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8CF6E5E" w:rsidP="58CF6E5E" w:rsidRDefault="58CF6E5E" w14:paraId="71245CC4" w14:textId="6AC83C8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CF6E5E" w:rsidP="58CF6E5E" w:rsidRDefault="58CF6E5E" w14:paraId="2CADEDBC" w14:textId="145D5747">
          <w:pPr>
            <w:pStyle w:val="Header"/>
            <w:bidi w:val="0"/>
            <w:ind w:right="-115"/>
            <w:jc w:val="right"/>
          </w:pPr>
        </w:p>
      </w:tc>
    </w:tr>
  </w:tbl>
  <w:p w:rsidR="58CF6E5E" w:rsidP="58CF6E5E" w:rsidRDefault="58CF6E5E" w14:paraId="518B3577" w14:textId="24AA991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KPPOlFe5" int2:invalidationBookmarkName="" int2:hashCode="V+5RFgNXaLqhFs" int2:id="kjOW3vZG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8e3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EC7960"/>
    <w:rsid w:val="50EC7960"/>
    <w:rsid w:val="58CF6E5E"/>
    <w:rsid w:val="6BF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7960"/>
  <w15:chartTrackingRefBased/>
  <w15:docId w15:val="{F920B351-6B21-4FC1-B080-9354B9C419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dbe8d61bf23408d" /><Relationship Type="http://schemas.openxmlformats.org/officeDocument/2006/relationships/numbering" Target="numbering.xml" Id="R9b9abd16a2134b29" /><Relationship Type="http://schemas.openxmlformats.org/officeDocument/2006/relationships/header" Target="header.xml" Id="R0d9c294e7b734992" /><Relationship Type="http://schemas.openxmlformats.org/officeDocument/2006/relationships/footer" Target="footer.xml" Id="R251e6bb5c8964e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2022-12-28T13:26:47.8720200Z</dcterms:created>
  <dcterms:modified xsi:type="dcterms:W3CDTF">2022-12-28T18:30:28.2922363Z</dcterms:modified>
  <dc:creator>ines bouchachi</dc:creator>
  <lastModifiedBy>ines bouchachi</lastModifiedBy>
</coreProperties>
</file>