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6F0E" w14:textId="77777777" w:rsidR="004D568A" w:rsidRPr="00333AE4" w:rsidRDefault="00902813">
      <w:pPr>
        <w:contextualSpacing w:val="0"/>
        <w:jc w:val="center"/>
        <w:rPr>
          <w:b/>
          <w:sz w:val="36"/>
          <w:szCs w:val="36"/>
          <w:lang w:val="fr-FR"/>
        </w:rPr>
      </w:pPr>
      <w:r w:rsidRPr="00333AE4">
        <w:rPr>
          <w:b/>
          <w:sz w:val="36"/>
          <w:szCs w:val="36"/>
          <w:lang w:val="fr-FR"/>
        </w:rPr>
        <w:t>Projet JEE Master 2 MBDS</w:t>
      </w:r>
    </w:p>
    <w:p w14:paraId="6C5E3F8E" w14:textId="77777777" w:rsidR="004D568A" w:rsidRPr="00333AE4" w:rsidRDefault="004D568A">
      <w:pPr>
        <w:contextualSpacing w:val="0"/>
        <w:jc w:val="center"/>
        <w:rPr>
          <w:b/>
          <w:sz w:val="36"/>
          <w:szCs w:val="36"/>
          <w:lang w:val="fr-FR"/>
        </w:rPr>
      </w:pPr>
    </w:p>
    <w:p w14:paraId="76B911C2" w14:textId="77777777" w:rsidR="004D568A" w:rsidRPr="00333AE4" w:rsidRDefault="004D568A">
      <w:pPr>
        <w:contextualSpacing w:val="0"/>
        <w:jc w:val="center"/>
        <w:rPr>
          <w:lang w:val="fr-FR"/>
        </w:rPr>
      </w:pPr>
    </w:p>
    <w:p w14:paraId="34EB4453" w14:textId="77777777" w:rsidR="004D568A" w:rsidRPr="00333AE4" w:rsidRDefault="00902813">
      <w:pPr>
        <w:ind w:firstLine="720"/>
        <w:contextualSpacing w:val="0"/>
        <w:jc w:val="both"/>
        <w:rPr>
          <w:lang w:val="fr-FR"/>
        </w:rPr>
      </w:pPr>
      <w:r w:rsidRPr="00333AE4">
        <w:rPr>
          <w:lang w:val="fr-FR"/>
        </w:rPr>
        <w:t xml:space="preserve">Projet réalisé </w:t>
      </w:r>
      <w:proofErr w:type="gramStart"/>
      <w:r w:rsidRPr="00333AE4">
        <w:rPr>
          <w:lang w:val="fr-FR"/>
        </w:rPr>
        <w:t xml:space="preserve">par  </w:t>
      </w:r>
      <w:r w:rsidRPr="00333AE4">
        <w:rPr>
          <w:b/>
          <w:lang w:val="fr-FR"/>
        </w:rPr>
        <w:t>Diallo</w:t>
      </w:r>
      <w:proofErr w:type="gramEnd"/>
      <w:r w:rsidRPr="00333AE4">
        <w:rPr>
          <w:b/>
          <w:lang w:val="fr-FR"/>
        </w:rPr>
        <w:t xml:space="preserve"> </w:t>
      </w:r>
      <w:proofErr w:type="spellStart"/>
      <w:r w:rsidRPr="00333AE4">
        <w:rPr>
          <w:b/>
          <w:lang w:val="fr-FR"/>
        </w:rPr>
        <w:t>Hawaou</w:t>
      </w:r>
      <w:proofErr w:type="spellEnd"/>
      <w:r w:rsidRPr="00333AE4">
        <w:rPr>
          <w:lang w:val="fr-FR"/>
        </w:rPr>
        <w:t xml:space="preserve"> et </w:t>
      </w:r>
      <w:r w:rsidRPr="00333AE4">
        <w:rPr>
          <w:b/>
          <w:lang w:val="fr-FR"/>
        </w:rPr>
        <w:t>Nasr Ines</w:t>
      </w:r>
      <w:r w:rsidRPr="00333AE4">
        <w:rPr>
          <w:lang w:val="fr-FR"/>
        </w:rPr>
        <w:t xml:space="preserve"> pour l’unité d’enseignement “</w:t>
      </w:r>
      <w:r w:rsidRPr="00333AE4">
        <w:rPr>
          <w:b/>
          <w:lang w:val="fr-FR"/>
        </w:rPr>
        <w:t>Serveurs d’applications et java avancé (EJB,JPA,JMS...)</w:t>
      </w:r>
      <w:r w:rsidRPr="00333AE4">
        <w:rPr>
          <w:lang w:val="fr-FR"/>
        </w:rPr>
        <w:t xml:space="preserve">” du master 2 MBDS 2018-2019 . Ce projet est encadré par </w:t>
      </w:r>
      <w:proofErr w:type="spellStart"/>
      <w:r w:rsidRPr="00333AE4">
        <w:rPr>
          <w:b/>
          <w:lang w:val="fr-FR"/>
        </w:rPr>
        <w:t>Amosse</w:t>
      </w:r>
      <w:proofErr w:type="spellEnd"/>
      <w:r w:rsidRPr="00333AE4">
        <w:rPr>
          <w:b/>
          <w:lang w:val="fr-FR"/>
        </w:rPr>
        <w:t xml:space="preserve"> Edouard</w:t>
      </w:r>
      <w:r w:rsidRPr="00333AE4">
        <w:rPr>
          <w:lang w:val="fr-FR"/>
        </w:rPr>
        <w:t>.</w:t>
      </w:r>
    </w:p>
    <w:p w14:paraId="40A8FFF1" w14:textId="77777777" w:rsidR="004D568A" w:rsidRPr="00333AE4" w:rsidRDefault="004D568A">
      <w:pPr>
        <w:contextualSpacing w:val="0"/>
        <w:jc w:val="both"/>
        <w:rPr>
          <w:lang w:val="fr-FR"/>
        </w:rPr>
      </w:pPr>
    </w:p>
    <w:p w14:paraId="2E6F8796" w14:textId="77777777" w:rsidR="004D568A" w:rsidRPr="00333AE4" w:rsidRDefault="00902813">
      <w:pPr>
        <w:contextualSpacing w:val="0"/>
        <w:rPr>
          <w:lang w:val="fr-FR"/>
        </w:rPr>
      </w:pPr>
      <w:r w:rsidRPr="00333AE4">
        <w:rPr>
          <w:b/>
          <w:lang w:val="fr-FR"/>
        </w:rPr>
        <w:t xml:space="preserve">Sujet : </w:t>
      </w:r>
      <w:hyperlink r:id="rId5">
        <w:r w:rsidRPr="00333AE4">
          <w:rPr>
            <w:u w:val="single"/>
            <w:lang w:val="fr-FR"/>
          </w:rPr>
          <w:t>Application de gestion de comptes bancaires</w:t>
        </w:r>
      </w:hyperlink>
    </w:p>
    <w:p w14:paraId="07B14077" w14:textId="77777777" w:rsidR="004D568A" w:rsidRPr="00333AE4" w:rsidRDefault="004D568A">
      <w:pPr>
        <w:contextualSpacing w:val="0"/>
        <w:rPr>
          <w:lang w:val="fr-FR"/>
        </w:rPr>
      </w:pPr>
    </w:p>
    <w:p w14:paraId="3602C6D5" w14:textId="77777777" w:rsidR="004D568A" w:rsidRDefault="00902813">
      <w:pPr>
        <w:contextualSpacing w:val="0"/>
        <w:rPr>
          <w:b/>
        </w:rPr>
      </w:pPr>
      <w:proofErr w:type="spellStart"/>
      <w:proofErr w:type="gramStart"/>
      <w:r>
        <w:rPr>
          <w:b/>
        </w:rPr>
        <w:t>Comptes</w:t>
      </w:r>
      <w:proofErr w:type="spellEnd"/>
      <w:r>
        <w:rPr>
          <w:b/>
        </w:rPr>
        <w:t xml:space="preserve"> :</w:t>
      </w:r>
      <w:proofErr w:type="gramEnd"/>
    </w:p>
    <w:p w14:paraId="2392BCA9" w14:textId="77777777" w:rsidR="004D568A" w:rsidRDefault="004D568A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D568A" w14:paraId="375E27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6CB8" w14:textId="77777777" w:rsidR="004D568A" w:rsidRDefault="004D5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BA11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F53F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4D568A" w14:paraId="28B5D5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EE10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Administrateur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9C2E" w14:textId="77777777" w:rsidR="004D568A" w:rsidRDefault="00902813">
            <w:pPr>
              <w:spacing w:line="240" w:lineRule="auto"/>
              <w:contextualSpacing w:val="0"/>
            </w:pPr>
            <w:r>
              <w:t>nasr@gmail.com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4550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nasr</w:t>
            </w:r>
          </w:p>
        </w:tc>
      </w:tr>
      <w:tr w:rsidR="004D568A" w14:paraId="2C7241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AEB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C394" w14:textId="77777777" w:rsidR="004D568A" w:rsidRDefault="00902813">
            <w:pPr>
              <w:spacing w:line="240" w:lineRule="auto"/>
              <w:contextualSpacing w:val="0"/>
            </w:pPr>
            <w:r>
              <w:t>ines@gmail.com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E86B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ines</w:t>
            </w:r>
            <w:proofErr w:type="spellEnd"/>
          </w:p>
        </w:tc>
      </w:tr>
      <w:tr w:rsidR="004D568A" w14:paraId="62411A2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B311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Conseiller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6AD8" w14:textId="77777777" w:rsidR="004D568A" w:rsidRDefault="00902813">
            <w:pPr>
              <w:spacing w:line="240" w:lineRule="auto"/>
              <w:contextualSpacing w:val="0"/>
            </w:pPr>
            <w:r>
              <w:t>maxime@gmail.com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A7DF" w14:textId="77777777" w:rsidR="004D568A" w:rsidRDefault="00902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maxime</w:t>
            </w:r>
            <w:proofErr w:type="spellEnd"/>
          </w:p>
        </w:tc>
      </w:tr>
    </w:tbl>
    <w:p w14:paraId="769666CC" w14:textId="77777777" w:rsidR="004D568A" w:rsidRDefault="004D568A">
      <w:pPr>
        <w:contextualSpacing w:val="0"/>
      </w:pPr>
    </w:p>
    <w:p w14:paraId="02F28544" w14:textId="77777777" w:rsidR="004D568A" w:rsidRPr="00333AE4" w:rsidRDefault="00902813">
      <w:pPr>
        <w:contextualSpacing w:val="0"/>
        <w:rPr>
          <w:lang w:val="fr-FR"/>
        </w:rPr>
      </w:pPr>
      <w:r w:rsidRPr="00333AE4">
        <w:rPr>
          <w:lang w:val="fr-FR"/>
        </w:rPr>
        <w:t xml:space="preserve">Pour la réalisation de notre projet nous avons implémenté </w:t>
      </w:r>
      <w:proofErr w:type="gramStart"/>
      <w:r w:rsidRPr="00333AE4">
        <w:rPr>
          <w:lang w:val="fr-FR"/>
        </w:rPr>
        <w:t>trois  type</w:t>
      </w:r>
      <w:proofErr w:type="gramEnd"/>
      <w:r w:rsidRPr="00333AE4">
        <w:rPr>
          <w:lang w:val="fr-FR"/>
        </w:rPr>
        <w:t xml:space="preserve"> de rôle:</w:t>
      </w:r>
    </w:p>
    <w:p w14:paraId="2CEF3D93" w14:textId="77777777" w:rsidR="004D568A" w:rsidRDefault="00902813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Administrateur</w:t>
      </w:r>
      <w:proofErr w:type="spellEnd"/>
      <w:r>
        <w:t xml:space="preserve"> :</w:t>
      </w:r>
      <w:proofErr w:type="gramEnd"/>
      <w:r>
        <w:t xml:space="preserve"> pour les </w:t>
      </w:r>
      <w:proofErr w:type="spellStart"/>
      <w:r>
        <w:t>administrateurs</w:t>
      </w:r>
      <w:proofErr w:type="spellEnd"/>
    </w:p>
    <w:p w14:paraId="7119E8E6" w14:textId="77777777" w:rsidR="004D568A" w:rsidRDefault="00902813">
      <w:pPr>
        <w:numPr>
          <w:ilvl w:val="0"/>
          <w:numId w:val="1"/>
        </w:numPr>
      </w:pPr>
      <w:proofErr w:type="gramStart"/>
      <w:r>
        <w:rPr>
          <w:b/>
        </w:rPr>
        <w:t>Client</w:t>
      </w:r>
      <w:r>
        <w:t xml:space="preserve"> :</w:t>
      </w:r>
      <w:proofErr w:type="gramEnd"/>
      <w:r>
        <w:t xml:space="preserve"> pour les clients</w:t>
      </w:r>
    </w:p>
    <w:p w14:paraId="0A08AEC0" w14:textId="77777777" w:rsidR="004D568A" w:rsidRDefault="00902813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Conseiller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pour les </w:t>
      </w:r>
      <w:proofErr w:type="spellStart"/>
      <w:r>
        <w:t>conseillers</w:t>
      </w:r>
      <w:proofErr w:type="spellEnd"/>
    </w:p>
    <w:p w14:paraId="0A24C482" w14:textId="77777777" w:rsidR="004D568A" w:rsidRDefault="004D568A">
      <w:pPr>
        <w:contextualSpacing w:val="0"/>
      </w:pPr>
    </w:p>
    <w:p w14:paraId="3F937104" w14:textId="77777777" w:rsidR="004D568A" w:rsidRDefault="004D568A">
      <w:pPr>
        <w:contextualSpacing w:val="0"/>
      </w:pPr>
    </w:p>
    <w:p w14:paraId="16636C5D" w14:textId="77777777" w:rsidR="004D568A" w:rsidRDefault="00902813">
      <w:pPr>
        <w:contextualSpacing w:val="0"/>
        <w:rPr>
          <w:b/>
        </w:rPr>
      </w:pPr>
      <w:r>
        <w:rPr>
          <w:b/>
        </w:rPr>
        <w:t xml:space="preserve">Les </w:t>
      </w:r>
      <w:proofErr w:type="spellStart"/>
      <w:r>
        <w:rPr>
          <w:b/>
        </w:rPr>
        <w:t>différentes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entités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développés</w:t>
      </w:r>
      <w:proofErr w:type="spellEnd"/>
      <w:r>
        <w:rPr>
          <w:b/>
        </w:rPr>
        <w:t xml:space="preserve"> :</w:t>
      </w:r>
      <w:proofErr w:type="gramEnd"/>
    </w:p>
    <w:p w14:paraId="7F40F151" w14:textId="77777777" w:rsidR="004D568A" w:rsidRDefault="00902813">
      <w:pPr>
        <w:numPr>
          <w:ilvl w:val="0"/>
          <w:numId w:val="4"/>
        </w:numPr>
      </w:pPr>
      <w:proofErr w:type="spellStart"/>
      <w:r>
        <w:t>Personne</w:t>
      </w:r>
      <w:proofErr w:type="spellEnd"/>
    </w:p>
    <w:p w14:paraId="79769FD7" w14:textId="77777777" w:rsidR="004D568A" w:rsidRDefault="00902813">
      <w:pPr>
        <w:numPr>
          <w:ilvl w:val="0"/>
          <w:numId w:val="4"/>
        </w:numPr>
      </w:pPr>
      <w:r>
        <w:t>Client</w:t>
      </w:r>
    </w:p>
    <w:p w14:paraId="56DEFF34" w14:textId="77777777" w:rsidR="004D568A" w:rsidRDefault="00902813">
      <w:pPr>
        <w:numPr>
          <w:ilvl w:val="0"/>
          <w:numId w:val="4"/>
        </w:numPr>
      </w:pPr>
      <w:proofErr w:type="spellStart"/>
      <w:r>
        <w:t>Conseiller</w:t>
      </w:r>
      <w:proofErr w:type="spellEnd"/>
    </w:p>
    <w:p w14:paraId="43F150B9" w14:textId="77777777" w:rsidR="004D568A" w:rsidRDefault="00902813">
      <w:pPr>
        <w:numPr>
          <w:ilvl w:val="0"/>
          <w:numId w:val="4"/>
        </w:numPr>
      </w:pPr>
      <w:r>
        <w:t>Operation</w:t>
      </w:r>
    </w:p>
    <w:p w14:paraId="1BB29317" w14:textId="77777777" w:rsidR="004D568A" w:rsidRDefault="00902813">
      <w:pPr>
        <w:numPr>
          <w:ilvl w:val="0"/>
          <w:numId w:val="4"/>
        </w:numPr>
      </w:pPr>
      <w:proofErr w:type="spellStart"/>
      <w:r>
        <w:t>CompteEpargne</w:t>
      </w:r>
      <w:proofErr w:type="spellEnd"/>
    </w:p>
    <w:p w14:paraId="2CC19094" w14:textId="77777777" w:rsidR="004D568A" w:rsidRDefault="00902813">
      <w:pPr>
        <w:numPr>
          <w:ilvl w:val="0"/>
          <w:numId w:val="4"/>
        </w:numPr>
      </w:pPr>
      <w:proofErr w:type="spellStart"/>
      <w:r>
        <w:t>CompteCourant</w:t>
      </w:r>
      <w:proofErr w:type="spellEnd"/>
    </w:p>
    <w:p w14:paraId="18D45296" w14:textId="77777777" w:rsidR="004D568A" w:rsidRDefault="00902813">
      <w:pPr>
        <w:numPr>
          <w:ilvl w:val="0"/>
          <w:numId w:val="4"/>
        </w:numPr>
      </w:pPr>
      <w:proofErr w:type="spellStart"/>
      <w:r>
        <w:t>Administrateur</w:t>
      </w:r>
      <w:proofErr w:type="spellEnd"/>
    </w:p>
    <w:p w14:paraId="24710FA6" w14:textId="77777777" w:rsidR="004D568A" w:rsidRDefault="00902813">
      <w:pPr>
        <w:numPr>
          <w:ilvl w:val="0"/>
          <w:numId w:val="4"/>
        </w:numPr>
      </w:pPr>
      <w:r>
        <w:t>Operation</w:t>
      </w:r>
    </w:p>
    <w:p w14:paraId="20720DE7" w14:textId="77777777" w:rsidR="004D568A" w:rsidRDefault="004D568A">
      <w:pPr>
        <w:ind w:left="720"/>
        <w:contextualSpacing w:val="0"/>
      </w:pPr>
    </w:p>
    <w:p w14:paraId="528C0C0B" w14:textId="77777777" w:rsidR="004D568A" w:rsidRDefault="00902813">
      <w:pPr>
        <w:contextualSpacing w:val="0"/>
        <w:rPr>
          <w:b/>
        </w:rPr>
      </w:pPr>
      <w:proofErr w:type="spellStart"/>
      <w:r>
        <w:rPr>
          <w:b/>
        </w:rPr>
        <w:t>Fonctionnalités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implémentées</w:t>
      </w:r>
      <w:proofErr w:type="spellEnd"/>
      <w:r>
        <w:rPr>
          <w:b/>
        </w:rPr>
        <w:t xml:space="preserve"> :</w:t>
      </w:r>
      <w:proofErr w:type="gramEnd"/>
    </w:p>
    <w:p w14:paraId="61B6D384" w14:textId="77777777" w:rsidR="004D568A" w:rsidRDefault="00902813">
      <w:pPr>
        <w:numPr>
          <w:ilvl w:val="0"/>
          <w:numId w:val="2"/>
        </w:numPr>
      </w:pPr>
      <w:proofErr w:type="spellStart"/>
      <w:r>
        <w:rPr>
          <w:u w:val="single"/>
        </w:rPr>
        <w:t>Administrateur</w:t>
      </w:r>
      <w:proofErr w:type="spellEnd"/>
    </w:p>
    <w:p w14:paraId="3DDD60C5" w14:textId="77777777" w:rsidR="004D568A" w:rsidRDefault="00902813">
      <w:pPr>
        <w:numPr>
          <w:ilvl w:val="1"/>
          <w:numId w:val="2"/>
        </w:numPr>
      </w:pPr>
      <w:r>
        <w:t xml:space="preserve">Lister les </w:t>
      </w:r>
      <w:proofErr w:type="spellStart"/>
      <w:r>
        <w:t>conseillers</w:t>
      </w:r>
      <w:proofErr w:type="spellEnd"/>
      <w:r>
        <w:t>;</w:t>
      </w:r>
    </w:p>
    <w:p w14:paraId="70D63C08" w14:textId="77777777" w:rsidR="004D568A" w:rsidRDefault="00902813">
      <w:pPr>
        <w:numPr>
          <w:ilvl w:val="1"/>
          <w:numId w:val="2"/>
        </w:numPr>
      </w:pPr>
      <w:proofErr w:type="spellStart"/>
      <w:r>
        <w:t>Créer</w:t>
      </w:r>
      <w:proofErr w:type="spellEnd"/>
      <w:r>
        <w:t xml:space="preserve"> un </w:t>
      </w:r>
      <w:proofErr w:type="spellStart"/>
      <w:r>
        <w:t>conseiller</w:t>
      </w:r>
      <w:proofErr w:type="spellEnd"/>
      <w:r>
        <w:t>;</w:t>
      </w:r>
    </w:p>
    <w:p w14:paraId="65C9F045" w14:textId="77777777" w:rsidR="004D568A" w:rsidRDefault="00902813">
      <w:pPr>
        <w:numPr>
          <w:ilvl w:val="1"/>
          <w:numId w:val="2"/>
        </w:numPr>
      </w:pPr>
      <w:r>
        <w:t xml:space="preserve">Modifier un </w:t>
      </w:r>
      <w:proofErr w:type="spellStart"/>
      <w:r>
        <w:t>conseiller</w:t>
      </w:r>
      <w:proofErr w:type="spellEnd"/>
      <w:r>
        <w:t>;</w:t>
      </w:r>
    </w:p>
    <w:p w14:paraId="0F138087" w14:textId="77777777" w:rsidR="004D568A" w:rsidRDefault="00902813">
      <w:pPr>
        <w:numPr>
          <w:ilvl w:val="1"/>
          <w:numId w:val="2"/>
        </w:numPr>
      </w:pPr>
      <w:proofErr w:type="spellStart"/>
      <w:r>
        <w:t>Supprimer</w:t>
      </w:r>
      <w:proofErr w:type="spellEnd"/>
      <w:r>
        <w:t xml:space="preserve"> un </w:t>
      </w:r>
      <w:proofErr w:type="spellStart"/>
      <w:r>
        <w:t>conseiller</w:t>
      </w:r>
      <w:proofErr w:type="spellEnd"/>
      <w:r>
        <w:t>.</w:t>
      </w:r>
    </w:p>
    <w:p w14:paraId="7A367F60" w14:textId="77777777" w:rsidR="004D568A" w:rsidRDefault="00902813">
      <w:pPr>
        <w:contextualSpacing w:val="0"/>
      </w:pPr>
      <w:r>
        <w:t xml:space="preserve">      </w:t>
      </w:r>
    </w:p>
    <w:p w14:paraId="17C178E5" w14:textId="77777777" w:rsidR="004D568A" w:rsidRDefault="00902813">
      <w:pPr>
        <w:numPr>
          <w:ilvl w:val="0"/>
          <w:numId w:val="6"/>
        </w:numPr>
      </w:pPr>
      <w:proofErr w:type="spellStart"/>
      <w:r>
        <w:rPr>
          <w:u w:val="single"/>
        </w:rPr>
        <w:t>Conseiller</w:t>
      </w:r>
      <w:proofErr w:type="spellEnd"/>
    </w:p>
    <w:p w14:paraId="744795C5" w14:textId="77777777" w:rsidR="004D568A" w:rsidRDefault="00902813">
      <w:pPr>
        <w:numPr>
          <w:ilvl w:val="1"/>
          <w:numId w:val="6"/>
        </w:numPr>
      </w:pPr>
      <w:r>
        <w:lastRenderedPageBreak/>
        <w:t>Lister des clients</w:t>
      </w:r>
    </w:p>
    <w:p w14:paraId="7949A9B0" w14:textId="77777777" w:rsidR="004D568A" w:rsidRDefault="00902813">
      <w:pPr>
        <w:numPr>
          <w:ilvl w:val="1"/>
          <w:numId w:val="6"/>
        </w:numPr>
      </w:pPr>
      <w:proofErr w:type="spellStart"/>
      <w:r>
        <w:t>Créer</w:t>
      </w:r>
      <w:proofErr w:type="spellEnd"/>
      <w:r>
        <w:t xml:space="preserve"> un nouveau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bancaire</w:t>
      </w:r>
      <w:proofErr w:type="spellEnd"/>
    </w:p>
    <w:p w14:paraId="19FFC059" w14:textId="77777777" w:rsidR="004D568A" w:rsidRDefault="00902813">
      <w:pPr>
        <w:numPr>
          <w:ilvl w:val="1"/>
          <w:numId w:val="6"/>
        </w:numPr>
      </w:pPr>
      <w:r>
        <w:t xml:space="preserve">Lister </w:t>
      </w:r>
      <w:proofErr w:type="gramStart"/>
      <w:r>
        <w:t xml:space="preserve">des  </w:t>
      </w:r>
      <w:proofErr w:type="spellStart"/>
      <w:r>
        <w:t>comptes</w:t>
      </w:r>
      <w:proofErr w:type="spellEnd"/>
      <w:proofErr w:type="gramEnd"/>
      <w:r>
        <w:t xml:space="preserve"> </w:t>
      </w:r>
      <w:proofErr w:type="spellStart"/>
      <w:r>
        <w:t>bancaires</w:t>
      </w:r>
      <w:proofErr w:type="spellEnd"/>
    </w:p>
    <w:p w14:paraId="0382D01B" w14:textId="77777777" w:rsidR="004D568A" w:rsidRDefault="00902813">
      <w:pPr>
        <w:numPr>
          <w:ilvl w:val="1"/>
          <w:numId w:val="6"/>
        </w:numPr>
      </w:pPr>
      <w:proofErr w:type="spellStart"/>
      <w:r>
        <w:t>Supprimer</w:t>
      </w:r>
      <w:proofErr w:type="spellEnd"/>
      <w:r>
        <w:t xml:space="preserve"> un </w:t>
      </w:r>
      <w:proofErr w:type="spellStart"/>
      <w:r>
        <w:t>compte</w:t>
      </w:r>
      <w:proofErr w:type="spellEnd"/>
    </w:p>
    <w:p w14:paraId="4C765102" w14:textId="77777777" w:rsidR="004D568A" w:rsidRDefault="00902813">
      <w:pPr>
        <w:numPr>
          <w:ilvl w:val="1"/>
          <w:numId w:val="6"/>
        </w:numPr>
      </w:pPr>
      <w:r>
        <w:t xml:space="preserve">Modifier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informations</w:t>
      </w:r>
      <w:proofErr w:type="spellEnd"/>
    </w:p>
    <w:p w14:paraId="720E9237" w14:textId="77777777" w:rsidR="004D568A" w:rsidRPr="00333AE4" w:rsidRDefault="00902813">
      <w:pPr>
        <w:numPr>
          <w:ilvl w:val="1"/>
          <w:numId w:val="6"/>
        </w:numPr>
        <w:rPr>
          <w:lang w:val="fr-FR"/>
        </w:rPr>
      </w:pPr>
      <w:r w:rsidRPr="00333AE4">
        <w:rPr>
          <w:lang w:val="fr-FR"/>
        </w:rPr>
        <w:t>Exporter un compte au format csv</w:t>
      </w:r>
    </w:p>
    <w:p w14:paraId="340C35AD" w14:textId="77777777" w:rsidR="004D568A" w:rsidRPr="00333AE4" w:rsidRDefault="004D568A">
      <w:pPr>
        <w:ind w:left="1440"/>
        <w:contextualSpacing w:val="0"/>
        <w:rPr>
          <w:lang w:val="fr-FR"/>
        </w:rPr>
      </w:pPr>
    </w:p>
    <w:p w14:paraId="537404B0" w14:textId="77777777" w:rsidR="004D568A" w:rsidRDefault="00902813">
      <w:pPr>
        <w:numPr>
          <w:ilvl w:val="0"/>
          <w:numId w:val="6"/>
        </w:numPr>
      </w:pPr>
      <w:r>
        <w:rPr>
          <w:u w:val="single"/>
        </w:rPr>
        <w:t>Client</w:t>
      </w:r>
    </w:p>
    <w:p w14:paraId="24E4C1C9" w14:textId="77777777" w:rsidR="004D568A" w:rsidRDefault="00902813">
      <w:pPr>
        <w:numPr>
          <w:ilvl w:val="1"/>
          <w:numId w:val="6"/>
        </w:numPr>
      </w:pPr>
      <w:r>
        <w:t xml:space="preserve">Lister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comptes</w:t>
      </w:r>
      <w:proofErr w:type="spellEnd"/>
    </w:p>
    <w:p w14:paraId="76EAFA6F" w14:textId="77777777" w:rsidR="004D568A" w:rsidRPr="00333AE4" w:rsidRDefault="00902813">
      <w:pPr>
        <w:numPr>
          <w:ilvl w:val="1"/>
          <w:numId w:val="6"/>
        </w:numPr>
        <w:rPr>
          <w:lang w:val="fr-FR"/>
        </w:rPr>
      </w:pPr>
      <w:r w:rsidRPr="00333AE4">
        <w:rPr>
          <w:lang w:val="fr-FR"/>
        </w:rPr>
        <w:t>Effectuer des opérations (versement, retrait, virement)</w:t>
      </w:r>
    </w:p>
    <w:p w14:paraId="2F9659EE" w14:textId="77777777" w:rsidR="004D568A" w:rsidRDefault="00902813">
      <w:pPr>
        <w:numPr>
          <w:ilvl w:val="1"/>
          <w:numId w:val="6"/>
        </w:numPr>
      </w:pPr>
      <w:r>
        <w:t xml:space="preserve">Lister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opérations</w:t>
      </w:r>
      <w:proofErr w:type="spellEnd"/>
    </w:p>
    <w:p w14:paraId="3604BEA0" w14:textId="77777777" w:rsidR="004D568A" w:rsidRPr="00333AE4" w:rsidRDefault="00902813">
      <w:pPr>
        <w:numPr>
          <w:ilvl w:val="1"/>
          <w:numId w:val="6"/>
        </w:numPr>
        <w:rPr>
          <w:lang w:val="fr-FR"/>
        </w:rPr>
      </w:pPr>
      <w:r w:rsidRPr="00333AE4">
        <w:rPr>
          <w:lang w:val="fr-FR"/>
        </w:rPr>
        <w:t>Exporter ses opérations au format csv</w:t>
      </w:r>
    </w:p>
    <w:p w14:paraId="6F11DEAF" w14:textId="77777777" w:rsidR="004D568A" w:rsidRPr="00333AE4" w:rsidRDefault="004D568A">
      <w:pPr>
        <w:contextualSpacing w:val="0"/>
        <w:rPr>
          <w:lang w:val="fr-FR"/>
        </w:rPr>
      </w:pPr>
    </w:p>
    <w:p w14:paraId="1B98C242" w14:textId="77777777" w:rsidR="004D568A" w:rsidRDefault="00902813">
      <w:pPr>
        <w:contextualSpacing w:val="0"/>
        <w:rPr>
          <w:b/>
        </w:rPr>
      </w:pPr>
      <w:proofErr w:type="spellStart"/>
      <w:r>
        <w:rPr>
          <w:b/>
        </w:rPr>
        <w:t>Procédure</w:t>
      </w:r>
      <w:proofErr w:type="spellEnd"/>
      <w:r>
        <w:rPr>
          <w:b/>
        </w:rPr>
        <w:t xml:space="preserve"> pour lancer </w:t>
      </w:r>
      <w:proofErr w:type="spellStart"/>
      <w:proofErr w:type="gramStart"/>
      <w:r>
        <w:rPr>
          <w:b/>
        </w:rPr>
        <w:t>l’application</w:t>
      </w:r>
      <w:proofErr w:type="spellEnd"/>
      <w:r>
        <w:rPr>
          <w:b/>
        </w:rPr>
        <w:t xml:space="preserve"> :</w:t>
      </w:r>
      <w:proofErr w:type="gramEnd"/>
    </w:p>
    <w:p w14:paraId="4E6119FE" w14:textId="77777777" w:rsidR="004D568A" w:rsidRDefault="004D568A">
      <w:pPr>
        <w:contextualSpacing w:val="0"/>
      </w:pPr>
    </w:p>
    <w:p w14:paraId="7E2F1211" w14:textId="77777777" w:rsidR="004D568A" w:rsidRPr="00333AE4" w:rsidRDefault="00902813">
      <w:pPr>
        <w:numPr>
          <w:ilvl w:val="0"/>
          <w:numId w:val="3"/>
        </w:numPr>
        <w:rPr>
          <w:color w:val="000000"/>
          <w:lang w:val="fr-FR"/>
        </w:rPr>
      </w:pPr>
      <w:r w:rsidRPr="00333AE4">
        <w:rPr>
          <w:lang w:val="fr-FR"/>
        </w:rPr>
        <w:t xml:space="preserve">Importer le projet sur </w:t>
      </w:r>
      <w:proofErr w:type="spellStart"/>
      <w:proofErr w:type="gramStart"/>
      <w:r w:rsidRPr="00333AE4">
        <w:rPr>
          <w:lang w:val="fr-FR"/>
        </w:rPr>
        <w:t>Netbeans</w:t>
      </w:r>
      <w:proofErr w:type="spellEnd"/>
      <w:r w:rsidRPr="00333AE4">
        <w:rPr>
          <w:lang w:val="fr-FR"/>
        </w:rPr>
        <w:t>;</w:t>
      </w:r>
      <w:proofErr w:type="gramEnd"/>
    </w:p>
    <w:p w14:paraId="6ED50C7C" w14:textId="77777777" w:rsidR="004D568A" w:rsidRPr="00333AE4" w:rsidRDefault="00902813">
      <w:pPr>
        <w:numPr>
          <w:ilvl w:val="0"/>
          <w:numId w:val="3"/>
        </w:numPr>
        <w:spacing w:before="60"/>
        <w:rPr>
          <w:color w:val="000000"/>
          <w:lang w:val="fr-FR"/>
        </w:rPr>
      </w:pPr>
      <w:r w:rsidRPr="00333AE4">
        <w:rPr>
          <w:lang w:val="fr-FR"/>
        </w:rPr>
        <w:t xml:space="preserve">Créer une base de données </w:t>
      </w:r>
      <w:proofErr w:type="spellStart"/>
      <w:r w:rsidRPr="00333AE4">
        <w:rPr>
          <w:b/>
          <w:lang w:val="fr-FR"/>
        </w:rPr>
        <w:t>mySQL</w:t>
      </w:r>
      <w:proofErr w:type="spellEnd"/>
      <w:r w:rsidRPr="00333AE4">
        <w:rPr>
          <w:b/>
          <w:lang w:val="fr-FR"/>
        </w:rPr>
        <w:t xml:space="preserve"> </w:t>
      </w:r>
      <w:r w:rsidRPr="00333AE4">
        <w:rPr>
          <w:lang w:val="fr-FR"/>
        </w:rPr>
        <w:t xml:space="preserve">nommée </w:t>
      </w:r>
      <w:proofErr w:type="spellStart"/>
      <w:proofErr w:type="gramStart"/>
      <w:r w:rsidRPr="00333AE4">
        <w:rPr>
          <w:b/>
          <w:lang w:val="fr-FR"/>
        </w:rPr>
        <w:t>sample</w:t>
      </w:r>
      <w:proofErr w:type="spellEnd"/>
      <w:r w:rsidRPr="00333AE4">
        <w:rPr>
          <w:lang w:val="fr-FR"/>
        </w:rPr>
        <w:t>;</w:t>
      </w:r>
      <w:proofErr w:type="gramEnd"/>
    </w:p>
    <w:p w14:paraId="7E4CEA0D" w14:textId="77777777" w:rsidR="004D568A" w:rsidRPr="00333AE4" w:rsidRDefault="00902813">
      <w:pPr>
        <w:numPr>
          <w:ilvl w:val="0"/>
          <w:numId w:val="3"/>
        </w:numPr>
        <w:spacing w:before="60"/>
        <w:rPr>
          <w:color w:val="000000"/>
          <w:lang w:val="fr-FR"/>
        </w:rPr>
      </w:pPr>
      <w:r w:rsidRPr="00333AE4">
        <w:rPr>
          <w:lang w:val="fr-FR"/>
        </w:rPr>
        <w:t xml:space="preserve">Déployer le sur un </w:t>
      </w:r>
      <w:r w:rsidRPr="00333AE4">
        <w:rPr>
          <w:b/>
          <w:lang w:val="fr-FR"/>
        </w:rPr>
        <w:t>s</w:t>
      </w:r>
      <w:r w:rsidRPr="00333AE4">
        <w:rPr>
          <w:b/>
          <w:lang w:val="fr-FR"/>
        </w:rPr>
        <w:t>erveur full-profile (</w:t>
      </w:r>
      <w:proofErr w:type="spellStart"/>
      <w:r w:rsidRPr="00333AE4">
        <w:rPr>
          <w:b/>
          <w:lang w:val="fr-FR"/>
        </w:rPr>
        <w:t>GlassFish</w:t>
      </w:r>
      <w:proofErr w:type="spellEnd"/>
      <w:r w:rsidRPr="00333AE4">
        <w:rPr>
          <w:b/>
          <w:lang w:val="fr-FR"/>
        </w:rPr>
        <w:t>, JBoss...</w:t>
      </w:r>
      <w:proofErr w:type="gramStart"/>
      <w:r w:rsidRPr="00333AE4">
        <w:rPr>
          <w:b/>
          <w:lang w:val="fr-FR"/>
        </w:rPr>
        <w:t>)</w:t>
      </w:r>
      <w:r w:rsidRPr="00333AE4">
        <w:rPr>
          <w:lang w:val="fr-FR"/>
        </w:rPr>
        <w:t>;</w:t>
      </w:r>
      <w:proofErr w:type="gramEnd"/>
    </w:p>
    <w:p w14:paraId="67BC0269" w14:textId="77777777" w:rsidR="004D568A" w:rsidRDefault="00902813">
      <w:pPr>
        <w:numPr>
          <w:ilvl w:val="0"/>
          <w:numId w:val="3"/>
        </w:numPr>
        <w:spacing w:before="60"/>
        <w:rPr>
          <w:color w:val="000000"/>
        </w:rPr>
      </w:pPr>
      <w:proofErr w:type="spellStart"/>
      <w:r>
        <w:t>Exécuter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>;</w:t>
      </w:r>
    </w:p>
    <w:p w14:paraId="32B56291" w14:textId="77777777" w:rsidR="004D568A" w:rsidRPr="00333AE4" w:rsidRDefault="00902813">
      <w:pPr>
        <w:numPr>
          <w:ilvl w:val="0"/>
          <w:numId w:val="3"/>
        </w:numPr>
        <w:spacing w:before="60"/>
        <w:rPr>
          <w:color w:val="000000"/>
          <w:lang w:val="fr-FR"/>
        </w:rPr>
      </w:pPr>
      <w:r w:rsidRPr="00333AE4">
        <w:rPr>
          <w:lang w:val="fr-FR"/>
        </w:rPr>
        <w:t>Tester les différentes fonctionnalités (Vous avez 3 comptes de départ décrits ci-dessus)</w:t>
      </w:r>
    </w:p>
    <w:p w14:paraId="73932825" w14:textId="77777777" w:rsidR="004D568A" w:rsidRPr="00333AE4" w:rsidRDefault="004D568A">
      <w:pPr>
        <w:spacing w:before="60"/>
        <w:ind w:left="720"/>
        <w:contextualSpacing w:val="0"/>
        <w:rPr>
          <w:lang w:val="fr-FR"/>
        </w:rPr>
      </w:pPr>
    </w:p>
    <w:p w14:paraId="6F77FA9D" w14:textId="77777777" w:rsidR="004D568A" w:rsidRPr="00333AE4" w:rsidRDefault="004D568A">
      <w:pPr>
        <w:spacing w:before="60"/>
        <w:ind w:left="720"/>
        <w:contextualSpacing w:val="0"/>
        <w:rPr>
          <w:lang w:val="fr-FR"/>
        </w:rPr>
      </w:pPr>
    </w:p>
    <w:p w14:paraId="68D65DE1" w14:textId="77777777" w:rsidR="004D568A" w:rsidRDefault="00902813">
      <w:pPr>
        <w:spacing w:after="240"/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Contraintes</w:t>
      </w:r>
      <w:proofErr w:type="spellEnd"/>
      <w:r>
        <w:rPr>
          <w:b/>
          <w:sz w:val="24"/>
          <w:szCs w:val="24"/>
        </w:rPr>
        <w:t>:</w:t>
      </w:r>
    </w:p>
    <w:p w14:paraId="02DC82E5" w14:textId="77777777" w:rsidR="004D568A" w:rsidRPr="00333AE4" w:rsidRDefault="00902813">
      <w:pPr>
        <w:numPr>
          <w:ilvl w:val="0"/>
          <w:numId w:val="5"/>
        </w:numPr>
        <w:spacing w:after="240"/>
        <w:rPr>
          <w:color w:val="000000"/>
          <w:lang w:val="fr-FR"/>
        </w:rPr>
      </w:pPr>
      <w:r w:rsidRPr="00333AE4">
        <w:rPr>
          <w:lang w:val="fr-FR"/>
        </w:rPr>
        <w:t xml:space="preserve">Utilisation de tous les types de relations vus en </w:t>
      </w:r>
      <w:proofErr w:type="gramStart"/>
      <w:r w:rsidRPr="00333AE4">
        <w:rPr>
          <w:lang w:val="fr-FR"/>
        </w:rPr>
        <w:t>cours:</w:t>
      </w:r>
      <w:proofErr w:type="gramEnd"/>
      <w:r w:rsidRPr="00333AE4">
        <w:rPr>
          <w:lang w:val="fr-FR"/>
        </w:rPr>
        <w:t xml:space="preserve"> 1 à 1, 1 à n et m à n</w:t>
      </w:r>
    </w:p>
    <w:p w14:paraId="60962BDC" w14:textId="385641A1" w:rsidR="004D568A" w:rsidRPr="00333AE4" w:rsidRDefault="00333AE4">
      <w:pPr>
        <w:numPr>
          <w:ilvl w:val="0"/>
          <w:numId w:val="5"/>
        </w:numPr>
        <w:spacing w:before="60" w:after="240"/>
        <w:rPr>
          <w:color w:val="000000"/>
          <w:lang w:val="fr-FR"/>
        </w:rPr>
      </w:pPr>
      <w:r w:rsidRPr="00333AE4">
        <w:rPr>
          <w:lang w:val="fr-FR"/>
        </w:rPr>
        <w:t xml:space="preserve">Utilisation </w:t>
      </w:r>
      <w:r>
        <w:rPr>
          <w:lang w:val="fr-FR"/>
        </w:rPr>
        <w:t xml:space="preserve">de </w:t>
      </w:r>
      <w:proofErr w:type="spellStart"/>
      <w:r w:rsidR="00902813" w:rsidRPr="00333AE4">
        <w:rPr>
          <w:lang w:val="fr-FR"/>
        </w:rPr>
        <w:t>P</w:t>
      </w:r>
      <w:r w:rsidR="00902813" w:rsidRPr="00333AE4">
        <w:rPr>
          <w:lang w:val="fr-FR"/>
        </w:rPr>
        <w:t>rimefaces</w:t>
      </w:r>
      <w:proofErr w:type="spellEnd"/>
      <w:r w:rsidR="00902813" w:rsidRPr="00333AE4">
        <w:rPr>
          <w:lang w:val="fr-FR"/>
        </w:rPr>
        <w:t xml:space="preserve"> pour la création des </w:t>
      </w:r>
      <w:proofErr w:type="gramStart"/>
      <w:r w:rsidR="00902813" w:rsidRPr="00333AE4">
        <w:rPr>
          <w:lang w:val="fr-FR"/>
        </w:rPr>
        <w:t>interfaces:</w:t>
      </w:r>
      <w:proofErr w:type="gramEnd"/>
      <w:r w:rsidR="00902813" w:rsidRPr="00333AE4">
        <w:rPr>
          <w:lang w:val="fr-FR"/>
        </w:rPr>
        <w:t xml:space="preserve"> exploitation les fonctions de filtrages, d’ordonnancements, d’export en csv</w:t>
      </w:r>
    </w:p>
    <w:p w14:paraId="7C1D7841" w14:textId="199E8D82" w:rsidR="004D568A" w:rsidRPr="00333AE4" w:rsidRDefault="00333AE4">
      <w:pPr>
        <w:numPr>
          <w:ilvl w:val="0"/>
          <w:numId w:val="5"/>
        </w:numPr>
        <w:spacing w:before="60" w:after="240"/>
        <w:rPr>
          <w:color w:val="000000"/>
          <w:lang w:val="fr-FR"/>
        </w:rPr>
      </w:pPr>
      <w:r w:rsidRPr="00333AE4">
        <w:rPr>
          <w:lang w:val="fr-FR"/>
        </w:rPr>
        <w:t xml:space="preserve">Utilisation </w:t>
      </w:r>
      <w:r>
        <w:rPr>
          <w:lang w:val="fr-FR"/>
        </w:rPr>
        <w:t xml:space="preserve">de </w:t>
      </w:r>
      <w:r w:rsidR="00902813" w:rsidRPr="00333AE4">
        <w:rPr>
          <w:lang w:val="fr-FR"/>
        </w:rPr>
        <w:t xml:space="preserve">deux types de session </w:t>
      </w:r>
      <w:proofErr w:type="spellStart"/>
      <w:proofErr w:type="gramStart"/>
      <w:r w:rsidR="00902813" w:rsidRPr="00333AE4">
        <w:rPr>
          <w:lang w:val="fr-FR"/>
        </w:rPr>
        <w:t>beans</w:t>
      </w:r>
      <w:proofErr w:type="spellEnd"/>
      <w:r w:rsidR="00902813" w:rsidRPr="00333AE4">
        <w:rPr>
          <w:lang w:val="fr-FR"/>
        </w:rPr>
        <w:t>:</w:t>
      </w:r>
      <w:proofErr w:type="gramEnd"/>
      <w:r w:rsidR="00902813" w:rsidRPr="00333AE4">
        <w:rPr>
          <w:lang w:val="fr-FR"/>
        </w:rPr>
        <w:t xml:space="preserve"> </w:t>
      </w:r>
      <w:r w:rsidR="00902813" w:rsidRPr="00333AE4">
        <w:rPr>
          <w:b/>
          <w:lang w:val="fr-FR"/>
        </w:rPr>
        <w:t xml:space="preserve">Singleton </w:t>
      </w:r>
      <w:r w:rsidR="00902813" w:rsidRPr="00333AE4">
        <w:rPr>
          <w:lang w:val="fr-FR"/>
        </w:rPr>
        <w:t xml:space="preserve">et </w:t>
      </w:r>
      <w:proofErr w:type="spellStart"/>
      <w:r w:rsidR="00902813" w:rsidRPr="00333AE4">
        <w:rPr>
          <w:b/>
          <w:lang w:val="fr-FR"/>
        </w:rPr>
        <w:t>Stateless</w:t>
      </w:r>
      <w:proofErr w:type="spellEnd"/>
      <w:r w:rsidR="00902813" w:rsidRPr="00333AE4">
        <w:rPr>
          <w:lang w:val="fr-FR"/>
        </w:rPr>
        <w:t>.</w:t>
      </w:r>
    </w:p>
    <w:p w14:paraId="119B4496" w14:textId="774DEDF3" w:rsidR="004D568A" w:rsidRPr="00333AE4" w:rsidRDefault="00333AE4">
      <w:pPr>
        <w:numPr>
          <w:ilvl w:val="0"/>
          <w:numId w:val="5"/>
        </w:numPr>
        <w:spacing w:before="60" w:after="240"/>
        <w:rPr>
          <w:color w:val="000000"/>
          <w:lang w:val="fr-FR"/>
        </w:rPr>
      </w:pPr>
      <w:r w:rsidRPr="00333AE4">
        <w:rPr>
          <w:lang w:val="fr-FR"/>
        </w:rPr>
        <w:t xml:space="preserve">Utilisation </w:t>
      </w:r>
      <w:r>
        <w:rPr>
          <w:lang w:val="fr-FR"/>
        </w:rPr>
        <w:t xml:space="preserve">de </w:t>
      </w:r>
      <w:r w:rsidR="00902813" w:rsidRPr="00333AE4">
        <w:rPr>
          <w:lang w:val="fr-FR"/>
        </w:rPr>
        <w:t xml:space="preserve">deux types de scope dans les backend </w:t>
      </w:r>
      <w:proofErr w:type="spellStart"/>
      <w:proofErr w:type="gramStart"/>
      <w:r w:rsidR="00902813" w:rsidRPr="00333AE4">
        <w:rPr>
          <w:lang w:val="fr-FR"/>
        </w:rPr>
        <w:t>bean</w:t>
      </w:r>
      <w:proofErr w:type="spellEnd"/>
      <w:r w:rsidR="00902813" w:rsidRPr="00333AE4">
        <w:rPr>
          <w:lang w:val="fr-FR"/>
        </w:rPr>
        <w:t>:</w:t>
      </w:r>
      <w:proofErr w:type="gramEnd"/>
      <w:r w:rsidR="00902813" w:rsidRPr="00333AE4">
        <w:rPr>
          <w:lang w:val="fr-FR"/>
        </w:rPr>
        <w:t xml:space="preserve"> </w:t>
      </w:r>
      <w:proofErr w:type="spellStart"/>
      <w:r w:rsidR="00902813" w:rsidRPr="00333AE4">
        <w:rPr>
          <w:b/>
          <w:lang w:val="fr-FR"/>
        </w:rPr>
        <w:t>ViewScoped</w:t>
      </w:r>
      <w:proofErr w:type="spellEnd"/>
      <w:r w:rsidR="00902813" w:rsidRPr="00333AE4">
        <w:rPr>
          <w:b/>
          <w:lang w:val="fr-FR"/>
        </w:rPr>
        <w:t xml:space="preserve"> </w:t>
      </w:r>
      <w:r w:rsidR="00902813" w:rsidRPr="00333AE4">
        <w:rPr>
          <w:lang w:val="fr-FR"/>
        </w:rPr>
        <w:t xml:space="preserve">et </w:t>
      </w:r>
      <w:proofErr w:type="spellStart"/>
      <w:r w:rsidR="00902813" w:rsidRPr="00333AE4">
        <w:rPr>
          <w:b/>
          <w:lang w:val="fr-FR"/>
        </w:rPr>
        <w:t>RequestSc</w:t>
      </w:r>
      <w:r w:rsidR="00902813" w:rsidRPr="00333AE4">
        <w:rPr>
          <w:b/>
          <w:lang w:val="fr-FR"/>
        </w:rPr>
        <w:t>oped</w:t>
      </w:r>
      <w:proofErr w:type="spellEnd"/>
      <w:r w:rsidR="00902813" w:rsidRPr="00333AE4">
        <w:rPr>
          <w:lang w:val="fr-FR"/>
        </w:rPr>
        <w:t>.</w:t>
      </w:r>
    </w:p>
    <w:p w14:paraId="73FD2CD3" w14:textId="233B0AB1" w:rsidR="00333AE4" w:rsidRDefault="00333AE4">
      <w:pPr>
        <w:numPr>
          <w:ilvl w:val="0"/>
          <w:numId w:val="5"/>
        </w:numPr>
        <w:spacing w:before="60" w:after="240"/>
        <w:rPr>
          <w:color w:val="000000"/>
          <w:lang w:val="fr-FR"/>
        </w:rPr>
      </w:pPr>
      <w:r>
        <w:rPr>
          <w:color w:val="000000"/>
          <w:lang w:val="fr-FR"/>
        </w:rPr>
        <w:t>Dans la JPA, nous avons utilisé deux méthodes d’héritage pour la création des entités filles :</w:t>
      </w:r>
    </w:p>
    <w:p w14:paraId="2ACEFB3F" w14:textId="12B96436" w:rsidR="00333AE4" w:rsidRDefault="00333AE4" w:rsidP="00333AE4">
      <w:pPr>
        <w:numPr>
          <w:ilvl w:val="1"/>
          <w:numId w:val="5"/>
        </w:numPr>
        <w:spacing w:before="60" w:after="240"/>
        <w:rPr>
          <w:color w:val="000000"/>
          <w:lang w:val="fr-FR"/>
        </w:rPr>
      </w:pPr>
      <w:r w:rsidRPr="00333AE4">
        <w:rPr>
          <w:b/>
          <w:color w:val="000000"/>
          <w:u w:val="single"/>
          <w:lang w:val="fr-FR"/>
        </w:rPr>
        <w:t>TABLE_PER_CLASSE :</w:t>
      </w:r>
      <w:r>
        <w:rPr>
          <w:color w:val="000000"/>
          <w:lang w:val="fr-FR"/>
        </w:rPr>
        <w:t xml:space="preserve"> pour les entités </w:t>
      </w:r>
      <w:r w:rsidRPr="00333AE4">
        <w:rPr>
          <w:b/>
          <w:color w:val="000000"/>
          <w:lang w:val="fr-FR"/>
        </w:rPr>
        <w:t>Client</w:t>
      </w:r>
      <w:r>
        <w:rPr>
          <w:color w:val="000000"/>
          <w:lang w:val="fr-FR"/>
        </w:rPr>
        <w:t xml:space="preserve">, </w:t>
      </w:r>
      <w:r w:rsidRPr="00333AE4">
        <w:rPr>
          <w:b/>
          <w:color w:val="000000"/>
          <w:lang w:val="fr-FR"/>
        </w:rPr>
        <w:t>Administrateur</w:t>
      </w:r>
      <w:r>
        <w:rPr>
          <w:color w:val="000000"/>
          <w:lang w:val="fr-FR"/>
        </w:rPr>
        <w:t xml:space="preserve"> et </w:t>
      </w:r>
      <w:r w:rsidRPr="00333AE4">
        <w:rPr>
          <w:b/>
          <w:color w:val="000000"/>
          <w:lang w:val="fr-FR"/>
        </w:rPr>
        <w:t>Conseiller</w:t>
      </w:r>
      <w:r>
        <w:rPr>
          <w:color w:val="000000"/>
          <w:lang w:val="fr-FR"/>
        </w:rPr>
        <w:t>.</w:t>
      </w:r>
    </w:p>
    <w:p w14:paraId="03AE89ED" w14:textId="2AD1A38F" w:rsidR="00333AE4" w:rsidRDefault="00333AE4" w:rsidP="00333AE4">
      <w:pPr>
        <w:numPr>
          <w:ilvl w:val="1"/>
          <w:numId w:val="5"/>
        </w:numPr>
        <w:spacing w:before="60" w:after="240"/>
        <w:rPr>
          <w:color w:val="000000"/>
          <w:lang w:val="fr-FR"/>
        </w:rPr>
      </w:pPr>
      <w:r w:rsidRPr="00333AE4">
        <w:rPr>
          <w:b/>
          <w:color w:val="000000"/>
          <w:u w:val="single"/>
          <w:lang w:val="fr-FR"/>
        </w:rPr>
        <w:t>SINGLE_TABLE :</w:t>
      </w:r>
      <w:r>
        <w:rPr>
          <w:color w:val="000000"/>
          <w:lang w:val="fr-FR"/>
        </w:rPr>
        <w:t xml:space="preserve">  pour les entités </w:t>
      </w:r>
      <w:proofErr w:type="spellStart"/>
      <w:r w:rsidRPr="00333AE4">
        <w:rPr>
          <w:b/>
          <w:color w:val="000000"/>
          <w:lang w:val="fr-FR"/>
        </w:rPr>
        <w:t>CompteCourant</w:t>
      </w:r>
      <w:proofErr w:type="spellEnd"/>
      <w:r>
        <w:rPr>
          <w:color w:val="000000"/>
          <w:lang w:val="fr-FR"/>
        </w:rPr>
        <w:t xml:space="preserve"> et </w:t>
      </w:r>
      <w:proofErr w:type="spellStart"/>
      <w:r w:rsidRPr="00333AE4">
        <w:rPr>
          <w:b/>
          <w:color w:val="000000"/>
          <w:lang w:val="fr-FR"/>
        </w:rPr>
        <w:t>CompteEpargne</w:t>
      </w:r>
      <w:proofErr w:type="spellEnd"/>
      <w:r>
        <w:rPr>
          <w:color w:val="000000"/>
          <w:lang w:val="fr-FR"/>
        </w:rPr>
        <w:t>.</w:t>
      </w:r>
    </w:p>
    <w:p w14:paraId="477C72BA" w14:textId="4B196B20" w:rsidR="00333AE4" w:rsidRDefault="00333AE4" w:rsidP="00333AE4">
      <w:pPr>
        <w:numPr>
          <w:ilvl w:val="0"/>
          <w:numId w:val="5"/>
        </w:numPr>
        <w:spacing w:before="60" w:after="240"/>
        <w:rPr>
          <w:color w:val="000000"/>
          <w:lang w:val="fr-FR"/>
        </w:rPr>
      </w:pPr>
      <w:r>
        <w:rPr>
          <w:color w:val="000000"/>
          <w:lang w:val="fr-FR"/>
        </w:rPr>
        <w:t>3 espaces web sont accessibles selon le rôle de l’utilisateur connecté :</w:t>
      </w:r>
    </w:p>
    <w:p w14:paraId="0F797873" w14:textId="2657750B" w:rsidR="00333AE4" w:rsidRDefault="00333AE4" w:rsidP="00333AE4">
      <w:pPr>
        <w:numPr>
          <w:ilvl w:val="1"/>
          <w:numId w:val="5"/>
        </w:numPr>
        <w:spacing w:before="60" w:after="240"/>
        <w:rPr>
          <w:color w:val="000000"/>
          <w:lang w:val="fr-FR"/>
        </w:rPr>
      </w:pPr>
      <w:r>
        <w:rPr>
          <w:color w:val="000000"/>
          <w:lang w:val="fr-FR"/>
        </w:rPr>
        <w:t>Espace Client.</w:t>
      </w:r>
    </w:p>
    <w:p w14:paraId="0431F0E1" w14:textId="31DF1C56" w:rsidR="00333AE4" w:rsidRDefault="00333AE4" w:rsidP="00333AE4">
      <w:pPr>
        <w:numPr>
          <w:ilvl w:val="1"/>
          <w:numId w:val="5"/>
        </w:numPr>
        <w:spacing w:before="60" w:after="240"/>
        <w:rPr>
          <w:color w:val="000000"/>
          <w:lang w:val="fr-FR"/>
        </w:rPr>
      </w:pPr>
      <w:r>
        <w:rPr>
          <w:color w:val="000000"/>
          <w:lang w:val="fr-FR"/>
        </w:rPr>
        <w:t>Espace Conseiller.</w:t>
      </w:r>
    </w:p>
    <w:p w14:paraId="574EE722" w14:textId="4F9A926B" w:rsidR="00333AE4" w:rsidRPr="00333AE4" w:rsidRDefault="00333AE4" w:rsidP="00333AE4">
      <w:pPr>
        <w:numPr>
          <w:ilvl w:val="1"/>
          <w:numId w:val="5"/>
        </w:numPr>
        <w:spacing w:before="60" w:after="240"/>
        <w:rPr>
          <w:color w:val="000000"/>
          <w:lang w:val="fr-FR"/>
        </w:rPr>
      </w:pPr>
      <w:r>
        <w:rPr>
          <w:color w:val="000000"/>
          <w:lang w:val="fr-FR"/>
        </w:rPr>
        <w:t>Espace Administrateur.</w:t>
      </w:r>
    </w:p>
    <w:p w14:paraId="0CA2E26C" w14:textId="3F40655B" w:rsidR="004D568A" w:rsidRPr="00333AE4" w:rsidRDefault="004D568A" w:rsidP="00333AE4">
      <w:pPr>
        <w:spacing w:before="60"/>
        <w:contextualSpacing w:val="0"/>
        <w:rPr>
          <w:sz w:val="24"/>
          <w:szCs w:val="24"/>
          <w:lang w:val="fr-FR"/>
        </w:rPr>
      </w:pPr>
    </w:p>
    <w:p w14:paraId="491746A9" w14:textId="77777777" w:rsidR="004D568A" w:rsidRPr="00333AE4" w:rsidRDefault="004D568A">
      <w:pPr>
        <w:spacing w:before="60"/>
        <w:contextualSpacing w:val="0"/>
        <w:rPr>
          <w:sz w:val="24"/>
          <w:szCs w:val="24"/>
          <w:lang w:val="fr-FR"/>
        </w:rPr>
      </w:pPr>
    </w:p>
    <w:p w14:paraId="1CFE9E62" w14:textId="77777777" w:rsidR="004D568A" w:rsidRPr="00333AE4" w:rsidRDefault="004D568A">
      <w:pPr>
        <w:spacing w:before="60"/>
        <w:contextualSpacing w:val="0"/>
        <w:rPr>
          <w:sz w:val="24"/>
          <w:szCs w:val="24"/>
          <w:lang w:val="fr-FR"/>
        </w:rPr>
      </w:pPr>
    </w:p>
    <w:p w14:paraId="6F0ED909" w14:textId="77777777" w:rsidR="004D568A" w:rsidRPr="00333AE4" w:rsidRDefault="004D568A">
      <w:pPr>
        <w:spacing w:before="60"/>
        <w:contextualSpacing w:val="0"/>
        <w:rPr>
          <w:sz w:val="24"/>
          <w:szCs w:val="24"/>
          <w:lang w:val="fr-FR"/>
        </w:rPr>
      </w:pPr>
    </w:p>
    <w:p w14:paraId="3CE71F83" w14:textId="77777777" w:rsidR="004D568A" w:rsidRPr="00333AE4" w:rsidRDefault="00902813">
      <w:pPr>
        <w:spacing w:before="60"/>
        <w:contextualSpacing w:val="0"/>
        <w:rPr>
          <w:b/>
          <w:sz w:val="24"/>
          <w:szCs w:val="24"/>
          <w:lang w:val="fr-FR"/>
        </w:rPr>
      </w:pPr>
      <w:r w:rsidRPr="00333AE4">
        <w:rPr>
          <w:b/>
          <w:sz w:val="24"/>
          <w:szCs w:val="24"/>
          <w:lang w:val="fr-FR"/>
        </w:rPr>
        <w:lastRenderedPageBreak/>
        <w:t xml:space="preserve">Diagramme de </w:t>
      </w:r>
      <w:proofErr w:type="gramStart"/>
      <w:r w:rsidRPr="00333AE4">
        <w:rPr>
          <w:b/>
          <w:sz w:val="24"/>
          <w:szCs w:val="24"/>
          <w:lang w:val="fr-FR"/>
        </w:rPr>
        <w:t>classe:</w:t>
      </w:r>
      <w:proofErr w:type="gramEnd"/>
    </w:p>
    <w:p w14:paraId="09B0C7E0" w14:textId="77777777" w:rsidR="004D568A" w:rsidRPr="00333AE4" w:rsidRDefault="004D568A">
      <w:pPr>
        <w:contextualSpacing w:val="0"/>
        <w:rPr>
          <w:lang w:val="fr-FR"/>
        </w:rPr>
      </w:pPr>
    </w:p>
    <w:p w14:paraId="5DF08356" w14:textId="123227BD" w:rsidR="004D568A" w:rsidRDefault="00902813">
      <w:pPr>
        <w:contextualSpacing w:val="0"/>
      </w:pPr>
      <w:r>
        <w:rPr>
          <w:noProof/>
        </w:rPr>
        <w:drawing>
          <wp:inline distT="114300" distB="114300" distL="114300" distR="114300" wp14:anchorId="6EEB6576" wp14:editId="57A05D4C">
            <wp:extent cx="5943600" cy="3835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4717" w14:textId="7C53177E" w:rsidR="00902813" w:rsidRDefault="00902813">
      <w:pPr>
        <w:contextualSpacing w:val="0"/>
      </w:pPr>
    </w:p>
    <w:p w14:paraId="1AB92A52" w14:textId="4A628D52" w:rsidR="00902813" w:rsidRDefault="00902813">
      <w:pPr>
        <w:contextualSpacing w:val="0"/>
        <w:rPr>
          <w:lang w:val="fr-FR"/>
        </w:rPr>
      </w:pPr>
      <w:r w:rsidRPr="00902813">
        <w:rPr>
          <w:lang w:val="fr-FR"/>
        </w:rPr>
        <w:t>Ce diagramme illustre les liaisons e</w:t>
      </w:r>
      <w:r>
        <w:rPr>
          <w:lang w:val="fr-FR"/>
        </w:rPr>
        <w:t>ntre les différentes entités implémentées dans l’EJB. Les énumérations sont utilisées :</w:t>
      </w:r>
    </w:p>
    <w:p w14:paraId="79B4CC27" w14:textId="36B8F80A" w:rsidR="00902813" w:rsidRDefault="00902813" w:rsidP="00902813">
      <w:pPr>
        <w:pStyle w:val="ListParagraph"/>
        <w:numPr>
          <w:ilvl w:val="0"/>
          <w:numId w:val="9"/>
        </w:numPr>
        <w:contextualSpacing w:val="0"/>
        <w:rPr>
          <w:lang w:val="fr-FR"/>
        </w:rPr>
      </w:pPr>
      <w:r>
        <w:rPr>
          <w:lang w:val="fr-FR"/>
        </w:rPr>
        <w:t xml:space="preserve">Par la classe Personne pour différencier les différents types d’utilisateurs (Enumération </w:t>
      </w:r>
      <w:proofErr w:type="spellStart"/>
      <w:r>
        <w:rPr>
          <w:lang w:val="fr-FR"/>
        </w:rPr>
        <w:t>Role</w:t>
      </w:r>
      <w:proofErr w:type="spellEnd"/>
      <w:r>
        <w:rPr>
          <w:lang w:val="fr-FR"/>
        </w:rPr>
        <w:t>).</w:t>
      </w:r>
    </w:p>
    <w:p w14:paraId="59A827BE" w14:textId="62BDD84A" w:rsidR="00902813" w:rsidRPr="00902813" w:rsidRDefault="00902813" w:rsidP="00902813">
      <w:pPr>
        <w:pStyle w:val="ListParagraph"/>
        <w:numPr>
          <w:ilvl w:val="0"/>
          <w:numId w:val="9"/>
        </w:numPr>
        <w:contextualSpacing w:val="0"/>
        <w:rPr>
          <w:lang w:val="fr-FR"/>
        </w:rPr>
      </w:pPr>
      <w:r>
        <w:rPr>
          <w:lang w:val="fr-FR"/>
        </w:rPr>
        <w:t xml:space="preserve">Par la classe </w:t>
      </w:r>
      <w:proofErr w:type="spellStart"/>
      <w:r>
        <w:rPr>
          <w:lang w:val="fr-FR"/>
        </w:rPr>
        <w:t>Operation</w:t>
      </w:r>
      <w:proofErr w:type="spellEnd"/>
      <w:r>
        <w:rPr>
          <w:lang w:val="fr-FR"/>
        </w:rPr>
        <w:t xml:space="preserve"> pour différencier les différents types d’opérations (Enumération </w:t>
      </w:r>
      <w:proofErr w:type="spellStart"/>
      <w:r>
        <w:rPr>
          <w:lang w:val="fr-FR"/>
        </w:rPr>
        <w:t>TypeOperation</w:t>
      </w:r>
      <w:proofErr w:type="spellEnd"/>
      <w:r>
        <w:rPr>
          <w:lang w:val="fr-FR"/>
        </w:rPr>
        <w:t>).</w:t>
      </w:r>
      <w:bookmarkStart w:id="0" w:name="_GoBack"/>
      <w:bookmarkEnd w:id="0"/>
    </w:p>
    <w:sectPr w:rsidR="00902813" w:rsidRPr="009028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5A2"/>
    <w:multiLevelType w:val="multilevel"/>
    <w:tmpl w:val="A1A4B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757B9"/>
    <w:multiLevelType w:val="multilevel"/>
    <w:tmpl w:val="5308B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640049"/>
    <w:multiLevelType w:val="multilevel"/>
    <w:tmpl w:val="4CF0E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C7394"/>
    <w:multiLevelType w:val="hybridMultilevel"/>
    <w:tmpl w:val="0B8EBFA4"/>
    <w:lvl w:ilvl="0" w:tplc="5C0E1BB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22F2D"/>
    <w:multiLevelType w:val="multilevel"/>
    <w:tmpl w:val="3C2273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A6277B"/>
    <w:multiLevelType w:val="hybridMultilevel"/>
    <w:tmpl w:val="149AA76C"/>
    <w:lvl w:ilvl="0" w:tplc="4E1600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2370B"/>
    <w:multiLevelType w:val="multilevel"/>
    <w:tmpl w:val="ABAC8D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587B17"/>
    <w:multiLevelType w:val="hybridMultilevel"/>
    <w:tmpl w:val="47EEE4B2"/>
    <w:lvl w:ilvl="0" w:tplc="EE58265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80D5F"/>
    <w:multiLevelType w:val="multilevel"/>
    <w:tmpl w:val="356A9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68A"/>
    <w:rsid w:val="00333AE4"/>
    <w:rsid w:val="004D568A"/>
    <w:rsid w:val="0090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B6CC"/>
  <w15:docId w15:val="{04517A60-7499-4D0F-A71B-6ECD2AB3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3AE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dropbox.com/sh/3ipivnnedcvdpya/AAAz22U5GdXXDqvX9vDdIPi1a?dl=0&amp;preview=mini_proj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nasr</cp:lastModifiedBy>
  <cp:revision>3</cp:revision>
  <dcterms:created xsi:type="dcterms:W3CDTF">2018-10-21T21:08:00Z</dcterms:created>
  <dcterms:modified xsi:type="dcterms:W3CDTF">2018-10-21T21:15:00Z</dcterms:modified>
</cp:coreProperties>
</file>