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A4A07" w14:textId="4E497CDC" w:rsidR="004C341F" w:rsidRDefault="008942D7" w:rsidP="00B922BC">
      <w:pPr>
        <w:spacing w:after="0"/>
      </w:pPr>
      <w:r w:rsidRPr="003A411B">
        <w:rPr>
          <w:b/>
          <w:bCs/>
          <w:color w:val="074F6A" w:themeColor="accent4" w:themeShade="80"/>
          <w:u w:val="single"/>
        </w:rPr>
        <w:t xml:space="preserve">Kubernetes </w:t>
      </w:r>
      <w:r w:rsidR="000E3ABD" w:rsidRPr="003A411B">
        <w:rPr>
          <w:b/>
          <w:bCs/>
          <w:color w:val="074F6A" w:themeColor="accent4" w:themeShade="80"/>
          <w:u w:val="single"/>
        </w:rPr>
        <w:t>est l’orchestrateur pour la gestion des conteneurs</w:t>
      </w:r>
      <w:r w:rsidR="00372133">
        <w:rPr>
          <w:b/>
          <w:bCs/>
          <w:color w:val="074F6A" w:themeColor="accent4" w:themeShade="80"/>
          <w:u w:val="single"/>
        </w:rPr>
        <w:t> </w:t>
      </w:r>
      <w:r w:rsidR="00372133">
        <w:t>:</w:t>
      </w:r>
      <w:r w:rsidR="00B922BC">
        <w:t xml:space="preserve"> </w:t>
      </w:r>
    </w:p>
    <w:p w14:paraId="348F56A2" w14:textId="05DF2773" w:rsidR="00604F7E" w:rsidRDefault="00DA6330" w:rsidP="00B922BC">
      <w:pPr>
        <w:spacing w:after="0"/>
      </w:pPr>
      <w:r w:rsidRPr="00DA6330">
        <w:rPr>
          <w:b/>
          <w:bCs/>
        </w:rPr>
        <w:t>Kubernetes</w:t>
      </w:r>
      <w:r w:rsidRPr="00DA6330">
        <w:t xml:space="preserve"> est un système d'orchestration de conteneurs qui prend en charge ces responsabilités à l'échelle du cluster. Vous décrivez l'état souhaité — par exemple, « exécuter trois instances de cette application web » — et Kubernetes s'efforce en permanence d'aligner l'état réel sur cet état </w:t>
      </w:r>
      <w:r w:rsidR="00F07915" w:rsidRPr="00DA6330">
        <w:t>souhaité.</w:t>
      </w:r>
    </w:p>
    <w:p w14:paraId="14624128" w14:textId="638D0896" w:rsidR="000171C2" w:rsidRDefault="00691434" w:rsidP="00B922BC">
      <w:pPr>
        <w:spacing w:after="0"/>
      </w:pPr>
      <w:r>
        <w:t xml:space="preserve"> </w:t>
      </w:r>
    </w:p>
    <w:p w14:paraId="31CDB39E" w14:textId="23187FCD" w:rsidR="00604F7E" w:rsidRDefault="00604F7E" w:rsidP="007D698F">
      <w:pPr>
        <w:spacing w:after="0"/>
        <w:jc w:val="center"/>
      </w:pPr>
      <w:r w:rsidRPr="00604F7E">
        <w:rPr>
          <w:noProof/>
        </w:rPr>
        <w:drawing>
          <wp:inline distT="0" distB="0" distL="0" distR="0" wp14:anchorId="7DEB9085" wp14:editId="39CCB5BA">
            <wp:extent cx="5545777" cy="2433762"/>
            <wp:effectExtent l="0" t="0" r="0" b="5080"/>
            <wp:docPr id="17443839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83975" name=""/>
                    <pic:cNvPicPr/>
                  </pic:nvPicPr>
                  <pic:blipFill>
                    <a:blip r:embed="rId7"/>
                    <a:stretch>
                      <a:fillRect/>
                    </a:stretch>
                  </pic:blipFill>
                  <pic:spPr>
                    <a:xfrm>
                      <a:off x="0" y="0"/>
                      <a:ext cx="5570617" cy="2444663"/>
                    </a:xfrm>
                    <a:prstGeom prst="rect">
                      <a:avLst/>
                    </a:prstGeom>
                  </pic:spPr>
                </pic:pic>
              </a:graphicData>
            </a:graphic>
          </wp:inline>
        </w:drawing>
      </w:r>
    </w:p>
    <w:p w14:paraId="38E34F5B" w14:textId="77777777" w:rsidR="007D698F" w:rsidRDefault="007D698F" w:rsidP="007D698F">
      <w:pPr>
        <w:spacing w:after="0"/>
        <w:jc w:val="center"/>
      </w:pPr>
    </w:p>
    <w:p w14:paraId="4D3670EB" w14:textId="4383D719" w:rsidR="007D698F" w:rsidRPr="003A411B" w:rsidRDefault="00900004" w:rsidP="007D698F">
      <w:pPr>
        <w:spacing w:after="0"/>
        <w:rPr>
          <w:b/>
          <w:bCs/>
          <w:color w:val="074F6A" w:themeColor="accent4" w:themeShade="80"/>
          <w:u w:val="single"/>
        </w:rPr>
      </w:pPr>
      <w:r w:rsidRPr="003A411B">
        <w:rPr>
          <w:b/>
          <w:bCs/>
          <w:color w:val="074F6A" w:themeColor="accent4" w:themeShade="80"/>
          <w:u w:val="single"/>
        </w:rPr>
        <w:t>Les Fonctionnalités d’Orchestration</w:t>
      </w:r>
      <w:r w:rsidR="00372133">
        <w:rPr>
          <w:b/>
          <w:bCs/>
          <w:color w:val="074F6A" w:themeColor="accent4" w:themeShade="80"/>
          <w:u w:val="single"/>
        </w:rPr>
        <w:t> :</w:t>
      </w:r>
    </w:p>
    <w:p w14:paraId="17A780F8" w14:textId="77777777" w:rsidR="00900004" w:rsidRDefault="00900004" w:rsidP="007D698F">
      <w:pPr>
        <w:spacing w:after="0"/>
      </w:pPr>
    </w:p>
    <w:p w14:paraId="21AC5DB6" w14:textId="450DD365" w:rsidR="00900004" w:rsidRDefault="00966E53" w:rsidP="00966E53">
      <w:pPr>
        <w:spacing w:after="0"/>
        <w:jc w:val="center"/>
      </w:pPr>
      <w:r w:rsidRPr="00966E53">
        <w:rPr>
          <w:noProof/>
        </w:rPr>
        <w:drawing>
          <wp:inline distT="0" distB="0" distL="0" distR="0" wp14:anchorId="3E73A016" wp14:editId="2A0C901E">
            <wp:extent cx="5830785" cy="2580008"/>
            <wp:effectExtent l="0" t="0" r="0" b="0"/>
            <wp:docPr id="1682443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43140" name=""/>
                    <pic:cNvPicPr/>
                  </pic:nvPicPr>
                  <pic:blipFill>
                    <a:blip r:embed="rId8"/>
                    <a:stretch>
                      <a:fillRect/>
                    </a:stretch>
                  </pic:blipFill>
                  <pic:spPr>
                    <a:xfrm>
                      <a:off x="0" y="0"/>
                      <a:ext cx="5843981" cy="2585847"/>
                    </a:xfrm>
                    <a:prstGeom prst="rect">
                      <a:avLst/>
                    </a:prstGeom>
                  </pic:spPr>
                </pic:pic>
              </a:graphicData>
            </a:graphic>
          </wp:inline>
        </w:drawing>
      </w:r>
    </w:p>
    <w:p w14:paraId="7C922617" w14:textId="5E9C3239" w:rsidR="00F7660C" w:rsidRDefault="00F7660C" w:rsidP="00F7660C">
      <w:pPr>
        <w:spacing w:after="0"/>
      </w:pPr>
      <w:r w:rsidRPr="00F7660C">
        <w:t>Un </w:t>
      </w:r>
      <w:r w:rsidRPr="00F7660C">
        <w:rPr>
          <w:b/>
          <w:bCs/>
        </w:rPr>
        <w:t>cluster</w:t>
      </w:r>
      <w:r w:rsidRPr="00F7660C">
        <w:t> Kubernetes se compose d'une ou plusieurs machines appelées </w:t>
      </w:r>
      <w:r w:rsidRPr="00F7660C">
        <w:rPr>
          <w:b/>
          <w:bCs/>
        </w:rPr>
        <w:t>nœuds</w:t>
      </w:r>
      <w:r w:rsidRPr="00F7660C">
        <w:t>. Le </w:t>
      </w:r>
      <w:r w:rsidRPr="00F7660C">
        <w:rPr>
          <w:b/>
          <w:bCs/>
        </w:rPr>
        <w:t>plan de contrôle</w:t>
      </w:r>
      <w:r w:rsidRPr="00F7660C">
        <w:t> gère le cluster, tandis que les nœuds fournissent le processeur, la mémoire, le réseau et le moteur d'exécution des conteneurs utilisés par les applications. Les applications s'exécutent dans des objets Kubernetes tels que les Pods, les Deployments et les Services</w:t>
      </w:r>
      <w:r w:rsidR="00F07915">
        <w:t>.</w:t>
      </w:r>
    </w:p>
    <w:p w14:paraId="75F736F5" w14:textId="77777777" w:rsidR="003A411B" w:rsidRDefault="003A411B" w:rsidP="003A411B">
      <w:pPr>
        <w:spacing w:after="0"/>
      </w:pPr>
    </w:p>
    <w:p w14:paraId="37E6AB50" w14:textId="77777777" w:rsidR="00EE1E5A" w:rsidRDefault="00EE1E5A" w:rsidP="003A411B">
      <w:pPr>
        <w:spacing w:after="0"/>
        <w:rPr>
          <w:b/>
          <w:bCs/>
          <w:color w:val="074F6A" w:themeColor="accent4" w:themeShade="80"/>
          <w:u w:val="single"/>
        </w:rPr>
      </w:pPr>
    </w:p>
    <w:p w14:paraId="694E8556" w14:textId="77777777" w:rsidR="00EE1E5A" w:rsidRDefault="00EE1E5A" w:rsidP="003A411B">
      <w:pPr>
        <w:spacing w:after="0"/>
        <w:rPr>
          <w:b/>
          <w:bCs/>
          <w:color w:val="074F6A" w:themeColor="accent4" w:themeShade="80"/>
          <w:u w:val="single"/>
        </w:rPr>
      </w:pPr>
    </w:p>
    <w:p w14:paraId="2B00C2C1" w14:textId="77777777" w:rsidR="00EE1E5A" w:rsidRDefault="00EE1E5A" w:rsidP="003A411B">
      <w:pPr>
        <w:spacing w:after="0"/>
        <w:rPr>
          <w:b/>
          <w:bCs/>
          <w:color w:val="074F6A" w:themeColor="accent4" w:themeShade="80"/>
          <w:u w:val="single"/>
        </w:rPr>
      </w:pPr>
    </w:p>
    <w:p w14:paraId="3B65FCB9" w14:textId="77777777" w:rsidR="00EE1E5A" w:rsidRDefault="00EE1E5A" w:rsidP="003A411B">
      <w:pPr>
        <w:spacing w:after="0"/>
        <w:rPr>
          <w:b/>
          <w:bCs/>
          <w:color w:val="074F6A" w:themeColor="accent4" w:themeShade="80"/>
          <w:u w:val="single"/>
        </w:rPr>
      </w:pPr>
    </w:p>
    <w:p w14:paraId="6D7866AA" w14:textId="77777777" w:rsidR="00EE1E5A" w:rsidRDefault="00EE1E5A" w:rsidP="003A411B">
      <w:pPr>
        <w:spacing w:after="0"/>
        <w:rPr>
          <w:b/>
          <w:bCs/>
          <w:color w:val="074F6A" w:themeColor="accent4" w:themeShade="80"/>
          <w:u w:val="single"/>
        </w:rPr>
      </w:pPr>
    </w:p>
    <w:p w14:paraId="1AA50BFB" w14:textId="77777777" w:rsidR="00EE1E5A" w:rsidRDefault="00EE1E5A" w:rsidP="003A411B">
      <w:pPr>
        <w:spacing w:after="0"/>
        <w:rPr>
          <w:b/>
          <w:bCs/>
          <w:color w:val="074F6A" w:themeColor="accent4" w:themeShade="80"/>
          <w:u w:val="single"/>
        </w:rPr>
      </w:pPr>
    </w:p>
    <w:p w14:paraId="7A25BEE4" w14:textId="77777777" w:rsidR="009370D7" w:rsidRDefault="009370D7" w:rsidP="00F7660C">
      <w:pPr>
        <w:spacing w:after="0"/>
        <w:rPr>
          <w:noProof/>
        </w:rPr>
        <w:sectPr w:rsidR="009370D7" w:rsidSect="00CC066C">
          <w:headerReference w:type="default" r:id="rId9"/>
          <w:pgSz w:w="11906" w:h="16838"/>
          <w:pgMar w:top="720" w:right="720" w:bottom="720" w:left="720" w:header="0" w:footer="708" w:gutter="0"/>
          <w:cols w:space="708"/>
          <w:docGrid w:linePitch="360"/>
        </w:sectPr>
      </w:pPr>
    </w:p>
    <w:p w14:paraId="7008EAD5" w14:textId="36C57794" w:rsidR="00EE1E5A" w:rsidRPr="00EE1E5A" w:rsidRDefault="008364B1" w:rsidP="00EE1E5A">
      <w:pPr>
        <w:spacing w:after="0"/>
        <w:rPr>
          <w:b/>
          <w:bCs/>
          <w:u w:val="single"/>
        </w:rPr>
      </w:pPr>
      <w:r>
        <w:rPr>
          <w:noProof/>
        </w:rPr>
        <w:lastRenderedPageBreak/>
        <mc:AlternateContent>
          <mc:Choice Requires="wps">
            <w:drawing>
              <wp:anchor distT="0" distB="0" distL="114300" distR="114300" simplePos="0" relativeHeight="251662336" behindDoc="0" locked="0" layoutInCell="1" allowOverlap="1" wp14:anchorId="7F896ED7" wp14:editId="3BC1497E">
                <wp:simplePos x="0" y="0"/>
                <wp:positionH relativeFrom="page">
                  <wp:align>right</wp:align>
                </wp:positionH>
                <wp:positionV relativeFrom="paragraph">
                  <wp:posOffset>11125</wp:posOffset>
                </wp:positionV>
                <wp:extent cx="2327523" cy="1223158"/>
                <wp:effectExtent l="0" t="0" r="15875" b="15240"/>
                <wp:wrapNone/>
                <wp:docPr id="473484862" name="Zone de texte 8"/>
                <wp:cNvGraphicFramePr/>
                <a:graphic xmlns:a="http://schemas.openxmlformats.org/drawingml/2006/main">
                  <a:graphicData uri="http://schemas.microsoft.com/office/word/2010/wordprocessingShape">
                    <wps:wsp>
                      <wps:cNvSpPr txBox="1"/>
                      <wps:spPr>
                        <a:xfrm>
                          <a:off x="0" y="0"/>
                          <a:ext cx="2327523" cy="1223158"/>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5B4B9A12" w14:textId="1F3C124B" w:rsidR="00EE1E5A" w:rsidRDefault="008364B1" w:rsidP="00C079AD">
                            <w:pPr>
                              <w:spacing w:after="0"/>
                              <w:jc w:val="both"/>
                            </w:pPr>
                            <w:r>
                              <w:t xml:space="preserve">Les nodes </w:t>
                            </w:r>
                            <w:r w:rsidR="00EE1E5A">
                              <w:t xml:space="preserve">sont des nœuds esclaves qui sont en fait </w:t>
                            </w:r>
                            <w:r w:rsidR="003644D7">
                              <w:t>des machines</w:t>
                            </w:r>
                            <w:r w:rsidR="00EE1E5A">
                              <w:t xml:space="preserve"> hébergeant les hôtes docker qui exécutent les tâches qui lui sont assignés.</w:t>
                            </w:r>
                          </w:p>
                          <w:p w14:paraId="3A84EF9C" w14:textId="77777777" w:rsidR="00EE1E5A" w:rsidRDefault="00EE1E5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896ED7" id="_x0000_t202" coordsize="21600,21600" o:spt="202" path="m,l,21600r21600,l21600,xe">
                <v:stroke joinstyle="miter"/>
                <v:path gradientshapeok="t" o:connecttype="rect"/>
              </v:shapetype>
              <v:shape id="Zone de texte 8" o:spid="_x0000_s1026" type="#_x0000_t202" style="position:absolute;margin-left:132.05pt;margin-top:.9pt;width:183.25pt;height:96.3pt;z-index:25166233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" fillcolor="white [3201]" strokecolor="#e97132 [3205]" strokeweight="1.5pt">
                <v:textbox>
                  <w:txbxContent>
                    <w:p w14:paraId="5B4B9A12" w14:textId="1F3C124B" w:rsidR="00EE1E5A" w:rsidRDefault="008364B1" w:rsidP="00C079AD">
                      <w:pPr>
                        <w:spacing w:after="0"/>
                        <w:jc w:val="both"/>
                      </w:pPr>
                      <w:r>
                        <w:t xml:space="preserve">Les nodes </w:t>
                      </w:r>
                      <w:r w:rsidR="00EE1E5A">
                        <w:t xml:space="preserve">sont des nœuds esclaves qui sont en fait </w:t>
                      </w:r>
                      <w:r w:rsidR="003644D7">
                        <w:t>des machines</w:t>
                      </w:r>
                      <w:r w:rsidR="00EE1E5A">
                        <w:t xml:space="preserve"> hébergeant les hôtes docker qui exécutent les tâches qui lui sont assignés.</w:t>
                      </w:r>
                    </w:p>
                    <w:p w14:paraId="3A84EF9C" w14:textId="77777777" w:rsidR="00EE1E5A" w:rsidRDefault="00EE1E5A"/>
                  </w:txbxContent>
                </v:textbox>
                <w10:wrap anchorx="page"/>
              </v:shape>
            </w:pict>
          </mc:Fallback>
        </mc:AlternateContent>
      </w:r>
      <w:r w:rsidR="00EE1E5A" w:rsidRPr="00372133">
        <w:rPr>
          <w:b/>
          <w:bCs/>
          <w:color w:val="074F6A" w:themeColor="accent4" w:themeShade="80"/>
          <w:u w:val="single"/>
        </w:rPr>
        <w:t>Les composants majeurs de l’architecture de Kubernetes :</w:t>
      </w:r>
    </w:p>
    <w:p w14:paraId="479C78ED" w14:textId="40F94B2B" w:rsidR="00EE1E5A" w:rsidRDefault="00EE1E5A" w:rsidP="00271335">
      <w:pPr>
        <w:spacing w:after="0"/>
        <w:jc w:val="center"/>
      </w:pPr>
    </w:p>
    <w:p w14:paraId="151935D4" w14:textId="1667FC52" w:rsidR="009370D7" w:rsidRDefault="00E146FC" w:rsidP="00271335">
      <w:pPr>
        <w:spacing w:after="0"/>
        <w:jc w:val="center"/>
        <w:sectPr w:rsidR="009370D7" w:rsidSect="009370D7">
          <w:pgSz w:w="16838" w:h="11906" w:orient="landscape"/>
          <w:pgMar w:top="720" w:right="720" w:bottom="720" w:left="720" w:header="0" w:footer="709" w:gutter="0"/>
          <w:cols w:space="708"/>
          <w:docGrid w:linePitch="360"/>
        </w:sectPr>
      </w:pPr>
      <w:r>
        <w:rPr>
          <w:noProof/>
        </w:rPr>
        <mc:AlternateContent>
          <mc:Choice Requires="wps">
            <w:drawing>
              <wp:anchor distT="0" distB="0" distL="114300" distR="114300" simplePos="0" relativeHeight="251659264" behindDoc="0" locked="0" layoutInCell="1" allowOverlap="1" wp14:anchorId="28D9BBC1" wp14:editId="2AEEAE10">
                <wp:simplePos x="0" y="0"/>
                <wp:positionH relativeFrom="margin">
                  <wp:posOffset>-279070</wp:posOffset>
                </wp:positionH>
                <wp:positionV relativeFrom="paragraph">
                  <wp:posOffset>1159378</wp:posOffset>
                </wp:positionV>
                <wp:extent cx="2125345" cy="2351314"/>
                <wp:effectExtent l="0" t="0" r="27305" b="11430"/>
                <wp:wrapNone/>
                <wp:docPr id="1625571569" name="Zone de texte 4"/>
                <wp:cNvGraphicFramePr/>
                <a:graphic xmlns:a="http://schemas.openxmlformats.org/drawingml/2006/main">
                  <a:graphicData uri="http://schemas.microsoft.com/office/word/2010/wordprocessingShape">
                    <wps:wsp>
                      <wps:cNvSpPr txBox="1"/>
                      <wps:spPr>
                        <a:xfrm>
                          <a:off x="0" y="0"/>
                          <a:ext cx="2125345" cy="2351314"/>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C1A7A6A" w14:textId="77777777" w:rsidR="007F073A" w:rsidRDefault="007F073A">
                            <w:r>
                              <w:t xml:space="preserve">Masters ou Kubernetes Control Plane </w:t>
                            </w:r>
                            <w:r w:rsidR="00271335">
                              <w:t xml:space="preserve">Serveur </w:t>
                            </w:r>
                          </w:p>
                          <w:p w14:paraId="5B57D503" w14:textId="53338FA4" w:rsidR="00271335" w:rsidRDefault="00271335">
                            <w:r>
                              <w:t>contrôlant les nodes</w:t>
                            </w:r>
                          </w:p>
                          <w:p w14:paraId="197CCC46" w14:textId="21130123" w:rsidR="00D23148" w:rsidRDefault="00D23148">
                            <w:r>
                              <w:t>Le m</w:t>
                            </w:r>
                            <w:r w:rsidR="0014353B">
                              <w:t xml:space="preserve">aster gère l’utilisation des ressources sur chaque node afin </w:t>
                            </w:r>
                            <w:r w:rsidR="003644D7">
                              <w:t>de s’assurer</w:t>
                            </w:r>
                            <w:r w:rsidR="00C046A9">
                              <w:t xml:space="preserve"> </w:t>
                            </w:r>
                            <w:r w:rsidR="00F07777">
                              <w:t xml:space="preserve">que la charge de travail n’est pas en excès par rapport aux ressources </w:t>
                            </w:r>
                            <w:r w:rsidR="00672994">
                              <w:t>disponibles</w:t>
                            </w:r>
                          </w:p>
                          <w:p w14:paraId="7925BE45" w14:textId="0A9A79AC" w:rsidR="00A90529" w:rsidRDefault="00A90529">
                            <w:r>
                              <w:t xml:space="preserve">Le master gère aussi la </w:t>
                            </w:r>
                            <w:r w:rsidR="00E146FC">
                              <w:t>résilience</w:t>
                            </w:r>
                            <w:r>
                              <w:t xml:space="preserve"> des pods </w:t>
                            </w:r>
                          </w:p>
                          <w:p w14:paraId="07289EC7" w14:textId="3A81839C" w:rsidR="00271335" w:rsidRDefault="002713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D9BBC1" id="Zone de texte 4" o:spid="_x0000_s1027" type="#_x0000_t202" style="position:absolute;left:0;text-align:left;margin-left:-21.95pt;margin-top:91.3pt;width:167.35pt;height:185.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" fillcolor="white [3201]" strokecolor="#156082 [3204]" strokeweight="1.5pt">
                <v:textbox>
                  <w:txbxContent>
                    <w:p w14:paraId="7C1A7A6A" w14:textId="77777777" w:rsidR="007F073A" w:rsidRDefault="007F073A">
                      <w:r>
                        <w:t xml:space="preserve">Masters ou Kubernetes Control Plane </w:t>
                      </w:r>
                      <w:r w:rsidR="00271335">
                        <w:t xml:space="preserve">Serveur </w:t>
                      </w:r>
                    </w:p>
                    <w:p w14:paraId="5B57D503" w14:textId="53338FA4" w:rsidR="00271335" w:rsidRDefault="00271335">
                      <w:r>
                        <w:t>contrôlant les nodes</w:t>
                      </w:r>
                    </w:p>
                    <w:p w14:paraId="197CCC46" w14:textId="21130123" w:rsidR="00D23148" w:rsidRDefault="00D23148">
                      <w:r>
                        <w:t>Le m</w:t>
                      </w:r>
                      <w:r w:rsidR="0014353B">
                        <w:t xml:space="preserve">aster gère l’utilisation des ressources sur chaque node afin </w:t>
                      </w:r>
                      <w:r w:rsidR="003644D7">
                        <w:t>de s’assurer</w:t>
                      </w:r>
                      <w:r w:rsidR="00C046A9">
                        <w:t xml:space="preserve"> </w:t>
                      </w:r>
                      <w:r w:rsidR="00F07777">
                        <w:t xml:space="preserve">que la charge de travail n’est pas en excès par rapport aux ressources </w:t>
                      </w:r>
                      <w:r w:rsidR="00672994">
                        <w:t>disponibles</w:t>
                      </w:r>
                    </w:p>
                    <w:p w14:paraId="7925BE45" w14:textId="0A9A79AC" w:rsidR="00A90529" w:rsidRDefault="00A90529">
                      <w:r>
                        <w:t xml:space="preserve">Le master gère aussi la </w:t>
                      </w:r>
                      <w:r w:rsidR="00E146FC">
                        <w:t>résilience</w:t>
                      </w:r>
                      <w:r>
                        <w:t xml:space="preserve"> des pods </w:t>
                      </w:r>
                    </w:p>
                    <w:p w14:paraId="07289EC7" w14:textId="3A81839C" w:rsidR="00271335" w:rsidRDefault="00271335"/>
                  </w:txbxContent>
                </v:textbox>
                <w10:wrap anchorx="margin"/>
              </v:shape>
            </w:pict>
          </mc:Fallback>
        </mc:AlternateContent>
      </w:r>
      <w:r w:rsidR="00D27597">
        <w:rPr>
          <w:noProof/>
        </w:rPr>
        <mc:AlternateContent>
          <mc:Choice Requires="wps">
            <w:drawing>
              <wp:anchor distT="0" distB="0" distL="114300" distR="114300" simplePos="0" relativeHeight="251668480" behindDoc="0" locked="0" layoutInCell="1" allowOverlap="1" wp14:anchorId="7164FBBD" wp14:editId="69C88137">
                <wp:simplePos x="0" y="0"/>
                <wp:positionH relativeFrom="column">
                  <wp:posOffset>4067299</wp:posOffset>
                </wp:positionH>
                <wp:positionV relativeFrom="paragraph">
                  <wp:posOffset>3831326</wp:posOffset>
                </wp:positionV>
                <wp:extent cx="3265491" cy="1591294"/>
                <wp:effectExtent l="0" t="0" r="11430" b="28575"/>
                <wp:wrapNone/>
                <wp:docPr id="585376191" name="Zone de texte 11"/>
                <wp:cNvGraphicFramePr/>
                <a:graphic xmlns:a="http://schemas.openxmlformats.org/drawingml/2006/main">
                  <a:graphicData uri="http://schemas.microsoft.com/office/word/2010/wordprocessingShape">
                    <wps:wsp>
                      <wps:cNvSpPr txBox="1"/>
                      <wps:spPr>
                        <a:xfrm>
                          <a:off x="0" y="0"/>
                          <a:ext cx="3265491" cy="1591294"/>
                        </a:xfrm>
                        <a:prstGeom prst="rect">
                          <a:avLst/>
                        </a:prstGeom>
                        <a:ln/>
                      </wps:spPr>
                      <wps:style>
                        <a:lnRef idx="2">
                          <a:schemeClr val="accent5"/>
                        </a:lnRef>
                        <a:fillRef idx="1">
                          <a:schemeClr val="lt1"/>
                        </a:fillRef>
                        <a:effectRef idx="0">
                          <a:schemeClr val="accent5"/>
                        </a:effectRef>
                        <a:fontRef idx="minor">
                          <a:schemeClr val="dk1"/>
                        </a:fontRef>
                      </wps:style>
                      <wps:txbx>
                        <w:txbxContent>
                          <w:p w14:paraId="4EADD4A6" w14:textId="77777777" w:rsidR="00E146FC" w:rsidRDefault="0097150E">
                            <w:r>
                              <w:t>Le kubelet est un composant exécuté sur des nœuds et qui s’assu</w:t>
                            </w:r>
                            <w:r w:rsidR="005233FF">
                              <w:t>r</w:t>
                            </w:r>
                            <w:r>
                              <w:t xml:space="preserve">e que les conteneurs définies </w:t>
                            </w:r>
                            <w:r w:rsidR="005233FF">
                              <w:t>on</w:t>
                            </w:r>
                            <w:r w:rsidR="005118B9">
                              <w:t>t</w:t>
                            </w:r>
                            <w:r w:rsidR="005233FF">
                              <w:t xml:space="preserve"> démarré</w:t>
                            </w:r>
                            <w:r w:rsidR="005118B9">
                              <w:t xml:space="preserve"> et fonctionnent comme prévu lors</w:t>
                            </w:r>
                            <w:r w:rsidR="00D27597">
                              <w:t xml:space="preserve"> leur conception. </w:t>
                            </w:r>
                          </w:p>
                          <w:p w14:paraId="5F0DE64E" w14:textId="5F0E9D1A" w:rsidR="008364B1" w:rsidRDefault="00D27597">
                            <w:r>
                              <w:t xml:space="preserve">Si un nœud tombe d’est le composant kubelet qui va le signaler au master  </w:t>
                            </w:r>
                            <w:r w:rsidR="005118B9">
                              <w:t xml:space="preserve"> </w:t>
                            </w:r>
                            <w:r w:rsidR="005233FF">
                              <w:t xml:space="preserve"> </w:t>
                            </w:r>
                            <w:r w:rsidR="00E146FC">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64FBBD" id="Zone de texte 11" o:spid="_x0000_s1028" type="#_x0000_t202" style="position:absolute;left:0;text-align:left;margin-left:320.25pt;margin-top:301.7pt;width:257.15pt;height:125.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" fillcolor="white [3201]" strokecolor="#a02b93 [3208]" strokeweight="1.5pt">
                <v:textbox>
                  <w:txbxContent>
                    <w:p w14:paraId="4EADD4A6" w14:textId="77777777" w:rsidR="00E146FC" w:rsidRDefault="0097150E">
                      <w:r>
                        <w:t xml:space="preserve">Le </w:t>
                      </w:r>
                      <w:proofErr w:type="spellStart"/>
                      <w:r>
                        <w:t>kubelet</w:t>
                      </w:r>
                      <w:proofErr w:type="spellEnd"/>
                      <w:r>
                        <w:t xml:space="preserve"> est un composant exécuté sur des nœuds et qui s’assu</w:t>
                      </w:r>
                      <w:r w:rsidR="005233FF">
                        <w:t>r</w:t>
                      </w:r>
                      <w:r>
                        <w:t xml:space="preserve">e que les conteneurs définies </w:t>
                      </w:r>
                      <w:r w:rsidR="005233FF">
                        <w:t>on</w:t>
                      </w:r>
                      <w:r w:rsidR="005118B9">
                        <w:t>t</w:t>
                      </w:r>
                      <w:r w:rsidR="005233FF">
                        <w:t xml:space="preserve"> démarré</w:t>
                      </w:r>
                      <w:r w:rsidR="005118B9">
                        <w:t xml:space="preserve"> et fonctionnent comme prévu lors</w:t>
                      </w:r>
                      <w:r w:rsidR="00D27597">
                        <w:t xml:space="preserve"> leur conception. </w:t>
                      </w:r>
                    </w:p>
                    <w:p w14:paraId="5F0DE64E" w14:textId="5F0E9D1A" w:rsidR="008364B1" w:rsidRDefault="00D27597">
                      <w:r>
                        <w:t xml:space="preserve">Si un nœud tombe d’est le composant </w:t>
                      </w:r>
                      <w:proofErr w:type="spellStart"/>
                      <w:r>
                        <w:t>kubelet</w:t>
                      </w:r>
                      <w:proofErr w:type="spellEnd"/>
                      <w:r>
                        <w:t xml:space="preserve"> qui va le signaler au master  </w:t>
                      </w:r>
                      <w:r w:rsidR="005118B9">
                        <w:t xml:space="preserve"> </w:t>
                      </w:r>
                      <w:r w:rsidR="005233FF">
                        <w:t xml:space="preserve"> </w:t>
                      </w:r>
                      <w:r w:rsidR="00E146FC">
                        <w:t>.</w:t>
                      </w:r>
                    </w:p>
                  </w:txbxContent>
                </v:textbox>
              </v:shape>
            </w:pict>
          </mc:Fallback>
        </mc:AlternateContent>
      </w:r>
      <w:r w:rsidR="008364B1">
        <w:rPr>
          <w:noProof/>
        </w:rPr>
        <mc:AlternateContent>
          <mc:Choice Requires="wps">
            <w:drawing>
              <wp:anchor distT="0" distB="0" distL="114300" distR="114300" simplePos="0" relativeHeight="251669504" behindDoc="0" locked="0" layoutInCell="1" allowOverlap="1" wp14:anchorId="1A92A86C" wp14:editId="4D236FB4">
                <wp:simplePos x="0" y="0"/>
                <wp:positionH relativeFrom="column">
                  <wp:posOffset>5706094</wp:posOffset>
                </wp:positionH>
                <wp:positionV relativeFrom="paragraph">
                  <wp:posOffset>3296871</wp:posOffset>
                </wp:positionV>
                <wp:extent cx="11875" cy="486954"/>
                <wp:effectExtent l="76200" t="38100" r="64770" b="27940"/>
                <wp:wrapNone/>
                <wp:docPr id="1351175156" name="Connecteur droit avec flèche 13"/>
                <wp:cNvGraphicFramePr/>
                <a:graphic xmlns:a="http://schemas.openxmlformats.org/drawingml/2006/main">
                  <a:graphicData uri="http://schemas.microsoft.com/office/word/2010/wordprocessingShape">
                    <wps:wsp>
                      <wps:cNvCnPr/>
                      <wps:spPr>
                        <a:xfrm flipH="1" flipV="1">
                          <a:off x="0" y="0"/>
                          <a:ext cx="11875" cy="486954"/>
                        </a:xfrm>
                        <a:prstGeom prst="straightConnector1">
                          <a:avLst/>
                        </a:prstGeom>
                        <a:ln w="19050"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cei="http://schemas.microsoft.com/office/word/2026/wordml/cei">
            <w:pict>
              <v:shapetype w14:anchorId="1712671C" id="_x0000_t32" coordsize="21600,21600" o:spt="32" o:oned="t" path="m,l21600,21600e" filled="f">
                <v:path arrowok="t" fillok="f" o:connecttype="none"/>
                <o:lock v:ext="edit" shapetype="t"/>
              </v:shapetype>
              <v:shape id="Connecteur droit avec flèche 13" o:spid="_x0000_s1026" type="#_x0000_t32" style="position:absolute;margin-left:449.3pt;margin-top:259.6pt;width:.95pt;height:38.35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" strokecolor="#a02b93 [3208]" strokeweight="1.5pt">
                <v:stroke endarrow="open"/>
              </v:shape>
            </w:pict>
          </mc:Fallback>
        </mc:AlternateContent>
      </w:r>
      <w:r w:rsidR="008364B1">
        <w:rPr>
          <w:noProof/>
        </w:rPr>
        <mc:AlternateContent>
          <mc:Choice Requires="wps">
            <w:drawing>
              <wp:anchor distT="0" distB="0" distL="114300" distR="114300" simplePos="0" relativeHeight="251664384" behindDoc="0" locked="0" layoutInCell="1" allowOverlap="1" wp14:anchorId="067F29BF" wp14:editId="1AF41130">
                <wp:simplePos x="0" y="0"/>
                <wp:positionH relativeFrom="column">
                  <wp:posOffset>6768465</wp:posOffset>
                </wp:positionH>
                <wp:positionV relativeFrom="paragraph">
                  <wp:posOffset>2061845</wp:posOffset>
                </wp:positionV>
                <wp:extent cx="937895" cy="0"/>
                <wp:effectExtent l="38100" t="76200" r="0" b="114300"/>
                <wp:wrapNone/>
                <wp:docPr id="208373712" name="Connecteur droit avec flèche 7"/>
                <wp:cNvGraphicFramePr/>
                <a:graphic xmlns:a="http://schemas.openxmlformats.org/drawingml/2006/main">
                  <a:graphicData uri="http://schemas.microsoft.com/office/word/2010/wordprocessingShape">
                    <wps:wsp>
                      <wps:cNvCnPr/>
                      <wps:spPr>
                        <a:xfrm flipH="1">
                          <a:off x="0" y="0"/>
                          <a:ext cx="937895" cy="0"/>
                        </a:xfrm>
                        <a:prstGeom prst="straightConnector1">
                          <a:avLst/>
                        </a:prstGeom>
                        <a:ln>
                          <a:headEnd type="none" w="med" len="med"/>
                          <a:tailEnd type="arrow" w="med" len="med"/>
                        </a:ln>
                      </wps:spPr>
                      <wps:style>
                        <a:lnRef idx="2">
                          <a:schemeClr val="accent6"/>
                        </a:lnRef>
                        <a:fillRef idx="1">
                          <a:schemeClr val="lt1"/>
                        </a:fillRef>
                        <a:effectRef idx="0">
                          <a:schemeClr val="accent6"/>
                        </a:effectRef>
                        <a:fontRef idx="minor">
                          <a:schemeClr val="dk1"/>
                        </a:fontRef>
                      </wps:style>
                      <wps:bodyPr/>
                    </wps:wsp>
                  </a:graphicData>
                </a:graphic>
              </wp:anchor>
            </w:drawing>
          </mc:Choice>
          <mc:Fallback xmlns:w16cei="http://schemas.microsoft.com/office/word/2026/wordml/cei">
            <w:pict>
              <v:shape w14:anchorId="5F0AEC8D" id="Connecteur droit avec flèche 7" o:spid="_x0000_s1026" type="#_x0000_t32" style="position:absolute;margin-left:532.95pt;margin-top:162.35pt;width:73.85pt;height:0;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" filled="t" fillcolor="white [3201]" strokecolor="#4ea72e [3209]" strokeweight="1.5pt">
                <v:stroke endarrow="open" joinstyle="miter"/>
              </v:shape>
            </w:pict>
          </mc:Fallback>
        </mc:AlternateContent>
      </w:r>
      <w:r w:rsidR="008364B1">
        <w:rPr>
          <w:noProof/>
        </w:rPr>
        <mc:AlternateContent>
          <mc:Choice Requires="wps">
            <w:drawing>
              <wp:anchor distT="0" distB="0" distL="114300" distR="114300" simplePos="0" relativeHeight="251665408" behindDoc="0" locked="0" layoutInCell="1" allowOverlap="1" wp14:anchorId="2D9B6968" wp14:editId="204422D9">
                <wp:simplePos x="0" y="0"/>
                <wp:positionH relativeFrom="page">
                  <wp:posOffset>8229979</wp:posOffset>
                </wp:positionH>
                <wp:positionV relativeFrom="paragraph">
                  <wp:posOffset>1431966</wp:posOffset>
                </wp:positionV>
                <wp:extent cx="2422567" cy="1864426"/>
                <wp:effectExtent l="0" t="0" r="15875" b="21590"/>
                <wp:wrapNone/>
                <wp:docPr id="270049787" name="Zone de texte 8"/>
                <wp:cNvGraphicFramePr/>
                <a:graphic xmlns:a="http://schemas.openxmlformats.org/drawingml/2006/main">
                  <a:graphicData uri="http://schemas.microsoft.com/office/word/2010/wordprocessingShape">
                    <wps:wsp>
                      <wps:cNvSpPr txBox="1"/>
                      <wps:spPr>
                        <a:xfrm>
                          <a:off x="0" y="0"/>
                          <a:ext cx="2422567" cy="1864426"/>
                        </a:xfrm>
                        <a:prstGeom prst="rect">
                          <a:avLst/>
                        </a:prstGeom>
                        <a:ln/>
                      </wps:spPr>
                      <wps:style>
                        <a:lnRef idx="2">
                          <a:schemeClr val="accent6"/>
                        </a:lnRef>
                        <a:fillRef idx="1">
                          <a:schemeClr val="lt1"/>
                        </a:fillRef>
                        <a:effectRef idx="0">
                          <a:schemeClr val="accent6"/>
                        </a:effectRef>
                        <a:fontRef idx="minor">
                          <a:schemeClr val="dk1"/>
                        </a:fontRef>
                      </wps:style>
                      <wps:txbx>
                        <w:txbxContent>
                          <w:p w14:paraId="65B6E931" w14:textId="79C67AD1" w:rsidR="003901B9" w:rsidRDefault="003901B9" w:rsidP="003901B9">
                            <w:pPr>
                              <w:spacing w:after="0"/>
                            </w:pPr>
                            <w:r>
                              <w:t>Au sein des nodes tournent des pods .</w:t>
                            </w:r>
                            <w:r w:rsidR="00680AB3">
                              <w:t xml:space="preserve"> Le pod est un environnement d’exécution d’un ou plusieurs conteneur</w:t>
                            </w:r>
                            <w:r w:rsidR="00EB0A7C">
                              <w:t>s Dockers</w:t>
                            </w:r>
                          </w:p>
                          <w:p w14:paraId="3A7B8983" w14:textId="44B4CFE0" w:rsidR="00EB0A7C" w:rsidRDefault="00EB0A7C" w:rsidP="003901B9">
                            <w:pPr>
                              <w:spacing w:after="0"/>
                            </w:pPr>
                            <w:r>
                              <w:t xml:space="preserve">C’est le master qui va dire </w:t>
                            </w:r>
                            <w:r w:rsidR="00B17F32">
                              <w:t>quelle nod</w:t>
                            </w:r>
                            <w:r w:rsidR="0014353B">
                              <w:t>e</w:t>
                            </w:r>
                            <w:r w:rsidR="00B17F32">
                              <w:t xml:space="preserve"> va faire tourner un pod non </w:t>
                            </w:r>
                            <w:r w:rsidR="003644D7">
                              <w:t>ordonnancé</w:t>
                            </w:r>
                            <w:r w:rsidR="00B17F32">
                              <w:t xml:space="preserve"> en se basant sur la disponibil</w:t>
                            </w:r>
                            <w:r w:rsidR="0014353B">
                              <w:t>i</w:t>
                            </w:r>
                            <w:r w:rsidR="00B17F32">
                              <w:t>té des ressources</w:t>
                            </w:r>
                          </w:p>
                          <w:p w14:paraId="351CF3B4" w14:textId="77777777" w:rsidR="003901B9" w:rsidRDefault="003901B9" w:rsidP="003901B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B6968" id="_x0000_s1029" type="#_x0000_t202" style="position:absolute;left:0;text-align:left;margin-left:648.05pt;margin-top:112.75pt;width:190.75pt;height:146.8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" fillcolor="white [3201]" strokecolor="#4ea72e [3209]" strokeweight="1.5pt">
                <v:textbox>
                  <w:txbxContent>
                    <w:p w14:paraId="65B6E931" w14:textId="79C67AD1" w:rsidR="003901B9" w:rsidRDefault="003901B9" w:rsidP="003901B9">
                      <w:pPr>
                        <w:spacing w:after="0"/>
                      </w:pPr>
                      <w:r>
                        <w:t>Au sein des nodes tournent des pods .</w:t>
                      </w:r>
                      <w:r w:rsidR="00680AB3">
                        <w:t xml:space="preserve"> Le pod est un environnement d’exécution d’un ou plusieurs conteneur</w:t>
                      </w:r>
                      <w:r w:rsidR="00EB0A7C">
                        <w:t>s Dockers</w:t>
                      </w:r>
                    </w:p>
                    <w:p w14:paraId="3A7B8983" w14:textId="44B4CFE0" w:rsidR="00EB0A7C" w:rsidRDefault="00EB0A7C" w:rsidP="003901B9">
                      <w:pPr>
                        <w:spacing w:after="0"/>
                      </w:pPr>
                      <w:r>
                        <w:t xml:space="preserve">C’est le master qui va dire </w:t>
                      </w:r>
                      <w:r w:rsidR="00B17F32">
                        <w:t>quelle nod</w:t>
                      </w:r>
                      <w:r w:rsidR="0014353B">
                        <w:t>e</w:t>
                      </w:r>
                      <w:r w:rsidR="00B17F32">
                        <w:t xml:space="preserve"> va faire tourner un pod non </w:t>
                      </w:r>
                      <w:r w:rsidR="003644D7">
                        <w:t>ordonnancé</w:t>
                      </w:r>
                      <w:r w:rsidR="00B17F32">
                        <w:t xml:space="preserve"> en se basant sur la disponibil</w:t>
                      </w:r>
                      <w:r w:rsidR="0014353B">
                        <w:t>i</w:t>
                      </w:r>
                      <w:r w:rsidR="00B17F32">
                        <w:t>té des ressources</w:t>
                      </w:r>
                    </w:p>
                    <w:p w14:paraId="351CF3B4" w14:textId="77777777" w:rsidR="003901B9" w:rsidRDefault="003901B9" w:rsidP="003901B9"/>
                  </w:txbxContent>
                </v:textbox>
                <w10:wrap anchorx="page"/>
              </v:shape>
            </w:pict>
          </mc:Fallback>
        </mc:AlternateContent>
      </w:r>
      <w:r w:rsidR="008364B1">
        <w:rPr>
          <w:noProof/>
        </w:rPr>
        <mc:AlternateContent>
          <mc:Choice Requires="wps">
            <w:drawing>
              <wp:anchor distT="0" distB="0" distL="114300" distR="114300" simplePos="0" relativeHeight="251667456" behindDoc="0" locked="0" layoutInCell="1" allowOverlap="1" wp14:anchorId="12850413" wp14:editId="70F9B273">
                <wp:simplePos x="0" y="0"/>
                <wp:positionH relativeFrom="column">
                  <wp:posOffset>7095284</wp:posOffset>
                </wp:positionH>
                <wp:positionV relativeFrom="paragraph">
                  <wp:posOffset>149860</wp:posOffset>
                </wp:positionV>
                <wp:extent cx="748145" cy="0"/>
                <wp:effectExtent l="38100" t="76200" r="0" b="114300"/>
                <wp:wrapNone/>
                <wp:docPr id="1552413802" name="Connecteur droit avec flèche 10"/>
                <wp:cNvGraphicFramePr/>
                <a:graphic xmlns:a="http://schemas.openxmlformats.org/drawingml/2006/main">
                  <a:graphicData uri="http://schemas.microsoft.com/office/word/2010/wordprocessingShape">
                    <wps:wsp>
                      <wps:cNvCnPr/>
                      <wps:spPr>
                        <a:xfrm flipH="1">
                          <a:off x="0" y="0"/>
                          <a:ext cx="748145"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cei="http://schemas.microsoft.com/office/word/2026/wordml/cei">
            <w:pict>
              <v:shape w14:anchorId="263C4656" id="Connecteur droit avec flèche 10" o:spid="_x0000_s1026" type="#_x0000_t32" style="position:absolute;margin-left:558.7pt;margin-top:11.8pt;width:58.9pt;height:0;flip:x;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" strokecolor="#e97132 [3205]" strokeweight="1.5pt">
                <v:stroke endarrow="open"/>
              </v:shape>
            </w:pict>
          </mc:Fallback>
        </mc:AlternateContent>
      </w:r>
      <w:r w:rsidR="007D3ED8" w:rsidRPr="007D3ED8">
        <w:rPr>
          <w:noProof/>
        </w:rPr>
        <w:drawing>
          <wp:inline distT="0" distB="0" distL="0" distR="0" wp14:anchorId="3AE33036" wp14:editId="548913FB">
            <wp:extent cx="4583875" cy="3367363"/>
            <wp:effectExtent l="0" t="0" r="7620" b="5080"/>
            <wp:docPr id="4219276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27659" name=""/>
                    <pic:cNvPicPr/>
                  </pic:nvPicPr>
                  <pic:blipFill>
                    <a:blip r:embed="rId10"/>
                    <a:stretch>
                      <a:fillRect/>
                    </a:stretch>
                  </pic:blipFill>
                  <pic:spPr>
                    <a:xfrm>
                      <a:off x="0" y="0"/>
                      <a:ext cx="4595170" cy="3375660"/>
                    </a:xfrm>
                    <a:prstGeom prst="rect">
                      <a:avLst/>
                    </a:prstGeom>
                  </pic:spPr>
                </pic:pic>
              </a:graphicData>
            </a:graphic>
          </wp:inline>
        </w:drawing>
      </w:r>
      <w:r w:rsidR="00D23148">
        <w:rPr>
          <w:noProof/>
        </w:rPr>
        <mc:AlternateContent>
          <mc:Choice Requires="wps">
            <w:drawing>
              <wp:anchor distT="0" distB="0" distL="114300" distR="114300" simplePos="0" relativeHeight="251666432" behindDoc="0" locked="0" layoutInCell="1" allowOverlap="1" wp14:anchorId="2FCD6F31" wp14:editId="6BFDAF4F">
                <wp:simplePos x="0" y="0"/>
                <wp:positionH relativeFrom="column">
                  <wp:posOffset>1869885</wp:posOffset>
                </wp:positionH>
                <wp:positionV relativeFrom="paragraph">
                  <wp:posOffset>1895541</wp:posOffset>
                </wp:positionV>
                <wp:extent cx="783772" cy="0"/>
                <wp:effectExtent l="0" t="76200" r="16510" b="114300"/>
                <wp:wrapNone/>
                <wp:docPr id="2038682329" name="Connecteur droit avec flèche 9"/>
                <wp:cNvGraphicFramePr/>
                <a:graphic xmlns:a="http://schemas.openxmlformats.org/drawingml/2006/main">
                  <a:graphicData uri="http://schemas.microsoft.com/office/word/2010/wordprocessingShape">
                    <wps:wsp>
                      <wps:cNvCnPr/>
                      <wps:spPr>
                        <a:xfrm>
                          <a:off x="0" y="0"/>
                          <a:ext cx="783772" cy="0"/>
                        </a:xfrm>
                        <a:prstGeom prst="straightConnector1">
                          <a:avLst/>
                        </a:prstGeom>
                        <a:ln w="19050" cap="flat" cmpd="sng" algn="ctr">
                          <a:solidFill>
                            <a:schemeClr val="accent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cei="http://schemas.microsoft.com/office/word/2026/wordml/cei">
            <w:pict>
              <v:shape w14:anchorId="333C044D" id="Connecteur droit avec flèche 9" o:spid="_x0000_s1026" type="#_x0000_t32" style="position:absolute;margin-left:147.25pt;margin-top:149.25pt;width:61.7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" strokecolor="#156082 [3204]" strokeweight="1.5pt">
                <v:stroke endarrow="open"/>
              </v:shape>
            </w:pict>
          </mc:Fallback>
        </mc:AlternateContent>
      </w:r>
    </w:p>
    <w:p w14:paraId="341A6A57" w14:textId="6D01323E" w:rsidR="004F515A" w:rsidRPr="00334F03" w:rsidRDefault="00B76291" w:rsidP="00B76291">
      <w:pPr>
        <w:spacing w:after="0"/>
        <w:ind w:firstLine="708"/>
        <w:rPr>
          <w:b/>
          <w:bCs/>
          <w:color w:val="074F6A" w:themeColor="accent4" w:themeShade="80"/>
          <w:u w:val="single"/>
        </w:rPr>
      </w:pPr>
      <w:r w:rsidRPr="00334F03">
        <w:rPr>
          <w:b/>
          <w:bCs/>
          <w:color w:val="074F6A" w:themeColor="accent4" w:themeShade="80"/>
          <w:u w:val="single"/>
        </w:rPr>
        <w:lastRenderedPageBreak/>
        <w:t>Le POD </w:t>
      </w:r>
      <w:r w:rsidR="00334F03" w:rsidRPr="00334F03">
        <w:rPr>
          <w:b/>
          <w:bCs/>
          <w:color w:val="074F6A" w:themeColor="accent4" w:themeShade="80"/>
          <w:u w:val="single"/>
        </w:rPr>
        <w:t>détaillé :</w:t>
      </w:r>
    </w:p>
    <w:p w14:paraId="603AF691" w14:textId="74161C27" w:rsidR="002B2E33" w:rsidRDefault="00334F03">
      <w:r>
        <w:rPr>
          <w:noProof/>
        </w:rPr>
        <mc:AlternateContent>
          <mc:Choice Requires="wps">
            <w:drawing>
              <wp:anchor distT="0" distB="0" distL="114300" distR="114300" simplePos="0" relativeHeight="251670528" behindDoc="0" locked="0" layoutInCell="1" allowOverlap="1" wp14:anchorId="0F4308F2" wp14:editId="189F8170">
                <wp:simplePos x="0" y="0"/>
                <wp:positionH relativeFrom="column">
                  <wp:posOffset>4696691</wp:posOffset>
                </wp:positionH>
                <wp:positionV relativeFrom="paragraph">
                  <wp:posOffset>175869</wp:posOffset>
                </wp:positionV>
                <wp:extent cx="71252" cy="5153891"/>
                <wp:effectExtent l="0" t="0" r="24130" b="27940"/>
                <wp:wrapNone/>
                <wp:docPr id="1712911211" name="Connecteur droit 14"/>
                <wp:cNvGraphicFramePr/>
                <a:graphic xmlns:a="http://schemas.openxmlformats.org/drawingml/2006/main">
                  <a:graphicData uri="http://schemas.microsoft.com/office/word/2010/wordprocessingShape">
                    <wps:wsp>
                      <wps:cNvCnPr/>
                      <wps:spPr>
                        <a:xfrm>
                          <a:off x="0" y="0"/>
                          <a:ext cx="71252" cy="5153891"/>
                        </a:xfrm>
                        <a:prstGeom prst="line">
                          <a:avLst/>
                        </a:prstGeom>
                        <a:ln w="19050" cap="flat" cmpd="sng" algn="ctr">
                          <a:solidFill>
                            <a:schemeClr val="bg1">
                              <a:lumMod val="50000"/>
                            </a:schemeClr>
                          </a:solidFill>
                          <a:prstDash val="lgDashDot"/>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9970464" id="Connecteur droit 14"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8pt,13.85pt" to="375.4pt,4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" strokecolor="#7f7f7f [1612]" strokeweight="1.5pt">
                <v:stroke dashstyle="longDashDot"/>
              </v:line>
            </w:pict>
          </mc:Fallback>
        </mc:AlternateContent>
      </w:r>
    </w:p>
    <w:p w14:paraId="52E61A6A" w14:textId="7AA02500" w:rsidR="00B76291" w:rsidRDefault="009B6458">
      <w:r w:rsidRPr="009B6458">
        <w:rPr>
          <w:noProof/>
        </w:rPr>
        <w:drawing>
          <wp:inline distT="0" distB="0" distL="0" distR="0" wp14:anchorId="192E9152" wp14:editId="26D0AE23">
            <wp:extent cx="4453246" cy="2619555"/>
            <wp:effectExtent l="0" t="0" r="5080" b="0"/>
            <wp:docPr id="3565693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69393" name=""/>
                    <pic:cNvPicPr/>
                  </pic:nvPicPr>
                  <pic:blipFill>
                    <a:blip r:embed="rId11"/>
                    <a:stretch>
                      <a:fillRect/>
                    </a:stretch>
                  </pic:blipFill>
                  <pic:spPr>
                    <a:xfrm>
                      <a:off x="0" y="0"/>
                      <a:ext cx="4462049" cy="2624733"/>
                    </a:xfrm>
                    <a:prstGeom prst="rect">
                      <a:avLst/>
                    </a:prstGeom>
                  </pic:spPr>
                </pic:pic>
              </a:graphicData>
            </a:graphic>
          </wp:inline>
        </w:drawing>
      </w:r>
      <w:r w:rsidR="00A279D6">
        <w:t xml:space="preserve"> </w:t>
      </w:r>
      <w:r w:rsidR="00334F03">
        <w:tab/>
      </w:r>
      <w:r w:rsidR="00334F03">
        <w:tab/>
      </w:r>
      <w:r w:rsidR="00334F03" w:rsidRPr="00A279D6">
        <w:rPr>
          <w:noProof/>
        </w:rPr>
        <w:drawing>
          <wp:inline distT="0" distB="0" distL="0" distR="0" wp14:anchorId="6CB8613D" wp14:editId="2D2C08EF">
            <wp:extent cx="4380783" cy="2599977"/>
            <wp:effectExtent l="0" t="0" r="1270" b="0"/>
            <wp:docPr id="1458187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87264" name=""/>
                    <pic:cNvPicPr/>
                  </pic:nvPicPr>
                  <pic:blipFill>
                    <a:blip r:embed="rId12"/>
                    <a:stretch>
                      <a:fillRect/>
                    </a:stretch>
                  </pic:blipFill>
                  <pic:spPr>
                    <a:xfrm>
                      <a:off x="0" y="0"/>
                      <a:ext cx="4420896" cy="2623784"/>
                    </a:xfrm>
                    <a:prstGeom prst="rect">
                      <a:avLst/>
                    </a:prstGeom>
                  </pic:spPr>
                </pic:pic>
              </a:graphicData>
            </a:graphic>
          </wp:inline>
        </w:drawing>
      </w:r>
    </w:p>
    <w:p w14:paraId="255CA0A1" w14:textId="30A0E6BE" w:rsidR="00DC720C" w:rsidRDefault="00660D96">
      <w:r>
        <w:rPr>
          <w:noProof/>
        </w:rPr>
        <mc:AlternateContent>
          <mc:Choice Requires="wps">
            <w:drawing>
              <wp:anchor distT="0" distB="0" distL="114300" distR="114300" simplePos="0" relativeHeight="251673600" behindDoc="0" locked="0" layoutInCell="1" allowOverlap="1" wp14:anchorId="63B9B9B6" wp14:editId="1233C570">
                <wp:simplePos x="0" y="0"/>
                <wp:positionH relativeFrom="column">
                  <wp:posOffset>4955540</wp:posOffset>
                </wp:positionH>
                <wp:positionV relativeFrom="paragraph">
                  <wp:posOffset>73974</wp:posOffset>
                </wp:positionV>
                <wp:extent cx="4595750" cy="1068779"/>
                <wp:effectExtent l="0" t="0" r="14605" b="17145"/>
                <wp:wrapNone/>
                <wp:docPr id="1978892365" name="Zone de texte 15"/>
                <wp:cNvGraphicFramePr/>
                <a:graphic xmlns:a="http://schemas.openxmlformats.org/drawingml/2006/main">
                  <a:graphicData uri="http://schemas.microsoft.com/office/word/2010/wordprocessingShape">
                    <wps:wsp>
                      <wps:cNvSpPr txBox="1"/>
                      <wps:spPr>
                        <a:xfrm>
                          <a:off x="0" y="0"/>
                          <a:ext cx="4595750" cy="1068779"/>
                        </a:xfrm>
                        <a:prstGeom prst="rect">
                          <a:avLst/>
                        </a:prstGeom>
                        <a:solidFill>
                          <a:schemeClr val="lt1"/>
                        </a:solidFill>
                        <a:ln w="6350">
                          <a:solidFill>
                            <a:prstClr val="black"/>
                          </a:solidFill>
                        </a:ln>
                      </wps:spPr>
                      <wps:txbx>
                        <w:txbxContent>
                          <w:p w14:paraId="6A915D5E" w14:textId="4F0952C5" w:rsidR="00660D96" w:rsidRDefault="000F52FC" w:rsidP="00660D96">
                            <w:r>
                              <w:t xml:space="preserve">Un volume est un espace de stockage </w:t>
                            </w:r>
                            <w:r w:rsidR="00234067">
                              <w:t>accessible à tous les conteneurs d’un pod. Il répond à deux besoins :</w:t>
                            </w:r>
                          </w:p>
                          <w:p w14:paraId="6028DB74" w14:textId="33732E98" w:rsidR="00234067" w:rsidRDefault="00234067" w:rsidP="00234067">
                            <w:pPr>
                              <w:pStyle w:val="Paragraphedeliste"/>
                              <w:numPr>
                                <w:ilvl w:val="0"/>
                                <w:numId w:val="1"/>
                              </w:numPr>
                            </w:pPr>
                            <w:r>
                              <w:t>Préserver au-delà du cycle de vie d’un conteneur</w:t>
                            </w:r>
                          </w:p>
                          <w:p w14:paraId="0065B679" w14:textId="52892F05" w:rsidR="00234067" w:rsidRDefault="00995257" w:rsidP="00234067">
                            <w:pPr>
                              <w:pStyle w:val="Paragraphedeliste"/>
                              <w:numPr>
                                <w:ilvl w:val="0"/>
                                <w:numId w:val="1"/>
                              </w:numPr>
                            </w:pPr>
                            <w:r>
                              <w:t>Partager les données entre deux cont</w:t>
                            </w:r>
                            <w:r w:rsidR="00746A0F">
                              <w:t xml:space="preserve">eneurs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B9B9B6" id="Zone de texte 15" o:spid="_x0000_s1030" type="#_x0000_t202" style="position:absolute;margin-left:390.2pt;margin-top:5.8pt;width:361.85pt;height:84.1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" fillcolor="white [3201]" strokeweight=".5pt">
                <v:textbox>
                  <w:txbxContent>
                    <w:p w14:paraId="6A915D5E" w14:textId="4F0952C5" w:rsidR="00660D96" w:rsidRDefault="000F52FC" w:rsidP="00660D96">
                      <w:r>
                        <w:t xml:space="preserve">Un volume est un espace de stockage </w:t>
                      </w:r>
                      <w:r w:rsidR="00234067">
                        <w:t>accessible à tous les conteneurs d’un pod. Il répond à deux besoins :</w:t>
                      </w:r>
                    </w:p>
                    <w:p w14:paraId="6028DB74" w14:textId="33732E98" w:rsidR="00234067" w:rsidRDefault="00234067" w:rsidP="00234067">
                      <w:pPr>
                        <w:pStyle w:val="Paragraphedeliste"/>
                        <w:numPr>
                          <w:ilvl w:val="0"/>
                          <w:numId w:val="1"/>
                        </w:numPr>
                      </w:pPr>
                      <w:r>
                        <w:t>Préserver au-delà du cycle de vie d’un conteneur</w:t>
                      </w:r>
                    </w:p>
                    <w:p w14:paraId="0065B679" w14:textId="52892F05" w:rsidR="00234067" w:rsidRDefault="00995257" w:rsidP="00234067">
                      <w:pPr>
                        <w:pStyle w:val="Paragraphedeliste"/>
                        <w:numPr>
                          <w:ilvl w:val="0"/>
                          <w:numId w:val="1"/>
                        </w:numPr>
                      </w:pPr>
                      <w:r>
                        <w:t>Partager les données entre deux cont</w:t>
                      </w:r>
                      <w:r w:rsidR="00746A0F">
                        <w:t xml:space="preserve">eneurs </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2AB214FD" wp14:editId="4CEABC57">
                <wp:simplePos x="0" y="0"/>
                <wp:positionH relativeFrom="margin">
                  <wp:align>left</wp:align>
                </wp:positionH>
                <wp:positionV relativeFrom="paragraph">
                  <wp:posOffset>88892</wp:posOffset>
                </wp:positionV>
                <wp:extent cx="4595495" cy="1674421"/>
                <wp:effectExtent l="0" t="0" r="14605" b="21590"/>
                <wp:wrapNone/>
                <wp:docPr id="1956529259" name="Zone de texte 15"/>
                <wp:cNvGraphicFramePr/>
                <a:graphic xmlns:a="http://schemas.openxmlformats.org/drawingml/2006/main">
                  <a:graphicData uri="http://schemas.microsoft.com/office/word/2010/wordprocessingShape">
                    <wps:wsp>
                      <wps:cNvSpPr txBox="1"/>
                      <wps:spPr>
                        <a:xfrm>
                          <a:off x="0" y="0"/>
                          <a:ext cx="4595495" cy="1674421"/>
                        </a:xfrm>
                        <a:prstGeom prst="rect">
                          <a:avLst/>
                        </a:prstGeom>
                        <a:solidFill>
                          <a:schemeClr val="lt1"/>
                        </a:solidFill>
                        <a:ln w="6350">
                          <a:solidFill>
                            <a:prstClr val="black"/>
                          </a:solidFill>
                        </a:ln>
                      </wps:spPr>
                      <wps:txbx>
                        <w:txbxContent>
                          <w:p w14:paraId="0DC38417" w14:textId="77777777" w:rsidR="00660D96" w:rsidRDefault="00054113">
                            <w:r>
                              <w:t xml:space="preserve">On déploie deux conteneurs sur un même pod, s’il est nécessaire </w:t>
                            </w:r>
                            <w:r w:rsidR="00B552D3">
                              <w:t>de partager les ressources locales. Tou les conte</w:t>
                            </w:r>
                            <w:r w:rsidR="000B59B6">
                              <w:t>neurs d’un pod partage</w:t>
                            </w:r>
                            <w:r w:rsidR="00660D96">
                              <w:t> :</w:t>
                            </w:r>
                          </w:p>
                          <w:p w14:paraId="75216B09" w14:textId="77777777" w:rsidR="00660D96" w:rsidRDefault="00660D96">
                            <w:r>
                              <w:t>-</w:t>
                            </w:r>
                            <w:r w:rsidR="000B59B6">
                              <w:t xml:space="preserve"> la même adresse IP</w:t>
                            </w:r>
                            <w:r w:rsidR="006B764F">
                              <w:t xml:space="preserve">, </w:t>
                            </w:r>
                          </w:p>
                          <w:p w14:paraId="0E32E55C" w14:textId="77777777" w:rsidR="00660D96" w:rsidRDefault="00660D96">
                            <w:r>
                              <w:t xml:space="preserve">- </w:t>
                            </w:r>
                            <w:r w:rsidR="006B764F">
                              <w:t xml:space="preserve">les mêmes port réseaux </w:t>
                            </w:r>
                          </w:p>
                          <w:p w14:paraId="100E9130" w14:textId="76AD3D2E" w:rsidR="00054113" w:rsidRDefault="00660D96">
                            <w:r>
                              <w:t xml:space="preserve">- </w:t>
                            </w:r>
                            <w:r w:rsidR="006B764F">
                              <w:t>autres ressources du pod</w:t>
                            </w:r>
                          </w:p>
                          <w:p w14:paraId="4DD51BE2" w14:textId="77777777" w:rsidR="000B59B6" w:rsidRDefault="000B59B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B214FD" id="_x0000_s1031" type="#_x0000_t202" style="position:absolute;margin-left:0;margin-top:7pt;width:361.85pt;height:131.85pt;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" fillcolor="white [3201]" strokeweight=".5pt">
                <v:textbox>
                  <w:txbxContent>
                    <w:p w14:paraId="0DC38417" w14:textId="77777777" w:rsidR="00660D96" w:rsidRDefault="00054113">
                      <w:r>
                        <w:t xml:space="preserve">On déploie deux conteneurs sur un même pod, s’il est nécessaire </w:t>
                      </w:r>
                      <w:r w:rsidR="00B552D3">
                        <w:t>de partager les ressources locales. Tou les conte</w:t>
                      </w:r>
                      <w:r w:rsidR="000B59B6">
                        <w:t>neurs d’un pod partage</w:t>
                      </w:r>
                      <w:r w:rsidR="00660D96">
                        <w:t> :</w:t>
                      </w:r>
                    </w:p>
                    <w:p w14:paraId="75216B09" w14:textId="77777777" w:rsidR="00660D96" w:rsidRDefault="00660D96">
                      <w:r>
                        <w:t>-</w:t>
                      </w:r>
                      <w:r w:rsidR="000B59B6">
                        <w:t xml:space="preserve"> la même adresse IP</w:t>
                      </w:r>
                      <w:r w:rsidR="006B764F">
                        <w:t xml:space="preserve">, </w:t>
                      </w:r>
                    </w:p>
                    <w:p w14:paraId="0E32E55C" w14:textId="77777777" w:rsidR="00660D96" w:rsidRDefault="00660D96">
                      <w:r>
                        <w:t xml:space="preserve">- </w:t>
                      </w:r>
                      <w:r w:rsidR="006B764F">
                        <w:t xml:space="preserve">les mêmes port réseaux </w:t>
                      </w:r>
                    </w:p>
                    <w:p w14:paraId="100E9130" w14:textId="76AD3D2E" w:rsidR="00054113" w:rsidRDefault="00660D96">
                      <w:r>
                        <w:t xml:space="preserve">- </w:t>
                      </w:r>
                      <w:r w:rsidR="006B764F">
                        <w:t>autres ressources du pod</w:t>
                      </w:r>
                    </w:p>
                    <w:p w14:paraId="4DD51BE2" w14:textId="77777777" w:rsidR="000B59B6" w:rsidRDefault="000B59B6"/>
                  </w:txbxContent>
                </v:textbox>
                <w10:wrap anchorx="margin"/>
              </v:shape>
            </w:pict>
          </mc:Fallback>
        </mc:AlternateContent>
      </w:r>
    </w:p>
    <w:p w14:paraId="5C31171C" w14:textId="1DFBF5B0" w:rsidR="00B76291" w:rsidRDefault="00B76291">
      <w:pPr>
        <w:sectPr w:rsidR="00B76291" w:rsidSect="00B76291">
          <w:pgSz w:w="16838" w:h="11906" w:orient="landscape"/>
          <w:pgMar w:top="720" w:right="720" w:bottom="720" w:left="720" w:header="0" w:footer="709" w:gutter="0"/>
          <w:cols w:space="708"/>
          <w:docGrid w:linePitch="360"/>
        </w:sectPr>
      </w:pPr>
    </w:p>
    <w:p w14:paraId="14DE4B39" w14:textId="007D414D" w:rsidR="000E3ABD" w:rsidRPr="000F6595" w:rsidRDefault="00746A0F" w:rsidP="005051FA">
      <w:pPr>
        <w:jc w:val="center"/>
      </w:pPr>
      <w:r w:rsidRPr="00976621">
        <w:rPr>
          <w:b/>
          <w:bCs/>
          <w:color w:val="074F6A" w:themeColor="accent4" w:themeShade="80"/>
          <w:u w:val="single"/>
        </w:rPr>
        <w:lastRenderedPageBreak/>
        <w:t>Le Service</w:t>
      </w:r>
      <w:r w:rsidR="00976621" w:rsidRPr="00976621">
        <w:rPr>
          <w:b/>
          <w:bCs/>
          <w:color w:val="074F6A" w:themeColor="accent4" w:themeShade="80"/>
          <w:u w:val="single"/>
        </w:rPr>
        <w:t> :</w:t>
      </w:r>
      <w:r w:rsidR="00976621">
        <w:rPr>
          <w:b/>
          <w:bCs/>
          <w:color w:val="074F6A" w:themeColor="accent4" w:themeShade="80"/>
          <w:u w:val="single"/>
        </w:rPr>
        <w:t xml:space="preserve"> </w:t>
      </w:r>
      <w:r w:rsidR="00B31E4D" w:rsidRPr="00B31E4D">
        <w:t>c’est un point d’entrée</w:t>
      </w:r>
      <w:r w:rsidR="00B31E4D">
        <w:t xml:space="preserve"> </w:t>
      </w:r>
      <w:r w:rsidR="0012312D">
        <w:t>permettant un accès load balancé à un groupe de conteneurs identiques</w:t>
      </w:r>
      <w:r w:rsidR="007C7FA0">
        <w:t>. C’est une VIP (Virtual IP), Kubernetes va fournir</w:t>
      </w:r>
      <w:r w:rsidR="005C1A78">
        <w:t> </w:t>
      </w:r>
      <w:r w:rsidR="000F6595">
        <w:t>u</w:t>
      </w:r>
      <w:r w:rsidR="005C1A78" w:rsidRPr="00536DA4">
        <w:t>n service de routage en assignant une adresse IP et un nom de domaine à u</w:t>
      </w:r>
      <w:r w:rsidR="00DB3135" w:rsidRPr="00536DA4">
        <w:t xml:space="preserve">n service et va équilibrer la charge du trafic vers différents </w:t>
      </w:r>
      <w:r w:rsidR="00014385" w:rsidRPr="00536DA4">
        <w:t>p</w:t>
      </w:r>
      <w:r w:rsidR="00DB3135" w:rsidRPr="00536DA4">
        <w:t>ods.</w:t>
      </w:r>
      <w:r w:rsidR="00014385" w:rsidRPr="00536DA4">
        <w:t xml:space="preserve"> Les requêtes de services sont alors </w:t>
      </w:r>
      <w:r w:rsidR="00536DA4" w:rsidRPr="00536DA4">
        <w:t xml:space="preserve">transférées par Kubernetes </w:t>
      </w:r>
      <w:r w:rsidR="00014385" w:rsidRPr="00536DA4">
        <w:t>vers des pods du service</w:t>
      </w:r>
      <w:r w:rsidR="000F6595">
        <w:rPr>
          <w:b/>
          <w:bCs/>
          <w:u w:val="single"/>
        </w:rPr>
        <w:t xml:space="preserve">. </w:t>
      </w:r>
      <w:r w:rsidR="000F6595" w:rsidRPr="000F6595">
        <w:t>Ces services correspondent à des tiers applicatifs</w:t>
      </w:r>
      <w:r w:rsidR="00AD62AC" w:rsidRPr="00884FB3">
        <w:t>, c’est-à-dire front end comme ici serveur web ou backend avec le service BDD</w:t>
      </w:r>
      <w:r w:rsidR="00884FB3">
        <w:t>.</w:t>
      </w:r>
      <w:r w:rsidR="00B31E4D" w:rsidRPr="00B178CE">
        <w:rPr>
          <w:noProof/>
        </w:rPr>
        <w:drawing>
          <wp:inline distT="0" distB="0" distL="0" distR="0" wp14:anchorId="63CE3DD1" wp14:editId="21F68F12">
            <wp:extent cx="6534150" cy="3126615"/>
            <wp:effectExtent l="0" t="0" r="0" b="0"/>
            <wp:docPr id="10790549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4951" name=""/>
                    <pic:cNvPicPr/>
                  </pic:nvPicPr>
                  <pic:blipFill rotWithShape="1">
                    <a:blip r:embed="rId13"/>
                    <a:srcRect b="1795"/>
                    <a:stretch>
                      <a:fillRect/>
                    </a:stretch>
                  </pic:blipFill>
                  <pic:spPr bwMode="auto">
                    <a:xfrm>
                      <a:off x="0" y="0"/>
                      <a:ext cx="6547887" cy="3133188"/>
                    </a:xfrm>
                    <a:prstGeom prst="rect">
                      <a:avLst/>
                    </a:prstGeom>
                    <a:ln>
                      <a:noFill/>
                    </a:ln>
                    <a:extLst>
                      <a:ext uri="{53640926-AAD7-44D8-BBD7-CCE9431645EC}">
                        <a14:shadowObscured xmlns:a14="http://schemas.microsoft.com/office/drawing/2010/main"/>
                      </a:ext>
                    </a:extLst>
                  </pic:spPr>
                </pic:pic>
              </a:graphicData>
            </a:graphic>
          </wp:inline>
        </w:drawing>
      </w:r>
    </w:p>
    <w:p w14:paraId="54A88C97" w14:textId="603ED13B" w:rsidR="005051FA" w:rsidRPr="005051FA" w:rsidRDefault="00F90304" w:rsidP="005051FA">
      <w:pP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05344" behindDoc="0" locked="0" layoutInCell="1" allowOverlap="1" wp14:anchorId="2B333980" wp14:editId="3A52E4C6">
                <wp:simplePos x="0" y="0"/>
                <wp:positionH relativeFrom="column">
                  <wp:posOffset>4876800</wp:posOffset>
                </wp:positionH>
                <wp:positionV relativeFrom="paragraph">
                  <wp:posOffset>38100</wp:posOffset>
                </wp:positionV>
                <wp:extent cx="4905375" cy="1581150"/>
                <wp:effectExtent l="0" t="0" r="9525" b="0"/>
                <wp:wrapNone/>
                <wp:docPr id="1514954255" name="Zone de texte 30"/>
                <wp:cNvGraphicFramePr/>
                <a:graphic xmlns:a="http://schemas.openxmlformats.org/drawingml/2006/main">
                  <a:graphicData uri="http://schemas.microsoft.com/office/word/2010/wordprocessingShape">
                    <wps:wsp>
                      <wps:cNvSpPr txBox="1"/>
                      <wps:spPr>
                        <a:xfrm>
                          <a:off x="0" y="0"/>
                          <a:ext cx="4905375" cy="1581150"/>
                        </a:xfrm>
                        <a:prstGeom prst="rect">
                          <a:avLst/>
                        </a:prstGeom>
                        <a:solidFill>
                          <a:schemeClr val="lt1"/>
                        </a:solidFill>
                        <a:ln w="6350">
                          <a:noFill/>
                        </a:ln>
                      </wps:spPr>
                      <wps:txbx>
                        <w:txbxContent>
                          <w:p w14:paraId="46F145D9" w14:textId="77777777" w:rsidR="001C069E" w:rsidRPr="00F90304" w:rsidRDefault="001C069E" w:rsidP="001C069E">
                            <w:pPr>
                              <w:rPr>
                                <w:b/>
                                <w:bCs/>
                                <w:color w:val="156082" w:themeColor="accent1"/>
                                <w:u w:val="single"/>
                              </w:rPr>
                            </w:pPr>
                            <w:r w:rsidRPr="00F90304">
                              <w:rPr>
                                <w:b/>
                                <w:bCs/>
                                <w:color w:val="156082" w:themeColor="accent1"/>
                                <w:u w:val="single"/>
                              </w:rPr>
                              <w:t>Autres types de contrôleurs</w:t>
                            </w:r>
                          </w:p>
                          <w:p w14:paraId="3111828E" w14:textId="77777777" w:rsidR="001C069E" w:rsidRPr="00F90304" w:rsidRDefault="001C069E" w:rsidP="00334C42">
                            <w:pPr>
                              <w:pStyle w:val="Paragraphedeliste"/>
                              <w:numPr>
                                <w:ilvl w:val="0"/>
                                <w:numId w:val="5"/>
                              </w:numPr>
                              <w:rPr>
                                <w:color w:val="156082" w:themeColor="accent1"/>
                              </w:rPr>
                            </w:pPr>
                            <w:proofErr w:type="spellStart"/>
                            <w:r w:rsidRPr="00F90304">
                              <w:rPr>
                                <w:color w:val="156082" w:themeColor="accent1"/>
                              </w:rPr>
                              <w:t>DaemonSet</w:t>
                            </w:r>
                            <w:proofErr w:type="spellEnd"/>
                            <w:r w:rsidRPr="00F90304">
                              <w:rPr>
                                <w:color w:val="156082" w:themeColor="accent1"/>
                              </w:rPr>
                              <w:t xml:space="preserve"> : Un pod par noeud (ex: agents de monitoring)</w:t>
                            </w:r>
                          </w:p>
                          <w:p w14:paraId="07CA4A92" w14:textId="77777777" w:rsidR="001C069E" w:rsidRPr="00F90304" w:rsidRDefault="001C069E" w:rsidP="00334C42">
                            <w:pPr>
                              <w:pStyle w:val="Paragraphedeliste"/>
                              <w:numPr>
                                <w:ilvl w:val="0"/>
                                <w:numId w:val="5"/>
                              </w:numPr>
                              <w:rPr>
                                <w:color w:val="156082" w:themeColor="accent1"/>
                              </w:rPr>
                            </w:pPr>
                            <w:r w:rsidRPr="00F90304">
                              <w:rPr>
                                <w:color w:val="156082" w:themeColor="accent1"/>
                              </w:rPr>
                              <w:t>StatefulSet : Pour applications avec état (bases de données)</w:t>
                            </w:r>
                          </w:p>
                          <w:p w14:paraId="769B735D" w14:textId="77777777" w:rsidR="001C069E" w:rsidRPr="00F90304" w:rsidRDefault="001C069E" w:rsidP="00334C42">
                            <w:pPr>
                              <w:pStyle w:val="Paragraphedeliste"/>
                              <w:numPr>
                                <w:ilvl w:val="0"/>
                                <w:numId w:val="5"/>
                              </w:numPr>
                              <w:rPr>
                                <w:color w:val="156082" w:themeColor="accent1"/>
                              </w:rPr>
                            </w:pPr>
                            <w:r w:rsidRPr="00F90304">
                              <w:rPr>
                                <w:color w:val="156082" w:themeColor="accent1"/>
                              </w:rPr>
                              <w:t>Job : Exécution ponctuelle</w:t>
                            </w:r>
                          </w:p>
                          <w:p w14:paraId="09CCAA3B" w14:textId="44A5BD0F" w:rsidR="001C069E" w:rsidRPr="00F90304" w:rsidRDefault="001C069E" w:rsidP="00334C42">
                            <w:pPr>
                              <w:pStyle w:val="Paragraphedeliste"/>
                              <w:numPr>
                                <w:ilvl w:val="0"/>
                                <w:numId w:val="5"/>
                              </w:numPr>
                              <w:rPr>
                                <w:color w:val="156082" w:themeColor="accent1"/>
                              </w:rPr>
                            </w:pPr>
                            <w:r w:rsidRPr="00F90304">
                              <w:rPr>
                                <w:color w:val="156082" w:themeColor="accent1"/>
                              </w:rPr>
                              <w:t>CronJob : Exécution programmée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333980" id="Zone de texte 30" o:spid="_x0000_s1032" type="#_x0000_t202" style="position:absolute;margin-left:384pt;margin-top:3pt;width:386.25pt;height:124.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" fillcolor="white [3201]" stroked="f" strokeweight=".5pt">
                <v:textbox>
                  <w:txbxContent>
                    <w:p w14:paraId="46F145D9" w14:textId="77777777" w:rsidR="001C069E" w:rsidRPr="00F90304" w:rsidRDefault="001C069E" w:rsidP="001C069E">
                      <w:pPr>
                        <w:rPr>
                          <w:b/>
                          <w:bCs/>
                          <w:color w:val="156082" w:themeColor="accent1"/>
                          <w:u w:val="single"/>
                        </w:rPr>
                      </w:pPr>
                      <w:r w:rsidRPr="00F90304">
                        <w:rPr>
                          <w:b/>
                          <w:bCs/>
                          <w:color w:val="156082" w:themeColor="accent1"/>
                          <w:u w:val="single"/>
                        </w:rPr>
                        <w:t>Autres types de contrôleurs</w:t>
                      </w:r>
                    </w:p>
                    <w:p w14:paraId="3111828E" w14:textId="77777777" w:rsidR="001C069E" w:rsidRPr="00F90304" w:rsidRDefault="001C069E" w:rsidP="00334C42">
                      <w:pPr>
                        <w:pStyle w:val="Paragraphedeliste"/>
                        <w:numPr>
                          <w:ilvl w:val="0"/>
                          <w:numId w:val="5"/>
                        </w:numPr>
                        <w:rPr>
                          <w:color w:val="156082" w:themeColor="accent1"/>
                        </w:rPr>
                      </w:pPr>
                      <w:proofErr w:type="spellStart"/>
                      <w:r w:rsidRPr="00F90304">
                        <w:rPr>
                          <w:color w:val="156082" w:themeColor="accent1"/>
                        </w:rPr>
                        <w:t>DaemonSet</w:t>
                      </w:r>
                      <w:proofErr w:type="spellEnd"/>
                      <w:r w:rsidRPr="00F90304">
                        <w:rPr>
                          <w:color w:val="156082" w:themeColor="accent1"/>
                        </w:rPr>
                        <w:t xml:space="preserve"> : Un pod par </w:t>
                      </w:r>
                      <w:proofErr w:type="spellStart"/>
                      <w:r w:rsidRPr="00F90304">
                        <w:rPr>
                          <w:color w:val="156082" w:themeColor="accent1"/>
                        </w:rPr>
                        <w:t>noeud</w:t>
                      </w:r>
                      <w:proofErr w:type="spellEnd"/>
                      <w:r w:rsidRPr="00F90304">
                        <w:rPr>
                          <w:color w:val="156082" w:themeColor="accent1"/>
                        </w:rPr>
                        <w:t xml:space="preserve"> (ex: agents de monitoring)</w:t>
                      </w:r>
                    </w:p>
                    <w:p w14:paraId="07CA4A92" w14:textId="77777777" w:rsidR="001C069E" w:rsidRPr="00F90304" w:rsidRDefault="001C069E" w:rsidP="00334C42">
                      <w:pPr>
                        <w:pStyle w:val="Paragraphedeliste"/>
                        <w:numPr>
                          <w:ilvl w:val="0"/>
                          <w:numId w:val="5"/>
                        </w:numPr>
                        <w:rPr>
                          <w:color w:val="156082" w:themeColor="accent1"/>
                        </w:rPr>
                      </w:pPr>
                      <w:proofErr w:type="spellStart"/>
                      <w:r w:rsidRPr="00F90304">
                        <w:rPr>
                          <w:color w:val="156082" w:themeColor="accent1"/>
                        </w:rPr>
                        <w:t>StatefulSet</w:t>
                      </w:r>
                      <w:proofErr w:type="spellEnd"/>
                      <w:r w:rsidRPr="00F90304">
                        <w:rPr>
                          <w:color w:val="156082" w:themeColor="accent1"/>
                        </w:rPr>
                        <w:t xml:space="preserve"> : Pour applications avec état (bases de données)</w:t>
                      </w:r>
                    </w:p>
                    <w:p w14:paraId="769B735D" w14:textId="77777777" w:rsidR="001C069E" w:rsidRPr="00F90304" w:rsidRDefault="001C069E" w:rsidP="00334C42">
                      <w:pPr>
                        <w:pStyle w:val="Paragraphedeliste"/>
                        <w:numPr>
                          <w:ilvl w:val="0"/>
                          <w:numId w:val="5"/>
                        </w:numPr>
                        <w:rPr>
                          <w:color w:val="156082" w:themeColor="accent1"/>
                        </w:rPr>
                      </w:pPr>
                      <w:r w:rsidRPr="00F90304">
                        <w:rPr>
                          <w:color w:val="156082" w:themeColor="accent1"/>
                        </w:rPr>
                        <w:t>Job : Exécution ponctuelle</w:t>
                      </w:r>
                    </w:p>
                    <w:p w14:paraId="09CCAA3B" w14:textId="44A5BD0F" w:rsidR="001C069E" w:rsidRPr="00F90304" w:rsidRDefault="001C069E" w:rsidP="00334C42">
                      <w:pPr>
                        <w:pStyle w:val="Paragraphedeliste"/>
                        <w:numPr>
                          <w:ilvl w:val="0"/>
                          <w:numId w:val="5"/>
                        </w:numPr>
                        <w:rPr>
                          <w:color w:val="156082" w:themeColor="accent1"/>
                        </w:rPr>
                      </w:pPr>
                      <w:proofErr w:type="spellStart"/>
                      <w:r w:rsidRPr="00F90304">
                        <w:rPr>
                          <w:color w:val="156082" w:themeColor="accent1"/>
                        </w:rPr>
                        <w:t>CronJob</w:t>
                      </w:r>
                      <w:proofErr w:type="spellEnd"/>
                      <w:r w:rsidRPr="00F90304">
                        <w:rPr>
                          <w:color w:val="156082" w:themeColor="accent1"/>
                        </w:rPr>
                        <w:t xml:space="preserve"> : Exécution programmée</w:t>
                      </w:r>
                    </w:p>
                  </w:txbxContent>
                </v:textbox>
              </v:shape>
            </w:pict>
          </mc:Fallback>
        </mc:AlternateContent>
      </w:r>
      <w:proofErr w:type="spellStart"/>
      <w:r w:rsidR="005051FA" w:rsidRPr="005051FA">
        <w:rPr>
          <w:b/>
          <w:bCs/>
          <w:color w:val="074F6A" w:themeColor="accent4" w:themeShade="80"/>
          <w:u w:val="single"/>
        </w:rPr>
        <w:t>ReplicaSet</w:t>
      </w:r>
      <w:proofErr w:type="spellEnd"/>
    </w:p>
    <w:p w14:paraId="61266CDF" w14:textId="77777777" w:rsidR="005051FA" w:rsidRPr="005051FA" w:rsidRDefault="005051FA" w:rsidP="005051FA">
      <w:pPr>
        <w:rPr>
          <w:color w:val="074F6A" w:themeColor="accent4" w:themeShade="80"/>
        </w:rPr>
      </w:pPr>
      <w:r w:rsidRPr="005051FA">
        <w:rPr>
          <w:color w:val="074F6A" w:themeColor="accent4" w:themeShade="80"/>
        </w:rPr>
        <w:t>Rôle : Maintenir un nombre désiré de répliques de pods</w:t>
      </w:r>
    </w:p>
    <w:p w14:paraId="1A2B960F" w14:textId="77777777" w:rsidR="005051FA" w:rsidRPr="005051FA" w:rsidRDefault="005051FA" w:rsidP="005051FA">
      <w:pPr>
        <w:rPr>
          <w:color w:val="074F6A" w:themeColor="accent4" w:themeShade="80"/>
        </w:rPr>
      </w:pPr>
      <w:r w:rsidRPr="005051FA">
        <w:rPr>
          <w:color w:val="074F6A" w:themeColor="accent4" w:themeShade="80"/>
        </w:rPr>
        <w:t>Fonctionnement :</w:t>
      </w:r>
    </w:p>
    <w:p w14:paraId="15287845" w14:textId="77777777" w:rsidR="005051FA" w:rsidRPr="005051FA" w:rsidRDefault="005051FA" w:rsidP="005051FA">
      <w:pPr>
        <w:pStyle w:val="Paragraphedeliste"/>
        <w:numPr>
          <w:ilvl w:val="0"/>
          <w:numId w:val="4"/>
        </w:numPr>
        <w:rPr>
          <w:color w:val="074F6A" w:themeColor="accent4" w:themeShade="80"/>
        </w:rPr>
      </w:pPr>
      <w:r w:rsidRPr="005051FA">
        <w:rPr>
          <w:color w:val="074F6A" w:themeColor="accent4" w:themeShade="80"/>
        </w:rPr>
        <w:t>Surveille les pods avec des labels spécifiques</w:t>
      </w:r>
    </w:p>
    <w:p w14:paraId="4C9AB918" w14:textId="77777777" w:rsidR="005051FA" w:rsidRPr="005051FA" w:rsidRDefault="005051FA" w:rsidP="005051FA">
      <w:pPr>
        <w:pStyle w:val="Paragraphedeliste"/>
        <w:numPr>
          <w:ilvl w:val="0"/>
          <w:numId w:val="4"/>
        </w:numPr>
        <w:rPr>
          <w:color w:val="074F6A" w:themeColor="accent4" w:themeShade="80"/>
        </w:rPr>
      </w:pPr>
      <w:r w:rsidRPr="005051FA">
        <w:rPr>
          <w:color w:val="074F6A" w:themeColor="accent4" w:themeShade="80"/>
        </w:rPr>
        <w:t>Crée/supprime des pods selon le besoin</w:t>
      </w:r>
    </w:p>
    <w:p w14:paraId="68B7C1BB" w14:textId="66BBB93D" w:rsidR="00B31E4D" w:rsidRPr="005051FA" w:rsidRDefault="005051FA" w:rsidP="005051FA">
      <w:pPr>
        <w:pStyle w:val="Paragraphedeliste"/>
        <w:numPr>
          <w:ilvl w:val="0"/>
          <w:numId w:val="4"/>
        </w:numPr>
        <w:rPr>
          <w:color w:val="074F6A" w:themeColor="accent4" w:themeShade="80"/>
        </w:rPr>
      </w:pPr>
      <w:r w:rsidRPr="005051FA">
        <w:rPr>
          <w:color w:val="074F6A" w:themeColor="accent4" w:themeShade="80"/>
        </w:rPr>
        <w:t>Sélecteur : Utilise les labels pour identifier ses pods</w:t>
      </w:r>
    </w:p>
    <w:p w14:paraId="6D2A7B99" w14:textId="708B6253" w:rsidR="00B178CE" w:rsidRDefault="00884FB3">
      <w:pPr>
        <w:rPr>
          <w:b/>
          <w:bCs/>
          <w:color w:val="074F6A" w:themeColor="accent4" w:themeShade="80"/>
          <w:u w:val="single"/>
        </w:rPr>
      </w:pPr>
      <w:r>
        <w:rPr>
          <w:b/>
          <w:bCs/>
          <w:color w:val="074F6A" w:themeColor="accent4" w:themeShade="80"/>
          <w:u w:val="single"/>
        </w:rPr>
        <w:lastRenderedPageBreak/>
        <w:t xml:space="preserve">Comment ça marche ? </w:t>
      </w:r>
    </w:p>
    <w:p w14:paraId="1D26B25B" w14:textId="58FCB171" w:rsidR="00884FB3" w:rsidRDefault="00CC6E61" w:rsidP="004F13A5">
      <w:pPr>
        <w:jc w:val="center"/>
        <w:rPr>
          <w:b/>
          <w:bCs/>
          <w:color w:val="074F6A" w:themeColor="accent4" w:themeShade="80"/>
          <w:u w:val="single"/>
        </w:rPr>
      </w:pPr>
      <w:r>
        <w:rPr>
          <w:b/>
          <w:bCs/>
          <w:noProof/>
          <w:color w:val="0F9ED5" w:themeColor="accent4"/>
          <w:u w:val="single"/>
        </w:rPr>
        <mc:AlternateContent>
          <mc:Choice Requires="wps">
            <w:drawing>
              <wp:anchor distT="0" distB="0" distL="114300" distR="114300" simplePos="0" relativeHeight="251674624" behindDoc="0" locked="0" layoutInCell="1" allowOverlap="1" wp14:anchorId="71301117" wp14:editId="0CC8561B">
                <wp:simplePos x="0" y="0"/>
                <wp:positionH relativeFrom="column">
                  <wp:posOffset>136566</wp:posOffset>
                </wp:positionH>
                <wp:positionV relativeFrom="paragraph">
                  <wp:posOffset>3660617</wp:posOffset>
                </wp:positionV>
                <wp:extent cx="9607138" cy="2375065"/>
                <wp:effectExtent l="0" t="0" r="13335" b="25400"/>
                <wp:wrapNone/>
                <wp:docPr id="1308488216" name="Zone de texte 16"/>
                <wp:cNvGraphicFramePr/>
                <a:graphic xmlns:a="http://schemas.openxmlformats.org/drawingml/2006/main">
                  <a:graphicData uri="http://schemas.microsoft.com/office/word/2010/wordprocessingShape">
                    <wps:wsp>
                      <wps:cNvSpPr txBox="1"/>
                      <wps:spPr>
                        <a:xfrm>
                          <a:off x="0" y="0"/>
                          <a:ext cx="9607138" cy="2375065"/>
                        </a:xfrm>
                        <a:prstGeom prst="rect">
                          <a:avLst/>
                        </a:prstGeom>
                        <a:solidFill>
                          <a:schemeClr val="lt1"/>
                        </a:solidFill>
                        <a:ln w="6350">
                          <a:solidFill>
                            <a:prstClr val="black"/>
                          </a:solidFill>
                        </a:ln>
                      </wps:spPr>
                      <wps:txbx>
                        <w:txbxContent>
                          <w:p w14:paraId="6C323431" w14:textId="77777777" w:rsidR="00FD6E81" w:rsidRDefault="00767601">
                            <w:r>
                              <w:t xml:space="preserve">Kubernetes s’exécute </w:t>
                            </w:r>
                            <w:r w:rsidR="00680DCA">
                              <w:t>au-dessus</w:t>
                            </w:r>
                            <w:r>
                              <w:t xml:space="preserve"> de l’OS et interagit avec </w:t>
                            </w:r>
                            <w:r w:rsidR="004E1975">
                              <w:t>les pods de conteneurs qui s’exécutent sur les nœuds, et va relayer ces instructions aux nodes.</w:t>
                            </w:r>
                            <w:r w:rsidR="00680DCA">
                              <w:t xml:space="preserve"> </w:t>
                            </w:r>
                          </w:p>
                          <w:p w14:paraId="454FEFB2" w14:textId="77777777" w:rsidR="00FD6E81" w:rsidRDefault="00680DCA">
                            <w:r>
                              <w:t>Ce système de transfert fonctionne avec des services</w:t>
                            </w:r>
                            <w:r w:rsidR="00A548E3">
                              <w:t xml:space="preserve">. </w:t>
                            </w:r>
                          </w:p>
                          <w:p w14:paraId="1614215C" w14:textId="77777777" w:rsidR="00FD6E81" w:rsidRDefault="00A548E3">
                            <w:r>
                              <w:t>Le nœud</w:t>
                            </w:r>
                            <w:r w:rsidR="00AB5165">
                              <w:t xml:space="preserve"> </w:t>
                            </w:r>
                            <w:r>
                              <w:t>le plus adapté pour cette tâche va être choisi automatiquement</w:t>
                            </w:r>
                            <w:r w:rsidR="00AB5165">
                              <w:t xml:space="preserve">. </w:t>
                            </w:r>
                          </w:p>
                          <w:p w14:paraId="5C6CCAA4" w14:textId="77777777" w:rsidR="00FD6E81" w:rsidRDefault="00AB5165">
                            <w:r>
                              <w:t xml:space="preserve">Il va ensuite allouer les ressources désignés dans ce nœud pour qu’ils </w:t>
                            </w:r>
                            <w:r w:rsidR="00FD6E81">
                              <w:t>effectuent</w:t>
                            </w:r>
                            <w:r>
                              <w:t xml:space="preserve"> la tâche requise. </w:t>
                            </w:r>
                          </w:p>
                          <w:p w14:paraId="1E5BF9EA" w14:textId="77777777" w:rsidR="00FD6E81" w:rsidRDefault="00AB5165">
                            <w:r>
                              <w:t xml:space="preserve">Lorsque le master planifie un pod dans un nœud, </w:t>
                            </w:r>
                            <w:r w:rsidR="008B49AA">
                              <w:t>le Kubelet de ce nœud ordonne à Docker de lancer les conteneurs spécifiés et c’est Docker qui va démarrer ou arrêter les conteneurs.</w:t>
                            </w:r>
                          </w:p>
                          <w:p w14:paraId="05157BD2" w14:textId="54A6CEE5" w:rsidR="00CC6E61" w:rsidRDefault="00661E3B">
                            <w:r>
                              <w:t xml:space="preserve">Le kubelet collecte ensuite en continu le statut des conteneurs via docker et rassemble ces informations sur le serveur Master . </w:t>
                            </w:r>
                          </w:p>
                          <w:p w14:paraId="7DA42CCF" w14:textId="77777777" w:rsidR="00446535" w:rsidRDefault="00446535"/>
                          <w:p w14:paraId="308E25ED" w14:textId="77777777" w:rsidR="00446535" w:rsidRDefault="0044653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301117" id="Zone de texte 16" o:spid="_x0000_s1033" type="#_x0000_t202" style="position:absolute;left:0;text-align:left;margin-left:10.75pt;margin-top:288.25pt;width:756.45pt;height:187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" fillcolor="white [3201]" strokeweight=".5pt">
                <v:textbox>
                  <w:txbxContent>
                    <w:p w14:paraId="6C323431" w14:textId="77777777" w:rsidR="00FD6E81" w:rsidRDefault="00767601">
                      <w:r>
                        <w:t xml:space="preserve">Kubernetes s’exécute </w:t>
                      </w:r>
                      <w:r w:rsidR="00680DCA">
                        <w:t>au-dessus</w:t>
                      </w:r>
                      <w:r>
                        <w:t xml:space="preserve"> de l’OS et interagit avec </w:t>
                      </w:r>
                      <w:r w:rsidR="004E1975">
                        <w:t>les pods de conteneurs qui s’exécutent sur les nœuds, et va relayer ces instructions aux nodes.</w:t>
                      </w:r>
                      <w:r w:rsidR="00680DCA">
                        <w:t xml:space="preserve"> </w:t>
                      </w:r>
                    </w:p>
                    <w:p w14:paraId="454FEFB2" w14:textId="77777777" w:rsidR="00FD6E81" w:rsidRDefault="00680DCA">
                      <w:r>
                        <w:t>Ce système de transfert fonctionne avec des services</w:t>
                      </w:r>
                      <w:r w:rsidR="00A548E3">
                        <w:t xml:space="preserve">. </w:t>
                      </w:r>
                    </w:p>
                    <w:p w14:paraId="1614215C" w14:textId="77777777" w:rsidR="00FD6E81" w:rsidRDefault="00A548E3">
                      <w:r>
                        <w:t>Le nœud</w:t>
                      </w:r>
                      <w:r w:rsidR="00AB5165">
                        <w:t xml:space="preserve"> </w:t>
                      </w:r>
                      <w:r>
                        <w:t>le plus adapté pour cette tâche va être choisi automatiquement</w:t>
                      </w:r>
                      <w:r w:rsidR="00AB5165">
                        <w:t xml:space="preserve">. </w:t>
                      </w:r>
                    </w:p>
                    <w:p w14:paraId="5C6CCAA4" w14:textId="77777777" w:rsidR="00FD6E81" w:rsidRDefault="00AB5165">
                      <w:r>
                        <w:t xml:space="preserve">Il va ensuite allouer les ressources désignés dans ce nœud pour qu’ils </w:t>
                      </w:r>
                      <w:r w:rsidR="00FD6E81">
                        <w:t>effectuent</w:t>
                      </w:r>
                      <w:r>
                        <w:t xml:space="preserve"> la tâche requise. </w:t>
                      </w:r>
                    </w:p>
                    <w:p w14:paraId="1E5BF9EA" w14:textId="77777777" w:rsidR="00FD6E81" w:rsidRDefault="00AB5165">
                      <w:r>
                        <w:t xml:space="preserve">Lorsque le master planifie un pod dans un nœud, </w:t>
                      </w:r>
                      <w:r w:rsidR="008B49AA">
                        <w:t>le Kubelet de ce nœud ordonne à Docker de lancer les conteneurs spécifiés et c’est Docker qui va démarrer ou arrêter les conteneurs.</w:t>
                      </w:r>
                    </w:p>
                    <w:p w14:paraId="05157BD2" w14:textId="54A6CEE5" w:rsidR="00CC6E61" w:rsidRDefault="00661E3B">
                      <w:r>
                        <w:t xml:space="preserve">Le </w:t>
                      </w:r>
                      <w:proofErr w:type="spellStart"/>
                      <w:r>
                        <w:t>kubelet</w:t>
                      </w:r>
                      <w:proofErr w:type="spellEnd"/>
                      <w:r>
                        <w:t xml:space="preserve"> collecte ensuite en continu le statut des conteneurs via docker et rassemble ces informations sur le serveur Master . </w:t>
                      </w:r>
                    </w:p>
                    <w:p w14:paraId="7DA42CCF" w14:textId="77777777" w:rsidR="00446535" w:rsidRDefault="00446535"/>
                    <w:p w14:paraId="308E25ED" w14:textId="77777777" w:rsidR="00446535" w:rsidRDefault="00446535"/>
                  </w:txbxContent>
                </v:textbox>
              </v:shape>
            </w:pict>
          </mc:Fallback>
        </mc:AlternateContent>
      </w:r>
      <w:r w:rsidR="004F13A5" w:rsidRPr="004F13A5">
        <w:rPr>
          <w:b/>
          <w:bCs/>
          <w:noProof/>
          <w:color w:val="074F6A" w:themeColor="accent4" w:themeShade="80"/>
          <w:u w:val="single"/>
        </w:rPr>
        <w:drawing>
          <wp:inline distT="0" distB="0" distL="0" distR="0" wp14:anchorId="1CA867FD" wp14:editId="5232227E">
            <wp:extent cx="7790213" cy="3482779"/>
            <wp:effectExtent l="0" t="0" r="1270" b="3810"/>
            <wp:docPr id="1909428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28264" name=""/>
                    <pic:cNvPicPr/>
                  </pic:nvPicPr>
                  <pic:blipFill>
                    <a:blip r:embed="rId14"/>
                    <a:stretch>
                      <a:fillRect/>
                    </a:stretch>
                  </pic:blipFill>
                  <pic:spPr>
                    <a:xfrm>
                      <a:off x="0" y="0"/>
                      <a:ext cx="7797582" cy="3486073"/>
                    </a:xfrm>
                    <a:prstGeom prst="rect">
                      <a:avLst/>
                    </a:prstGeom>
                  </pic:spPr>
                </pic:pic>
              </a:graphicData>
            </a:graphic>
          </wp:inline>
        </w:drawing>
      </w:r>
    </w:p>
    <w:p w14:paraId="5949798A" w14:textId="77777777" w:rsidR="00CA003B" w:rsidRDefault="00CA003B" w:rsidP="004F13A5">
      <w:pPr>
        <w:jc w:val="center"/>
        <w:rPr>
          <w:b/>
          <w:bCs/>
          <w:color w:val="074F6A" w:themeColor="accent4" w:themeShade="80"/>
          <w:u w:val="single"/>
        </w:rPr>
      </w:pPr>
    </w:p>
    <w:p w14:paraId="13324E51" w14:textId="77777777" w:rsidR="00CA003B" w:rsidRDefault="00CA003B" w:rsidP="004F13A5">
      <w:pPr>
        <w:jc w:val="center"/>
        <w:rPr>
          <w:b/>
          <w:bCs/>
          <w:color w:val="074F6A" w:themeColor="accent4" w:themeShade="80"/>
          <w:u w:val="single"/>
        </w:rPr>
      </w:pPr>
    </w:p>
    <w:p w14:paraId="4F08811C" w14:textId="77777777" w:rsidR="00CA003B" w:rsidRDefault="00CA003B" w:rsidP="004F13A5">
      <w:pPr>
        <w:jc w:val="center"/>
        <w:rPr>
          <w:b/>
          <w:bCs/>
          <w:color w:val="074F6A" w:themeColor="accent4" w:themeShade="80"/>
          <w:u w:val="single"/>
        </w:rPr>
      </w:pPr>
    </w:p>
    <w:p w14:paraId="0DDF5385" w14:textId="77777777" w:rsidR="00CA003B" w:rsidRDefault="00CA003B" w:rsidP="004F13A5">
      <w:pPr>
        <w:jc w:val="center"/>
        <w:rPr>
          <w:b/>
          <w:bCs/>
          <w:color w:val="074F6A" w:themeColor="accent4" w:themeShade="80"/>
          <w:u w:val="single"/>
        </w:rPr>
      </w:pPr>
    </w:p>
    <w:p w14:paraId="027C038A" w14:textId="77777777" w:rsidR="00CA003B" w:rsidRDefault="00CA003B" w:rsidP="004F13A5">
      <w:pPr>
        <w:jc w:val="center"/>
        <w:rPr>
          <w:b/>
          <w:bCs/>
          <w:color w:val="074F6A" w:themeColor="accent4" w:themeShade="80"/>
          <w:u w:val="single"/>
        </w:rPr>
      </w:pPr>
    </w:p>
    <w:p w14:paraId="2859D4B2" w14:textId="79898078" w:rsidR="00CA003B" w:rsidRDefault="00CA003B" w:rsidP="004F13A5">
      <w:pPr>
        <w:jc w:val="center"/>
        <w:rPr>
          <w:b/>
          <w:bCs/>
          <w:color w:val="074F6A" w:themeColor="accent4" w:themeShade="80"/>
          <w:u w:val="single"/>
        </w:rPr>
      </w:pPr>
    </w:p>
    <w:p w14:paraId="3F880E58" w14:textId="4DEB560A" w:rsidR="00446535" w:rsidRDefault="00007F01" w:rsidP="00114FB0">
      <w:pPr>
        <w:rPr>
          <w:b/>
          <w:bCs/>
          <w:color w:val="074F6A" w:themeColor="accent4" w:themeShade="80"/>
          <w:u w:val="single"/>
        </w:rPr>
      </w:pPr>
      <w:r>
        <w:rPr>
          <w:b/>
          <w:bCs/>
          <w:noProof/>
          <w:color w:val="074F6A" w:themeColor="accent4" w:themeShade="80"/>
          <w:u w:val="single"/>
        </w:rPr>
        <w:lastRenderedPageBreak/>
        <mc:AlternateContent>
          <mc:Choice Requires="wps">
            <w:drawing>
              <wp:anchor distT="0" distB="0" distL="114300" distR="114300" simplePos="0" relativeHeight="251704320" behindDoc="0" locked="0" layoutInCell="1" allowOverlap="1" wp14:anchorId="58508A49" wp14:editId="00DE01A3">
                <wp:simplePos x="0" y="0"/>
                <wp:positionH relativeFrom="column">
                  <wp:posOffset>6991350</wp:posOffset>
                </wp:positionH>
                <wp:positionV relativeFrom="paragraph">
                  <wp:posOffset>-576581</wp:posOffset>
                </wp:positionV>
                <wp:extent cx="523875" cy="1971675"/>
                <wp:effectExtent l="38100" t="19050" r="9525" b="85725"/>
                <wp:wrapNone/>
                <wp:docPr id="332359651" name="Connecteur : en angle 31"/>
                <wp:cNvGraphicFramePr/>
                <a:graphic xmlns:a="http://schemas.openxmlformats.org/drawingml/2006/main">
                  <a:graphicData uri="http://schemas.microsoft.com/office/word/2010/wordprocessingShape">
                    <wps:wsp>
                      <wps:cNvCnPr/>
                      <wps:spPr>
                        <a:xfrm flipH="1">
                          <a:off x="0" y="0"/>
                          <a:ext cx="523875" cy="1971675"/>
                        </a:xfrm>
                        <a:prstGeom prst="bentConnector3">
                          <a:avLst/>
                        </a:prstGeom>
                        <a:ln w="28575">
                          <a:solidFill>
                            <a:srgbClr val="00206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22C6657"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1" o:spid="_x0000_s1026" type="#_x0000_t34" style="position:absolute;margin-left:550.5pt;margin-top:-45.4pt;width:41.25pt;height:155.25pt;flip:x;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" strokecolor="#002060" strokeweight="2.25pt">
                <v:stroke endarrow="block"/>
              </v:shape>
            </w:pict>
          </mc:Fallback>
        </mc:AlternateContent>
      </w:r>
      <w:r>
        <w:rPr>
          <w:b/>
          <w:bCs/>
          <w:noProof/>
          <w:color w:val="074F6A" w:themeColor="accent4" w:themeShade="80"/>
          <w:u w:val="single"/>
        </w:rPr>
        <mc:AlternateContent>
          <mc:Choice Requires="wps">
            <w:drawing>
              <wp:anchor distT="0" distB="0" distL="114300" distR="114300" simplePos="0" relativeHeight="251684864" behindDoc="0" locked="0" layoutInCell="1" allowOverlap="1" wp14:anchorId="04FA7B95" wp14:editId="563FEBB0">
                <wp:simplePos x="0" y="0"/>
                <wp:positionH relativeFrom="margin">
                  <wp:posOffset>4229100</wp:posOffset>
                </wp:positionH>
                <wp:positionV relativeFrom="paragraph">
                  <wp:posOffset>-167005</wp:posOffset>
                </wp:positionV>
                <wp:extent cx="2524125" cy="742950"/>
                <wp:effectExtent l="19050" t="19050" r="28575" b="19050"/>
                <wp:wrapNone/>
                <wp:docPr id="1846962296" name="Zone de texte 22"/>
                <wp:cNvGraphicFramePr/>
                <a:graphic xmlns:a="http://schemas.openxmlformats.org/drawingml/2006/main">
                  <a:graphicData uri="http://schemas.microsoft.com/office/word/2010/wordprocessingShape">
                    <wps:wsp>
                      <wps:cNvSpPr txBox="1"/>
                      <wps:spPr>
                        <a:xfrm>
                          <a:off x="0" y="0"/>
                          <a:ext cx="2524125" cy="742950"/>
                        </a:xfrm>
                        <a:prstGeom prst="rect">
                          <a:avLst/>
                        </a:prstGeom>
                        <a:noFill/>
                        <a:ln w="28575">
                          <a:solidFill>
                            <a:srgbClr val="00B050"/>
                          </a:solidFill>
                        </a:ln>
                      </wps:spPr>
                      <wps:txbx>
                        <w:txbxContent>
                          <w:p w14:paraId="317383E6" w14:textId="59EC550D" w:rsidR="00931F9C" w:rsidRPr="003E7CA2" w:rsidRDefault="00931F9C" w:rsidP="00931F9C">
                            <w:pPr>
                              <w:rPr>
                                <w:sz w:val="18"/>
                                <w:szCs w:val="18"/>
                              </w:rPr>
                            </w:pPr>
                            <w:r w:rsidRPr="00D24E9B">
                              <w:rPr>
                                <w:b/>
                                <w:bCs/>
                                <w:color w:val="00B050"/>
                                <w:sz w:val="18"/>
                                <w:szCs w:val="18"/>
                              </w:rPr>
                              <w:t>Base de données ETCD</w:t>
                            </w:r>
                            <w:r w:rsidR="00CD6015" w:rsidRPr="00D24E9B">
                              <w:rPr>
                                <w:color w:val="00B050"/>
                                <w:sz w:val="18"/>
                                <w:szCs w:val="18"/>
                              </w:rPr>
                              <w:t xml:space="preserve"> </w:t>
                            </w:r>
                            <w:r w:rsidR="00CD6015" w:rsidRPr="003E7CA2">
                              <w:rPr>
                                <w:sz w:val="18"/>
                                <w:szCs w:val="18"/>
                              </w:rPr>
                              <w:t xml:space="preserve">va stocker l’ensemble des </w:t>
                            </w:r>
                            <w:r w:rsidR="003E7CA2">
                              <w:rPr>
                                <w:sz w:val="18"/>
                                <w:szCs w:val="18"/>
                              </w:rPr>
                              <w:t>informations de configurations et d’état du cluster</w:t>
                            </w:r>
                            <w:r w:rsidR="00AF666A">
                              <w:rPr>
                                <w:sz w:val="18"/>
                                <w:szCs w:val="18"/>
                              </w:rPr>
                              <w:t>. On va y stocker toute activité concernant le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FA7B95" id="Zone de texte 22" o:spid="_x0000_s1034" type="#_x0000_t202" style="position:absolute;margin-left:333pt;margin-top:-13.15pt;width:198.75pt;height:58.5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" filled="f" strokecolor="#00b050" strokeweight="2.25pt">
                <v:textbox>
                  <w:txbxContent>
                    <w:p w14:paraId="317383E6" w14:textId="59EC550D" w:rsidR="00931F9C" w:rsidRPr="003E7CA2" w:rsidRDefault="00931F9C" w:rsidP="00931F9C">
                      <w:pPr>
                        <w:rPr>
                          <w:sz w:val="18"/>
                          <w:szCs w:val="18"/>
                        </w:rPr>
                      </w:pPr>
                      <w:r w:rsidRPr="00D24E9B">
                        <w:rPr>
                          <w:b/>
                          <w:bCs/>
                          <w:color w:val="00B050"/>
                          <w:sz w:val="18"/>
                          <w:szCs w:val="18"/>
                        </w:rPr>
                        <w:t>Base de données ETCD</w:t>
                      </w:r>
                      <w:r w:rsidR="00CD6015" w:rsidRPr="00D24E9B">
                        <w:rPr>
                          <w:color w:val="00B050"/>
                          <w:sz w:val="18"/>
                          <w:szCs w:val="18"/>
                        </w:rPr>
                        <w:t xml:space="preserve"> </w:t>
                      </w:r>
                      <w:r w:rsidR="00CD6015" w:rsidRPr="003E7CA2">
                        <w:rPr>
                          <w:sz w:val="18"/>
                          <w:szCs w:val="18"/>
                        </w:rPr>
                        <w:t xml:space="preserve">va stocker l’ensemble des </w:t>
                      </w:r>
                      <w:r w:rsidR="003E7CA2">
                        <w:rPr>
                          <w:sz w:val="18"/>
                          <w:szCs w:val="18"/>
                        </w:rPr>
                        <w:t>informations de configurations et d’état du cluster</w:t>
                      </w:r>
                      <w:r w:rsidR="00AF666A">
                        <w:rPr>
                          <w:sz w:val="18"/>
                          <w:szCs w:val="18"/>
                        </w:rPr>
                        <w:t>. On va y stocker toute activité concernant le cluster</w:t>
                      </w: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679744" behindDoc="0" locked="0" layoutInCell="1" allowOverlap="1" wp14:anchorId="7777E1F7" wp14:editId="47BC68FC">
                <wp:simplePos x="0" y="0"/>
                <wp:positionH relativeFrom="column">
                  <wp:posOffset>7562850</wp:posOffset>
                </wp:positionH>
                <wp:positionV relativeFrom="paragraph">
                  <wp:posOffset>-966470</wp:posOffset>
                </wp:positionV>
                <wp:extent cx="2590800" cy="952500"/>
                <wp:effectExtent l="19050" t="19050" r="19050" b="19050"/>
                <wp:wrapNone/>
                <wp:docPr id="1872937576" name="Zone de texte 15"/>
                <wp:cNvGraphicFramePr/>
                <a:graphic xmlns:a="http://schemas.openxmlformats.org/drawingml/2006/main">
                  <a:graphicData uri="http://schemas.microsoft.com/office/word/2010/wordprocessingShape">
                    <wps:wsp>
                      <wps:cNvSpPr txBox="1"/>
                      <wps:spPr>
                        <a:xfrm>
                          <a:off x="0" y="0"/>
                          <a:ext cx="2590800" cy="952500"/>
                        </a:xfrm>
                        <a:prstGeom prst="rect">
                          <a:avLst/>
                        </a:prstGeom>
                        <a:ln w="28575">
                          <a:solidFill>
                            <a:srgbClr val="002060"/>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4A69A1B3" w14:textId="5EAA8180" w:rsidR="00F83927" w:rsidRPr="008A7685" w:rsidRDefault="002F4CEA" w:rsidP="00D24E9B">
                            <w:pPr>
                              <w:spacing w:after="0"/>
                              <w:rPr>
                                <w:sz w:val="18"/>
                                <w:szCs w:val="18"/>
                              </w:rPr>
                            </w:pPr>
                            <w:r w:rsidRPr="00931F9C">
                              <w:rPr>
                                <w:b/>
                                <w:bCs/>
                                <w:color w:val="0E2841" w:themeColor="text2"/>
                                <w:sz w:val="18"/>
                                <w:szCs w:val="18"/>
                              </w:rPr>
                              <w:t>Le kube-scheduler</w:t>
                            </w:r>
                            <w:r w:rsidRPr="00931F9C">
                              <w:rPr>
                                <w:color w:val="0E2841" w:themeColor="text2"/>
                                <w:sz w:val="18"/>
                                <w:szCs w:val="18"/>
                              </w:rPr>
                              <w:t xml:space="preserve"> </w:t>
                            </w:r>
                            <w:r w:rsidR="00344048">
                              <w:rPr>
                                <w:sz w:val="18"/>
                                <w:szCs w:val="18"/>
                              </w:rPr>
                              <w:t>ou l’ordonnanceur ou l’orchestrateur</w:t>
                            </w:r>
                            <w:r w:rsidR="004C4E4D">
                              <w:rPr>
                                <w:sz w:val="18"/>
                                <w:szCs w:val="18"/>
                              </w:rPr>
                              <w:t xml:space="preserve"> </w:t>
                            </w:r>
                            <w:r w:rsidR="00344048">
                              <w:rPr>
                                <w:sz w:val="18"/>
                                <w:szCs w:val="18"/>
                              </w:rPr>
                              <w:t xml:space="preserve">va exécuter les pods et sélectionner </w:t>
                            </w:r>
                            <w:r w:rsidR="004C4E4D">
                              <w:rPr>
                                <w:sz w:val="18"/>
                                <w:szCs w:val="18"/>
                              </w:rPr>
                              <w:t xml:space="preserve">les nœuds qui vont exécuter </w:t>
                            </w:r>
                            <w:r w:rsidR="00F83927">
                              <w:rPr>
                                <w:sz w:val="18"/>
                                <w:szCs w:val="18"/>
                              </w:rPr>
                              <w:t>les pods.</w:t>
                            </w:r>
                            <w:r w:rsidR="00544370">
                              <w:rPr>
                                <w:sz w:val="18"/>
                                <w:szCs w:val="18"/>
                              </w:rPr>
                              <w:t xml:space="preserve"> </w:t>
                            </w:r>
                            <w:r w:rsidR="00F83927">
                              <w:rPr>
                                <w:sz w:val="18"/>
                                <w:szCs w:val="18"/>
                              </w:rPr>
                              <w:t xml:space="preserve">Il va </w:t>
                            </w:r>
                            <w:r w:rsidR="00EE681F">
                              <w:rPr>
                                <w:sz w:val="18"/>
                                <w:szCs w:val="18"/>
                              </w:rPr>
                              <w:t>respecter les spécifications du pod en question</w:t>
                            </w:r>
                            <w:r w:rsidR="00544370">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7E1F7" id="_x0000_s1035" type="#_x0000_t202" style="position:absolute;margin-left:595.5pt;margin-top:-76.1pt;width:204pt;height:7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" fillcolor="white [3201]" strokecolor="#002060" strokeweight="2.25pt">
                <v:textbox>
                  <w:txbxContent>
                    <w:p w14:paraId="4A69A1B3" w14:textId="5EAA8180" w:rsidR="00F83927" w:rsidRPr="008A7685" w:rsidRDefault="002F4CEA" w:rsidP="00D24E9B">
                      <w:pPr>
                        <w:spacing w:after="0"/>
                        <w:rPr>
                          <w:sz w:val="18"/>
                          <w:szCs w:val="18"/>
                        </w:rPr>
                      </w:pPr>
                      <w:r w:rsidRPr="00931F9C">
                        <w:rPr>
                          <w:b/>
                          <w:bCs/>
                          <w:color w:val="0E2841" w:themeColor="text2"/>
                          <w:sz w:val="18"/>
                          <w:szCs w:val="18"/>
                        </w:rPr>
                        <w:t>Le kube-scheduler</w:t>
                      </w:r>
                      <w:r w:rsidRPr="00931F9C">
                        <w:rPr>
                          <w:color w:val="0E2841" w:themeColor="text2"/>
                          <w:sz w:val="18"/>
                          <w:szCs w:val="18"/>
                        </w:rPr>
                        <w:t xml:space="preserve"> </w:t>
                      </w:r>
                      <w:r w:rsidR="00344048">
                        <w:rPr>
                          <w:sz w:val="18"/>
                          <w:szCs w:val="18"/>
                        </w:rPr>
                        <w:t>ou l’ordonnanceur ou l’orchestrateur</w:t>
                      </w:r>
                      <w:r w:rsidR="004C4E4D">
                        <w:rPr>
                          <w:sz w:val="18"/>
                          <w:szCs w:val="18"/>
                        </w:rPr>
                        <w:t xml:space="preserve"> </w:t>
                      </w:r>
                      <w:r w:rsidR="00344048">
                        <w:rPr>
                          <w:sz w:val="18"/>
                          <w:szCs w:val="18"/>
                        </w:rPr>
                        <w:t xml:space="preserve">va exécuter les pods et sélectionner </w:t>
                      </w:r>
                      <w:r w:rsidR="004C4E4D">
                        <w:rPr>
                          <w:sz w:val="18"/>
                          <w:szCs w:val="18"/>
                        </w:rPr>
                        <w:t xml:space="preserve">les nœuds qui vont exécuter </w:t>
                      </w:r>
                      <w:r w:rsidR="00F83927">
                        <w:rPr>
                          <w:sz w:val="18"/>
                          <w:szCs w:val="18"/>
                        </w:rPr>
                        <w:t>les pods.</w:t>
                      </w:r>
                      <w:r w:rsidR="00544370">
                        <w:rPr>
                          <w:sz w:val="18"/>
                          <w:szCs w:val="18"/>
                        </w:rPr>
                        <w:t xml:space="preserve"> </w:t>
                      </w:r>
                      <w:r w:rsidR="00F83927">
                        <w:rPr>
                          <w:sz w:val="18"/>
                          <w:szCs w:val="18"/>
                        </w:rPr>
                        <w:t xml:space="preserve">Il va </w:t>
                      </w:r>
                      <w:r w:rsidR="00EE681F">
                        <w:rPr>
                          <w:sz w:val="18"/>
                          <w:szCs w:val="18"/>
                        </w:rPr>
                        <w:t>respecter les spécifications du pod en question</w:t>
                      </w:r>
                      <w:r w:rsidR="00544370">
                        <w:rPr>
                          <w:sz w:val="18"/>
                          <w:szCs w:val="18"/>
                        </w:rPr>
                        <w:t>.</w:t>
                      </w:r>
                    </w:p>
                  </w:txbxContent>
                </v:textbox>
              </v:shape>
            </w:pict>
          </mc:Fallback>
        </mc:AlternateContent>
      </w:r>
      <w:r>
        <w:rPr>
          <w:b/>
          <w:bCs/>
          <w:noProof/>
          <w:color w:val="074F6A" w:themeColor="accent4" w:themeShade="80"/>
          <w:u w:val="single"/>
        </w:rPr>
        <mc:AlternateContent>
          <mc:Choice Requires="wps">
            <w:drawing>
              <wp:anchor distT="0" distB="0" distL="114300" distR="114300" simplePos="0" relativeHeight="251701248" behindDoc="0" locked="0" layoutInCell="1" allowOverlap="1" wp14:anchorId="146D41F2" wp14:editId="325CDE55">
                <wp:simplePos x="0" y="0"/>
                <wp:positionH relativeFrom="column">
                  <wp:posOffset>2343150</wp:posOffset>
                </wp:positionH>
                <wp:positionV relativeFrom="paragraph">
                  <wp:posOffset>-633730</wp:posOffset>
                </wp:positionV>
                <wp:extent cx="1600200" cy="1619250"/>
                <wp:effectExtent l="0" t="19050" r="76200" b="57150"/>
                <wp:wrapNone/>
                <wp:docPr id="67201627" name="Connecteur : en angle 27"/>
                <wp:cNvGraphicFramePr/>
                <a:graphic xmlns:a="http://schemas.openxmlformats.org/drawingml/2006/main">
                  <a:graphicData uri="http://schemas.microsoft.com/office/word/2010/wordprocessingShape">
                    <wps:wsp>
                      <wps:cNvCnPr/>
                      <wps:spPr>
                        <a:xfrm>
                          <a:off x="0" y="0"/>
                          <a:ext cx="1600200" cy="1619250"/>
                        </a:xfrm>
                        <a:prstGeom prst="bentConnector3">
                          <a:avLst>
                            <a:gd name="adj1" fmla="val 100053"/>
                          </a:avLst>
                        </a:prstGeom>
                        <a:ln w="28575"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FECCF3" id="Connecteur : en angle 27" o:spid="_x0000_s1026" type="#_x0000_t34" style="position:absolute;margin-left:184.5pt;margin-top:-49.9pt;width:126pt;height:127.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" adj="21611" strokecolor="#e97132 [3205]" strokeweight="2.25pt">
                <v:stroke endarrow="open" joinstyle="round"/>
              </v:shape>
            </w:pict>
          </mc:Fallback>
        </mc:AlternateContent>
      </w:r>
      <w:r w:rsidR="00D52663">
        <w:rPr>
          <w:b/>
          <w:bCs/>
          <w:noProof/>
          <w:color w:val="074F6A" w:themeColor="accent4" w:themeShade="80"/>
          <w:u w:val="single"/>
        </w:rPr>
        <mc:AlternateContent>
          <mc:Choice Requires="wps">
            <w:drawing>
              <wp:anchor distT="0" distB="0" distL="114300" distR="114300" simplePos="0" relativeHeight="251675648" behindDoc="0" locked="0" layoutInCell="1" allowOverlap="1" wp14:anchorId="10B76D51" wp14:editId="24731888">
                <wp:simplePos x="0" y="0"/>
                <wp:positionH relativeFrom="column">
                  <wp:posOffset>-247650</wp:posOffset>
                </wp:positionH>
                <wp:positionV relativeFrom="paragraph">
                  <wp:posOffset>-1010285</wp:posOffset>
                </wp:positionV>
                <wp:extent cx="2562225" cy="790575"/>
                <wp:effectExtent l="19050" t="19050" r="28575" b="28575"/>
                <wp:wrapNone/>
                <wp:docPr id="946429218" name="Zone de texte 15"/>
                <wp:cNvGraphicFramePr/>
                <a:graphic xmlns:a="http://schemas.openxmlformats.org/drawingml/2006/main">
                  <a:graphicData uri="http://schemas.microsoft.com/office/word/2010/wordprocessingShape">
                    <wps:wsp>
                      <wps:cNvSpPr txBox="1"/>
                      <wps:spPr>
                        <a:xfrm>
                          <a:off x="0" y="0"/>
                          <a:ext cx="2562225" cy="790575"/>
                        </a:xfrm>
                        <a:prstGeom prst="rect">
                          <a:avLst/>
                        </a:prstGeom>
                        <a:ln w="28575">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9E7DC41" w14:textId="77777777" w:rsidR="00033D1B" w:rsidRDefault="008A7685" w:rsidP="0033425F">
                            <w:pPr>
                              <w:spacing w:after="0"/>
                              <w:rPr>
                                <w:sz w:val="18"/>
                                <w:szCs w:val="18"/>
                              </w:rPr>
                            </w:pPr>
                            <w:r w:rsidRPr="004C4E4D">
                              <w:rPr>
                                <w:b/>
                                <w:bCs/>
                                <w:color w:val="E97132" w:themeColor="accent2"/>
                                <w:sz w:val="18"/>
                                <w:szCs w:val="18"/>
                              </w:rPr>
                              <w:t>L’api-server</w:t>
                            </w:r>
                            <w:r w:rsidRPr="004C4E4D">
                              <w:rPr>
                                <w:color w:val="E97132" w:themeColor="accent2"/>
                                <w:sz w:val="18"/>
                                <w:szCs w:val="18"/>
                              </w:rPr>
                              <w:t xml:space="preserve"> </w:t>
                            </w:r>
                            <w:r w:rsidR="00CB6E9B">
                              <w:rPr>
                                <w:sz w:val="18"/>
                                <w:szCs w:val="18"/>
                              </w:rPr>
                              <w:t>est le point d’entrée</w:t>
                            </w:r>
                            <w:r w:rsidR="00033D1B">
                              <w:rPr>
                                <w:sz w:val="18"/>
                                <w:szCs w:val="18"/>
                              </w:rPr>
                              <w:t> :</w:t>
                            </w:r>
                          </w:p>
                          <w:p w14:paraId="553FADB9" w14:textId="3610E77D" w:rsidR="00033D1B" w:rsidRPr="00033D1B" w:rsidRDefault="0033425F" w:rsidP="0033425F">
                            <w:pPr>
                              <w:pStyle w:val="Paragraphedeliste"/>
                              <w:numPr>
                                <w:ilvl w:val="0"/>
                                <w:numId w:val="3"/>
                              </w:numPr>
                              <w:spacing w:after="0"/>
                              <w:rPr>
                                <w:sz w:val="18"/>
                                <w:szCs w:val="18"/>
                              </w:rPr>
                            </w:pPr>
                            <w:r>
                              <w:rPr>
                                <w:sz w:val="18"/>
                                <w:szCs w:val="18"/>
                              </w:rPr>
                              <w:t xml:space="preserve">De Kubernetes et du master </w:t>
                            </w:r>
                          </w:p>
                          <w:p w14:paraId="027976F4" w14:textId="38109FF1" w:rsidR="008A7685" w:rsidRPr="00033D1B" w:rsidRDefault="00CB6E9B" w:rsidP="0033425F">
                            <w:pPr>
                              <w:pStyle w:val="Paragraphedeliste"/>
                              <w:numPr>
                                <w:ilvl w:val="0"/>
                                <w:numId w:val="3"/>
                              </w:numPr>
                              <w:spacing w:after="0"/>
                              <w:rPr>
                                <w:sz w:val="18"/>
                                <w:szCs w:val="18"/>
                              </w:rPr>
                            </w:pPr>
                            <w:r w:rsidRPr="00033D1B">
                              <w:rPr>
                                <w:sz w:val="18"/>
                                <w:szCs w:val="18"/>
                              </w:rPr>
                              <w:t xml:space="preserve">de l’api et du </w:t>
                            </w:r>
                            <w:r w:rsidRPr="00033D1B">
                              <w:rPr>
                                <w:sz w:val="18"/>
                                <w:szCs w:val="18"/>
                              </w:rPr>
                              <w:t>Cluster pour les Kubelets</w:t>
                            </w:r>
                          </w:p>
                          <w:p w14:paraId="762AB7CA" w14:textId="77777777" w:rsidR="00CB6E9B" w:rsidRPr="008A7685" w:rsidRDefault="00CB6E9B">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B76D51" id="_x0000_s1036" type="#_x0000_t202" style="position:absolute;margin-left:-19.5pt;margin-top:-79.55pt;width:201.7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" fillcolor="white [3201]" strokecolor="#e97132 [3205]" strokeweight="2.25pt">
                <v:textbox>
                  <w:txbxContent>
                    <w:p w14:paraId="49E7DC41" w14:textId="77777777" w:rsidR="00033D1B" w:rsidRDefault="008A7685" w:rsidP="0033425F">
                      <w:pPr>
                        <w:spacing w:after="0"/>
                        <w:rPr>
                          <w:sz w:val="18"/>
                          <w:szCs w:val="18"/>
                        </w:rPr>
                      </w:pPr>
                      <w:r w:rsidRPr="004C4E4D">
                        <w:rPr>
                          <w:b/>
                          <w:bCs/>
                          <w:color w:val="E97132" w:themeColor="accent2"/>
                          <w:sz w:val="18"/>
                          <w:szCs w:val="18"/>
                        </w:rPr>
                        <w:t>L’api-server</w:t>
                      </w:r>
                      <w:r w:rsidRPr="004C4E4D">
                        <w:rPr>
                          <w:color w:val="E97132" w:themeColor="accent2"/>
                          <w:sz w:val="18"/>
                          <w:szCs w:val="18"/>
                        </w:rPr>
                        <w:t xml:space="preserve"> </w:t>
                      </w:r>
                      <w:r w:rsidR="00CB6E9B">
                        <w:rPr>
                          <w:sz w:val="18"/>
                          <w:szCs w:val="18"/>
                        </w:rPr>
                        <w:t>est le point d’entrée</w:t>
                      </w:r>
                      <w:r w:rsidR="00033D1B">
                        <w:rPr>
                          <w:sz w:val="18"/>
                          <w:szCs w:val="18"/>
                        </w:rPr>
                        <w:t> :</w:t>
                      </w:r>
                    </w:p>
                    <w:p w14:paraId="553FADB9" w14:textId="3610E77D" w:rsidR="00033D1B" w:rsidRPr="00033D1B" w:rsidRDefault="0033425F" w:rsidP="0033425F">
                      <w:pPr>
                        <w:pStyle w:val="Paragraphedeliste"/>
                        <w:numPr>
                          <w:ilvl w:val="0"/>
                          <w:numId w:val="3"/>
                        </w:numPr>
                        <w:spacing w:after="0"/>
                        <w:rPr>
                          <w:sz w:val="18"/>
                          <w:szCs w:val="18"/>
                        </w:rPr>
                      </w:pPr>
                      <w:r>
                        <w:rPr>
                          <w:sz w:val="18"/>
                          <w:szCs w:val="18"/>
                        </w:rPr>
                        <w:t xml:space="preserve">De Kubernetes et du master </w:t>
                      </w:r>
                    </w:p>
                    <w:p w14:paraId="027976F4" w14:textId="38109FF1" w:rsidR="008A7685" w:rsidRPr="00033D1B" w:rsidRDefault="00CB6E9B" w:rsidP="0033425F">
                      <w:pPr>
                        <w:pStyle w:val="Paragraphedeliste"/>
                        <w:numPr>
                          <w:ilvl w:val="0"/>
                          <w:numId w:val="3"/>
                        </w:numPr>
                        <w:spacing w:after="0"/>
                        <w:rPr>
                          <w:sz w:val="18"/>
                          <w:szCs w:val="18"/>
                        </w:rPr>
                      </w:pPr>
                      <w:r w:rsidRPr="00033D1B">
                        <w:rPr>
                          <w:sz w:val="18"/>
                          <w:szCs w:val="18"/>
                        </w:rPr>
                        <w:t xml:space="preserve">de l’api et du Cluster pour les </w:t>
                      </w:r>
                      <w:proofErr w:type="spellStart"/>
                      <w:r w:rsidRPr="00033D1B">
                        <w:rPr>
                          <w:sz w:val="18"/>
                          <w:szCs w:val="18"/>
                        </w:rPr>
                        <w:t>Kubelets</w:t>
                      </w:r>
                      <w:proofErr w:type="spellEnd"/>
                    </w:p>
                    <w:p w14:paraId="762AB7CA" w14:textId="77777777" w:rsidR="00CB6E9B" w:rsidRPr="008A7685" w:rsidRDefault="00CB6E9B">
                      <w:pPr>
                        <w:rPr>
                          <w:sz w:val="18"/>
                          <w:szCs w:val="18"/>
                        </w:rPr>
                      </w:pPr>
                    </w:p>
                  </w:txbxContent>
                </v:textbox>
              </v:shape>
            </w:pict>
          </mc:Fallback>
        </mc:AlternateContent>
      </w:r>
      <w:r w:rsidR="00446535">
        <w:rPr>
          <w:b/>
          <w:bCs/>
          <w:color w:val="074F6A" w:themeColor="accent4" w:themeShade="80"/>
          <w:u w:val="single"/>
        </w:rPr>
        <w:t xml:space="preserve">L’architecture  </w:t>
      </w:r>
    </w:p>
    <w:p w14:paraId="7DB6DEB8" w14:textId="79FFCCC4" w:rsidR="00CA003B" w:rsidRDefault="00CF7EDF" w:rsidP="00DB71D6">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703296" behindDoc="0" locked="0" layoutInCell="1" allowOverlap="1" wp14:anchorId="00845374" wp14:editId="34C9E102">
                <wp:simplePos x="0" y="0"/>
                <wp:positionH relativeFrom="column">
                  <wp:posOffset>4629149</wp:posOffset>
                </wp:positionH>
                <wp:positionV relativeFrom="paragraph">
                  <wp:posOffset>2364105</wp:posOffset>
                </wp:positionV>
                <wp:extent cx="57150" cy="1943100"/>
                <wp:effectExtent l="38100" t="19050" r="266700" b="95250"/>
                <wp:wrapNone/>
                <wp:docPr id="1598375386" name="Connecteur : en angle 30"/>
                <wp:cNvGraphicFramePr/>
                <a:graphic xmlns:a="http://schemas.openxmlformats.org/drawingml/2006/main">
                  <a:graphicData uri="http://schemas.microsoft.com/office/word/2010/wordprocessingShape">
                    <wps:wsp>
                      <wps:cNvCnPr/>
                      <wps:spPr>
                        <a:xfrm flipH="1">
                          <a:off x="0" y="0"/>
                          <a:ext cx="57150" cy="1943100"/>
                        </a:xfrm>
                        <a:prstGeom prst="bentConnector3">
                          <a:avLst>
                            <a:gd name="adj1" fmla="val -404220"/>
                          </a:avLst>
                        </a:prstGeom>
                        <a:ln w="28575" cap="flat" cmpd="sng" algn="ctr">
                          <a:solidFill>
                            <a:schemeClr val="bg2">
                              <a:lumMod val="50000"/>
                            </a:schemeClr>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01B6510"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30" o:spid="_x0000_s1026" type="#_x0000_t34" style="position:absolute;margin-left:364.5pt;margin-top:186.15pt;width:4.5pt;height:153pt;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" adj="-87312" strokecolor="#737373 [1614]" strokeweight="2.25pt">
                <v:stroke endarrow="open" joinstyle="round"/>
              </v:shape>
            </w:pict>
          </mc:Fallback>
        </mc:AlternateContent>
      </w:r>
      <w:r w:rsidR="00181710">
        <w:rPr>
          <w:b/>
          <w:bCs/>
          <w:noProof/>
          <w:color w:val="074F6A" w:themeColor="accent4" w:themeShade="80"/>
          <w:u w:val="single"/>
        </w:rPr>
        <mc:AlternateContent>
          <mc:Choice Requires="wps">
            <w:drawing>
              <wp:anchor distT="0" distB="0" distL="114300" distR="114300" simplePos="0" relativeHeight="251697152" behindDoc="0" locked="0" layoutInCell="1" allowOverlap="1" wp14:anchorId="415A3F00" wp14:editId="0DD98149">
                <wp:simplePos x="0" y="0"/>
                <wp:positionH relativeFrom="page">
                  <wp:posOffset>8491855</wp:posOffset>
                </wp:positionH>
                <wp:positionV relativeFrom="paragraph">
                  <wp:posOffset>353695</wp:posOffset>
                </wp:positionV>
                <wp:extent cx="2019300" cy="1133475"/>
                <wp:effectExtent l="0" t="0" r="19050" b="28575"/>
                <wp:wrapNone/>
                <wp:docPr id="1634042167" name="Zone de texte 15"/>
                <wp:cNvGraphicFramePr/>
                <a:graphic xmlns:a="http://schemas.openxmlformats.org/drawingml/2006/main">
                  <a:graphicData uri="http://schemas.microsoft.com/office/word/2010/wordprocessingShape">
                    <wps:wsp>
                      <wps:cNvSpPr txBox="1"/>
                      <wps:spPr>
                        <a:xfrm>
                          <a:off x="0" y="0"/>
                          <a:ext cx="2019300" cy="11334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74E92466" w14:textId="3232C082" w:rsidR="00D52663" w:rsidRPr="00544370" w:rsidRDefault="00D52663" w:rsidP="00D52663">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w:t>
                            </w:r>
                            <w:r w:rsidR="00453EF4" w:rsidRPr="00544370">
                              <w:rPr>
                                <w:color w:val="747474" w:themeColor="background2" w:themeShade="80"/>
                                <w:sz w:val="18"/>
                                <w:szCs w:val="18"/>
                              </w:rPr>
                              <w:t xml:space="preserve"> au kube-proxy</w:t>
                            </w:r>
                            <w:r w:rsidR="00712574" w:rsidRPr="00544370">
                              <w:rPr>
                                <w:color w:val="747474" w:themeColor="background2" w:themeShade="80"/>
                                <w:sz w:val="18"/>
                                <w:szCs w:val="18"/>
                              </w:rPr>
                              <w:t>. Les users accèdent à des services à travers le kube-proxy</w:t>
                            </w:r>
                            <w:r w:rsidR="00B54A22" w:rsidRPr="00544370">
                              <w:rPr>
                                <w:color w:val="747474" w:themeColor="background2" w:themeShade="80"/>
                                <w:sz w:val="18"/>
                                <w:szCs w:val="18"/>
                              </w:rPr>
                              <w:t xml:space="preserve"> pour accéder aux applications qui sont exécutées dans </w:t>
                            </w:r>
                            <w:r w:rsidR="004B2AF4" w:rsidRPr="00544370">
                              <w:rPr>
                                <w:color w:val="747474" w:themeColor="background2" w:themeShade="80"/>
                                <w:sz w:val="18"/>
                                <w:szCs w:val="18"/>
                              </w:rPr>
                              <w:t>les conteneurs</w:t>
                            </w:r>
                            <w:r w:rsidR="00FB2CE1" w:rsidRPr="00544370">
                              <w:rPr>
                                <w:color w:val="747474" w:themeColor="background2" w:themeShade="80"/>
                                <w:sz w:val="18"/>
                                <w:szCs w:val="18"/>
                              </w:rPr>
                              <w:t xml:space="preserve"> et dans les pods</w:t>
                            </w:r>
                          </w:p>
                          <w:p w14:paraId="2F26582A" w14:textId="77777777" w:rsidR="00D52663" w:rsidRDefault="00D52663" w:rsidP="00D52663">
                            <w:pPr>
                              <w:spacing w:after="0"/>
                              <w:jc w:val="both"/>
                              <w:rPr>
                                <w:sz w:val="18"/>
                                <w:szCs w:val="18"/>
                              </w:rPr>
                            </w:pPr>
                          </w:p>
                          <w:p w14:paraId="4195BE49" w14:textId="77777777" w:rsidR="003A4CCC" w:rsidRPr="00544370" w:rsidRDefault="003A4CCC" w:rsidP="00D52663">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A3F00" id="_x0000_s1037" type="#_x0000_t202" style="position:absolute;left:0;text-align:left;margin-left:668.65pt;margin-top:27.85pt;width:159pt;height:89.25pt;z-index:251697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" fillcolor="white [3201]" strokecolor="#737373 [1614]" strokeweight="1.5pt">
                <v:textbox>
                  <w:txbxContent>
                    <w:p w14:paraId="74E92466" w14:textId="3232C082" w:rsidR="00D52663" w:rsidRPr="00544370" w:rsidRDefault="00D52663" w:rsidP="00D52663">
                      <w:pPr>
                        <w:spacing w:after="0"/>
                        <w:jc w:val="both"/>
                        <w:rPr>
                          <w:color w:val="747474" w:themeColor="background2" w:themeShade="80"/>
                          <w:sz w:val="18"/>
                          <w:szCs w:val="18"/>
                        </w:rPr>
                      </w:pPr>
                      <w:r w:rsidRPr="00007F01">
                        <w:rPr>
                          <w:b/>
                          <w:bCs/>
                          <w:color w:val="747474" w:themeColor="background2" w:themeShade="80"/>
                          <w:sz w:val="18"/>
                          <w:szCs w:val="18"/>
                        </w:rPr>
                        <w:t>Les users</w:t>
                      </w:r>
                      <w:r w:rsidRPr="00544370">
                        <w:rPr>
                          <w:color w:val="747474" w:themeColor="background2" w:themeShade="80"/>
                          <w:sz w:val="18"/>
                          <w:szCs w:val="18"/>
                        </w:rPr>
                        <w:t xml:space="preserve"> accèdent au ressources des pods grâce</w:t>
                      </w:r>
                      <w:r w:rsidR="00453EF4" w:rsidRPr="00544370">
                        <w:rPr>
                          <w:color w:val="747474" w:themeColor="background2" w:themeShade="80"/>
                          <w:sz w:val="18"/>
                          <w:szCs w:val="18"/>
                        </w:rPr>
                        <w:t xml:space="preserve"> au kube-proxy</w:t>
                      </w:r>
                      <w:r w:rsidR="00712574" w:rsidRPr="00544370">
                        <w:rPr>
                          <w:color w:val="747474" w:themeColor="background2" w:themeShade="80"/>
                          <w:sz w:val="18"/>
                          <w:szCs w:val="18"/>
                        </w:rPr>
                        <w:t>. Les users accèdent à des services à travers le kube-proxy</w:t>
                      </w:r>
                      <w:r w:rsidR="00B54A22" w:rsidRPr="00544370">
                        <w:rPr>
                          <w:color w:val="747474" w:themeColor="background2" w:themeShade="80"/>
                          <w:sz w:val="18"/>
                          <w:szCs w:val="18"/>
                        </w:rPr>
                        <w:t xml:space="preserve"> pour accéder aux applications qui sont exécutées dans </w:t>
                      </w:r>
                      <w:r w:rsidR="004B2AF4" w:rsidRPr="00544370">
                        <w:rPr>
                          <w:color w:val="747474" w:themeColor="background2" w:themeShade="80"/>
                          <w:sz w:val="18"/>
                          <w:szCs w:val="18"/>
                        </w:rPr>
                        <w:t>les conteneurs</w:t>
                      </w:r>
                      <w:r w:rsidR="00FB2CE1" w:rsidRPr="00544370">
                        <w:rPr>
                          <w:color w:val="747474" w:themeColor="background2" w:themeShade="80"/>
                          <w:sz w:val="18"/>
                          <w:szCs w:val="18"/>
                        </w:rPr>
                        <w:t xml:space="preserve"> et dans les pods</w:t>
                      </w:r>
                    </w:p>
                    <w:p w14:paraId="2F26582A" w14:textId="77777777" w:rsidR="00D52663" w:rsidRDefault="00D52663" w:rsidP="00D52663">
                      <w:pPr>
                        <w:spacing w:after="0"/>
                        <w:jc w:val="both"/>
                        <w:rPr>
                          <w:sz w:val="18"/>
                          <w:szCs w:val="18"/>
                        </w:rPr>
                      </w:pPr>
                    </w:p>
                    <w:p w14:paraId="4195BE49" w14:textId="77777777" w:rsidR="003A4CCC" w:rsidRPr="00544370" w:rsidRDefault="003A4CCC" w:rsidP="00D52663">
                      <w:pPr>
                        <w:spacing w:after="0"/>
                        <w:jc w:val="both"/>
                        <w:rPr>
                          <w:sz w:val="18"/>
                          <w:szCs w:val="18"/>
                        </w:rPr>
                      </w:pPr>
                    </w:p>
                  </w:txbxContent>
                </v:textbox>
                <w10:wrap anchorx="page"/>
              </v:shape>
            </w:pict>
          </mc:Fallback>
        </mc:AlternateContent>
      </w:r>
      <w:r w:rsidR="00007F01">
        <w:rPr>
          <w:b/>
          <w:bCs/>
          <w:noProof/>
          <w:color w:val="074F6A" w:themeColor="accent4" w:themeShade="80"/>
          <w:u w:val="single"/>
        </w:rPr>
        <mc:AlternateContent>
          <mc:Choice Requires="wps">
            <w:drawing>
              <wp:anchor distT="0" distB="0" distL="114300" distR="114300" simplePos="0" relativeHeight="251702272" behindDoc="0" locked="0" layoutInCell="1" allowOverlap="1" wp14:anchorId="4026B063" wp14:editId="4588C64F">
                <wp:simplePos x="0" y="0"/>
                <wp:positionH relativeFrom="column">
                  <wp:posOffset>4905375</wp:posOffset>
                </wp:positionH>
                <wp:positionV relativeFrom="paragraph">
                  <wp:posOffset>259080</wp:posOffset>
                </wp:positionV>
                <wp:extent cx="390525" cy="1285875"/>
                <wp:effectExtent l="19050" t="19050" r="28575" b="104775"/>
                <wp:wrapNone/>
                <wp:docPr id="1650723492" name="Connecteur : en angle 28"/>
                <wp:cNvGraphicFramePr/>
                <a:graphic xmlns:a="http://schemas.openxmlformats.org/drawingml/2006/main">
                  <a:graphicData uri="http://schemas.microsoft.com/office/word/2010/wordprocessingShape">
                    <wps:wsp>
                      <wps:cNvCnPr/>
                      <wps:spPr>
                        <a:xfrm>
                          <a:off x="0" y="0"/>
                          <a:ext cx="390525" cy="1285875"/>
                        </a:xfrm>
                        <a:prstGeom prst="bentConnector3">
                          <a:avLst>
                            <a:gd name="adj1" fmla="val 1220"/>
                          </a:avLst>
                        </a:prstGeom>
                        <a:ln w="38100">
                          <a:solidFill>
                            <a:srgbClr val="00B050"/>
                          </a:solidFill>
                          <a:tailEnd type="triangle"/>
                        </a:ln>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shapetype w14:anchorId="53130CB9" id="_x0000_t34" coordsize="21600,21600" o:spt="34" o:oned="t" adj="10800" path="m,l@0,0@0,21600,21600,21600e" filled="f">
                <v:stroke joinstyle="miter"/>
                <v:formulas>
                  <v:f eqn="val #0"/>
                </v:formulas>
                <v:path arrowok="t" fillok="f" o:connecttype="none"/>
                <v:handles>
                  <v:h position="#0,center"/>
                </v:handles>
                <o:lock v:ext="edit" shapetype="t"/>
              </v:shapetype>
              <v:shape id="Connecteur : en angle 28" o:spid="_x0000_s1026" type="#_x0000_t34" style="position:absolute;margin-left:386.25pt;margin-top:20.4pt;width:30.75pt;height:10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" adj="264" strokecolor="#00b050" strokeweight="3pt">
                <v:stroke endarrow="block"/>
              </v:shape>
            </w:pict>
          </mc:Fallback>
        </mc:AlternateContent>
      </w:r>
      <w:r w:rsidR="00007F01">
        <w:rPr>
          <w:b/>
          <w:bCs/>
          <w:noProof/>
          <w:color w:val="074F6A" w:themeColor="accent4" w:themeShade="80"/>
          <w:u w:val="single"/>
        </w:rPr>
        <mc:AlternateContent>
          <mc:Choice Requires="wps">
            <w:drawing>
              <wp:anchor distT="0" distB="0" distL="114300" distR="114300" simplePos="0" relativeHeight="251700224" behindDoc="0" locked="0" layoutInCell="1" allowOverlap="1" wp14:anchorId="0E4C2EE9" wp14:editId="77BDB9B5">
                <wp:simplePos x="0" y="0"/>
                <wp:positionH relativeFrom="column">
                  <wp:posOffset>704850</wp:posOffset>
                </wp:positionH>
                <wp:positionV relativeFrom="paragraph">
                  <wp:posOffset>2411730</wp:posOffset>
                </wp:positionV>
                <wp:extent cx="1123950" cy="1333500"/>
                <wp:effectExtent l="0" t="95250" r="0" b="19050"/>
                <wp:wrapNone/>
                <wp:docPr id="251328136" name="Connecteur : en angle 26"/>
                <wp:cNvGraphicFramePr/>
                <a:graphic xmlns:a="http://schemas.openxmlformats.org/drawingml/2006/main">
                  <a:graphicData uri="http://schemas.microsoft.com/office/word/2010/wordprocessingShape">
                    <wps:wsp>
                      <wps:cNvCnPr/>
                      <wps:spPr>
                        <a:xfrm flipV="1">
                          <a:off x="0" y="0"/>
                          <a:ext cx="1123950" cy="1333500"/>
                        </a:xfrm>
                        <a:prstGeom prst="bentConnector3">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104D35" id="Connecteur : en angle 26" o:spid="_x0000_s1026" type="#_x0000_t34" style="position:absolute;margin-left:55.5pt;margin-top:189.9pt;width:88.5pt;height:105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" strokecolor="#a02b93 [3208]" strokeweight="2.25pt">
                <v:stroke endarrow="open" joinstyle="round"/>
              </v:shape>
            </w:pict>
          </mc:Fallback>
        </mc:AlternateContent>
      </w:r>
      <w:r w:rsidR="00FB2CE1">
        <w:rPr>
          <w:b/>
          <w:bCs/>
          <w:noProof/>
          <w:color w:val="074F6A" w:themeColor="accent4" w:themeShade="80"/>
          <w:u w:val="single"/>
        </w:rPr>
        <mc:AlternateContent>
          <mc:Choice Requires="wps">
            <w:drawing>
              <wp:anchor distT="0" distB="0" distL="114300" distR="114300" simplePos="0" relativeHeight="251699200" behindDoc="0" locked="0" layoutInCell="1" allowOverlap="1" wp14:anchorId="276F5F4E" wp14:editId="38B67889">
                <wp:simplePos x="0" y="0"/>
                <wp:positionH relativeFrom="page">
                  <wp:posOffset>104775</wp:posOffset>
                </wp:positionH>
                <wp:positionV relativeFrom="paragraph">
                  <wp:posOffset>697230</wp:posOffset>
                </wp:positionV>
                <wp:extent cx="2143125" cy="638175"/>
                <wp:effectExtent l="0" t="0" r="28575" b="28575"/>
                <wp:wrapNone/>
                <wp:docPr id="1063147007" name="Zone de texte 15"/>
                <wp:cNvGraphicFramePr/>
                <a:graphic xmlns:a="http://schemas.openxmlformats.org/drawingml/2006/main">
                  <a:graphicData uri="http://schemas.microsoft.com/office/word/2010/wordprocessingShape">
                    <wps:wsp>
                      <wps:cNvSpPr txBox="1"/>
                      <wps:spPr>
                        <a:xfrm>
                          <a:off x="0" y="0"/>
                          <a:ext cx="2143125" cy="638175"/>
                        </a:xfrm>
                        <a:prstGeom prst="rect">
                          <a:avLst/>
                        </a:prstGeom>
                        <a:ln>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0FECA024" w14:textId="5D9EB999" w:rsidR="00DB71D6" w:rsidRPr="00FB2CE1" w:rsidRDefault="00DB71D6" w:rsidP="00DB71D6">
                            <w:pPr>
                              <w:spacing w:after="0"/>
                              <w:jc w:val="both"/>
                              <w:rPr>
                                <w:sz w:val="18"/>
                                <w:szCs w:val="18"/>
                              </w:rPr>
                            </w:pPr>
                            <w:r w:rsidRPr="00FB2CE1">
                              <w:rPr>
                                <w:color w:val="747474" w:themeColor="background2" w:themeShade="80"/>
                                <w:sz w:val="18"/>
                                <w:szCs w:val="18"/>
                              </w:rPr>
                              <w:t xml:space="preserve">Au niveau </w:t>
                            </w:r>
                            <w:r w:rsidR="00ED5FDE" w:rsidRPr="00FB2CE1">
                              <w:rPr>
                                <w:color w:val="747474" w:themeColor="background2" w:themeShade="80"/>
                                <w:sz w:val="18"/>
                                <w:szCs w:val="18"/>
                              </w:rPr>
                              <w:t xml:space="preserve">Kubectl, il y aura un fichier de config qui permet au devops de pouvoir </w:t>
                            </w:r>
                            <w:r w:rsidR="00712574" w:rsidRPr="00FB2CE1">
                              <w:rPr>
                                <w:color w:val="747474" w:themeColor="background2" w:themeShade="80"/>
                                <w:sz w:val="18"/>
                                <w:szCs w:val="18"/>
                              </w:rPr>
                              <w:t xml:space="preserve">soumettre des requêtes au cluster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5F4E" id="_x0000_s1038" type="#_x0000_t202" style="position:absolute;left:0;text-align:left;margin-left:8.25pt;margin-top:54.9pt;width:168.75pt;height:50.25pt;z-index:251699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" fillcolor="white [3201]" strokecolor="#737373 [1614]" strokeweight="1.5pt">
                <v:textbox>
                  <w:txbxContent>
                    <w:p w14:paraId="0FECA024" w14:textId="5D9EB999" w:rsidR="00DB71D6" w:rsidRPr="00FB2CE1" w:rsidRDefault="00DB71D6" w:rsidP="00DB71D6">
                      <w:pPr>
                        <w:spacing w:after="0"/>
                        <w:jc w:val="both"/>
                        <w:rPr>
                          <w:sz w:val="18"/>
                          <w:szCs w:val="18"/>
                        </w:rPr>
                      </w:pPr>
                      <w:r w:rsidRPr="00FB2CE1">
                        <w:rPr>
                          <w:color w:val="747474" w:themeColor="background2" w:themeShade="80"/>
                          <w:sz w:val="18"/>
                          <w:szCs w:val="18"/>
                        </w:rPr>
                        <w:t xml:space="preserve">Au niveau </w:t>
                      </w:r>
                      <w:r w:rsidR="00ED5FDE" w:rsidRPr="00FB2CE1">
                        <w:rPr>
                          <w:color w:val="747474" w:themeColor="background2" w:themeShade="80"/>
                          <w:sz w:val="18"/>
                          <w:szCs w:val="18"/>
                        </w:rPr>
                        <w:t xml:space="preserve">Kubectl, il y aura un fichier de config qui permet au devops de pouvoir </w:t>
                      </w:r>
                      <w:r w:rsidR="00712574" w:rsidRPr="00FB2CE1">
                        <w:rPr>
                          <w:color w:val="747474" w:themeColor="background2" w:themeShade="80"/>
                          <w:sz w:val="18"/>
                          <w:szCs w:val="18"/>
                        </w:rPr>
                        <w:t xml:space="preserve">soumettre des requêtes au cluster </w:t>
                      </w:r>
                    </w:p>
                  </w:txbxContent>
                </v:textbox>
                <w10:wrap anchorx="page"/>
              </v:shape>
            </w:pict>
          </mc:Fallback>
        </mc:AlternateContent>
      </w:r>
      <w:r w:rsidR="00DB71D6">
        <w:rPr>
          <w:b/>
          <w:bCs/>
          <w:noProof/>
          <w:color w:val="074F6A" w:themeColor="accent4" w:themeShade="80"/>
          <w:u w:val="single"/>
        </w:rPr>
        <mc:AlternateContent>
          <mc:Choice Requires="wps">
            <w:drawing>
              <wp:anchor distT="0" distB="0" distL="114300" distR="114300" simplePos="0" relativeHeight="251676672" behindDoc="0" locked="0" layoutInCell="1" allowOverlap="1" wp14:anchorId="40658D04" wp14:editId="00F5B17A">
                <wp:simplePos x="0" y="0"/>
                <wp:positionH relativeFrom="column">
                  <wp:posOffset>3552825</wp:posOffset>
                </wp:positionH>
                <wp:positionV relativeFrom="paragraph">
                  <wp:posOffset>697229</wp:posOffset>
                </wp:positionV>
                <wp:extent cx="1266825" cy="409575"/>
                <wp:effectExtent l="19050" t="19050" r="28575" b="28575"/>
                <wp:wrapNone/>
                <wp:docPr id="983828328" name="Zone de texte 16"/>
                <wp:cNvGraphicFramePr/>
                <a:graphic xmlns:a="http://schemas.openxmlformats.org/drawingml/2006/main">
                  <a:graphicData uri="http://schemas.microsoft.com/office/word/2010/wordprocessingShape">
                    <wps:wsp>
                      <wps:cNvSpPr txBox="1"/>
                      <wps:spPr>
                        <a:xfrm>
                          <a:off x="0" y="0"/>
                          <a:ext cx="1266825" cy="409575"/>
                        </a:xfrm>
                        <a:prstGeom prst="rect">
                          <a:avLst/>
                        </a:prstGeom>
                        <a:noFill/>
                        <a:ln w="38100"/>
                      </wps:spPr>
                      <wps:style>
                        <a:lnRef idx="2">
                          <a:schemeClr val="accent2"/>
                        </a:lnRef>
                        <a:fillRef idx="1">
                          <a:schemeClr val="lt1"/>
                        </a:fillRef>
                        <a:effectRef idx="0">
                          <a:schemeClr val="accent2"/>
                        </a:effectRef>
                        <a:fontRef idx="minor">
                          <a:schemeClr val="dk1"/>
                        </a:fontRef>
                      </wps:style>
                      <wps:txbx>
                        <w:txbxContent>
                          <w:p w14:paraId="7E38672C" w14:textId="77777777" w:rsidR="00077DAA" w:rsidRDefault="00077DA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58D04" id="_x0000_s1039" type="#_x0000_t202" style="position:absolute;left:0;text-align:left;margin-left:279.75pt;margin-top:54.9pt;width:99.75pt;height:32.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" filled="f" strokecolor="#e97132 [3205]" strokeweight="3pt">
                <v:textbox>
                  <w:txbxContent>
                    <w:p w14:paraId="7E38672C" w14:textId="77777777" w:rsidR="00077DAA" w:rsidRDefault="00077DAA"/>
                  </w:txbxContent>
                </v:textbox>
              </v:shape>
            </w:pict>
          </mc:Fallback>
        </mc:AlternateContent>
      </w:r>
      <w:r w:rsidR="00DB71D6">
        <w:rPr>
          <w:b/>
          <w:bCs/>
          <w:noProof/>
          <w:color w:val="074F6A" w:themeColor="accent4" w:themeShade="80"/>
          <w:u w:val="single"/>
        </w:rPr>
        <mc:AlternateContent>
          <mc:Choice Requires="wps">
            <w:drawing>
              <wp:anchor distT="0" distB="0" distL="114300" distR="114300" simplePos="0" relativeHeight="251682816" behindDoc="0" locked="0" layoutInCell="1" allowOverlap="1" wp14:anchorId="272D7788" wp14:editId="1E830558">
                <wp:simplePos x="0" y="0"/>
                <wp:positionH relativeFrom="column">
                  <wp:posOffset>5324476</wp:posOffset>
                </wp:positionH>
                <wp:positionV relativeFrom="paragraph">
                  <wp:posOffset>1344930</wp:posOffset>
                </wp:positionV>
                <wp:extent cx="533400" cy="295275"/>
                <wp:effectExtent l="19050" t="19050" r="19050" b="28575"/>
                <wp:wrapNone/>
                <wp:docPr id="1498031517" name="Zone de texte 22"/>
                <wp:cNvGraphicFramePr/>
                <a:graphic xmlns:a="http://schemas.openxmlformats.org/drawingml/2006/main">
                  <a:graphicData uri="http://schemas.microsoft.com/office/word/2010/wordprocessingShape">
                    <wps:wsp>
                      <wps:cNvSpPr txBox="1"/>
                      <wps:spPr>
                        <a:xfrm>
                          <a:off x="0" y="0"/>
                          <a:ext cx="533400" cy="295275"/>
                        </a:xfrm>
                        <a:prstGeom prst="rect">
                          <a:avLst/>
                        </a:prstGeom>
                        <a:noFill/>
                        <a:ln w="38100">
                          <a:solidFill>
                            <a:srgbClr val="00B050"/>
                          </a:solidFill>
                        </a:ln>
                      </wps:spPr>
                      <wps:txbx>
                        <w:txbxContent>
                          <w:p w14:paraId="6542C47C" w14:textId="77777777" w:rsidR="00931F9C" w:rsidRDefault="00931F9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D7788" id="_x0000_s1040" type="#_x0000_t202" style="position:absolute;left:0;text-align:left;margin-left:419.25pt;margin-top:105.9pt;width:42pt;height:23.2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" filled="f" strokecolor="#00b050" strokeweight="3pt">
                <v:textbox>
                  <w:txbxContent>
                    <w:p w14:paraId="6542C47C" w14:textId="77777777" w:rsidR="00931F9C" w:rsidRDefault="00931F9C"/>
                  </w:txbxContent>
                </v:textbox>
              </v:shape>
            </w:pict>
          </mc:Fallback>
        </mc:AlternateContent>
      </w:r>
      <w:r w:rsidR="00DB71D6">
        <w:rPr>
          <w:b/>
          <w:bCs/>
          <w:noProof/>
          <w:color w:val="074F6A" w:themeColor="accent4" w:themeShade="80"/>
          <w:u w:val="single"/>
        </w:rPr>
        <mc:AlternateContent>
          <mc:Choice Requires="wps">
            <w:drawing>
              <wp:anchor distT="0" distB="0" distL="114300" distR="114300" simplePos="0" relativeHeight="251681792" behindDoc="0" locked="0" layoutInCell="1" allowOverlap="1" wp14:anchorId="60FE127C" wp14:editId="2CFAA392">
                <wp:simplePos x="0" y="0"/>
                <wp:positionH relativeFrom="column">
                  <wp:posOffset>5029200</wp:posOffset>
                </wp:positionH>
                <wp:positionV relativeFrom="paragraph">
                  <wp:posOffset>916305</wp:posOffset>
                </wp:positionV>
                <wp:extent cx="1981200" cy="371475"/>
                <wp:effectExtent l="19050" t="19050" r="19050" b="28575"/>
                <wp:wrapNone/>
                <wp:docPr id="1650456496" name="Zone de texte 15"/>
                <wp:cNvGraphicFramePr/>
                <a:graphic xmlns:a="http://schemas.openxmlformats.org/drawingml/2006/main">
                  <a:graphicData uri="http://schemas.microsoft.com/office/word/2010/wordprocessingShape">
                    <wps:wsp>
                      <wps:cNvSpPr txBox="1"/>
                      <wps:spPr>
                        <a:xfrm>
                          <a:off x="0" y="0"/>
                          <a:ext cx="1981200" cy="371475"/>
                        </a:xfrm>
                        <a:prstGeom prst="rect">
                          <a:avLst/>
                        </a:prstGeom>
                        <a:noFill/>
                        <a:ln w="38100">
                          <a:solidFill>
                            <a:schemeClr val="tx2"/>
                          </a:solidFill>
                          <a:headEnd type="none" w="med" len="med"/>
                          <a:tailEnd type="none" w="med" len="med"/>
                        </a:ln>
                      </wps:spPr>
                      <wps:style>
                        <a:lnRef idx="2">
                          <a:schemeClr val="accent4"/>
                        </a:lnRef>
                        <a:fillRef idx="1">
                          <a:schemeClr val="lt1"/>
                        </a:fillRef>
                        <a:effectRef idx="0">
                          <a:schemeClr val="accent4"/>
                        </a:effectRef>
                        <a:fontRef idx="minor">
                          <a:schemeClr val="dk1"/>
                        </a:fontRef>
                      </wps:style>
                      <wps:txbx>
                        <w:txbxContent>
                          <w:p w14:paraId="0599892F" w14:textId="3B79C6E3" w:rsidR="001B144B" w:rsidRPr="008A7685" w:rsidRDefault="001B144B" w:rsidP="001B144B">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E127C" id="_x0000_s1041" type="#_x0000_t202" style="position:absolute;left:0;text-align:left;margin-left:396pt;margin-top:72.15pt;width:156pt;height:29.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" filled="f" strokecolor="#0e2841 [3215]" strokeweight="3pt">
                <v:textbox>
                  <w:txbxContent>
                    <w:p w14:paraId="0599892F" w14:textId="3B79C6E3" w:rsidR="001B144B" w:rsidRPr="008A7685" w:rsidRDefault="001B144B" w:rsidP="001B144B">
                      <w:pPr>
                        <w:rPr>
                          <w:sz w:val="18"/>
                          <w:szCs w:val="18"/>
                        </w:rPr>
                      </w:pPr>
                    </w:p>
                  </w:txbxContent>
                </v:textbox>
              </v:shape>
            </w:pict>
          </mc:Fallback>
        </mc:AlternateContent>
      </w:r>
      <w:r w:rsidR="00DB71D6">
        <w:rPr>
          <w:b/>
          <w:bCs/>
          <w:noProof/>
          <w:color w:val="074F6A" w:themeColor="accent4" w:themeShade="80"/>
          <w:u w:val="single"/>
        </w:rPr>
        <mc:AlternateContent>
          <mc:Choice Requires="wps">
            <w:drawing>
              <wp:anchor distT="0" distB="0" distL="114300" distR="114300" simplePos="0" relativeHeight="251691008" behindDoc="0" locked="0" layoutInCell="1" allowOverlap="1" wp14:anchorId="63B4EDD6" wp14:editId="4B0B81F6">
                <wp:simplePos x="0" y="0"/>
                <wp:positionH relativeFrom="margin">
                  <wp:posOffset>1876425</wp:posOffset>
                </wp:positionH>
                <wp:positionV relativeFrom="paragraph">
                  <wp:posOffset>2173605</wp:posOffset>
                </wp:positionV>
                <wp:extent cx="1352550" cy="419100"/>
                <wp:effectExtent l="19050" t="19050" r="19050" b="19050"/>
                <wp:wrapNone/>
                <wp:docPr id="215275285" name="Zone de texte 15"/>
                <wp:cNvGraphicFramePr/>
                <a:graphic xmlns:a="http://schemas.openxmlformats.org/drawingml/2006/main">
                  <a:graphicData uri="http://schemas.microsoft.com/office/word/2010/wordprocessingShape">
                    <wps:wsp>
                      <wps:cNvSpPr txBox="1"/>
                      <wps:spPr>
                        <a:xfrm>
                          <a:off x="0" y="0"/>
                          <a:ext cx="1352550" cy="419100"/>
                        </a:xfrm>
                        <a:prstGeom prst="rect">
                          <a:avLst/>
                        </a:prstGeom>
                        <a:noFill/>
                        <a:ln w="38100">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3D8FEE33" w14:textId="77777777" w:rsidR="007D7F30" w:rsidRPr="008A7685" w:rsidRDefault="007D7F30" w:rsidP="007D7F30">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B4EDD6" id="_x0000_s1042" type="#_x0000_t202" style="position:absolute;left:0;text-align:left;margin-left:147.75pt;margin-top:171.15pt;width:106.5pt;height:33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" filled="f" strokecolor="#a02b93 [3208]" strokeweight="3pt">
                <v:textbox>
                  <w:txbxContent>
                    <w:p w14:paraId="3D8FEE33" w14:textId="77777777" w:rsidR="007D7F30" w:rsidRPr="008A7685" w:rsidRDefault="007D7F30" w:rsidP="007D7F30">
                      <w:pPr>
                        <w:rPr>
                          <w:sz w:val="18"/>
                          <w:szCs w:val="18"/>
                        </w:rPr>
                      </w:pPr>
                    </w:p>
                  </w:txbxContent>
                </v:textbox>
                <w10:wrap anchorx="margin"/>
              </v:shape>
            </w:pict>
          </mc:Fallback>
        </mc:AlternateContent>
      </w:r>
      <w:r w:rsidR="00DB71D6">
        <w:rPr>
          <w:b/>
          <w:bCs/>
          <w:noProof/>
          <w:color w:val="074F6A" w:themeColor="accent4" w:themeShade="80"/>
          <w:u w:val="single"/>
        </w:rPr>
        <mc:AlternateContent>
          <mc:Choice Requires="wps">
            <w:drawing>
              <wp:anchor distT="0" distB="0" distL="114300" distR="114300" simplePos="0" relativeHeight="251695104" behindDoc="0" locked="0" layoutInCell="1" allowOverlap="1" wp14:anchorId="5DBAB62E" wp14:editId="65CF2670">
                <wp:simplePos x="0" y="0"/>
                <wp:positionH relativeFrom="margin">
                  <wp:posOffset>3371850</wp:posOffset>
                </wp:positionH>
                <wp:positionV relativeFrom="paragraph">
                  <wp:posOffset>2183130</wp:posOffset>
                </wp:positionV>
                <wp:extent cx="1285875" cy="428625"/>
                <wp:effectExtent l="19050" t="19050" r="28575" b="28575"/>
                <wp:wrapNone/>
                <wp:docPr id="316592228" name="Zone de texte 15"/>
                <wp:cNvGraphicFramePr/>
                <a:graphic xmlns:a="http://schemas.openxmlformats.org/drawingml/2006/main">
                  <a:graphicData uri="http://schemas.microsoft.com/office/word/2010/wordprocessingShape">
                    <wps:wsp>
                      <wps:cNvSpPr txBox="1"/>
                      <wps:spPr>
                        <a:xfrm>
                          <a:off x="0" y="0"/>
                          <a:ext cx="1285875" cy="428625"/>
                        </a:xfrm>
                        <a:prstGeom prst="rect">
                          <a:avLst/>
                        </a:prstGeom>
                        <a:noFill/>
                        <a:ln w="38100">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08E479B6" w14:textId="77777777" w:rsidR="004C0E05" w:rsidRPr="008A7685" w:rsidRDefault="004C0E05" w:rsidP="004C0E05">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AB62E" id="_x0000_s1043" type="#_x0000_t202" style="position:absolute;left:0;text-align:left;margin-left:265.5pt;margin-top:171.9pt;width:101.25pt;height:33.7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" filled="f" strokecolor="#737373 [1614]" strokeweight="3pt">
                <v:textbox>
                  <w:txbxContent>
                    <w:p w14:paraId="08E479B6" w14:textId="77777777" w:rsidR="004C0E05" w:rsidRPr="008A7685" w:rsidRDefault="004C0E05" w:rsidP="004C0E05">
                      <w:pPr>
                        <w:spacing w:after="0"/>
                        <w:jc w:val="both"/>
                        <w:rPr>
                          <w:sz w:val="18"/>
                          <w:szCs w:val="18"/>
                        </w:rPr>
                      </w:pPr>
                    </w:p>
                  </w:txbxContent>
                </v:textbox>
                <w10:wrap anchorx="margin"/>
              </v:shape>
            </w:pict>
          </mc:Fallback>
        </mc:AlternateContent>
      </w:r>
      <w:r w:rsidR="00694D9D" w:rsidRPr="00694D9D">
        <w:rPr>
          <w:b/>
          <w:bCs/>
          <w:noProof/>
          <w:color w:val="074F6A" w:themeColor="accent4" w:themeShade="80"/>
          <w:u w:val="single"/>
        </w:rPr>
        <w:drawing>
          <wp:inline distT="0" distB="0" distL="0" distR="0" wp14:anchorId="562011C7" wp14:editId="5B3C4C0C">
            <wp:extent cx="6715125" cy="3504530"/>
            <wp:effectExtent l="0" t="0" r="0" b="1270"/>
            <wp:docPr id="11035301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30169" name=""/>
                    <pic:cNvPicPr/>
                  </pic:nvPicPr>
                  <pic:blipFill>
                    <a:blip r:embed="rId15">
                      <a:alphaModFix amt="85000"/>
                      <a:extLst>
                        <a:ext uri="{BEBA8EAE-BF5A-486C-A8C5-ECC9F3942E4B}">
                          <a14:imgProps xmlns:a14="http://schemas.microsoft.com/office/drawing/2010/main">
                            <a14:imgLayer r:embed="rId16">
                              <a14:imgEffect>
                                <a14:sharpenSoften amount="25000"/>
                              </a14:imgEffect>
                              <a14:imgEffect>
                                <a14:saturation sat="300000"/>
                              </a14:imgEffect>
                            </a14:imgLayer>
                          </a14:imgProps>
                        </a:ext>
                      </a:extLst>
                    </a:blip>
                    <a:stretch>
                      <a:fillRect/>
                    </a:stretch>
                  </pic:blipFill>
                  <pic:spPr>
                    <a:xfrm>
                      <a:off x="0" y="0"/>
                      <a:ext cx="6721936" cy="3508085"/>
                    </a:xfrm>
                    <a:prstGeom prst="rect">
                      <a:avLst/>
                    </a:prstGeom>
                  </pic:spPr>
                </pic:pic>
              </a:graphicData>
            </a:graphic>
          </wp:inline>
        </w:drawing>
      </w:r>
    </w:p>
    <w:p w14:paraId="5715734F" w14:textId="7DFDF912" w:rsidR="00CA003B" w:rsidRDefault="00DB71D6" w:rsidP="004F13A5">
      <w:pPr>
        <w:jc w:val="center"/>
        <w:rPr>
          <w:b/>
          <w:bCs/>
          <w:color w:val="074F6A" w:themeColor="accent4" w:themeShade="80"/>
          <w:u w:val="single"/>
        </w:rPr>
      </w:pPr>
      <w:r>
        <w:rPr>
          <w:b/>
          <w:bCs/>
          <w:noProof/>
          <w:color w:val="074F6A" w:themeColor="accent4" w:themeShade="80"/>
          <w:u w:val="single"/>
        </w:rPr>
        <mc:AlternateContent>
          <mc:Choice Requires="wps">
            <w:drawing>
              <wp:anchor distT="0" distB="0" distL="114300" distR="114300" simplePos="0" relativeHeight="251693056" behindDoc="0" locked="0" layoutInCell="1" allowOverlap="1" wp14:anchorId="0C521939" wp14:editId="391D9C64">
                <wp:simplePos x="0" y="0"/>
                <wp:positionH relativeFrom="margin">
                  <wp:posOffset>2247900</wp:posOffset>
                </wp:positionH>
                <wp:positionV relativeFrom="paragraph">
                  <wp:posOffset>46990</wp:posOffset>
                </wp:positionV>
                <wp:extent cx="2324100" cy="1123950"/>
                <wp:effectExtent l="19050" t="19050" r="19050" b="19050"/>
                <wp:wrapNone/>
                <wp:docPr id="896259447" name="Zone de texte 15"/>
                <wp:cNvGraphicFramePr/>
                <a:graphic xmlns:a="http://schemas.openxmlformats.org/drawingml/2006/main">
                  <a:graphicData uri="http://schemas.microsoft.com/office/word/2010/wordprocessingShape">
                    <wps:wsp>
                      <wps:cNvSpPr txBox="1"/>
                      <wps:spPr>
                        <a:xfrm>
                          <a:off x="0" y="0"/>
                          <a:ext cx="2324100" cy="1123950"/>
                        </a:xfrm>
                        <a:prstGeom prst="rect">
                          <a:avLst/>
                        </a:prstGeom>
                        <a:ln w="28575">
                          <a:solidFill>
                            <a:schemeClr val="bg2">
                              <a:lumMod val="50000"/>
                            </a:schemeClr>
                          </a:solidFill>
                          <a:headEnd type="none" w="med" len="med"/>
                          <a:tailEnd type="none" w="med" len="med"/>
                        </a:ln>
                      </wps:spPr>
                      <wps:style>
                        <a:lnRef idx="2">
                          <a:schemeClr val="accent3"/>
                        </a:lnRef>
                        <a:fillRef idx="1">
                          <a:schemeClr val="lt1"/>
                        </a:fillRef>
                        <a:effectRef idx="0">
                          <a:schemeClr val="accent3"/>
                        </a:effectRef>
                        <a:fontRef idx="minor">
                          <a:schemeClr val="dk1"/>
                        </a:fontRef>
                      </wps:style>
                      <wps:txbx>
                        <w:txbxContent>
                          <w:p w14:paraId="48CEA669" w14:textId="57333CB5" w:rsidR="004C0E05" w:rsidRPr="00007F01" w:rsidRDefault="00D77E0B" w:rsidP="004C0E05">
                            <w:pPr>
                              <w:spacing w:after="0"/>
                              <w:jc w:val="both"/>
                              <w:rPr>
                                <w:color w:val="747474" w:themeColor="background2" w:themeShade="80"/>
                                <w:sz w:val="18"/>
                                <w:szCs w:val="18"/>
                              </w:rPr>
                            </w:pPr>
                            <w:r w:rsidRPr="004C0E05">
                              <w:rPr>
                                <w:b/>
                                <w:bCs/>
                                <w:color w:val="747474" w:themeColor="background2" w:themeShade="80"/>
                                <w:sz w:val="18"/>
                                <w:szCs w:val="18"/>
                              </w:rPr>
                              <w:t>Le Kub</w:t>
                            </w:r>
                            <w:r w:rsidR="004C0E05" w:rsidRPr="004C0E05">
                              <w:rPr>
                                <w:b/>
                                <w:bCs/>
                                <w:color w:val="747474" w:themeColor="background2" w:themeShade="80"/>
                                <w:sz w:val="18"/>
                                <w:szCs w:val="18"/>
                              </w:rPr>
                              <w:t xml:space="preserve">e-proxy </w:t>
                            </w:r>
                            <w:r w:rsidR="00DD0BD7" w:rsidRPr="00007F01">
                              <w:rPr>
                                <w:color w:val="747474" w:themeColor="background2" w:themeShade="80"/>
                                <w:sz w:val="18"/>
                                <w:szCs w:val="18"/>
                              </w:rPr>
                              <w:t>va gérer la partie réseau et l’exposition des ports au niveau de l’extérieur pour les users</w:t>
                            </w:r>
                            <w:r w:rsidR="00796E22" w:rsidRPr="00007F01">
                              <w:rPr>
                                <w:color w:val="747474" w:themeColor="background2" w:themeShade="80"/>
                                <w:sz w:val="18"/>
                                <w:szCs w:val="18"/>
                              </w:rPr>
                              <w:t>.</w:t>
                            </w:r>
                          </w:p>
                          <w:p w14:paraId="2BF93E3D" w14:textId="1AF39756" w:rsidR="00725267" w:rsidRPr="00007F01" w:rsidRDefault="00725267" w:rsidP="004C0E05">
                            <w:pPr>
                              <w:spacing w:after="0"/>
                              <w:jc w:val="both"/>
                              <w:rPr>
                                <w:color w:val="747474" w:themeColor="background2" w:themeShade="80"/>
                                <w:sz w:val="18"/>
                                <w:szCs w:val="18"/>
                              </w:rPr>
                            </w:pPr>
                            <w:r w:rsidRPr="00007F01">
                              <w:rPr>
                                <w:color w:val="747474" w:themeColor="background2" w:themeShade="80"/>
                                <w:sz w:val="18"/>
                                <w:szCs w:val="18"/>
                              </w:rPr>
                              <w:t xml:space="preserve">Les users accèdent au ressources </w:t>
                            </w:r>
                            <w:r w:rsidR="00E525EC" w:rsidRPr="00007F01">
                              <w:rPr>
                                <w:color w:val="747474" w:themeColor="background2" w:themeShade="80"/>
                                <w:sz w:val="18"/>
                                <w:szCs w:val="18"/>
                              </w:rPr>
                              <w:t>des pods grâce à cet élément.</w:t>
                            </w:r>
                          </w:p>
                          <w:p w14:paraId="3AD2DBBE" w14:textId="0AC8A84E" w:rsidR="00D77E0B" w:rsidRPr="008A7685" w:rsidRDefault="00D77E0B" w:rsidP="00D77E0B">
                            <w:pPr>
                              <w:spacing w:after="0"/>
                              <w:jc w:val="both"/>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521939" id="_x0000_s1044" type="#_x0000_t202" style="position:absolute;left:0;text-align:left;margin-left:177pt;margin-top:3.7pt;width:183pt;height:88.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" fillcolor="white [3201]" strokecolor="#737373 [1614]" strokeweight="2.25pt">
                <v:textbox>
                  <w:txbxContent>
                    <w:p w14:paraId="48CEA669" w14:textId="57333CB5" w:rsidR="004C0E05" w:rsidRPr="00007F01" w:rsidRDefault="00D77E0B" w:rsidP="004C0E05">
                      <w:pPr>
                        <w:spacing w:after="0"/>
                        <w:jc w:val="both"/>
                        <w:rPr>
                          <w:color w:val="747474" w:themeColor="background2" w:themeShade="80"/>
                          <w:sz w:val="18"/>
                          <w:szCs w:val="18"/>
                        </w:rPr>
                      </w:pPr>
                      <w:r w:rsidRPr="004C0E05">
                        <w:rPr>
                          <w:b/>
                          <w:bCs/>
                          <w:color w:val="747474" w:themeColor="background2" w:themeShade="80"/>
                          <w:sz w:val="18"/>
                          <w:szCs w:val="18"/>
                        </w:rPr>
                        <w:t>Le Kub</w:t>
                      </w:r>
                      <w:r w:rsidR="004C0E05" w:rsidRPr="004C0E05">
                        <w:rPr>
                          <w:b/>
                          <w:bCs/>
                          <w:color w:val="747474" w:themeColor="background2" w:themeShade="80"/>
                          <w:sz w:val="18"/>
                          <w:szCs w:val="18"/>
                        </w:rPr>
                        <w:t xml:space="preserve">e-proxy </w:t>
                      </w:r>
                      <w:r w:rsidR="00DD0BD7" w:rsidRPr="00007F01">
                        <w:rPr>
                          <w:color w:val="747474" w:themeColor="background2" w:themeShade="80"/>
                          <w:sz w:val="18"/>
                          <w:szCs w:val="18"/>
                        </w:rPr>
                        <w:t>va gérer la partie réseau et l’exposition des ports au niveau de l’extérieur pour les users</w:t>
                      </w:r>
                      <w:r w:rsidR="00796E22" w:rsidRPr="00007F01">
                        <w:rPr>
                          <w:color w:val="747474" w:themeColor="background2" w:themeShade="80"/>
                          <w:sz w:val="18"/>
                          <w:szCs w:val="18"/>
                        </w:rPr>
                        <w:t>.</w:t>
                      </w:r>
                    </w:p>
                    <w:p w14:paraId="2BF93E3D" w14:textId="1AF39756" w:rsidR="00725267" w:rsidRPr="00007F01" w:rsidRDefault="00725267" w:rsidP="004C0E05">
                      <w:pPr>
                        <w:spacing w:after="0"/>
                        <w:jc w:val="both"/>
                        <w:rPr>
                          <w:color w:val="747474" w:themeColor="background2" w:themeShade="80"/>
                          <w:sz w:val="18"/>
                          <w:szCs w:val="18"/>
                        </w:rPr>
                      </w:pPr>
                      <w:r w:rsidRPr="00007F01">
                        <w:rPr>
                          <w:color w:val="747474" w:themeColor="background2" w:themeShade="80"/>
                          <w:sz w:val="18"/>
                          <w:szCs w:val="18"/>
                        </w:rPr>
                        <w:t xml:space="preserve">Les users accèdent au ressources </w:t>
                      </w:r>
                      <w:r w:rsidR="00E525EC" w:rsidRPr="00007F01">
                        <w:rPr>
                          <w:color w:val="747474" w:themeColor="background2" w:themeShade="80"/>
                          <w:sz w:val="18"/>
                          <w:szCs w:val="18"/>
                        </w:rPr>
                        <w:t>des pods grâce à cet élément.</w:t>
                      </w:r>
                    </w:p>
                    <w:p w14:paraId="3AD2DBBE" w14:textId="0AC8A84E" w:rsidR="00D77E0B" w:rsidRPr="008A7685" w:rsidRDefault="00D77E0B" w:rsidP="00D77E0B">
                      <w:pPr>
                        <w:spacing w:after="0"/>
                        <w:jc w:val="both"/>
                        <w:rPr>
                          <w:sz w:val="18"/>
                          <w:szCs w:val="18"/>
                        </w:rPr>
                      </w:pPr>
                    </w:p>
                  </w:txbxContent>
                </v:textbox>
                <w10:wrap anchorx="margin"/>
              </v:shape>
            </w:pict>
          </mc:Fallback>
        </mc:AlternateContent>
      </w:r>
      <w:r>
        <w:rPr>
          <w:b/>
          <w:bCs/>
          <w:noProof/>
          <w:color w:val="074F6A" w:themeColor="accent4" w:themeShade="80"/>
          <w:u w:val="single"/>
        </w:rPr>
        <mc:AlternateContent>
          <mc:Choice Requires="wps">
            <w:drawing>
              <wp:anchor distT="0" distB="0" distL="114300" distR="114300" simplePos="0" relativeHeight="251688960" behindDoc="0" locked="0" layoutInCell="1" allowOverlap="1" wp14:anchorId="5F6566A4" wp14:editId="29E3D459">
                <wp:simplePos x="0" y="0"/>
                <wp:positionH relativeFrom="margin">
                  <wp:posOffset>-219075</wp:posOffset>
                </wp:positionH>
                <wp:positionV relativeFrom="paragraph">
                  <wp:posOffset>66040</wp:posOffset>
                </wp:positionV>
                <wp:extent cx="2324100" cy="1085850"/>
                <wp:effectExtent l="19050" t="19050" r="19050" b="19050"/>
                <wp:wrapNone/>
                <wp:docPr id="410211808" name="Zone de texte 15"/>
                <wp:cNvGraphicFramePr/>
                <a:graphic xmlns:a="http://schemas.openxmlformats.org/drawingml/2006/main">
                  <a:graphicData uri="http://schemas.microsoft.com/office/word/2010/wordprocessingShape">
                    <wps:wsp>
                      <wps:cNvSpPr txBox="1"/>
                      <wps:spPr>
                        <a:xfrm>
                          <a:off x="0" y="0"/>
                          <a:ext cx="2324100" cy="1085850"/>
                        </a:xfrm>
                        <a:prstGeom prst="rect">
                          <a:avLst/>
                        </a:prstGeom>
                        <a:ln w="28575">
                          <a:headEnd type="none" w="med" len="med"/>
                          <a:tailEnd type="none" w="med" len="med"/>
                        </a:ln>
                      </wps:spPr>
                      <wps:style>
                        <a:lnRef idx="2">
                          <a:schemeClr val="accent5"/>
                        </a:lnRef>
                        <a:fillRef idx="1">
                          <a:schemeClr val="lt1"/>
                        </a:fillRef>
                        <a:effectRef idx="0">
                          <a:schemeClr val="accent5"/>
                        </a:effectRef>
                        <a:fontRef idx="minor">
                          <a:schemeClr val="dk1"/>
                        </a:fontRef>
                      </wps:style>
                      <wps:txbx>
                        <w:txbxContent>
                          <w:p w14:paraId="25401FCE" w14:textId="651A0F4B" w:rsidR="007D7F30" w:rsidRDefault="009A6A32" w:rsidP="00D77E0B">
                            <w:pPr>
                              <w:spacing w:after="0"/>
                              <w:jc w:val="both"/>
                              <w:rPr>
                                <w:sz w:val="18"/>
                                <w:szCs w:val="18"/>
                              </w:rPr>
                            </w:pPr>
                            <w:r w:rsidRPr="00D24E9B">
                              <w:rPr>
                                <w:b/>
                                <w:bCs/>
                                <w:color w:val="A02B93" w:themeColor="accent5"/>
                                <w:sz w:val="18"/>
                                <w:szCs w:val="18"/>
                              </w:rPr>
                              <w:t>Le Kubelet</w:t>
                            </w:r>
                            <w:r w:rsidRPr="00D24E9B">
                              <w:rPr>
                                <w:color w:val="A02B93" w:themeColor="accent5"/>
                                <w:sz w:val="18"/>
                                <w:szCs w:val="18"/>
                              </w:rPr>
                              <w:t xml:space="preserve"> </w:t>
                            </w:r>
                            <w:r>
                              <w:rPr>
                                <w:sz w:val="18"/>
                                <w:szCs w:val="18"/>
                              </w:rPr>
                              <w:t>communique avec le master grâce à l’Api-server</w:t>
                            </w:r>
                            <w:r w:rsidR="00D24E9B">
                              <w:rPr>
                                <w:sz w:val="18"/>
                                <w:szCs w:val="18"/>
                              </w:rPr>
                              <w:t>.</w:t>
                            </w:r>
                          </w:p>
                          <w:p w14:paraId="5A386C52" w14:textId="11268390" w:rsidR="00D24E9B" w:rsidRPr="008A7685" w:rsidRDefault="00D24E9B" w:rsidP="00D77E0B">
                            <w:pPr>
                              <w:spacing w:after="0"/>
                              <w:jc w:val="both"/>
                              <w:rPr>
                                <w:sz w:val="18"/>
                                <w:szCs w:val="18"/>
                              </w:rPr>
                            </w:pPr>
                            <w:r>
                              <w:rPr>
                                <w:sz w:val="18"/>
                                <w:szCs w:val="18"/>
                              </w:rPr>
                              <w:t>Il doit d’assurer que le pod ou les pods s’exécutent</w:t>
                            </w:r>
                            <w:r w:rsidR="00DF4013">
                              <w:rPr>
                                <w:sz w:val="18"/>
                                <w:szCs w:val="18"/>
                              </w:rPr>
                              <w:t xml:space="preserve"> conformément aux spécifications qui ont été soumises au cluster.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566A4" id="_x0000_s1045" type="#_x0000_t202" style="position:absolute;left:0;text-align:left;margin-left:-17.25pt;margin-top:5.2pt;width:183pt;height:85.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" fillcolor="white [3201]" strokecolor="#a02b93 [3208]" strokeweight="2.25pt">
                <v:textbox>
                  <w:txbxContent>
                    <w:p w14:paraId="25401FCE" w14:textId="651A0F4B" w:rsidR="007D7F30" w:rsidRDefault="009A6A32" w:rsidP="00D77E0B">
                      <w:pPr>
                        <w:spacing w:after="0"/>
                        <w:jc w:val="both"/>
                        <w:rPr>
                          <w:sz w:val="18"/>
                          <w:szCs w:val="18"/>
                        </w:rPr>
                      </w:pPr>
                      <w:r w:rsidRPr="00D24E9B">
                        <w:rPr>
                          <w:b/>
                          <w:bCs/>
                          <w:color w:val="A02B93" w:themeColor="accent5"/>
                          <w:sz w:val="18"/>
                          <w:szCs w:val="18"/>
                        </w:rPr>
                        <w:t>Le Kubelet</w:t>
                      </w:r>
                      <w:r w:rsidRPr="00D24E9B">
                        <w:rPr>
                          <w:color w:val="A02B93" w:themeColor="accent5"/>
                          <w:sz w:val="18"/>
                          <w:szCs w:val="18"/>
                        </w:rPr>
                        <w:t xml:space="preserve"> </w:t>
                      </w:r>
                      <w:r>
                        <w:rPr>
                          <w:sz w:val="18"/>
                          <w:szCs w:val="18"/>
                        </w:rPr>
                        <w:t>communique avec le master grâce à l’Api-server</w:t>
                      </w:r>
                      <w:r w:rsidR="00D24E9B">
                        <w:rPr>
                          <w:sz w:val="18"/>
                          <w:szCs w:val="18"/>
                        </w:rPr>
                        <w:t>.</w:t>
                      </w:r>
                    </w:p>
                    <w:p w14:paraId="5A386C52" w14:textId="11268390" w:rsidR="00D24E9B" w:rsidRPr="008A7685" w:rsidRDefault="00D24E9B" w:rsidP="00D77E0B">
                      <w:pPr>
                        <w:spacing w:after="0"/>
                        <w:jc w:val="both"/>
                        <w:rPr>
                          <w:sz w:val="18"/>
                          <w:szCs w:val="18"/>
                        </w:rPr>
                      </w:pPr>
                      <w:r>
                        <w:rPr>
                          <w:sz w:val="18"/>
                          <w:szCs w:val="18"/>
                        </w:rPr>
                        <w:t>Il doit d’assurer que le pod ou les pods s’exécutent</w:t>
                      </w:r>
                      <w:r w:rsidR="00DF4013">
                        <w:rPr>
                          <w:sz w:val="18"/>
                          <w:szCs w:val="18"/>
                        </w:rPr>
                        <w:t xml:space="preserve"> conformément aux spécifications qui ont été soumises au cluster.</w:t>
                      </w:r>
                    </w:p>
                  </w:txbxContent>
                </v:textbox>
                <w10:wrap anchorx="margin"/>
              </v:shape>
            </w:pict>
          </mc:Fallback>
        </mc:AlternateContent>
      </w:r>
    </w:p>
    <w:p w14:paraId="120CB6DA" w14:textId="77777777" w:rsidR="00384FA4" w:rsidRPr="00384FA4" w:rsidRDefault="00384FA4" w:rsidP="00384FA4"/>
    <w:p w14:paraId="0EBAE67D" w14:textId="77777777" w:rsidR="00384FA4" w:rsidRPr="00384FA4" w:rsidRDefault="00384FA4" w:rsidP="00384FA4"/>
    <w:p w14:paraId="4607674F" w14:textId="77777777" w:rsidR="00384FA4" w:rsidRPr="00384FA4" w:rsidRDefault="00384FA4" w:rsidP="00384FA4"/>
    <w:p w14:paraId="6AB7FBEC" w14:textId="77777777" w:rsidR="00384FA4" w:rsidRDefault="00384FA4" w:rsidP="00384FA4">
      <w:pPr>
        <w:rPr>
          <w:b/>
          <w:bCs/>
          <w:color w:val="074F6A" w:themeColor="accent4" w:themeShade="80"/>
          <w:u w:val="single"/>
        </w:rPr>
      </w:pPr>
    </w:p>
    <w:p w14:paraId="095452E7" w14:textId="02FD243D" w:rsidR="00384FA4" w:rsidRDefault="00384FA4" w:rsidP="00384FA4">
      <w:pPr>
        <w:tabs>
          <w:tab w:val="left" w:pos="10095"/>
        </w:tabs>
      </w:pPr>
      <w:r>
        <w:tab/>
      </w:r>
    </w:p>
    <w:p w14:paraId="146CAB20" w14:textId="77777777" w:rsidR="008F3BE6" w:rsidRDefault="008F3BE6" w:rsidP="00384FA4">
      <w:pPr>
        <w:tabs>
          <w:tab w:val="left" w:pos="10095"/>
        </w:tabs>
        <w:rPr>
          <w:b/>
          <w:bCs/>
          <w:color w:val="156082" w:themeColor="accent1"/>
          <w:u w:val="single"/>
        </w:rPr>
        <w:sectPr w:rsidR="008F3BE6" w:rsidSect="00976621">
          <w:pgSz w:w="16838" w:h="11906" w:orient="landscape"/>
          <w:pgMar w:top="720" w:right="720" w:bottom="720" w:left="720" w:header="0" w:footer="709" w:gutter="0"/>
          <w:cols w:space="708"/>
          <w:docGrid w:linePitch="360"/>
        </w:sectPr>
      </w:pPr>
    </w:p>
    <w:p w14:paraId="28356B3F" w14:textId="7CE0AA52" w:rsidR="00343DC3" w:rsidRPr="00343DC3" w:rsidRDefault="00343DC3" w:rsidP="00384FA4">
      <w:pPr>
        <w:tabs>
          <w:tab w:val="left" w:pos="10095"/>
        </w:tabs>
        <w:rPr>
          <w:b/>
          <w:bCs/>
          <w:color w:val="002060"/>
          <w:sz w:val="28"/>
          <w:szCs w:val="28"/>
          <w:u w:val="single"/>
        </w:rPr>
      </w:pPr>
      <w:r w:rsidRPr="00343DC3">
        <w:rPr>
          <w:b/>
          <w:bCs/>
          <w:color w:val="002060"/>
          <w:sz w:val="28"/>
          <w:szCs w:val="28"/>
          <w:u w:val="single"/>
        </w:rPr>
        <w:lastRenderedPageBreak/>
        <w:t>LES PODS</w:t>
      </w:r>
    </w:p>
    <w:p w14:paraId="49986F46" w14:textId="23344B31" w:rsidR="00384FA4" w:rsidRDefault="008468A8" w:rsidP="00384FA4">
      <w:pPr>
        <w:tabs>
          <w:tab w:val="left" w:pos="10095"/>
        </w:tabs>
        <w:rPr>
          <w:b/>
          <w:bCs/>
          <w:color w:val="156082" w:themeColor="accent1"/>
          <w:u w:val="single"/>
        </w:rPr>
      </w:pPr>
      <w:r w:rsidRPr="008468A8">
        <w:rPr>
          <w:b/>
          <w:bCs/>
          <w:color w:val="156082" w:themeColor="accent1"/>
          <w:u w:val="single"/>
        </w:rPr>
        <w:t>Modèle et Concept du Pod</w:t>
      </w:r>
    </w:p>
    <w:p w14:paraId="0321DCDD" w14:textId="73FCDFAB" w:rsidR="002E79C0" w:rsidRPr="00915361" w:rsidRDefault="00587686" w:rsidP="00384FA4">
      <w:pPr>
        <w:tabs>
          <w:tab w:val="left" w:pos="10095"/>
        </w:tabs>
        <w:rPr>
          <w:color w:val="156082" w:themeColor="accent1"/>
        </w:rPr>
      </w:pPr>
      <w:r w:rsidRPr="00915361">
        <w:rPr>
          <w:color w:val="156082" w:themeColor="accent1"/>
        </w:rPr>
        <w:t>A</w:t>
      </w:r>
      <w:r w:rsidR="00915361" w:rsidRPr="00915361">
        <w:rPr>
          <w:color w:val="156082" w:themeColor="accent1"/>
        </w:rPr>
        <w:t xml:space="preserve">. </w:t>
      </w:r>
      <w:r w:rsidR="00C65A2B" w:rsidRPr="00915361">
        <w:rPr>
          <w:color w:val="156082" w:themeColor="accent1"/>
        </w:rPr>
        <w:t>Modèles d'usage des Pods A. Un conteneur par Pod (le plus courant)</w:t>
      </w:r>
    </w:p>
    <w:p w14:paraId="063A8D38" w14:textId="31DD0620" w:rsidR="00C65A2B" w:rsidRDefault="00385EEC" w:rsidP="00915361">
      <w:pPr>
        <w:tabs>
          <w:tab w:val="left" w:pos="10095"/>
        </w:tabs>
        <w:jc w:val="center"/>
        <w:rPr>
          <w:b/>
          <w:bCs/>
          <w:color w:val="156082" w:themeColor="accent1"/>
          <w:u w:val="single"/>
        </w:rPr>
      </w:pPr>
      <w:r w:rsidRPr="00385EEC">
        <w:rPr>
          <w:b/>
          <w:bCs/>
          <w:noProof/>
          <w:color w:val="156082" w:themeColor="accent1"/>
          <w:u w:val="single"/>
        </w:rPr>
        <w:drawing>
          <wp:inline distT="0" distB="0" distL="0" distR="0" wp14:anchorId="0740C7B4" wp14:editId="5244530C">
            <wp:extent cx="1971675" cy="1808727"/>
            <wp:effectExtent l="0" t="0" r="0" b="1270"/>
            <wp:docPr id="1964615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15564" name=""/>
                    <pic:cNvPicPr/>
                  </pic:nvPicPr>
                  <pic:blipFill>
                    <a:blip r:embed="rId17"/>
                    <a:stretch>
                      <a:fillRect/>
                    </a:stretch>
                  </pic:blipFill>
                  <pic:spPr>
                    <a:xfrm>
                      <a:off x="0" y="0"/>
                      <a:ext cx="1976656" cy="1813297"/>
                    </a:xfrm>
                    <a:prstGeom prst="rect">
                      <a:avLst/>
                    </a:prstGeom>
                  </pic:spPr>
                </pic:pic>
              </a:graphicData>
            </a:graphic>
          </wp:inline>
        </w:drawing>
      </w:r>
    </w:p>
    <w:p w14:paraId="04711F07" w14:textId="77777777" w:rsidR="00587686" w:rsidRDefault="00587686" w:rsidP="00384FA4">
      <w:pPr>
        <w:tabs>
          <w:tab w:val="left" w:pos="10095"/>
        </w:tabs>
        <w:rPr>
          <w:color w:val="156082" w:themeColor="accent1"/>
        </w:rPr>
      </w:pPr>
      <w:r w:rsidRPr="00587686">
        <w:rPr>
          <w:color w:val="156082" w:themeColor="accent1"/>
        </w:rPr>
        <w:t xml:space="preserve">B. Multi-conteneurs (patterns avancés) </w:t>
      </w:r>
    </w:p>
    <w:p w14:paraId="1A355485" w14:textId="77777777" w:rsidR="00587686" w:rsidRPr="00587686" w:rsidRDefault="00587686" w:rsidP="00587686">
      <w:pPr>
        <w:pStyle w:val="Paragraphedeliste"/>
        <w:numPr>
          <w:ilvl w:val="0"/>
          <w:numId w:val="7"/>
        </w:numPr>
        <w:tabs>
          <w:tab w:val="left" w:pos="10095"/>
        </w:tabs>
        <w:rPr>
          <w:color w:val="156082" w:themeColor="accent1"/>
        </w:rPr>
      </w:pPr>
      <w:r w:rsidRPr="00587686">
        <w:rPr>
          <w:color w:val="156082" w:themeColor="accent1"/>
        </w:rPr>
        <w:t>Sidecar : Conteneur utilitaire (</w:t>
      </w:r>
      <w:proofErr w:type="spellStart"/>
      <w:r w:rsidRPr="00587686">
        <w:rPr>
          <w:color w:val="156082" w:themeColor="accent1"/>
        </w:rPr>
        <w:t>logging</w:t>
      </w:r>
      <w:proofErr w:type="spellEnd"/>
      <w:r w:rsidRPr="00587686">
        <w:rPr>
          <w:color w:val="156082" w:themeColor="accent1"/>
        </w:rPr>
        <w:t>, monitoring)</w:t>
      </w:r>
    </w:p>
    <w:p w14:paraId="2F071AD8" w14:textId="77777777" w:rsidR="00587686" w:rsidRPr="00587686" w:rsidRDefault="00587686" w:rsidP="00587686">
      <w:pPr>
        <w:pStyle w:val="Paragraphedeliste"/>
        <w:numPr>
          <w:ilvl w:val="0"/>
          <w:numId w:val="7"/>
        </w:numPr>
        <w:tabs>
          <w:tab w:val="left" w:pos="10095"/>
        </w:tabs>
        <w:rPr>
          <w:color w:val="156082" w:themeColor="accent1"/>
        </w:rPr>
      </w:pPr>
      <w:proofErr w:type="spellStart"/>
      <w:r w:rsidRPr="00587686">
        <w:rPr>
          <w:color w:val="156082" w:themeColor="accent1"/>
        </w:rPr>
        <w:t>Ambassador</w:t>
      </w:r>
      <w:proofErr w:type="spellEnd"/>
      <w:r w:rsidRPr="00587686">
        <w:rPr>
          <w:color w:val="156082" w:themeColor="accent1"/>
        </w:rPr>
        <w:t xml:space="preserve"> : Proxy pour communications externes</w:t>
      </w:r>
    </w:p>
    <w:p w14:paraId="5D575561" w14:textId="167203C3" w:rsidR="00587686" w:rsidRPr="00587686" w:rsidRDefault="00587686" w:rsidP="00587686">
      <w:pPr>
        <w:pStyle w:val="Paragraphedeliste"/>
        <w:numPr>
          <w:ilvl w:val="0"/>
          <w:numId w:val="7"/>
        </w:numPr>
        <w:tabs>
          <w:tab w:val="left" w:pos="10095"/>
        </w:tabs>
        <w:rPr>
          <w:color w:val="156082" w:themeColor="accent1"/>
        </w:rPr>
      </w:pPr>
      <w:r w:rsidRPr="00587686">
        <w:rPr>
          <w:color w:val="156082" w:themeColor="accent1"/>
        </w:rPr>
        <w:t>Adapter : Normalisation des données de sortie</w:t>
      </w:r>
    </w:p>
    <w:p w14:paraId="61FB289A" w14:textId="77777777" w:rsidR="008F3BE6" w:rsidRPr="008F3BE6" w:rsidRDefault="008F3BE6" w:rsidP="008F3BE6">
      <w:pPr>
        <w:tabs>
          <w:tab w:val="left" w:pos="10095"/>
        </w:tabs>
        <w:rPr>
          <w:color w:val="156082" w:themeColor="accent1"/>
        </w:rPr>
      </w:pPr>
      <w:r w:rsidRPr="008F3BE6">
        <w:rPr>
          <w:color w:val="156082" w:themeColor="accent1"/>
        </w:rPr>
        <w:t>API et interaction avec les Pods</w:t>
      </w:r>
    </w:p>
    <w:p w14:paraId="7B518571" w14:textId="77777777" w:rsidR="008F3BE6" w:rsidRPr="008F3BE6" w:rsidRDefault="008F3BE6" w:rsidP="008F3BE6">
      <w:pPr>
        <w:pStyle w:val="Paragraphedeliste"/>
        <w:numPr>
          <w:ilvl w:val="0"/>
          <w:numId w:val="6"/>
        </w:numPr>
        <w:tabs>
          <w:tab w:val="left" w:pos="10095"/>
        </w:tabs>
        <w:rPr>
          <w:color w:val="156082" w:themeColor="accent1"/>
        </w:rPr>
      </w:pPr>
      <w:r w:rsidRPr="008F3BE6">
        <w:rPr>
          <w:color w:val="156082" w:themeColor="accent1"/>
        </w:rPr>
        <w:t>API Version : v1 (API stable)</w:t>
      </w:r>
    </w:p>
    <w:p w14:paraId="017936AB" w14:textId="77777777" w:rsidR="008F3BE6" w:rsidRPr="008F3BE6" w:rsidRDefault="008F3BE6" w:rsidP="008F3BE6">
      <w:pPr>
        <w:pStyle w:val="Paragraphedeliste"/>
        <w:numPr>
          <w:ilvl w:val="0"/>
          <w:numId w:val="6"/>
        </w:numPr>
        <w:tabs>
          <w:tab w:val="left" w:pos="10095"/>
        </w:tabs>
        <w:rPr>
          <w:color w:val="156082" w:themeColor="accent1"/>
        </w:rPr>
      </w:pPr>
      <w:r w:rsidRPr="008F3BE6">
        <w:rPr>
          <w:color w:val="156082" w:themeColor="accent1"/>
        </w:rPr>
        <w:t>Kind : Pod</w:t>
      </w:r>
    </w:p>
    <w:p w14:paraId="6591722E" w14:textId="2232DFEA" w:rsidR="008F3BE6" w:rsidRDefault="008F3BE6" w:rsidP="008F3BE6">
      <w:pPr>
        <w:pStyle w:val="Paragraphedeliste"/>
        <w:numPr>
          <w:ilvl w:val="0"/>
          <w:numId w:val="6"/>
        </w:numPr>
        <w:tabs>
          <w:tab w:val="left" w:pos="10095"/>
        </w:tabs>
        <w:rPr>
          <w:color w:val="156082" w:themeColor="accent1"/>
        </w:rPr>
      </w:pPr>
      <w:proofErr w:type="spellStart"/>
      <w:r w:rsidRPr="008F3BE6">
        <w:rPr>
          <w:color w:val="156082" w:themeColor="accent1"/>
        </w:rPr>
        <w:t>Endpoints</w:t>
      </w:r>
      <w:proofErr w:type="spellEnd"/>
      <w:r w:rsidRPr="008F3BE6">
        <w:rPr>
          <w:color w:val="156082" w:themeColor="accent1"/>
        </w:rPr>
        <w:t xml:space="preserve"> principaux :</w:t>
      </w:r>
    </w:p>
    <w:p w14:paraId="3913F24D" w14:textId="7EE4153C" w:rsidR="008F3BE6" w:rsidRDefault="00184151" w:rsidP="00915361">
      <w:pPr>
        <w:pStyle w:val="Paragraphedeliste"/>
        <w:tabs>
          <w:tab w:val="left" w:pos="10095"/>
        </w:tabs>
        <w:jc w:val="center"/>
        <w:rPr>
          <w:color w:val="156082" w:themeColor="accent1"/>
        </w:rPr>
      </w:pPr>
      <w:r w:rsidRPr="00184151">
        <w:rPr>
          <w:noProof/>
          <w:color w:val="156082" w:themeColor="accent1"/>
        </w:rPr>
        <w:drawing>
          <wp:inline distT="0" distB="0" distL="0" distR="0" wp14:anchorId="0F0FA8AB" wp14:editId="2EFE0B55">
            <wp:extent cx="2876951" cy="1086002"/>
            <wp:effectExtent l="0" t="0" r="0" b="0"/>
            <wp:docPr id="753181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81380" name=""/>
                    <pic:cNvPicPr/>
                  </pic:nvPicPr>
                  <pic:blipFill>
                    <a:blip r:embed="rId18">
                      <a:extLst>
                        <a:ext uri="{BEBA8EAE-BF5A-486C-A8C5-ECC9F3942E4B}">
                          <a14:imgProps xmlns:a14="http://schemas.microsoft.com/office/drawing/2010/main">
                            <a14:imgLayer r:embed="rId19">
                              <a14:imgEffect>
                                <a14:sharpenSoften amount="50000"/>
                              </a14:imgEffect>
                              <a14:imgEffect>
                                <a14:brightnessContrast contrast="40000"/>
                              </a14:imgEffect>
                            </a14:imgLayer>
                          </a14:imgProps>
                        </a:ext>
                      </a:extLst>
                    </a:blip>
                    <a:stretch>
                      <a:fillRect/>
                    </a:stretch>
                  </pic:blipFill>
                  <pic:spPr>
                    <a:xfrm>
                      <a:off x="0" y="0"/>
                      <a:ext cx="2876951" cy="1086002"/>
                    </a:xfrm>
                    <a:prstGeom prst="rect">
                      <a:avLst/>
                    </a:prstGeom>
                  </pic:spPr>
                </pic:pic>
              </a:graphicData>
            </a:graphic>
          </wp:inline>
        </w:drawing>
      </w:r>
    </w:p>
    <w:p w14:paraId="16BEE1B0" w14:textId="0D78A641" w:rsidR="00184151" w:rsidRDefault="009E6F49" w:rsidP="009E6F49">
      <w:pPr>
        <w:pStyle w:val="Paragraphedeliste"/>
        <w:numPr>
          <w:ilvl w:val="0"/>
          <w:numId w:val="6"/>
        </w:numPr>
        <w:tabs>
          <w:tab w:val="left" w:pos="10095"/>
        </w:tabs>
        <w:rPr>
          <w:color w:val="156082" w:themeColor="accent1"/>
        </w:rPr>
      </w:pPr>
      <w:r w:rsidRPr="009E6F49">
        <w:rPr>
          <w:color w:val="156082" w:themeColor="accent1"/>
        </w:rPr>
        <w:t>Communication : Via kubectl, Dashboard ou directement API REST</w:t>
      </w:r>
    </w:p>
    <w:p w14:paraId="3365CB2B" w14:textId="77777777" w:rsidR="00915361" w:rsidRDefault="00915361" w:rsidP="00D10BFF">
      <w:pPr>
        <w:tabs>
          <w:tab w:val="left" w:pos="10095"/>
        </w:tabs>
        <w:rPr>
          <w:b/>
          <w:bCs/>
          <w:color w:val="156082" w:themeColor="accent1"/>
          <w:u w:val="single"/>
        </w:rPr>
      </w:pPr>
    </w:p>
    <w:p w14:paraId="44A3C753" w14:textId="77777777" w:rsidR="00915361" w:rsidRDefault="00915361" w:rsidP="00D10BFF">
      <w:pPr>
        <w:tabs>
          <w:tab w:val="left" w:pos="10095"/>
        </w:tabs>
        <w:rPr>
          <w:b/>
          <w:bCs/>
          <w:color w:val="156082" w:themeColor="accent1"/>
          <w:u w:val="single"/>
        </w:rPr>
      </w:pPr>
    </w:p>
    <w:p w14:paraId="7B840866" w14:textId="77777777" w:rsidR="00915361" w:rsidRDefault="00915361" w:rsidP="00D10BFF">
      <w:pPr>
        <w:tabs>
          <w:tab w:val="left" w:pos="10095"/>
        </w:tabs>
        <w:rPr>
          <w:b/>
          <w:bCs/>
          <w:color w:val="156082" w:themeColor="accent1"/>
          <w:u w:val="single"/>
        </w:rPr>
      </w:pPr>
    </w:p>
    <w:p w14:paraId="13F0A0DD" w14:textId="77777777" w:rsidR="00915361" w:rsidRDefault="00915361" w:rsidP="00D10BFF">
      <w:pPr>
        <w:tabs>
          <w:tab w:val="left" w:pos="10095"/>
        </w:tabs>
        <w:rPr>
          <w:b/>
          <w:bCs/>
          <w:color w:val="156082" w:themeColor="accent1"/>
          <w:u w:val="single"/>
        </w:rPr>
      </w:pPr>
    </w:p>
    <w:p w14:paraId="746448B6" w14:textId="77777777" w:rsidR="00915361" w:rsidRDefault="00915361" w:rsidP="00D10BFF">
      <w:pPr>
        <w:tabs>
          <w:tab w:val="left" w:pos="10095"/>
        </w:tabs>
        <w:rPr>
          <w:b/>
          <w:bCs/>
          <w:color w:val="156082" w:themeColor="accent1"/>
          <w:u w:val="single"/>
        </w:rPr>
      </w:pPr>
    </w:p>
    <w:p w14:paraId="12D8A172" w14:textId="77777777" w:rsidR="00915361" w:rsidRDefault="00915361" w:rsidP="00D10BFF">
      <w:pPr>
        <w:tabs>
          <w:tab w:val="left" w:pos="10095"/>
        </w:tabs>
        <w:rPr>
          <w:b/>
          <w:bCs/>
          <w:color w:val="156082" w:themeColor="accent1"/>
          <w:u w:val="single"/>
        </w:rPr>
      </w:pPr>
    </w:p>
    <w:p w14:paraId="39BB37FA" w14:textId="77777777" w:rsidR="00915361" w:rsidRDefault="00915361" w:rsidP="00D10BFF">
      <w:pPr>
        <w:tabs>
          <w:tab w:val="left" w:pos="10095"/>
        </w:tabs>
        <w:rPr>
          <w:b/>
          <w:bCs/>
          <w:color w:val="156082" w:themeColor="accent1"/>
          <w:u w:val="single"/>
        </w:rPr>
      </w:pPr>
    </w:p>
    <w:p w14:paraId="071D58A2" w14:textId="77777777" w:rsidR="00915361" w:rsidRDefault="00915361" w:rsidP="00D10BFF">
      <w:pPr>
        <w:tabs>
          <w:tab w:val="left" w:pos="10095"/>
        </w:tabs>
        <w:rPr>
          <w:b/>
          <w:bCs/>
          <w:color w:val="156082" w:themeColor="accent1"/>
          <w:u w:val="single"/>
        </w:rPr>
      </w:pPr>
    </w:p>
    <w:p w14:paraId="056BB108" w14:textId="5E5F3FBF" w:rsidR="00A26D5E" w:rsidRDefault="00D10BFF" w:rsidP="00D10BFF">
      <w:pPr>
        <w:tabs>
          <w:tab w:val="left" w:pos="10095"/>
        </w:tabs>
        <w:rPr>
          <w:b/>
          <w:bCs/>
          <w:color w:val="156082" w:themeColor="accent1"/>
          <w:u w:val="single"/>
        </w:rPr>
      </w:pPr>
      <w:r w:rsidRPr="00FB5D36">
        <w:rPr>
          <w:b/>
          <w:bCs/>
          <w:color w:val="156082" w:themeColor="accent1"/>
          <w:u w:val="single"/>
        </w:rPr>
        <w:lastRenderedPageBreak/>
        <w:t>Descripteurs YAML et JSON</w:t>
      </w:r>
    </w:p>
    <w:p w14:paraId="2750A4E0" w14:textId="64F5A71D" w:rsidR="00FB5D36" w:rsidRDefault="00FB5D36" w:rsidP="00D10BFF">
      <w:pPr>
        <w:tabs>
          <w:tab w:val="left" w:pos="10095"/>
        </w:tabs>
        <w:rPr>
          <w:b/>
          <w:bCs/>
          <w:color w:val="156082" w:themeColor="accent1"/>
          <w:u w:val="single"/>
        </w:rPr>
      </w:pPr>
      <w:r w:rsidRPr="00FB5D36">
        <w:rPr>
          <w:b/>
          <w:bCs/>
          <w:noProof/>
          <w:color w:val="156082" w:themeColor="accent1"/>
          <w:u w:val="single"/>
        </w:rPr>
        <w:drawing>
          <wp:inline distT="0" distB="0" distL="0" distR="0" wp14:anchorId="3F18E6D1" wp14:editId="0548590F">
            <wp:extent cx="3676650" cy="2881322"/>
            <wp:effectExtent l="0" t="0" r="0" b="0"/>
            <wp:docPr id="1132948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48494" name=""/>
                    <pic:cNvPicPr/>
                  </pic:nvPicPr>
                  <pic:blipFill>
                    <a:blip r:embed="rId20">
                      <a:extLst>
                        <a:ext uri="{BEBA8EAE-BF5A-486C-A8C5-ECC9F3942E4B}">
                          <a14:imgProps xmlns:a14="http://schemas.microsoft.com/office/drawing/2010/main">
                            <a14:imgLayer r:embed="rId21">
                              <a14:imgEffect>
                                <a14:sharpenSoften amount="50000"/>
                              </a14:imgEffect>
                            </a14:imgLayer>
                          </a14:imgProps>
                        </a:ext>
                      </a:extLst>
                    </a:blip>
                    <a:stretch>
                      <a:fillRect/>
                    </a:stretch>
                  </pic:blipFill>
                  <pic:spPr>
                    <a:xfrm>
                      <a:off x="0" y="0"/>
                      <a:ext cx="3684816" cy="2887722"/>
                    </a:xfrm>
                    <a:prstGeom prst="rect">
                      <a:avLst/>
                    </a:prstGeom>
                  </pic:spPr>
                </pic:pic>
              </a:graphicData>
            </a:graphic>
          </wp:inline>
        </w:drawing>
      </w:r>
    </w:p>
    <w:p w14:paraId="46BAE3DE" w14:textId="77777777" w:rsidR="00CE3FC6" w:rsidRPr="00CE3FC6" w:rsidRDefault="00CE3FC6" w:rsidP="00CE3FC6">
      <w:pPr>
        <w:tabs>
          <w:tab w:val="left" w:pos="10095"/>
        </w:tabs>
        <w:spacing w:after="0"/>
        <w:rPr>
          <w:b/>
          <w:bCs/>
          <w:color w:val="156082" w:themeColor="accent1"/>
          <w:u w:val="single"/>
        </w:rPr>
      </w:pPr>
      <w:r w:rsidRPr="00CE3FC6">
        <w:rPr>
          <w:b/>
          <w:bCs/>
          <w:color w:val="156082" w:themeColor="accent1"/>
          <w:u w:val="single"/>
        </w:rPr>
        <w:t xml:space="preserve">Sections principales du descripteur </w:t>
      </w:r>
    </w:p>
    <w:p w14:paraId="43DCAA91" w14:textId="76E83B89" w:rsidR="00FB5D36" w:rsidRPr="00CE3FC6" w:rsidRDefault="00CE3FC6" w:rsidP="00CE3FC6">
      <w:pPr>
        <w:pStyle w:val="Paragraphedeliste"/>
        <w:numPr>
          <w:ilvl w:val="0"/>
          <w:numId w:val="8"/>
        </w:numPr>
        <w:tabs>
          <w:tab w:val="left" w:pos="10095"/>
        </w:tabs>
        <w:spacing w:after="0"/>
        <w:rPr>
          <w:b/>
          <w:bCs/>
          <w:color w:val="156082" w:themeColor="accent1"/>
        </w:rPr>
      </w:pPr>
      <w:proofErr w:type="spellStart"/>
      <w:r w:rsidRPr="00CE3FC6">
        <w:rPr>
          <w:b/>
          <w:bCs/>
          <w:color w:val="156082" w:themeColor="accent1"/>
        </w:rPr>
        <w:t>metadata</w:t>
      </w:r>
      <w:proofErr w:type="spellEnd"/>
      <w:r w:rsidRPr="00CE3FC6">
        <w:rPr>
          <w:b/>
          <w:bCs/>
          <w:color w:val="156082" w:themeColor="accent1"/>
        </w:rPr>
        <w:t xml:space="preserve"> - Informations d'identification</w:t>
      </w:r>
    </w:p>
    <w:p w14:paraId="2C634203" w14:textId="29EA99E2" w:rsidR="00CE3FC6" w:rsidRDefault="00D175F8" w:rsidP="00D175F8">
      <w:pPr>
        <w:tabs>
          <w:tab w:val="left" w:pos="10095"/>
        </w:tabs>
        <w:spacing w:after="0"/>
        <w:rPr>
          <w:b/>
          <w:bCs/>
          <w:color w:val="156082" w:themeColor="accent1"/>
        </w:rPr>
      </w:pPr>
      <w:r w:rsidRPr="00D175F8">
        <w:rPr>
          <w:b/>
          <w:bCs/>
          <w:noProof/>
          <w:color w:val="156082" w:themeColor="accent1"/>
        </w:rPr>
        <w:drawing>
          <wp:inline distT="0" distB="0" distL="0" distR="0" wp14:anchorId="281E3677" wp14:editId="72495AF7">
            <wp:extent cx="3933825" cy="1535507"/>
            <wp:effectExtent l="0" t="0" r="0" b="7620"/>
            <wp:docPr id="1295354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54095" name=""/>
                    <pic:cNvPicPr/>
                  </pic:nvPicPr>
                  <pic:blipFill>
                    <a:blip r:embed="rId22">
                      <a:extLst>
                        <a:ext uri="{BEBA8EAE-BF5A-486C-A8C5-ECC9F3942E4B}">
                          <a14:imgProps xmlns:a14="http://schemas.microsoft.com/office/drawing/2010/main">
                            <a14:imgLayer r:embed="rId23">
                              <a14:imgEffect>
                                <a14:sharpenSoften amount="50000"/>
                              </a14:imgEffect>
                            </a14:imgLayer>
                          </a14:imgProps>
                        </a:ext>
                      </a:extLst>
                    </a:blip>
                    <a:stretch>
                      <a:fillRect/>
                    </a:stretch>
                  </pic:blipFill>
                  <pic:spPr>
                    <a:xfrm>
                      <a:off x="0" y="0"/>
                      <a:ext cx="3955313" cy="1543894"/>
                    </a:xfrm>
                    <a:prstGeom prst="rect">
                      <a:avLst/>
                    </a:prstGeom>
                  </pic:spPr>
                </pic:pic>
              </a:graphicData>
            </a:graphic>
          </wp:inline>
        </w:drawing>
      </w:r>
    </w:p>
    <w:p w14:paraId="6C70DDA0" w14:textId="71422FB9" w:rsidR="00136750" w:rsidRPr="00136750" w:rsidRDefault="00136750" w:rsidP="00136750">
      <w:pPr>
        <w:pStyle w:val="Paragraphedeliste"/>
        <w:numPr>
          <w:ilvl w:val="0"/>
          <w:numId w:val="8"/>
        </w:numPr>
        <w:tabs>
          <w:tab w:val="left" w:pos="10095"/>
        </w:tabs>
        <w:spacing w:after="0"/>
        <w:rPr>
          <w:b/>
          <w:bCs/>
          <w:color w:val="156082" w:themeColor="accent1"/>
        </w:rPr>
      </w:pPr>
      <w:proofErr w:type="spellStart"/>
      <w:r w:rsidRPr="00136750">
        <w:rPr>
          <w:b/>
          <w:bCs/>
          <w:color w:val="156082" w:themeColor="accent1"/>
        </w:rPr>
        <w:t>spec</w:t>
      </w:r>
      <w:proofErr w:type="spellEnd"/>
      <w:r w:rsidRPr="00136750">
        <w:rPr>
          <w:b/>
          <w:bCs/>
          <w:color w:val="156082" w:themeColor="accent1"/>
        </w:rPr>
        <w:t xml:space="preserve"> - Spécification du Pod</w:t>
      </w:r>
    </w:p>
    <w:p w14:paraId="47C1CF80" w14:textId="150816E4" w:rsidR="00136750" w:rsidRDefault="009B2F20" w:rsidP="00136750">
      <w:pPr>
        <w:tabs>
          <w:tab w:val="left" w:pos="10095"/>
        </w:tabs>
        <w:spacing w:after="0"/>
        <w:rPr>
          <w:b/>
          <w:bCs/>
          <w:color w:val="156082" w:themeColor="accent1"/>
        </w:rPr>
      </w:pPr>
      <w:r w:rsidRPr="009B2F20">
        <w:rPr>
          <w:b/>
          <w:bCs/>
          <w:noProof/>
          <w:color w:val="156082" w:themeColor="accent1"/>
        </w:rPr>
        <w:drawing>
          <wp:inline distT="0" distB="0" distL="0" distR="0" wp14:anchorId="7262F03B" wp14:editId="719676A5">
            <wp:extent cx="3638550" cy="3475977"/>
            <wp:effectExtent l="0" t="0" r="0" b="0"/>
            <wp:docPr id="14164903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90330" name=""/>
                    <pic:cNvPicPr/>
                  </pic:nvPicPr>
                  <pic:blipFill>
                    <a:blip r:embed="rId24">
                      <a:extLst>
                        <a:ext uri="{BEBA8EAE-BF5A-486C-A8C5-ECC9F3942E4B}">
                          <a14:imgProps xmlns:a14="http://schemas.microsoft.com/office/drawing/2010/main">
                            <a14:imgLayer r:embed="rId25">
                              <a14:imgEffect>
                                <a14:sharpenSoften amount="50000"/>
                              </a14:imgEffect>
                            </a14:imgLayer>
                          </a14:imgProps>
                        </a:ext>
                      </a:extLst>
                    </a:blip>
                    <a:stretch>
                      <a:fillRect/>
                    </a:stretch>
                  </pic:blipFill>
                  <pic:spPr>
                    <a:xfrm>
                      <a:off x="0" y="0"/>
                      <a:ext cx="3653685" cy="3490436"/>
                    </a:xfrm>
                    <a:prstGeom prst="rect">
                      <a:avLst/>
                    </a:prstGeom>
                  </pic:spPr>
                </pic:pic>
              </a:graphicData>
            </a:graphic>
          </wp:inline>
        </w:drawing>
      </w:r>
    </w:p>
    <w:p w14:paraId="319F7B70" w14:textId="6191EFCF" w:rsidR="00F80A93" w:rsidRDefault="00F80A93" w:rsidP="00136750">
      <w:pPr>
        <w:tabs>
          <w:tab w:val="left" w:pos="10095"/>
        </w:tabs>
        <w:spacing w:after="0"/>
        <w:rPr>
          <w:b/>
          <w:bCs/>
          <w:color w:val="156082" w:themeColor="accent1"/>
        </w:rPr>
      </w:pPr>
      <w:r w:rsidRPr="00F80A93">
        <w:rPr>
          <w:b/>
          <w:bCs/>
          <w:color w:val="156082" w:themeColor="accent1"/>
        </w:rPr>
        <w:lastRenderedPageBreak/>
        <w:t>Formats YAML vs JSON YAML (recommandé)</w:t>
      </w:r>
      <w:r w:rsidR="00853BAE">
        <w:rPr>
          <w:b/>
          <w:bCs/>
          <w:color w:val="156082" w:themeColor="accent1"/>
        </w:rPr>
        <w:t xml:space="preserve"> - </w:t>
      </w:r>
      <w:r w:rsidR="00853BAE" w:rsidRPr="00853BAE">
        <w:rPr>
          <w:b/>
          <w:bCs/>
          <w:color w:val="156082" w:themeColor="accent1"/>
        </w:rPr>
        <w:t>JSON (équivalent)</w:t>
      </w:r>
    </w:p>
    <w:p w14:paraId="32A88ABA" w14:textId="3FDEACC0" w:rsidR="00F80A93" w:rsidRDefault="00F80A93" w:rsidP="00AF07CB">
      <w:pPr>
        <w:tabs>
          <w:tab w:val="left" w:pos="10095"/>
        </w:tabs>
        <w:spacing w:after="0"/>
        <w:rPr>
          <w:b/>
          <w:bCs/>
          <w:color w:val="156082" w:themeColor="accent1"/>
        </w:rPr>
      </w:pPr>
      <w:r w:rsidRPr="00F80A93">
        <w:rPr>
          <w:b/>
          <w:bCs/>
          <w:noProof/>
          <w:color w:val="156082" w:themeColor="accent1"/>
        </w:rPr>
        <w:drawing>
          <wp:inline distT="0" distB="0" distL="0" distR="0" wp14:anchorId="61DAC242" wp14:editId="205B3A11">
            <wp:extent cx="2019582" cy="1600423"/>
            <wp:effectExtent l="0" t="0" r="0" b="0"/>
            <wp:docPr id="812885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85671" name=""/>
                    <pic:cNvPicPr/>
                  </pic:nvPicPr>
                  <pic:blipFill>
                    <a:blip r:embed="rId26"/>
                    <a:stretch>
                      <a:fillRect/>
                    </a:stretch>
                  </pic:blipFill>
                  <pic:spPr>
                    <a:xfrm>
                      <a:off x="0" y="0"/>
                      <a:ext cx="2019582" cy="1600423"/>
                    </a:xfrm>
                    <a:prstGeom prst="rect">
                      <a:avLst/>
                    </a:prstGeom>
                  </pic:spPr>
                </pic:pic>
              </a:graphicData>
            </a:graphic>
          </wp:inline>
        </w:drawing>
      </w:r>
      <w:r w:rsidR="00AF07CB">
        <w:rPr>
          <w:b/>
          <w:bCs/>
          <w:color w:val="156082" w:themeColor="accent1"/>
        </w:rPr>
        <w:t xml:space="preserve">                                   </w:t>
      </w:r>
      <w:r w:rsidR="00853BAE" w:rsidRPr="00853BAE">
        <w:rPr>
          <w:b/>
          <w:bCs/>
          <w:noProof/>
          <w:color w:val="156082" w:themeColor="accent1"/>
        </w:rPr>
        <w:drawing>
          <wp:inline distT="0" distB="0" distL="0" distR="0" wp14:anchorId="5657E0E3" wp14:editId="05959286">
            <wp:extent cx="1876425" cy="2229634"/>
            <wp:effectExtent l="0" t="0" r="0" b="0"/>
            <wp:docPr id="14777524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2435" name=""/>
                    <pic:cNvPicPr/>
                  </pic:nvPicPr>
                  <pic:blipFill>
                    <a:blip r:embed="rId27"/>
                    <a:stretch>
                      <a:fillRect/>
                    </a:stretch>
                  </pic:blipFill>
                  <pic:spPr>
                    <a:xfrm>
                      <a:off x="0" y="0"/>
                      <a:ext cx="1878792" cy="2232446"/>
                    </a:xfrm>
                    <a:prstGeom prst="rect">
                      <a:avLst/>
                    </a:prstGeom>
                  </pic:spPr>
                </pic:pic>
              </a:graphicData>
            </a:graphic>
          </wp:inline>
        </w:drawing>
      </w:r>
    </w:p>
    <w:p w14:paraId="2BB514AC" w14:textId="77777777" w:rsidR="00853BAE" w:rsidRDefault="00853BAE" w:rsidP="00136750">
      <w:pPr>
        <w:tabs>
          <w:tab w:val="left" w:pos="10095"/>
        </w:tabs>
        <w:spacing w:after="0"/>
        <w:rPr>
          <w:b/>
          <w:bCs/>
          <w:color w:val="156082" w:themeColor="accent1"/>
        </w:rPr>
      </w:pPr>
    </w:p>
    <w:p w14:paraId="1C7F679E" w14:textId="53F2F863" w:rsidR="00853BAE" w:rsidRDefault="008B537F" w:rsidP="00136750">
      <w:pPr>
        <w:tabs>
          <w:tab w:val="left" w:pos="10095"/>
        </w:tabs>
        <w:spacing w:after="0"/>
        <w:rPr>
          <w:b/>
          <w:bCs/>
          <w:color w:val="156082" w:themeColor="accent1"/>
        </w:rPr>
      </w:pPr>
      <w:r w:rsidRPr="008B537F">
        <w:rPr>
          <w:b/>
          <w:bCs/>
          <w:color w:val="156082" w:themeColor="accent1"/>
        </w:rPr>
        <w:t>Validation et bonnes pratiques</w:t>
      </w:r>
    </w:p>
    <w:p w14:paraId="7D6CEAAE" w14:textId="4E6A83EA" w:rsidR="00AF07CB" w:rsidRDefault="00AF07CB" w:rsidP="00136750">
      <w:pPr>
        <w:tabs>
          <w:tab w:val="left" w:pos="10095"/>
        </w:tabs>
        <w:spacing w:after="0"/>
        <w:rPr>
          <w:b/>
          <w:bCs/>
          <w:color w:val="156082" w:themeColor="accent1"/>
        </w:rPr>
      </w:pPr>
      <w:r w:rsidRPr="00AF07CB">
        <w:rPr>
          <w:b/>
          <w:bCs/>
          <w:noProof/>
          <w:color w:val="156082" w:themeColor="accent1"/>
        </w:rPr>
        <w:drawing>
          <wp:inline distT="0" distB="0" distL="0" distR="0" wp14:anchorId="675399F9" wp14:editId="5C96109C">
            <wp:extent cx="3505689" cy="1571844"/>
            <wp:effectExtent l="0" t="0" r="0" b="9525"/>
            <wp:docPr id="14898074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07476" name=""/>
                    <pic:cNvPicPr/>
                  </pic:nvPicPr>
                  <pic:blipFill>
                    <a:blip r:embed="rId28">
                      <a:extLst>
                        <a:ext uri="{BEBA8EAE-BF5A-486C-A8C5-ECC9F3942E4B}">
                          <a14:imgProps xmlns:a14="http://schemas.microsoft.com/office/drawing/2010/main">
                            <a14:imgLayer r:embed="rId29">
                              <a14:imgEffect>
                                <a14:sharpenSoften amount="50000"/>
                              </a14:imgEffect>
                            </a14:imgLayer>
                          </a14:imgProps>
                        </a:ext>
                      </a:extLst>
                    </a:blip>
                    <a:stretch>
                      <a:fillRect/>
                    </a:stretch>
                  </pic:blipFill>
                  <pic:spPr>
                    <a:xfrm>
                      <a:off x="0" y="0"/>
                      <a:ext cx="3505689" cy="1571844"/>
                    </a:xfrm>
                    <a:prstGeom prst="rect">
                      <a:avLst/>
                    </a:prstGeom>
                  </pic:spPr>
                </pic:pic>
              </a:graphicData>
            </a:graphic>
          </wp:inline>
        </w:drawing>
      </w:r>
    </w:p>
    <w:p w14:paraId="476D8863" w14:textId="77777777" w:rsidR="00AF07CB" w:rsidRDefault="00AF07CB" w:rsidP="00136750">
      <w:pPr>
        <w:tabs>
          <w:tab w:val="left" w:pos="10095"/>
        </w:tabs>
        <w:spacing w:after="0"/>
        <w:rPr>
          <w:b/>
          <w:bCs/>
          <w:color w:val="156082" w:themeColor="accent1"/>
        </w:rPr>
      </w:pPr>
    </w:p>
    <w:p w14:paraId="78F57E84" w14:textId="1AEC8F5B" w:rsidR="00AF07CB" w:rsidRDefault="00203F14" w:rsidP="00136750">
      <w:pPr>
        <w:tabs>
          <w:tab w:val="left" w:pos="10095"/>
        </w:tabs>
        <w:spacing w:after="0"/>
        <w:rPr>
          <w:b/>
          <w:bCs/>
          <w:color w:val="156082" w:themeColor="accent1"/>
          <w:u w:val="single"/>
        </w:rPr>
      </w:pPr>
      <w:r w:rsidRPr="00203F14">
        <w:rPr>
          <w:b/>
          <w:bCs/>
          <w:color w:val="156082" w:themeColor="accent1"/>
          <w:u w:val="single"/>
        </w:rPr>
        <w:t>Le Scheduler</w:t>
      </w:r>
    </w:p>
    <w:p w14:paraId="2B844830" w14:textId="27254D87" w:rsidR="00203F14" w:rsidRDefault="00930D19" w:rsidP="00930D19">
      <w:pPr>
        <w:pStyle w:val="Paragraphedeliste"/>
        <w:numPr>
          <w:ilvl w:val="0"/>
          <w:numId w:val="9"/>
        </w:numPr>
        <w:tabs>
          <w:tab w:val="left" w:pos="10095"/>
        </w:tabs>
        <w:spacing w:after="0"/>
        <w:rPr>
          <w:b/>
          <w:bCs/>
          <w:color w:val="156082" w:themeColor="accent1"/>
          <w:u w:val="single"/>
        </w:rPr>
      </w:pPr>
      <w:proofErr w:type="spellStart"/>
      <w:r w:rsidRPr="00930D19">
        <w:rPr>
          <w:b/>
          <w:bCs/>
          <w:color w:val="156082" w:themeColor="accent1"/>
          <w:u w:val="single"/>
        </w:rPr>
        <w:t>nodeSelector</w:t>
      </w:r>
      <w:proofErr w:type="spellEnd"/>
      <w:r w:rsidRPr="00930D19">
        <w:rPr>
          <w:b/>
          <w:bCs/>
          <w:color w:val="156082" w:themeColor="accent1"/>
          <w:u w:val="single"/>
        </w:rPr>
        <w:t xml:space="preserve"> - Sélection simple</w:t>
      </w:r>
    </w:p>
    <w:p w14:paraId="157DEE8A" w14:textId="234C8A6E" w:rsidR="00930D19" w:rsidRDefault="00E85AA7" w:rsidP="00E85AA7">
      <w:pPr>
        <w:tabs>
          <w:tab w:val="left" w:pos="10095"/>
        </w:tabs>
        <w:spacing w:after="0"/>
        <w:rPr>
          <w:b/>
          <w:bCs/>
          <w:color w:val="156082" w:themeColor="accent1"/>
          <w:u w:val="single"/>
        </w:rPr>
      </w:pPr>
      <w:r w:rsidRPr="00E85AA7">
        <w:rPr>
          <w:b/>
          <w:bCs/>
          <w:noProof/>
          <w:color w:val="156082" w:themeColor="accent1"/>
          <w:u w:val="single"/>
        </w:rPr>
        <w:drawing>
          <wp:inline distT="0" distB="0" distL="0" distR="0" wp14:anchorId="4A676152" wp14:editId="640AE5DB">
            <wp:extent cx="3629025" cy="1183717"/>
            <wp:effectExtent l="0" t="0" r="0" b="0"/>
            <wp:docPr id="15677164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16475" name=""/>
                    <pic:cNvPicPr/>
                  </pic:nvPicPr>
                  <pic:blipFill>
                    <a:blip r:embed="rId30">
                      <a:extLst>
                        <a:ext uri="{BEBA8EAE-BF5A-486C-A8C5-ECC9F3942E4B}">
                          <a14:imgProps xmlns:a14="http://schemas.microsoft.com/office/drawing/2010/main">
                            <a14:imgLayer r:embed="rId31">
                              <a14:imgEffect>
                                <a14:sharpenSoften amount="50000"/>
                              </a14:imgEffect>
                            </a14:imgLayer>
                          </a14:imgProps>
                        </a:ext>
                      </a:extLst>
                    </a:blip>
                    <a:stretch>
                      <a:fillRect/>
                    </a:stretch>
                  </pic:blipFill>
                  <pic:spPr>
                    <a:xfrm>
                      <a:off x="0" y="0"/>
                      <a:ext cx="3640611" cy="1187496"/>
                    </a:xfrm>
                    <a:prstGeom prst="rect">
                      <a:avLst/>
                    </a:prstGeom>
                  </pic:spPr>
                </pic:pic>
              </a:graphicData>
            </a:graphic>
          </wp:inline>
        </w:drawing>
      </w:r>
    </w:p>
    <w:p w14:paraId="53A7153B" w14:textId="77777777" w:rsidR="00E85AA7" w:rsidRDefault="00E85AA7" w:rsidP="00E85AA7">
      <w:pPr>
        <w:tabs>
          <w:tab w:val="left" w:pos="10095"/>
        </w:tabs>
        <w:spacing w:after="0"/>
        <w:rPr>
          <w:b/>
          <w:bCs/>
          <w:color w:val="156082" w:themeColor="accent1"/>
          <w:u w:val="single"/>
        </w:rPr>
      </w:pPr>
    </w:p>
    <w:p w14:paraId="61C06D21" w14:textId="6F8F4B28" w:rsidR="00E85AA7" w:rsidRPr="005A39A3" w:rsidRDefault="00E85AA7" w:rsidP="005A39A3">
      <w:pPr>
        <w:pStyle w:val="Paragraphedeliste"/>
        <w:numPr>
          <w:ilvl w:val="0"/>
          <w:numId w:val="9"/>
        </w:numPr>
        <w:tabs>
          <w:tab w:val="left" w:pos="10095"/>
        </w:tabs>
        <w:spacing w:after="0"/>
        <w:rPr>
          <w:b/>
          <w:bCs/>
          <w:color w:val="156082" w:themeColor="accent1"/>
          <w:u w:val="single"/>
        </w:rPr>
      </w:pPr>
      <w:r w:rsidRPr="005A39A3">
        <w:rPr>
          <w:b/>
          <w:bCs/>
          <w:color w:val="156082" w:themeColor="accent1"/>
          <w:u w:val="single"/>
        </w:rPr>
        <w:t>Node Affinity - Sélection avancée</w:t>
      </w:r>
    </w:p>
    <w:p w14:paraId="0D00B793" w14:textId="70767831" w:rsidR="005A39A3" w:rsidRDefault="005A39A3" w:rsidP="005A39A3">
      <w:pPr>
        <w:tabs>
          <w:tab w:val="left" w:pos="10095"/>
        </w:tabs>
        <w:spacing w:after="0"/>
        <w:rPr>
          <w:b/>
          <w:bCs/>
          <w:color w:val="156082" w:themeColor="accent1"/>
          <w:u w:val="single"/>
        </w:rPr>
      </w:pPr>
      <w:r w:rsidRPr="005A39A3">
        <w:rPr>
          <w:b/>
          <w:bCs/>
          <w:noProof/>
          <w:color w:val="156082" w:themeColor="accent1"/>
          <w:u w:val="single"/>
        </w:rPr>
        <w:drawing>
          <wp:inline distT="0" distB="0" distL="0" distR="0" wp14:anchorId="0BEDDE8C" wp14:editId="1BBF5972">
            <wp:extent cx="3314700" cy="2247254"/>
            <wp:effectExtent l="0" t="0" r="0" b="1270"/>
            <wp:docPr id="193565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31" name=""/>
                    <pic:cNvPicPr/>
                  </pic:nvPicPr>
                  <pic:blipFill>
                    <a:blip r:embed="rId32">
                      <a:extLst>
                        <a:ext uri="{BEBA8EAE-BF5A-486C-A8C5-ECC9F3942E4B}">
                          <a14:imgProps xmlns:a14="http://schemas.microsoft.com/office/drawing/2010/main">
                            <a14:imgLayer r:embed="rId33">
                              <a14:imgEffect>
                                <a14:sharpenSoften amount="50000"/>
                              </a14:imgEffect>
                            </a14:imgLayer>
                          </a14:imgProps>
                        </a:ext>
                      </a:extLst>
                    </a:blip>
                    <a:stretch>
                      <a:fillRect/>
                    </a:stretch>
                  </pic:blipFill>
                  <pic:spPr>
                    <a:xfrm>
                      <a:off x="0" y="0"/>
                      <a:ext cx="3325969" cy="2254894"/>
                    </a:xfrm>
                    <a:prstGeom prst="rect">
                      <a:avLst/>
                    </a:prstGeom>
                  </pic:spPr>
                </pic:pic>
              </a:graphicData>
            </a:graphic>
          </wp:inline>
        </w:drawing>
      </w:r>
    </w:p>
    <w:p w14:paraId="46D077B2" w14:textId="36B0B05F" w:rsidR="008C698C" w:rsidRDefault="006D7CBD" w:rsidP="006D7CBD">
      <w:pPr>
        <w:pStyle w:val="Sansinterligne"/>
      </w:pPr>
      <w:r w:rsidRPr="006D7CBD">
        <w:lastRenderedPageBreak/>
        <w:drawing>
          <wp:inline distT="0" distB="0" distL="0" distR="0" wp14:anchorId="22A6B199" wp14:editId="3834939A">
            <wp:extent cx="6767997" cy="7791450"/>
            <wp:effectExtent l="0" t="0" r="0" b="0"/>
            <wp:docPr id="14052924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92443" name=""/>
                    <pic:cNvPicPr/>
                  </pic:nvPicPr>
                  <pic:blipFill>
                    <a:blip r:embed="rId34"/>
                    <a:stretch>
                      <a:fillRect/>
                    </a:stretch>
                  </pic:blipFill>
                  <pic:spPr>
                    <a:xfrm>
                      <a:off x="0" y="0"/>
                      <a:ext cx="6774394" cy="7798815"/>
                    </a:xfrm>
                    <a:prstGeom prst="rect">
                      <a:avLst/>
                    </a:prstGeom>
                  </pic:spPr>
                </pic:pic>
              </a:graphicData>
            </a:graphic>
          </wp:inline>
        </w:drawing>
      </w:r>
    </w:p>
    <w:p w14:paraId="2CDC70FD" w14:textId="77777777" w:rsidR="007B2705" w:rsidRDefault="007B2705" w:rsidP="006D7CBD">
      <w:pPr>
        <w:pStyle w:val="Sansinterligne"/>
      </w:pPr>
    </w:p>
    <w:p w14:paraId="0AA43D34" w14:textId="77777777" w:rsidR="007B2705" w:rsidRDefault="007B2705" w:rsidP="006D7CBD">
      <w:pPr>
        <w:pStyle w:val="Sansinterligne"/>
      </w:pPr>
    </w:p>
    <w:p w14:paraId="1E6DEE18" w14:textId="77777777" w:rsidR="007B2705" w:rsidRDefault="007B2705" w:rsidP="006D7CBD">
      <w:pPr>
        <w:pStyle w:val="Sansinterligne"/>
      </w:pPr>
    </w:p>
    <w:p w14:paraId="7D10EA05" w14:textId="77777777" w:rsidR="007B2705" w:rsidRDefault="007B2705" w:rsidP="006D7CBD">
      <w:pPr>
        <w:pStyle w:val="Sansinterligne"/>
      </w:pPr>
    </w:p>
    <w:p w14:paraId="3C122888" w14:textId="77777777" w:rsidR="007B2705" w:rsidRDefault="007B2705" w:rsidP="006D7CBD">
      <w:pPr>
        <w:pStyle w:val="Sansinterligne"/>
      </w:pPr>
    </w:p>
    <w:p w14:paraId="500A2A2B" w14:textId="77777777" w:rsidR="007B2705" w:rsidRDefault="007B2705" w:rsidP="006D7CBD">
      <w:pPr>
        <w:pStyle w:val="Sansinterligne"/>
      </w:pPr>
    </w:p>
    <w:p w14:paraId="7E6D8BF5" w14:textId="77777777" w:rsidR="007B2705" w:rsidRDefault="007B2705" w:rsidP="006D7CBD">
      <w:pPr>
        <w:pStyle w:val="Sansinterligne"/>
      </w:pPr>
    </w:p>
    <w:p w14:paraId="34431459" w14:textId="77777777" w:rsidR="007B2705" w:rsidRPr="005A39A3" w:rsidRDefault="007B2705" w:rsidP="006D7CBD">
      <w:pPr>
        <w:pStyle w:val="Sansinterligne"/>
      </w:pPr>
    </w:p>
    <w:sectPr w:rsidR="007B2705" w:rsidRPr="005A39A3" w:rsidSect="008F3BE6">
      <w:pgSz w:w="11906" w:h="16838"/>
      <w:pgMar w:top="720" w:right="720" w:bottom="720" w:left="720" w:header="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6B63B" w14:textId="77777777" w:rsidR="004A64CB" w:rsidRDefault="004A64CB" w:rsidP="00CC066C">
      <w:pPr>
        <w:spacing w:after="0" w:line="240" w:lineRule="auto"/>
      </w:pPr>
      <w:r>
        <w:separator/>
      </w:r>
    </w:p>
  </w:endnote>
  <w:endnote w:type="continuationSeparator" w:id="0">
    <w:p w14:paraId="73F6132B" w14:textId="77777777" w:rsidR="004A64CB" w:rsidRDefault="004A64CB" w:rsidP="00CC06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DED83" w14:textId="77777777" w:rsidR="004A64CB" w:rsidRDefault="004A64CB" w:rsidP="00CC066C">
      <w:pPr>
        <w:spacing w:after="0" w:line="240" w:lineRule="auto"/>
      </w:pPr>
      <w:r>
        <w:separator/>
      </w:r>
    </w:p>
  </w:footnote>
  <w:footnote w:type="continuationSeparator" w:id="0">
    <w:p w14:paraId="74DDB64D" w14:textId="77777777" w:rsidR="004A64CB" w:rsidRDefault="004A64CB" w:rsidP="00CC06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7134" w14:textId="67EB9254" w:rsidR="00CC066C" w:rsidRDefault="00CC066C" w:rsidP="00CC066C">
    <w:pPr>
      <w:pStyle w:val="En-tte"/>
      <w:jc w:val="center"/>
    </w:pPr>
    <w:r>
      <w:rPr>
        <w:noProof/>
      </w:rPr>
      <w:drawing>
        <wp:inline distT="0" distB="0" distL="0" distR="0" wp14:anchorId="10DBB3AF" wp14:editId="25BC464E">
          <wp:extent cx="1591294" cy="894307"/>
          <wp:effectExtent l="0" t="0" r="9525" b="1270"/>
          <wp:docPr id="161403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6260" cy="902718"/>
                  </a:xfrm>
                  <a:prstGeom prst="rect">
                    <a:avLst/>
                  </a:prstGeom>
                  <a:noFill/>
                </pic:spPr>
              </pic:pic>
            </a:graphicData>
          </a:graphic>
        </wp:inline>
      </w:drawing>
    </w:r>
  </w:p>
  <w:p w14:paraId="4805C984" w14:textId="77777777" w:rsidR="00CC066C" w:rsidRDefault="00CC066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F40E8"/>
    <w:multiLevelType w:val="hybridMultilevel"/>
    <w:tmpl w:val="06DC62AE"/>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29A40D9"/>
    <w:multiLevelType w:val="hybridMultilevel"/>
    <w:tmpl w:val="45AADA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7927A8D"/>
    <w:multiLevelType w:val="hybridMultilevel"/>
    <w:tmpl w:val="997EDB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5F7379E"/>
    <w:multiLevelType w:val="hybridMultilevel"/>
    <w:tmpl w:val="D3E6C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2CE4900"/>
    <w:multiLevelType w:val="hybridMultilevel"/>
    <w:tmpl w:val="96D4B0FA"/>
    <w:lvl w:ilvl="0" w:tplc="B14AD77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080367A"/>
    <w:multiLevelType w:val="hybridMultilevel"/>
    <w:tmpl w:val="C0C83F68"/>
    <w:lvl w:ilvl="0" w:tplc="040C0015">
      <w:start w:val="1"/>
      <w:numFmt w:val="upperLetter"/>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6" w15:restartNumberingAfterBreak="0">
    <w:nsid w:val="55A856D9"/>
    <w:multiLevelType w:val="hybridMultilevel"/>
    <w:tmpl w:val="8D929EA6"/>
    <w:lvl w:ilvl="0" w:tplc="207A70D8">
      <w:numFmt w:val="bullet"/>
      <w:lvlText w:val="-"/>
      <w:lvlJc w:val="left"/>
      <w:pPr>
        <w:ind w:left="720" w:hanging="360"/>
      </w:pPr>
      <w:rPr>
        <w:rFonts w:ascii="Aptos" w:eastAsiaTheme="minorHAnsi" w:hAnsi="Aptos" w:cstheme="minorBidi" w:hint="default"/>
        <w:b w:val="0"/>
        <w:color w:val="auto"/>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C4C74F8"/>
    <w:multiLevelType w:val="hybridMultilevel"/>
    <w:tmpl w:val="CDDC28DE"/>
    <w:lvl w:ilvl="0" w:tplc="D2C4259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4E2B54"/>
    <w:multiLevelType w:val="hybridMultilevel"/>
    <w:tmpl w:val="C040CA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04642755">
    <w:abstractNumId w:val="7"/>
  </w:num>
  <w:num w:numId="2" w16cid:durableId="790364179">
    <w:abstractNumId w:val="6"/>
  </w:num>
  <w:num w:numId="3" w16cid:durableId="1931884302">
    <w:abstractNumId w:val="4"/>
  </w:num>
  <w:num w:numId="4" w16cid:durableId="359280850">
    <w:abstractNumId w:val="2"/>
  </w:num>
  <w:num w:numId="5" w16cid:durableId="1744789012">
    <w:abstractNumId w:val="8"/>
  </w:num>
  <w:num w:numId="6" w16cid:durableId="1314598991">
    <w:abstractNumId w:val="1"/>
  </w:num>
  <w:num w:numId="7" w16cid:durableId="82075825">
    <w:abstractNumId w:val="3"/>
  </w:num>
  <w:num w:numId="8" w16cid:durableId="934482340">
    <w:abstractNumId w:val="0"/>
  </w:num>
  <w:num w:numId="9" w16cid:durableId="1554346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66C"/>
    <w:rsid w:val="00005849"/>
    <w:rsid w:val="00007F01"/>
    <w:rsid w:val="00014385"/>
    <w:rsid w:val="000171C2"/>
    <w:rsid w:val="00033D1B"/>
    <w:rsid w:val="00054113"/>
    <w:rsid w:val="00064CC1"/>
    <w:rsid w:val="00077DAA"/>
    <w:rsid w:val="0008597F"/>
    <w:rsid w:val="000B59B6"/>
    <w:rsid w:val="000D0015"/>
    <w:rsid w:val="000E3ABD"/>
    <w:rsid w:val="000F52FC"/>
    <w:rsid w:val="000F6595"/>
    <w:rsid w:val="00110A8C"/>
    <w:rsid w:val="00114FB0"/>
    <w:rsid w:val="00116383"/>
    <w:rsid w:val="0012312D"/>
    <w:rsid w:val="00136750"/>
    <w:rsid w:val="0014353B"/>
    <w:rsid w:val="00173ACB"/>
    <w:rsid w:val="00181710"/>
    <w:rsid w:val="00184151"/>
    <w:rsid w:val="001A4AAE"/>
    <w:rsid w:val="001B144B"/>
    <w:rsid w:val="001C069E"/>
    <w:rsid w:val="00203F14"/>
    <w:rsid w:val="002053D8"/>
    <w:rsid w:val="00234067"/>
    <w:rsid w:val="00264B7A"/>
    <w:rsid w:val="00271335"/>
    <w:rsid w:val="00276796"/>
    <w:rsid w:val="002B2E33"/>
    <w:rsid w:val="002E3C7D"/>
    <w:rsid w:val="002E79C0"/>
    <w:rsid w:val="002F4CEA"/>
    <w:rsid w:val="0033425F"/>
    <w:rsid w:val="00334C42"/>
    <w:rsid w:val="00334F03"/>
    <w:rsid w:val="00343DC3"/>
    <w:rsid w:val="00344048"/>
    <w:rsid w:val="003644D7"/>
    <w:rsid w:val="00372133"/>
    <w:rsid w:val="00384FA4"/>
    <w:rsid w:val="00385EEC"/>
    <w:rsid w:val="003901B9"/>
    <w:rsid w:val="003A411B"/>
    <w:rsid w:val="003A4CCC"/>
    <w:rsid w:val="003E7CA2"/>
    <w:rsid w:val="00446535"/>
    <w:rsid w:val="00453EF4"/>
    <w:rsid w:val="004663F0"/>
    <w:rsid w:val="004A64CB"/>
    <w:rsid w:val="004B2AF4"/>
    <w:rsid w:val="004C0E05"/>
    <w:rsid w:val="004C341F"/>
    <w:rsid w:val="004C4E4D"/>
    <w:rsid w:val="004E1975"/>
    <w:rsid w:val="004F13A5"/>
    <w:rsid w:val="004F3864"/>
    <w:rsid w:val="004F515A"/>
    <w:rsid w:val="005051FA"/>
    <w:rsid w:val="005118B9"/>
    <w:rsid w:val="005139B7"/>
    <w:rsid w:val="005233FF"/>
    <w:rsid w:val="00536DA4"/>
    <w:rsid w:val="00544370"/>
    <w:rsid w:val="005749B4"/>
    <w:rsid w:val="00587686"/>
    <w:rsid w:val="005A39A3"/>
    <w:rsid w:val="005C1A78"/>
    <w:rsid w:val="005E0E5B"/>
    <w:rsid w:val="00604F7E"/>
    <w:rsid w:val="00660D96"/>
    <w:rsid w:val="00661E3B"/>
    <w:rsid w:val="00672994"/>
    <w:rsid w:val="00680AB3"/>
    <w:rsid w:val="00680DCA"/>
    <w:rsid w:val="00691434"/>
    <w:rsid w:val="00694D9D"/>
    <w:rsid w:val="006B764F"/>
    <w:rsid w:val="006D7CBD"/>
    <w:rsid w:val="00712574"/>
    <w:rsid w:val="00725267"/>
    <w:rsid w:val="00746A0F"/>
    <w:rsid w:val="00767601"/>
    <w:rsid w:val="00796E22"/>
    <w:rsid w:val="007B2705"/>
    <w:rsid w:val="007C4E8F"/>
    <w:rsid w:val="007C58E7"/>
    <w:rsid w:val="007C7FA0"/>
    <w:rsid w:val="007D3ED8"/>
    <w:rsid w:val="007D698F"/>
    <w:rsid w:val="007D7F30"/>
    <w:rsid w:val="007F073A"/>
    <w:rsid w:val="00801541"/>
    <w:rsid w:val="008364B1"/>
    <w:rsid w:val="0084298A"/>
    <w:rsid w:val="008468A8"/>
    <w:rsid w:val="00853BAE"/>
    <w:rsid w:val="00884FB3"/>
    <w:rsid w:val="008942D7"/>
    <w:rsid w:val="008A7685"/>
    <w:rsid w:val="008B49AA"/>
    <w:rsid w:val="008B537F"/>
    <w:rsid w:val="008C58DC"/>
    <w:rsid w:val="008C698C"/>
    <w:rsid w:val="008D6181"/>
    <w:rsid w:val="008F3BE6"/>
    <w:rsid w:val="00900004"/>
    <w:rsid w:val="00915361"/>
    <w:rsid w:val="00930D19"/>
    <w:rsid w:val="00931F9C"/>
    <w:rsid w:val="009370D7"/>
    <w:rsid w:val="00966E53"/>
    <w:rsid w:val="0097150E"/>
    <w:rsid w:val="00976621"/>
    <w:rsid w:val="00995257"/>
    <w:rsid w:val="00997FC6"/>
    <w:rsid w:val="009A6A32"/>
    <w:rsid w:val="009B2F20"/>
    <w:rsid w:val="009B6458"/>
    <w:rsid w:val="009C1E78"/>
    <w:rsid w:val="009E6F49"/>
    <w:rsid w:val="009E77FF"/>
    <w:rsid w:val="00A26D5E"/>
    <w:rsid w:val="00A279D6"/>
    <w:rsid w:val="00A548E3"/>
    <w:rsid w:val="00A90529"/>
    <w:rsid w:val="00A96AD4"/>
    <w:rsid w:val="00AB4F94"/>
    <w:rsid w:val="00AB5165"/>
    <w:rsid w:val="00AD62AC"/>
    <w:rsid w:val="00AF07CB"/>
    <w:rsid w:val="00AF666A"/>
    <w:rsid w:val="00B178CE"/>
    <w:rsid w:val="00B17F32"/>
    <w:rsid w:val="00B31E4D"/>
    <w:rsid w:val="00B54A22"/>
    <w:rsid w:val="00B552D3"/>
    <w:rsid w:val="00B64736"/>
    <w:rsid w:val="00B76291"/>
    <w:rsid w:val="00B922BC"/>
    <w:rsid w:val="00C046A9"/>
    <w:rsid w:val="00C079AD"/>
    <w:rsid w:val="00C245A3"/>
    <w:rsid w:val="00C313B0"/>
    <w:rsid w:val="00C353DA"/>
    <w:rsid w:val="00C65A2B"/>
    <w:rsid w:val="00CA003B"/>
    <w:rsid w:val="00CB6E9B"/>
    <w:rsid w:val="00CC066C"/>
    <w:rsid w:val="00CC6E61"/>
    <w:rsid w:val="00CD6015"/>
    <w:rsid w:val="00CE3FC6"/>
    <w:rsid w:val="00CF3DD8"/>
    <w:rsid w:val="00CF7EDF"/>
    <w:rsid w:val="00D10BFF"/>
    <w:rsid w:val="00D175F8"/>
    <w:rsid w:val="00D20030"/>
    <w:rsid w:val="00D23148"/>
    <w:rsid w:val="00D24E9B"/>
    <w:rsid w:val="00D27597"/>
    <w:rsid w:val="00D5215D"/>
    <w:rsid w:val="00D52663"/>
    <w:rsid w:val="00D616E3"/>
    <w:rsid w:val="00D62D06"/>
    <w:rsid w:val="00D77E0B"/>
    <w:rsid w:val="00DA6330"/>
    <w:rsid w:val="00DB1C0F"/>
    <w:rsid w:val="00DB3135"/>
    <w:rsid w:val="00DB71D6"/>
    <w:rsid w:val="00DC720C"/>
    <w:rsid w:val="00DD0BD7"/>
    <w:rsid w:val="00DD2833"/>
    <w:rsid w:val="00DF4013"/>
    <w:rsid w:val="00E146FC"/>
    <w:rsid w:val="00E33903"/>
    <w:rsid w:val="00E525EC"/>
    <w:rsid w:val="00E620E9"/>
    <w:rsid w:val="00E85AA7"/>
    <w:rsid w:val="00EA194A"/>
    <w:rsid w:val="00EB0A7C"/>
    <w:rsid w:val="00ED5FDE"/>
    <w:rsid w:val="00EE1E5A"/>
    <w:rsid w:val="00EE681F"/>
    <w:rsid w:val="00EF414C"/>
    <w:rsid w:val="00F07777"/>
    <w:rsid w:val="00F07915"/>
    <w:rsid w:val="00F7660C"/>
    <w:rsid w:val="00F80A93"/>
    <w:rsid w:val="00F83927"/>
    <w:rsid w:val="00F90304"/>
    <w:rsid w:val="00FB2CE1"/>
    <w:rsid w:val="00FB5D36"/>
    <w:rsid w:val="00FD6E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EB8A6"/>
  <w15:chartTrackingRefBased/>
  <w15:docId w15:val="{769DED34-AB31-4A9B-8E24-8C165FABC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0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0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066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066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066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066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066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066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066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066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066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066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066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066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066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066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066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066C"/>
    <w:rPr>
      <w:rFonts w:eastAsiaTheme="majorEastAsia" w:cstheme="majorBidi"/>
      <w:color w:val="272727" w:themeColor="text1" w:themeTint="D8"/>
    </w:rPr>
  </w:style>
  <w:style w:type="paragraph" w:styleId="Titre">
    <w:name w:val="Title"/>
    <w:basedOn w:val="Normal"/>
    <w:next w:val="Normal"/>
    <w:link w:val="TitreCar"/>
    <w:uiPriority w:val="10"/>
    <w:qFormat/>
    <w:rsid w:val="00CC0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066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066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066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066C"/>
    <w:pPr>
      <w:spacing w:before="160"/>
      <w:jc w:val="center"/>
    </w:pPr>
    <w:rPr>
      <w:i/>
      <w:iCs/>
      <w:color w:val="404040" w:themeColor="text1" w:themeTint="BF"/>
    </w:rPr>
  </w:style>
  <w:style w:type="character" w:customStyle="1" w:styleId="CitationCar">
    <w:name w:val="Citation Car"/>
    <w:basedOn w:val="Policepardfaut"/>
    <w:link w:val="Citation"/>
    <w:uiPriority w:val="29"/>
    <w:rsid w:val="00CC066C"/>
    <w:rPr>
      <w:i/>
      <w:iCs/>
      <w:color w:val="404040" w:themeColor="text1" w:themeTint="BF"/>
    </w:rPr>
  </w:style>
  <w:style w:type="paragraph" w:styleId="Paragraphedeliste">
    <w:name w:val="List Paragraph"/>
    <w:basedOn w:val="Normal"/>
    <w:uiPriority w:val="34"/>
    <w:qFormat/>
    <w:rsid w:val="00CC066C"/>
    <w:pPr>
      <w:ind w:left="720"/>
      <w:contextualSpacing/>
    </w:pPr>
  </w:style>
  <w:style w:type="character" w:styleId="Accentuationintense">
    <w:name w:val="Intense Emphasis"/>
    <w:basedOn w:val="Policepardfaut"/>
    <w:uiPriority w:val="21"/>
    <w:qFormat/>
    <w:rsid w:val="00CC066C"/>
    <w:rPr>
      <w:i/>
      <w:iCs/>
      <w:color w:val="0F4761" w:themeColor="accent1" w:themeShade="BF"/>
    </w:rPr>
  </w:style>
  <w:style w:type="paragraph" w:styleId="Citationintense">
    <w:name w:val="Intense Quote"/>
    <w:basedOn w:val="Normal"/>
    <w:next w:val="Normal"/>
    <w:link w:val="CitationintenseCar"/>
    <w:uiPriority w:val="30"/>
    <w:qFormat/>
    <w:rsid w:val="00CC0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066C"/>
    <w:rPr>
      <w:i/>
      <w:iCs/>
      <w:color w:val="0F4761" w:themeColor="accent1" w:themeShade="BF"/>
    </w:rPr>
  </w:style>
  <w:style w:type="character" w:styleId="Rfrenceintense">
    <w:name w:val="Intense Reference"/>
    <w:basedOn w:val="Policepardfaut"/>
    <w:uiPriority w:val="32"/>
    <w:qFormat/>
    <w:rsid w:val="00CC066C"/>
    <w:rPr>
      <w:b/>
      <w:bCs/>
      <w:smallCaps/>
      <w:color w:val="0F4761" w:themeColor="accent1" w:themeShade="BF"/>
      <w:spacing w:val="5"/>
    </w:rPr>
  </w:style>
  <w:style w:type="paragraph" w:styleId="En-tte">
    <w:name w:val="header"/>
    <w:basedOn w:val="Normal"/>
    <w:link w:val="En-tteCar"/>
    <w:uiPriority w:val="99"/>
    <w:unhideWhenUsed/>
    <w:rsid w:val="00CC066C"/>
    <w:pPr>
      <w:tabs>
        <w:tab w:val="center" w:pos="4536"/>
        <w:tab w:val="right" w:pos="9072"/>
      </w:tabs>
      <w:spacing w:after="0" w:line="240" w:lineRule="auto"/>
    </w:pPr>
  </w:style>
  <w:style w:type="character" w:customStyle="1" w:styleId="En-tteCar">
    <w:name w:val="En-tête Car"/>
    <w:basedOn w:val="Policepardfaut"/>
    <w:link w:val="En-tte"/>
    <w:uiPriority w:val="99"/>
    <w:rsid w:val="00CC066C"/>
  </w:style>
  <w:style w:type="paragraph" w:styleId="Pieddepage">
    <w:name w:val="footer"/>
    <w:basedOn w:val="Normal"/>
    <w:link w:val="PieddepageCar"/>
    <w:uiPriority w:val="99"/>
    <w:unhideWhenUsed/>
    <w:rsid w:val="00CC06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C066C"/>
  </w:style>
  <w:style w:type="paragraph" w:styleId="Sansinterligne">
    <w:name w:val="No Spacing"/>
    <w:uiPriority w:val="1"/>
    <w:qFormat/>
    <w:rsid w:val="006D7CB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5.png"/><Relationship Id="rId3" Type="http://schemas.openxmlformats.org/officeDocument/2006/relationships/settings" Target="settings.xml"/><Relationship Id="rId21" Type="http://schemas.microsoft.com/office/2007/relationships/hdphoto" Target="media/hdphoto3.wdp"/><Relationship Id="rId34" Type="http://schemas.openxmlformats.org/officeDocument/2006/relationships/image" Target="media/image2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microsoft.com/office/2007/relationships/hdphoto" Target="media/hdphoto5.wdp"/><Relationship Id="rId33" Type="http://schemas.microsoft.com/office/2007/relationships/hdphoto" Target="media/hdphoto8.wdp"/><Relationship Id="rId2" Type="http://schemas.openxmlformats.org/officeDocument/2006/relationships/styles" Target="styles.xml"/><Relationship Id="rId16" Type="http://schemas.microsoft.com/office/2007/relationships/hdphoto" Target="media/hdphoto1.wdp"/><Relationship Id="rId20" Type="http://schemas.openxmlformats.org/officeDocument/2006/relationships/image" Target="media/image12.png"/><Relationship Id="rId29" Type="http://schemas.microsoft.com/office/2007/relationships/hdphoto" Target="media/hdphoto6.wdp"/><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image" Target="media/image9.png"/><Relationship Id="rId23" Type="http://schemas.microsoft.com/office/2007/relationships/hdphoto" Target="media/hdphoto4.wdp"/><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4.png"/><Relationship Id="rId19" Type="http://schemas.microsoft.com/office/2007/relationships/hdphoto" Target="media/hdphoto2.wdp"/><Relationship Id="rId31" Type="http://schemas.microsoft.com/office/2007/relationships/hdphoto" Target="media/hdphoto7.wdp"/><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386</TotalTime>
  <Pages>11</Pages>
  <Words>389</Words>
  <Characters>2142</Characters>
  <Application>Microsoft Office Word</Application>
  <DocSecurity>0</DocSecurity>
  <Lines>17</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Ines Zounon</dc:creator>
  <cp:keywords/>
  <dc:description/>
  <cp:lastModifiedBy>Landrine Ines ZOUNON</cp:lastModifiedBy>
  <cp:revision>221</cp:revision>
  <dcterms:created xsi:type="dcterms:W3CDTF">2026-08-21T14:22:00Z</dcterms:created>
  <dcterms:modified xsi:type="dcterms:W3CDTF">2026-08-30T13:56:00Z</dcterms:modified>
</cp:coreProperties>
</file>