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toresize-enum-rename-codebase-audit"/>
    <w:p>
      <w:pPr>
        <w:pStyle w:val="Heading1"/>
      </w:pPr>
      <w:r>
        <w:t xml:space="preserve">StoreSize Enum Rename — Codebase Audit</w:t>
      </w:r>
    </w:p>
    <w:p>
      <w:pPr>
        <w:pStyle w:val="FirstParagraph"/>
      </w:pPr>
      <w:r>
        <w:t xml:space="preserve">Mapping:</w:t>
      </w:r>
      <w:r>
        <w:t xml:space="preserve"> </w:t>
      </w:r>
      <w:r>
        <w:rPr>
          <w:rStyle w:val="VerbatimChar"/>
        </w:rPr>
        <w:t xml:space="preserve">SMALL → TWO_REGISTER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 → THREE_REGISTER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→ FOUR_REGISTER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is ALSO a value of the unrelated</w:t>
      </w:r>
      <w:r>
        <w:t xml:space="preserve"> </w:t>
      </w:r>
      <w:r>
        <w:rPr>
          <w:rStyle w:val="VerbatimChar"/>
          <w:bCs/>
          <w:b/>
        </w:rPr>
        <w:t xml:space="preserve">Priority</w:t>
      </w:r>
      <w:r>
        <w:t xml:space="preserve"> </w:t>
      </w:r>
      <w:r>
        <w:t xml:space="preserve">enum. Those occurrences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changed. They are listed separately below under</w:t>
      </w:r>
      <w:r>
        <w:t xml:space="preserve"> </w:t>
      </w:r>
      <w:r>
        <w:t xml:space="preserve">“</w:t>
      </w:r>
      <w:r>
        <w:t xml:space="preserve">DO NOT CHANGE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risma-schema-enum-definition-defaults"/>
    <w:p>
      <w:pPr>
        <w:pStyle w:val="Heading2"/>
      </w:pPr>
      <w:r>
        <w:t xml:space="preserve">1. Prisma schema — enum definition &amp; defaults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222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enum StoreSize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enum StoreSize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THREE_REGISTER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enum StoreSize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FOUR_REGISTER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prisma/schema.vercel.prisma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enum StoreSize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prisma/schema.vercel.prisma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enum StoreSize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THREE_REGISTER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prisma/schema.vercel.prisma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enum StoreSize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FOUR_REGISTER</w:t>
            </w:r>
          </w:p>
        </w:tc>
      </w:tr>
    </w:tbl>
    <w:p>
      <w:pPr>
        <w:pStyle w:val="BodyText"/>
      </w:pPr>
      <w:r>
        <w:t xml:space="preserve">Model field</w:t>
      </w:r>
      <w:r>
        <w:t xml:space="preserve"> </w:t>
      </w:r>
      <w:r>
        <w:rPr>
          <w:iCs/>
          <w:i/>
        </w:rPr>
        <w:t xml:space="preserve">type 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 StoreSize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storeSize StoreSize</w:t>
      </w:r>
      <w:r>
        <w:t xml:space="preserve"> </w:t>
      </w:r>
      <w:r>
        <w:t xml:space="preserve">at schema.prisma / schema.vercel.prisma lines 105, 137, 163)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edits — the type name is unchanged, only its member values.</w:t>
      </w:r>
    </w:p>
    <w:p>
      <w:pPr>
        <w:pStyle w:val="BodyText"/>
      </w:pPr>
      <w:r>
        <w:t xml:space="preserve">No Prisma migration files exist (</w:t>
      </w:r>
      <w:r>
        <w:rPr>
          <w:rStyle w:val="VerbatimChar"/>
        </w:rPr>
        <w:t xml:space="preserve">prisma/migrations/</w:t>
      </w:r>
      <w:r>
        <w:t xml:space="preserve"> </w:t>
      </w:r>
      <w:r>
        <w:t xml:space="preserve">is absent). The DB enum will need an</w:t>
      </w:r>
      <w:r>
        <w:t xml:space="preserve"> </w:t>
      </w:r>
      <w:r>
        <w:rPr>
          <w:rStyle w:val="VerbatimChar"/>
        </w:rPr>
        <w:t xml:space="preserve">ALTER TYPE ... RENAME VALUE</w:t>
      </w:r>
      <w:r>
        <w:t xml:space="preserve"> </w:t>
      </w:r>
      <w:r>
        <w:t xml:space="preserve">migration handled separately.</w:t>
      </w:r>
    </w:p>
    <w:p>
      <w:r>
        <w:pict>
          <v:rect style="width:0;height:1.5pt" o:hralign="center" o:hrstd="t" o:hr="t"/>
        </w:pict>
      </w:r>
    </w:p>
    <w:bookmarkEnd w:id="20"/>
    <w:bookmarkStart w:id="25" w:name="seed-data-scriptsseed.ts"/>
    <w:p>
      <w:pPr>
        <w:pStyle w:val="Heading2"/>
      </w:pPr>
      <w:r>
        <w:t xml:space="preserve">2. Seed data —</w:t>
      </w:r>
      <w:r>
        <w:t xml:space="preserve"> </w:t>
      </w:r>
      <w:r>
        <w:rPr>
          <w:rStyle w:val="VerbatimChar"/>
        </w:rPr>
        <w:t xml:space="preserve">scripts/seed.ts</w:t>
      </w:r>
    </w:p>
    <w:bookmarkStart w:id="21" w:name="store-size-storesize-lines-92106"/>
    <w:p>
      <w:pPr>
        <w:pStyle w:val="Heading3"/>
      </w:pPr>
      <w:r>
        <w:t xml:space="preserve">Store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(StoreSize) — lines 92–106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'LARGE'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'FOUR_REGISTER'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'LARGE'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'FOUR_REGISTER'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'SMALL'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'TWO_REGISTER'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'SMALL'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'TWO_REGISTER'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'SMALL'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'TWO_REGISTER'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'LARGE'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'FOUR_REGISTER'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'SMALL'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'TWO_REGISTER'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'LARGE'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'FOUR_REGISTER'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'SMALL'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'TWO_REGISTER'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</w:tbl>
    <w:bookmarkEnd w:id="21"/>
    <w:bookmarkStart w:id="22" w:name="bundle-storesize-storesize-lines-190242"/>
    <w:p>
      <w:pPr>
        <w:pStyle w:val="Heading3"/>
      </w:pPr>
      <w:r>
        <w:t xml:space="preserve">Bundle</w:t>
      </w:r>
      <w:r>
        <w:t xml:space="preserve"> </w:t>
      </w:r>
      <w:r>
        <w:rPr>
          <w:rStyle w:val="VerbatimChar"/>
        </w:rPr>
        <w:t xml:space="preserve">storeSize</w:t>
      </w:r>
      <w:r>
        <w:t xml:space="preserve"> </w:t>
      </w:r>
      <w:r>
        <w:t xml:space="preserve">(StoreSize) — lines 190–242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where: { storeSize: 'SMALL'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'TWO_REGISTER'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storeSize: 'SMALL'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'TWO_REGISTER'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where: { storeSize: 'MEDIUM'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storeSize: 'MEDIUM'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where: { storeSize: 'LARGE'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'FOUR_REGISTER'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storeSize: 'LARGE'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'FOUR_REGISTER'</w:t>
            </w:r>
          </w:p>
        </w:tc>
      </w:tr>
    </w:tbl>
    <w:bookmarkEnd w:id="22"/>
    <w:bookmarkStart w:id="23" w:name="request-storesize-storesize"/>
    <w:p>
      <w:pPr>
        <w:pStyle w:val="Heading3"/>
      </w:pPr>
      <w:r>
        <w:t xml:space="preserve">Request</w:t>
      </w:r>
      <w:r>
        <w:t xml:space="preserve"> </w:t>
      </w:r>
      <w:r>
        <w:rPr>
          <w:rStyle w:val="VerbatimChar"/>
        </w:rPr>
        <w:t xml:space="preserve">storeSize</w:t>
      </w:r>
      <w:r>
        <w:t xml:space="preserve"> </w:t>
      </w:r>
      <w:r>
        <w:t xml:space="preserve">(StoreSize)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storeSize: 'LARGE' as StoreSize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'FOUR_REGISTER'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storeSize: 'MEDIUM' as StoreSize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storeSize: 'SMALL' as StoreSize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'TWO_REGISTER'</w:t>
            </w:r>
          </w:p>
        </w:tc>
      </w:tr>
    </w:tbl>
    <w:bookmarkEnd w:id="23"/>
    <w:bookmarkStart w:id="24" w:name="X7394651aa1a11f7bc9efb0c5314d3a5c3b0280c"/>
    <w:p>
      <w:pPr>
        <w:pStyle w:val="Heading3"/>
      </w:pPr>
      <w:r>
        <w:t xml:space="preserve">Display text (KnowledgeArticle content) — optional, cosmetic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content string uses human labels</w:t>
            </w:r>
            <w:r>
              <w:t xml:space="preserve"> </w:t>
            </w:r>
            <w:r>
              <w:t xml:space="preserve">“</w:t>
            </w:r>
            <w:r>
              <w:t xml:space="preserve">Small Store / Medium Store / Large Store</w:t>
            </w:r>
            <w:r>
              <w:t xml:space="preserve">”</w:t>
            </w:r>
            <w:r>
              <w:t xml:space="preserve"> </w:t>
            </w:r>
            <w:r>
              <w:t xml:space="preserve">describing register counts. Not an enum value — update wording only if the team wants the copy to match the new naming.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frontend-components-app"/>
    <w:p>
      <w:pPr>
        <w:pStyle w:val="Heading2"/>
      </w:pPr>
      <w:r>
        <w:t xml:space="preserve">3. Frontend components (</w:t>
      </w:r>
      <w:r>
        <w:rPr>
          <w:rStyle w:val="VerbatimChar"/>
        </w:rPr>
        <w:t xml:space="preserve">app/</w:t>
      </w:r>
      <w:r>
        <w:t xml:space="preserve">)</w:t>
      </w:r>
    </w:p>
    <w:bookmarkStart w:id="26" w:name="X8326dfceef51ced31f7b4a2adf6f0532afe861e"/>
    <w:p>
      <w:pPr>
        <w:pStyle w:val="Heading3"/>
      </w:pPr>
      <w:r>
        <w:t xml:space="preserve">Store size color maps (object keys are enum values)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222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app/(authenticated)/stores/_components/stores-client.tsx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SMALL: '#F59E0B', MEDIUM: '#0067B9', LARGE: '#00B2A9'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→</w:t>
            </w:r>
            <w:r>
              <w:t xml:space="preserve"> </w:t>
            </w:r>
            <w:r>
              <w:rPr>
                <w:rStyle w:val="VerbatimChar"/>
              </w:rPr>
              <w:t xml:space="preserve">{ TWO_REGISTER: ..., THREE_REGISTER: ..., FOUR_REGISTER: ...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app/(authenticated)/admin/bundles/_components/bundles-client.tsx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SMALL: '#F59E0B', MEDIUM: '#0067B9', LARGE: '#00B2A9'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→</w:t>
            </w:r>
            <w:r>
              <w:t xml:space="preserve"> </w:t>
            </w:r>
            <w:r>
              <w:rPr>
                <w:rStyle w:val="VerbatimChar"/>
              </w:rPr>
              <w:t xml:space="preserve">TWO_REGISTER / THREE_REGISTER / FOUR_REGISTER</w:t>
            </w:r>
          </w:p>
        </w:tc>
      </w:tr>
    </w:tbl>
    <w:bookmarkEnd w:id="26"/>
    <w:bookmarkStart w:id="27" w:name="X6cae9405782dd4054b752b4afb859a5ea183a5f"/>
    <w:p>
      <w:pPr>
        <w:pStyle w:val="Heading3"/>
      </w:pPr>
      <w:r>
        <w:t xml:space="preserve">New-store form —</w:t>
      </w:r>
      <w:r>
        <w:t xml:space="preserve"> </w:t>
      </w:r>
      <w:r>
        <w:rPr>
          <w:rStyle w:val="VerbatimChar"/>
        </w:rPr>
        <w:t xml:space="preserve">app/(authenticated)/catalog/new-store/_components/new-store-form.tsx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 as string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  <w:r>
              <w:t xml:space="preserve"> </w:t>
            </w:r>
            <w:r>
              <w:t xml:space="preserve">(reset 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&lt;option value="SMALL"&gt;Small (Under 3,000 sq ft)&lt;/option&gt;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→</w:t>
            </w:r>
            <w:r>
              <w:t xml:space="preserve"> </w:t>
            </w:r>
            <w:r>
              <w:rPr>
                <w:rStyle w:val="VerbatimChar"/>
              </w:rPr>
              <w:t xml:space="preserve">TWO_REGISTER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&lt;option value="MEDIUM"&gt;Medium (3,000-6,000 sq ft)&lt;/option&gt;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→</w:t>
            </w:r>
            <w:r>
              <w:t xml:space="preserve"> </w:t>
            </w:r>
            <w:r>
              <w:rPr>
                <w:rStyle w:val="VerbatimChar"/>
              </w:rPr>
              <w:t xml:space="preserve">THREE_REGISTER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&lt;option value="LARGE"&gt;Large (Over 6,000 sq ft)&lt;/option&gt;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→</w:t>
            </w:r>
            <w:r>
              <w:t xml:space="preserve"> </w:t>
            </w:r>
            <w:r>
              <w:rPr>
                <w:rStyle w:val="VerbatimChar"/>
              </w:rPr>
              <w:t xml:space="preserve">FOUR_REGISTER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&lt;option value="SMALL"&gt;Small&lt;/option&gt;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→</w:t>
            </w:r>
            <w:r>
              <w:t xml:space="preserve"> </w:t>
            </w:r>
            <w:r>
              <w:rPr>
                <w:rStyle w:val="VerbatimChar"/>
              </w:rPr>
              <w:t xml:space="preserve">TWO_REGISTER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&lt;option value="MEDIUM"&gt;Medium&lt;/option&gt;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→</w:t>
            </w:r>
            <w:r>
              <w:t xml:space="preserve"> </w:t>
            </w:r>
            <w:r>
              <w:rPr>
                <w:rStyle w:val="VerbatimChar"/>
              </w:rPr>
              <w:t xml:space="preserve">THREE_REGISTER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&lt;option value="LARGE"&gt;Large&lt;/option&gt;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→</w:t>
            </w:r>
            <w:r>
              <w:t xml:space="preserve"> </w:t>
            </w:r>
            <w:r>
              <w:rPr>
                <w:rStyle w:val="VerbatimChar"/>
              </w:rPr>
              <w:t xml:space="preserve">FOUR_REGISTER</w:t>
            </w:r>
          </w:p>
        </w:tc>
      </w:tr>
    </w:tbl>
    <w:p>
      <w:pPr>
        <w:pStyle w:val="BodyText"/>
      </w:pPr>
      <w:r>
        <w:t xml:space="preserve">(Line 190</w:t>
      </w:r>
      <w:r>
        <w:t xml:space="preserve"> </w:t>
      </w:r>
      <w:r>
        <w:rPr>
          <w:rStyle w:val="VerbatimChar"/>
        </w:rPr>
        <w:t xml:space="preserve">priority: 'MEDIUM'</w:t>
      </w:r>
      <w:r>
        <w:t xml:space="preserve"> </w:t>
      </w:r>
      <w:r>
        <w:t xml:space="preserve">in this file is Priority — see DO NOT CHANGE.)</w:t>
      </w:r>
    </w:p>
    <w:bookmarkEnd w:id="27"/>
    <w:bookmarkStart w:id="28" w:name="Xdf849b0c022415cf03ea03bccaf736ceb64f3aa"/>
    <w:p>
      <w:pPr>
        <w:pStyle w:val="Heading3"/>
      </w:pPr>
      <w:r>
        <w:t xml:space="preserve">Admin stores —</w:t>
      </w:r>
      <w:r>
        <w:t xml:space="preserve"> </w:t>
      </w:r>
      <w:r>
        <w:rPr>
          <w:rStyle w:val="VerbatimChar"/>
        </w:rPr>
        <w:t xml:space="preserve">app/(authenticated)/admin/stores/_components/admin-stores-client.tsx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  <w:r>
              <w:t xml:space="preserve"> </w:t>
            </w:r>
            <w:r>
              <w:t xml:space="preserve">(form 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'MEDIUM'</w:t>
            </w:r>
            <w:r>
              <w:t xml:space="preserve"> </w:t>
            </w:r>
            <w:r>
              <w:t xml:space="preserve">(openCreate 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size: s?.size ?? 'MEDIUM'</w:t>
            </w:r>
            <w:r>
              <w:t xml:space="preserve"> </w:t>
            </w:r>
            <w:r>
              <w:t xml:space="preserve">(openEdit 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?? 'THREE_REGISTER'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&lt;option value="SMALL"&gt;Small&lt;/option&gt;&lt;option value="MEDIUM"&gt;Medium&lt;/option&gt;&lt;option value="LARGE"&gt;Large&lt;/option&gt;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→</w:t>
            </w:r>
            <w:r>
              <w:t xml:space="preserve"> </w:t>
            </w:r>
            <w:r>
              <w:rPr>
                <w:rStyle w:val="VerbatimChar"/>
              </w:rPr>
              <w:t xml:space="preserve">TWO_REGISTER / THREE_REGISTER / FOUR_REGISTER</w:t>
            </w:r>
          </w:p>
        </w:tc>
      </w:tr>
    </w:tbl>
    <w:bookmarkEnd w:id="28"/>
    <w:bookmarkStart w:id="29" w:name="display-only-text-optional-cosmetic"/>
    <w:p>
      <w:pPr>
        <w:pStyle w:val="Heading3"/>
      </w:pPr>
      <w:r>
        <w:t xml:space="preserve">Display-only text (optional, cosmetic)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app/(authenticated)/admin/_components/admin-client.tsx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string</w:t>
            </w:r>
            <w:r>
              <w:t xml:space="preserve"> </w:t>
            </w:r>
            <w:r>
              <w:t xml:space="preserve">“</w:t>
            </w:r>
            <w:r>
              <w:t xml:space="preserve">…for Small, Medium, and Large stores</w:t>
            </w:r>
            <w:r>
              <w:t xml:space="preserve">”</w:t>
            </w:r>
            <w:r>
              <w:t xml:space="preserve"> </w:t>
            </w:r>
            <w:r>
              <w:t xml:space="preserve">— cosmetic copy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app/(authenticated)/requests/[id]/_components/request-detail-client.tsx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158, 175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</w:t>
            </w:r>
            <w:r>
              <w:t xml:space="preserve"> </w:t>
            </w:r>
            <w:r>
              <w:rPr>
                <w:rStyle w:val="VerbatimChar"/>
              </w:rPr>
              <w:t xml:space="preserve">{request?.storeSize}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{request?.store?.size}</w:t>
            </w:r>
            <w:r>
              <w:t xml:space="preserve"> </w:t>
            </w:r>
            <w:r>
              <w:t xml:space="preserve">raw — no code change needed; UI will show new values automatically.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api-routes-no-hardcoded-enum-values"/>
    <w:p>
      <w:pPr>
        <w:pStyle w:val="Heading2"/>
      </w:pPr>
      <w:r>
        <w:t xml:space="preserve">4. API routes — no hardcoded enum values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app/api/bundles/route.ts</w:t>
      </w:r>
      <w:r>
        <w:t xml:space="preserve"> </w:t>
      </w:r>
      <w:r>
        <w:t xml:space="preserve">(lines 13–16): reads</w:t>
      </w:r>
      <w:r>
        <w:t xml:space="preserve"> </w:t>
      </w:r>
      <w:r>
        <w:rPr>
          <w:rStyle w:val="VerbatimChar"/>
        </w:rPr>
        <w:t xml:space="preserve">storeSize</w:t>
      </w:r>
      <w:r>
        <w:t xml:space="preserve"> </w:t>
      </w:r>
      <w:r>
        <w:t xml:space="preserve">from query string and passes through — no literal enum values. No change needed (works with new values automatically).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app/api/stores/route.ts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app/api/requests/route.ts</w:t>
      </w:r>
      <w:r>
        <w:t xml:space="preserve">: pass</w:t>
      </w:r>
      <w:r>
        <w:t xml:space="preserve"> </w:t>
      </w:r>
      <w:r>
        <w:rPr>
          <w:rStyle w:val="VerbatimChar"/>
        </w:rPr>
        <w:t xml:space="preserve">size</w:t>
      </w:r>
      <w:r>
        <w:t xml:space="preserve">/</w:t>
      </w:r>
      <w:r>
        <w:rPr>
          <w:rStyle w:val="VerbatimChar"/>
        </w:rPr>
        <w:t xml:space="preserve">storeSize</w:t>
      </w:r>
      <w:r>
        <w:t xml:space="preserve"> </w:t>
      </w:r>
      <w:r>
        <w:t xml:space="preserve">through from the request body — no hardcoded StoreSize literals.</w:t>
      </w:r>
    </w:p>
    <w:p>
      <w:r>
        <w:pict>
          <v:rect style="width:0;height:1.5pt" o:hralign="center" o:hrstd="t" o:hr="t"/>
        </w:pict>
      </w:r>
    </w:p>
    <w:bookmarkEnd w:id="31"/>
    <w:bookmarkStart w:id="32" w:name="Xed03261841e1fa1841fbaeae142f5d3cca7008e"/>
    <w:p>
      <w:pPr>
        <w:pStyle w:val="Heading2"/>
      </w:pPr>
      <w:r>
        <w:t xml:space="preserve">DO NOT CHANGE —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enum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(unrelated)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enum, NOT StoreSize:</w:t>
      </w:r>
      <w:r>
        <w:t xml:space="preserve"> </w:t>
      </w:r>
      <w:r>
        <w:t xml:space="preserve">- prisma/schema.prisma:50 —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enum Priority</w:t>
      </w:r>
      <w:r>
        <w:t xml:space="preserve"> </w:t>
      </w:r>
      <w:r>
        <w:t xml:space="preserve">- prisma/schema.prisma:166 —</w:t>
      </w:r>
      <w:r>
        <w:t xml:space="preserve"> </w:t>
      </w:r>
      <w:r>
        <w:rPr>
          <w:rStyle w:val="VerbatimChar"/>
        </w:rPr>
        <w:t xml:space="preserve">@default(MEDIUM)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- prisma/schema.vercel.prisma:50, 166 — same as above</w:t>
      </w:r>
      <w:r>
        <w:t xml:space="preserve"> </w:t>
      </w:r>
      <w:r>
        <w:t xml:space="preserve">- scripts/seed.ts:292, 303, 337 —</w:t>
      </w:r>
      <w:r>
        <w:t xml:space="preserve"> </w:t>
      </w:r>
      <w:r>
        <w:rPr>
          <w:rStyle w:val="VerbatimChar"/>
        </w:rPr>
        <w:t xml:space="preserve">priority: 'MEDIUM' as Priority</w:t>
      </w:r>
      <w:r>
        <w:t xml:space="preserve"> </w:t>
      </w:r>
      <w:r>
        <w:t xml:space="preserve">- app/(authenticated)/catalog/new-store/_components/new-store-form.tsx:190 —</w:t>
      </w:r>
      <w:r>
        <w:t xml:space="preserve"> </w:t>
      </w:r>
      <w:r>
        <w:rPr>
          <w:rStyle w:val="VerbatimChar"/>
        </w:rPr>
        <w:t xml:space="preserve">priority: 'MEDIUM'</w:t>
      </w:r>
      <w:r>
        <w:t xml:space="preserve"> </w:t>
      </w:r>
      <w:r>
        <w:t xml:space="preserve">- app/(authenticated)/catalog/support/_components/support-form.tsx:13, 90 — Priority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- app/(authenticated)/catalog/replacement/_components/replacement-form.tsx:27, 142 — Priority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- app/api/requests/route.ts:101 —</w:t>
      </w:r>
      <w:r>
        <w:t xml:space="preserve"> </w:t>
      </w:r>
      <w:r>
        <w:rPr>
          <w:rStyle w:val="VerbatimChar"/>
        </w:rPr>
        <w:t xml:space="preserve">requestData?.priority ?? 'MEDIUM'</w:t>
      </w:r>
    </w:p>
    <w:p>
      <w:r>
        <w:pict>
          <v:rect style="width:0;height:1.5pt" o:hralign="center" o:hrstd="t" o:hr="t"/>
        </w:pict>
      </w:r>
    </w:p>
    <w:bookmarkEnd w:id="32"/>
    <w:bookmarkStart w:id="33" w:name="X3a979a9a7732fcc92c171dff6915264a5757dc2"/>
    <w:p>
      <w:pPr>
        <w:pStyle w:val="Heading2"/>
      </w:pPr>
      <w:r>
        <w:t xml:space="preserve">Summary of files requiring changes (StoreSize only)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— enum values (3)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prisma/schema.vercel.prisma</w:t>
      </w:r>
      <w:r>
        <w:t xml:space="preserve"> </w:t>
      </w:r>
      <w:r>
        <w:t xml:space="preserve">— enum values (3)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scripts/seed.ts</w:t>
      </w:r>
      <w:r>
        <w:t xml:space="preserve"> </w:t>
      </w:r>
      <w:r>
        <w:t xml:space="preserve">— store sizes, bundle storeSize, request storeSize (24 literals)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app/(authenticated)/stores/_components/stores-client.tsx</w:t>
      </w:r>
      <w:r>
        <w:t xml:space="preserve"> </w:t>
      </w:r>
      <w:r>
        <w:t xml:space="preserve">— sizeColors keys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app/(authenticated)/admin/bundles/_components/bundles-client.tsx</w:t>
      </w:r>
      <w:r>
        <w:t xml:space="preserve"> </w:t>
      </w:r>
      <w:r>
        <w:t xml:space="preserve">— sizeColors keys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app/(authenticated)/catalog/new-store/_components/new-store-form.tsx</w:t>
      </w:r>
      <w:r>
        <w:t xml:space="preserve"> </w:t>
      </w:r>
      <w:r>
        <w:t xml:space="preserve">— defaults + option values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app/(authenticated)/admin/stores/_components/admin-stores-client.tsx</w:t>
      </w:r>
      <w:r>
        <w:t xml:space="preserve"> </w:t>
      </w:r>
      <w:r>
        <w:t xml:space="preserve">— defaults + option values</w:t>
      </w:r>
    </w:p>
    <w:p>
      <w:pPr>
        <w:pStyle w:val="FirstParagraph"/>
      </w:pPr>
      <w:r>
        <w:t xml:space="preserve">Cosmetic/optional copy:</w:t>
      </w:r>
      <w:r>
        <w:t xml:space="preserve"> </w:t>
      </w:r>
      <w:r>
        <w:rPr>
          <w:rStyle w:val="VerbatimChar"/>
        </w:rPr>
        <w:t xml:space="preserve">scripts/seed.ts:390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app/(authenticated)/admin/_components/admin-client.tsx:8</w:t>
      </w:r>
      <w:r>
        <w:t xml:space="preserve">.</w:t>
      </w:r>
    </w:p>
    <w:p>
      <w:pPr>
        <w:pStyle w:val="BodyText"/>
      </w:pPr>
      <w:r>
        <w:t xml:space="preserve">Also required outside the repo: a PostgreSQL enum migration (</w:t>
      </w:r>
      <w:r>
        <w:rPr>
          <w:rStyle w:val="VerbatimChar"/>
        </w:rPr>
        <w:t xml:space="preserve">ALTER TYPE "StoreSize" RENAME VALUE ...</w:t>
      </w:r>
      <w:r>
        <w:t xml:space="preserve">) since no Prisma migration files exist.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2026-08-21T16:32:19Z</dcterms:created>
  <dcterms:modified xsi:type="dcterms:W3CDTF">2026-08-21T16:32:19Z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