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Nama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  <w:t>: Inez laurensya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NIM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  <w:t>: V3920027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Kelas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ab/>
        <w:t>: TI D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Ini adalah gambar schematic pada pertemuan sebelumnya yang kemudia saya tambah satu komponen yaitu wirelles router yang dihubungkan dengan switch kemudian smarthomenya juga dihubungkan ke wireless router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5570" cy="2573655"/>
            <wp:effectExtent l="0" t="0" r="508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rcRect l="17269" t="12859" r="16269" b="28590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kemudian lakukan IP Konfiguration pada server dengan IPv4 address 192.168.0.1 dan default gatewaynya 192.168.0.2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99130" cy="2966720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29585" t="9066" r="28923" b="22503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Melakukan network configuration dan user setup seperti gambar dibawah ini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6479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b="106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Melakukan setup pada wireless router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21480" cy="2343785"/>
            <wp:effectExtent l="0" t="0" r="762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7583" t="11102" r="17257" b="2456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Juga melakukan basic wireless setting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85920" cy="2519045"/>
            <wp:effectExtent l="0" t="0" r="50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16438" t="9644" r="16594" b="18688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Dan juga wireless security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204335" cy="2489835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16269" t="10223" r="17088" b="19589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Lakukan ping pada server untuk melihat apakah sudah terhubung wireless routernya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12185" cy="3025775"/>
            <wp:effectExtent l="0" t="0" r="1206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l="29320" t="11059" r="28718" b="24646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Melakukan wirelles setting dan global setting pada smarthome jendela. Kemudian lakukan hal sama dengan smarthome lampu dan sensor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938270" cy="2968625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l="26308" t="7158" r="22295" b="23939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76140" cy="3596640"/>
            <wp:effectExtent l="0" t="0" r="1016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l="25500" t="5722" r="22295" b="22868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bookmarkStart w:id="0" w:name="_GoBack"/>
      <w:bookmarkEnd w:id="0"/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Lakukan registration server pada PC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681095" cy="3559810"/>
            <wp:effectExtent l="0" t="0" r="146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28320" t="5701" r="29525" b="21796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35525" cy="2992755"/>
            <wp:effectExtent l="0" t="0" r="317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l="5218" t="10716" r="28923" b="16802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01185" cy="2367915"/>
            <wp:effectExtent l="0" t="0" r="1841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l="6423" t="15465" r="30730" b="21094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Kesimpulan 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Rangkaian simulasi IoT diatas menunjukkan bahwa tiap device terkoneksi dengan wireless router. Setting protokol keamanan wifi menggunakan WPA2 enterprise, dengan tipe enkripsi AES.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Lampu menyala dan jendela tertutup ketika sensor gerak terdeteksi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CD6B08"/>
    <w:multiLevelType w:val="singleLevel"/>
    <w:tmpl w:val="99CD6B0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A5358A"/>
    <w:rsid w:val="1EA5358A"/>
    <w:rsid w:val="4332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2021-10-03T03:09:00Z</dcterms:created>
  <dc:creator>ACER</dc:creator>
  <cp:lastModifiedBy>ACER</cp:lastModifiedBy>
  <dcterms:modified xsi:type="dcterms:W3CDTF">2021-10-03T04:26:30Z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35B9A5330F374EF38D86894A0D12B2E5</vt:lpwstr>
  </property>
</Properties>
</file>