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eastAsia="en-US"/>
        </w:rPr>
        <w:id w:val="-44457897"/>
        <w:docPartObj>
          <w:docPartGallery w:val="Cover Pages"/>
          <w:docPartUnique/>
        </w:docPartObj>
      </w:sdtPr>
      <w:sdtEndPr>
        <w:rPr>
          <w:color w:val="auto"/>
        </w:rPr>
      </w:sdtEndPr>
      <w:sdtContent>
        <w:p w14:paraId="1256A1B8" w14:textId="5B2B06D9" w:rsidR="00FB0C95" w:rsidRDefault="00FB0C95">
          <w:pPr>
            <w:pStyle w:val="KeinLeerraum"/>
            <w:spacing w:before="1540" w:after="240"/>
            <w:jc w:val="center"/>
            <w:rPr>
              <w:color w:val="4472C4" w:themeColor="accent1"/>
            </w:rPr>
          </w:pPr>
          <w:r>
            <w:rPr>
              <w:noProof/>
              <w:color w:val="4472C4" w:themeColor="accent1"/>
            </w:rPr>
            <w:drawing>
              <wp:inline distT="0" distB="0" distL="0" distR="0" wp14:anchorId="0968B966" wp14:editId="0A13256B">
                <wp:extent cx="1417320" cy="750898"/>
                <wp:effectExtent l="0" t="0" r="0" b="0"/>
                <wp:docPr id="143" name="Bild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el"/>
            <w:tag w:val=""/>
            <w:id w:val="1735040861"/>
            <w:placeholder>
              <w:docPart w:val="005AC3B0DAB144A6B8B934D580F0AA6D"/>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086C74B" w14:textId="77777777" w:rsidR="00FB0C95" w:rsidRDefault="003945DE">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Lernportfolio</w:t>
              </w:r>
            </w:p>
          </w:sdtContent>
        </w:sdt>
        <w:sdt>
          <w:sdtPr>
            <w:rPr>
              <w:color w:val="4472C4" w:themeColor="accent1"/>
              <w:sz w:val="28"/>
              <w:szCs w:val="28"/>
            </w:rPr>
            <w:alias w:val="Untertitel"/>
            <w:tag w:val=""/>
            <w:id w:val="328029620"/>
            <w:placeholder>
              <w:docPart w:val="CDBA26EB979D487D9306FEE364E7A3D3"/>
            </w:placeholder>
            <w:dataBinding w:prefixMappings="xmlns:ns0='http://purl.org/dc/elements/1.1/' xmlns:ns1='http://schemas.openxmlformats.org/package/2006/metadata/core-properties' " w:xpath="/ns1:coreProperties[1]/ns0:subject[1]" w:storeItemID="{6C3C8BC8-F283-45AE-878A-BAB7291924A1}"/>
            <w:text/>
          </w:sdtPr>
          <w:sdtEndPr/>
          <w:sdtContent>
            <w:p w14:paraId="6D984B9B" w14:textId="1ADC4BB7" w:rsidR="00FB0C95" w:rsidRDefault="003945DE">
              <w:pPr>
                <w:pStyle w:val="KeinLeerraum"/>
                <w:jc w:val="center"/>
                <w:rPr>
                  <w:color w:val="4472C4" w:themeColor="accent1"/>
                  <w:sz w:val="28"/>
                  <w:szCs w:val="28"/>
                </w:rPr>
              </w:pPr>
              <w:r>
                <w:rPr>
                  <w:color w:val="4472C4" w:themeColor="accent1"/>
                  <w:sz w:val="28"/>
                  <w:szCs w:val="28"/>
                </w:rPr>
                <w:t>Joel Maximilian Mai</w:t>
              </w:r>
            </w:p>
          </w:sdtContent>
        </w:sdt>
        <w:p w14:paraId="06995E77" w14:textId="7D4A1605" w:rsidR="00FB0C95" w:rsidRDefault="00C57408">
          <w:pPr>
            <w:pStyle w:val="KeinLeerraum"/>
            <w:spacing w:before="480"/>
            <w:jc w:val="center"/>
            <w:rPr>
              <w:color w:val="4472C4" w:themeColor="accent1"/>
            </w:rPr>
          </w:pPr>
          <w:r>
            <w:rPr>
              <w:noProof/>
            </w:rPr>
            <mc:AlternateContent>
              <mc:Choice Requires="wps">
                <w:drawing>
                  <wp:anchor distT="45720" distB="45720" distL="114300" distR="114300" simplePos="0" relativeHeight="251661312" behindDoc="1" locked="0" layoutInCell="1" allowOverlap="1" wp14:anchorId="459B3EC7" wp14:editId="14216F54">
                    <wp:simplePos x="0" y="0"/>
                    <wp:positionH relativeFrom="margin">
                      <wp:align>center</wp:align>
                    </wp:positionH>
                    <wp:positionV relativeFrom="paragraph">
                      <wp:posOffset>38100</wp:posOffset>
                    </wp:positionV>
                    <wp:extent cx="2360930" cy="311150"/>
                    <wp:effectExtent l="0" t="0" r="19685" b="1270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11150"/>
                            </a:xfrm>
                            <a:prstGeom prst="rect">
                              <a:avLst/>
                            </a:prstGeom>
                            <a:solidFill>
                              <a:srgbClr val="FFFFFF"/>
                            </a:solidFill>
                            <a:ln w="9525">
                              <a:solidFill>
                                <a:schemeClr val="bg1"/>
                              </a:solidFill>
                              <a:miter lim="800000"/>
                              <a:headEnd/>
                              <a:tailEnd/>
                            </a:ln>
                          </wps:spPr>
                          <wps:txbx>
                            <w:txbxContent>
                              <w:p w14:paraId="573731C0" w14:textId="61B8AA07" w:rsidR="00A020D7" w:rsidRDefault="00A020D7">
                                <w:r>
                                  <w:rPr>
                                    <w:color w:val="4472C4" w:themeColor="accent1"/>
                                    <w:sz w:val="28"/>
                                    <w:szCs w:val="28"/>
                                  </w:rPr>
                                  <w:t>Matrikelnummer 11118561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59B3EC7" id="_x0000_t202" coordsize="21600,21600" o:spt="202" path="m,l,21600r21600,l21600,xe">
                    <v:stroke joinstyle="miter"/>
                    <v:path gradientshapeok="t" o:connecttype="rect"/>
                  </v:shapetype>
                  <v:shape id="Textfeld 2" o:spid="_x0000_s1026" type="#_x0000_t202" style="position:absolute;left:0;text-align:left;margin-left:0;margin-top:3pt;width:185.9pt;height:24.5pt;z-index:-251655168;visibility:visible;mso-wrap-style:square;mso-width-percent:400;mso-height-percent:0;mso-wrap-distance-left:9pt;mso-wrap-distance-top:3.6pt;mso-wrap-distance-right:9pt;mso-wrap-distance-bottom:3.6pt;mso-position-horizontal:center;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" strokecolor="white [3212]">
                    <v:textbox>
                      <w:txbxContent>
                        <w:p w14:paraId="573731C0" w14:textId="61B8AA07" w:rsidR="00A020D7" w:rsidRDefault="00A020D7">
                          <w:r>
                            <w:rPr>
                              <w:color w:val="4472C4" w:themeColor="accent1"/>
                              <w:sz w:val="28"/>
                              <w:szCs w:val="28"/>
                            </w:rPr>
                            <w:t>Matrikelnummer 11118561</w:t>
                          </w:r>
                        </w:p>
                      </w:txbxContent>
                    </v:textbox>
                    <w10:wrap anchorx="margin"/>
                  </v:shape>
                </w:pict>
              </mc:Fallback>
            </mc:AlternateContent>
          </w:r>
          <w:r w:rsidR="00FB0C95">
            <w:rPr>
              <w:noProof/>
              <w:color w:val="4472C4" w:themeColor="accent1"/>
            </w:rPr>
            <mc:AlternateContent>
              <mc:Choice Requires="wps">
                <w:drawing>
                  <wp:anchor distT="0" distB="0" distL="114300" distR="114300" simplePos="0" relativeHeight="251659264" behindDoc="0" locked="0" layoutInCell="1" allowOverlap="1" wp14:anchorId="56626180" wp14:editId="05C2BA0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feld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A020D7" w:rsidRDefault="00A020D7">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A020D7" w:rsidRDefault="00D31D0A">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A020D7">
                                      <w:rPr>
                                        <w:caps/>
                                        <w:color w:val="4472C4" w:themeColor="accent1"/>
                                      </w:rPr>
                                      <w:t>TH KOELN</w:t>
                                    </w:r>
                                  </w:sdtContent>
                                </w:sdt>
                              </w:p>
                              <w:p w14:paraId="2BF24A71" w14:textId="77777777" w:rsidR="00A020D7" w:rsidRDefault="00D31D0A">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020D7">
                                      <w:rPr>
                                        <w:color w:val="4472C4" w:themeColor="accent1"/>
                                      </w:rPr>
                                      <w:t>WEB DEVELOPMENT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 w14:anchorId="56626180" id="Textfeld 142" o:spid="_x0000_s1027"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CFLeAIAAF0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9-04-25T00:00:00Z">
                              <w:dateFormat w:val="d. MMMM yyyy"/>
                              <w:lid w:val="de-DE"/>
                              <w:storeMappedDataAs w:val="dateTime"/>
                              <w:calendar w:val="gregorian"/>
                            </w:date>
                          </w:sdtPr>
                          <w:sdtEndPr/>
                          <w:sdtContent>
                            <w:p w14:paraId="47FBCB41" w14:textId="77777777" w:rsidR="00A020D7" w:rsidRDefault="00A020D7">
                              <w:pPr>
                                <w:pStyle w:val="KeinLeerraum"/>
                                <w:spacing w:after="40"/>
                                <w:jc w:val="center"/>
                                <w:rPr>
                                  <w:caps/>
                                  <w:color w:val="4472C4" w:themeColor="accent1"/>
                                  <w:sz w:val="28"/>
                                  <w:szCs w:val="28"/>
                                </w:rPr>
                              </w:pPr>
                              <w:r>
                                <w:rPr>
                                  <w:caps/>
                                  <w:color w:val="4472C4" w:themeColor="accent1"/>
                                  <w:sz w:val="28"/>
                                  <w:szCs w:val="28"/>
                                </w:rPr>
                                <w:t>25. April 2019</w:t>
                              </w:r>
                            </w:p>
                          </w:sdtContent>
                        </w:sdt>
                        <w:p w14:paraId="21B15ABA" w14:textId="77777777" w:rsidR="00A020D7" w:rsidRDefault="00D31D0A">
                          <w:pPr>
                            <w:pStyle w:val="KeinLeerraum"/>
                            <w:jc w:val="center"/>
                            <w:rPr>
                              <w:color w:val="4472C4" w:themeColor="accent1"/>
                            </w:rPr>
                          </w:pPr>
                          <w:sdt>
                            <w:sdtPr>
                              <w:rPr>
                                <w:caps/>
                                <w:color w:val="4472C4" w:themeColor="accent1"/>
                              </w:rPr>
                              <w:alias w:val="Firma"/>
                              <w:tag w:val=""/>
                              <w:id w:val="1390145197"/>
                              <w:dataBinding w:prefixMappings="xmlns:ns0='http://schemas.openxmlformats.org/officeDocument/2006/extended-properties' " w:xpath="/ns0:Properties[1]/ns0:Company[1]" w:storeItemID="{6668398D-A668-4E3E-A5EB-62B293D839F1}"/>
                              <w:text/>
                            </w:sdtPr>
                            <w:sdtEndPr/>
                            <w:sdtContent>
                              <w:r w:rsidR="00A020D7">
                                <w:rPr>
                                  <w:caps/>
                                  <w:color w:val="4472C4" w:themeColor="accent1"/>
                                </w:rPr>
                                <w:t>TH KOELN</w:t>
                              </w:r>
                            </w:sdtContent>
                          </w:sdt>
                        </w:p>
                        <w:p w14:paraId="2BF24A71" w14:textId="77777777" w:rsidR="00A020D7" w:rsidRDefault="00D31D0A">
                          <w:pPr>
                            <w:pStyle w:val="KeinLeerraum"/>
                            <w:jc w:val="center"/>
                            <w:rPr>
                              <w:color w:val="4472C4" w:themeColor="accent1"/>
                            </w:rPr>
                          </w:pPr>
                          <w:sdt>
                            <w:sdtPr>
                              <w:rPr>
                                <w:color w:val="4472C4"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A020D7">
                                <w:rPr>
                                  <w:color w:val="4472C4" w:themeColor="accent1"/>
                                </w:rPr>
                                <w:t>WEB DEVELOPMENT</w:t>
                              </w:r>
                            </w:sdtContent>
                          </w:sdt>
                        </w:p>
                      </w:txbxContent>
                    </v:textbox>
                    <w10:wrap anchorx="margin" anchory="page"/>
                  </v:shape>
                </w:pict>
              </mc:Fallback>
            </mc:AlternateContent>
          </w:r>
        </w:p>
        <w:p w14:paraId="44C9B719" w14:textId="1E3BBE52" w:rsidR="00FB0C95" w:rsidRDefault="00C57408">
          <w:r>
            <w:rPr>
              <w:noProof/>
              <w:color w:val="4472C4" w:themeColor="accent1"/>
            </w:rPr>
            <w:drawing>
              <wp:anchor distT="0" distB="0" distL="114300" distR="114300" simplePos="0" relativeHeight="251662336" behindDoc="1" locked="0" layoutInCell="1" allowOverlap="1" wp14:anchorId="0BC20108" wp14:editId="7501170B">
                <wp:simplePos x="0" y="0"/>
                <wp:positionH relativeFrom="margin">
                  <wp:align>center</wp:align>
                </wp:positionH>
                <wp:positionV relativeFrom="paragraph">
                  <wp:posOffset>45720</wp:posOffset>
                </wp:positionV>
                <wp:extent cx="758825" cy="478790"/>
                <wp:effectExtent l="0" t="0" r="3175" b="0"/>
                <wp:wrapNone/>
                <wp:docPr id="144" name="Bild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00FB0C95">
            <w:br w:type="page"/>
          </w:r>
        </w:p>
      </w:sdtContent>
    </w:sdt>
    <w:sdt>
      <w:sdtPr>
        <w:rPr>
          <w:rFonts w:asciiTheme="minorHAnsi" w:eastAsiaTheme="minorHAnsi" w:hAnsiTheme="minorHAnsi" w:cstheme="minorBidi"/>
          <w:color w:val="auto"/>
          <w:sz w:val="22"/>
          <w:szCs w:val="22"/>
          <w:lang w:eastAsia="en-US"/>
        </w:rPr>
        <w:id w:val="1817065306"/>
        <w:docPartObj>
          <w:docPartGallery w:val="Table of Contents"/>
          <w:docPartUnique/>
        </w:docPartObj>
      </w:sdtPr>
      <w:sdtEndPr>
        <w:rPr>
          <w:b/>
          <w:bCs/>
        </w:rPr>
      </w:sdtEndPr>
      <w:sdtContent>
        <w:p w14:paraId="098218F2" w14:textId="77777777" w:rsidR="00FB0C95" w:rsidRDefault="00FB0C95">
          <w:pPr>
            <w:pStyle w:val="Inhaltsverzeichnisberschrift"/>
          </w:pPr>
          <w:r>
            <w:t>Inhalt</w:t>
          </w:r>
        </w:p>
        <w:p w14:paraId="0533C1E3" w14:textId="64A695CD" w:rsidR="00D31D0A" w:rsidRDefault="00FB0C95">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7964673" w:history="1">
            <w:r w:rsidR="00D31D0A" w:rsidRPr="0080480D">
              <w:rPr>
                <w:rStyle w:val="Hyperlink"/>
                <w:noProof/>
              </w:rPr>
              <w:t>Workshop 04/04/2019</w:t>
            </w:r>
            <w:r w:rsidR="00D31D0A">
              <w:rPr>
                <w:noProof/>
                <w:webHidden/>
              </w:rPr>
              <w:tab/>
            </w:r>
            <w:r w:rsidR="00D31D0A">
              <w:rPr>
                <w:noProof/>
                <w:webHidden/>
              </w:rPr>
              <w:fldChar w:fldCharType="begin"/>
            </w:r>
            <w:r w:rsidR="00D31D0A">
              <w:rPr>
                <w:noProof/>
                <w:webHidden/>
              </w:rPr>
              <w:instrText xml:space="preserve"> PAGEREF _Toc7964673 \h </w:instrText>
            </w:r>
            <w:r w:rsidR="00D31D0A">
              <w:rPr>
                <w:noProof/>
                <w:webHidden/>
              </w:rPr>
            </w:r>
            <w:r w:rsidR="00D31D0A">
              <w:rPr>
                <w:noProof/>
                <w:webHidden/>
              </w:rPr>
              <w:fldChar w:fldCharType="separate"/>
            </w:r>
            <w:r w:rsidR="00D31D0A">
              <w:rPr>
                <w:noProof/>
                <w:webHidden/>
              </w:rPr>
              <w:t>2</w:t>
            </w:r>
            <w:r w:rsidR="00D31D0A">
              <w:rPr>
                <w:noProof/>
                <w:webHidden/>
              </w:rPr>
              <w:fldChar w:fldCharType="end"/>
            </w:r>
          </w:hyperlink>
        </w:p>
        <w:p w14:paraId="2DA1C1D6" w14:textId="51260525" w:rsidR="00D31D0A" w:rsidRDefault="00D31D0A">
          <w:pPr>
            <w:pStyle w:val="Verzeichnis1"/>
            <w:tabs>
              <w:tab w:val="right" w:leader="dot" w:pos="9062"/>
            </w:tabs>
            <w:rPr>
              <w:rFonts w:eastAsiaTheme="minorEastAsia"/>
              <w:noProof/>
              <w:lang w:eastAsia="de-DE"/>
            </w:rPr>
          </w:pPr>
          <w:hyperlink w:anchor="_Toc7964674" w:history="1">
            <w:r w:rsidRPr="0080480D">
              <w:rPr>
                <w:rStyle w:val="Hyperlink"/>
                <w:noProof/>
              </w:rPr>
              <w:t>Erkenntnisse aus dem Buch</w:t>
            </w:r>
            <w:r>
              <w:rPr>
                <w:noProof/>
                <w:webHidden/>
              </w:rPr>
              <w:tab/>
            </w:r>
            <w:r>
              <w:rPr>
                <w:noProof/>
                <w:webHidden/>
              </w:rPr>
              <w:fldChar w:fldCharType="begin"/>
            </w:r>
            <w:r>
              <w:rPr>
                <w:noProof/>
                <w:webHidden/>
              </w:rPr>
              <w:instrText xml:space="preserve"> PAGEREF _Toc7964674 \h </w:instrText>
            </w:r>
            <w:r>
              <w:rPr>
                <w:noProof/>
                <w:webHidden/>
              </w:rPr>
            </w:r>
            <w:r>
              <w:rPr>
                <w:noProof/>
                <w:webHidden/>
              </w:rPr>
              <w:fldChar w:fldCharType="separate"/>
            </w:r>
            <w:r>
              <w:rPr>
                <w:noProof/>
                <w:webHidden/>
              </w:rPr>
              <w:t>3</w:t>
            </w:r>
            <w:r>
              <w:rPr>
                <w:noProof/>
                <w:webHidden/>
              </w:rPr>
              <w:fldChar w:fldCharType="end"/>
            </w:r>
          </w:hyperlink>
        </w:p>
        <w:p w14:paraId="3195F434" w14:textId="35088AC6" w:rsidR="00D31D0A" w:rsidRDefault="00D31D0A">
          <w:pPr>
            <w:pStyle w:val="Verzeichnis1"/>
            <w:tabs>
              <w:tab w:val="right" w:leader="dot" w:pos="9062"/>
            </w:tabs>
            <w:rPr>
              <w:rFonts w:eastAsiaTheme="minorEastAsia"/>
              <w:noProof/>
              <w:lang w:eastAsia="de-DE"/>
            </w:rPr>
          </w:pPr>
          <w:hyperlink w:anchor="_Toc7964675" w:history="1">
            <w:r w:rsidRPr="0080480D">
              <w:rPr>
                <w:rStyle w:val="Hyperlink"/>
                <w:noProof/>
              </w:rPr>
              <w:t>Workshop 11/04/2019</w:t>
            </w:r>
            <w:r>
              <w:rPr>
                <w:noProof/>
                <w:webHidden/>
              </w:rPr>
              <w:tab/>
            </w:r>
            <w:r>
              <w:rPr>
                <w:noProof/>
                <w:webHidden/>
              </w:rPr>
              <w:fldChar w:fldCharType="begin"/>
            </w:r>
            <w:r>
              <w:rPr>
                <w:noProof/>
                <w:webHidden/>
              </w:rPr>
              <w:instrText xml:space="preserve"> PAGEREF _Toc7964675 \h </w:instrText>
            </w:r>
            <w:r>
              <w:rPr>
                <w:noProof/>
                <w:webHidden/>
              </w:rPr>
            </w:r>
            <w:r>
              <w:rPr>
                <w:noProof/>
                <w:webHidden/>
              </w:rPr>
              <w:fldChar w:fldCharType="separate"/>
            </w:r>
            <w:r>
              <w:rPr>
                <w:noProof/>
                <w:webHidden/>
              </w:rPr>
              <w:t>5</w:t>
            </w:r>
            <w:r>
              <w:rPr>
                <w:noProof/>
                <w:webHidden/>
              </w:rPr>
              <w:fldChar w:fldCharType="end"/>
            </w:r>
          </w:hyperlink>
        </w:p>
        <w:p w14:paraId="60C630FA" w14:textId="04562715" w:rsidR="00D31D0A" w:rsidRDefault="00D31D0A">
          <w:pPr>
            <w:pStyle w:val="Verzeichnis2"/>
            <w:tabs>
              <w:tab w:val="right" w:leader="dot" w:pos="9062"/>
            </w:tabs>
            <w:rPr>
              <w:rFonts w:eastAsiaTheme="minorEastAsia"/>
              <w:noProof/>
              <w:lang w:eastAsia="de-DE"/>
            </w:rPr>
          </w:pPr>
          <w:hyperlink w:anchor="_Toc7964676" w:history="1">
            <w:r w:rsidRPr="0080480D">
              <w:rPr>
                <w:rStyle w:val="Hyperlink"/>
                <w:noProof/>
              </w:rPr>
              <w:t>Domainmodell (TODO):</w:t>
            </w:r>
            <w:r>
              <w:rPr>
                <w:noProof/>
                <w:webHidden/>
              </w:rPr>
              <w:tab/>
            </w:r>
            <w:r>
              <w:rPr>
                <w:noProof/>
                <w:webHidden/>
              </w:rPr>
              <w:fldChar w:fldCharType="begin"/>
            </w:r>
            <w:r>
              <w:rPr>
                <w:noProof/>
                <w:webHidden/>
              </w:rPr>
              <w:instrText xml:space="preserve"> PAGEREF _Toc7964676 \h </w:instrText>
            </w:r>
            <w:r>
              <w:rPr>
                <w:noProof/>
                <w:webHidden/>
              </w:rPr>
            </w:r>
            <w:r>
              <w:rPr>
                <w:noProof/>
                <w:webHidden/>
              </w:rPr>
              <w:fldChar w:fldCharType="separate"/>
            </w:r>
            <w:r>
              <w:rPr>
                <w:noProof/>
                <w:webHidden/>
              </w:rPr>
              <w:t>5</w:t>
            </w:r>
            <w:r>
              <w:rPr>
                <w:noProof/>
                <w:webHidden/>
              </w:rPr>
              <w:fldChar w:fldCharType="end"/>
            </w:r>
          </w:hyperlink>
        </w:p>
        <w:p w14:paraId="2E51C89A" w14:textId="238E919A" w:rsidR="00D31D0A" w:rsidRDefault="00D31D0A">
          <w:pPr>
            <w:pStyle w:val="Verzeichnis2"/>
            <w:tabs>
              <w:tab w:val="right" w:leader="dot" w:pos="9062"/>
            </w:tabs>
            <w:rPr>
              <w:rFonts w:eastAsiaTheme="minorEastAsia"/>
              <w:noProof/>
              <w:lang w:eastAsia="de-DE"/>
            </w:rPr>
          </w:pPr>
          <w:hyperlink w:anchor="_Toc7964677" w:history="1">
            <w:r w:rsidRPr="0080480D">
              <w:rPr>
                <w:rStyle w:val="Hyperlink"/>
                <w:noProof/>
              </w:rPr>
              <w:t>Architekturmodell (TODO):</w:t>
            </w:r>
            <w:r>
              <w:rPr>
                <w:noProof/>
                <w:webHidden/>
              </w:rPr>
              <w:tab/>
            </w:r>
            <w:r>
              <w:rPr>
                <w:noProof/>
                <w:webHidden/>
              </w:rPr>
              <w:fldChar w:fldCharType="begin"/>
            </w:r>
            <w:r>
              <w:rPr>
                <w:noProof/>
                <w:webHidden/>
              </w:rPr>
              <w:instrText xml:space="preserve"> PAGEREF _Toc7964677 \h </w:instrText>
            </w:r>
            <w:r>
              <w:rPr>
                <w:noProof/>
                <w:webHidden/>
              </w:rPr>
            </w:r>
            <w:r>
              <w:rPr>
                <w:noProof/>
                <w:webHidden/>
              </w:rPr>
              <w:fldChar w:fldCharType="separate"/>
            </w:r>
            <w:r>
              <w:rPr>
                <w:noProof/>
                <w:webHidden/>
              </w:rPr>
              <w:t>5</w:t>
            </w:r>
            <w:r>
              <w:rPr>
                <w:noProof/>
                <w:webHidden/>
              </w:rPr>
              <w:fldChar w:fldCharType="end"/>
            </w:r>
          </w:hyperlink>
        </w:p>
        <w:p w14:paraId="1289975C" w14:textId="5F9BF90E" w:rsidR="00D31D0A" w:rsidRDefault="00D31D0A">
          <w:pPr>
            <w:pStyle w:val="Verzeichnis1"/>
            <w:tabs>
              <w:tab w:val="right" w:leader="dot" w:pos="9062"/>
            </w:tabs>
            <w:rPr>
              <w:rFonts w:eastAsiaTheme="minorEastAsia"/>
              <w:noProof/>
              <w:lang w:eastAsia="de-DE"/>
            </w:rPr>
          </w:pPr>
          <w:hyperlink w:anchor="_Toc7964678" w:history="1">
            <w:r w:rsidRPr="0080480D">
              <w:rPr>
                <w:rStyle w:val="Hyperlink"/>
                <w:noProof/>
              </w:rPr>
              <w:t>Erkenntnisse aus dem Buch 2</w:t>
            </w:r>
            <w:r>
              <w:rPr>
                <w:noProof/>
                <w:webHidden/>
              </w:rPr>
              <w:tab/>
            </w:r>
            <w:r>
              <w:rPr>
                <w:noProof/>
                <w:webHidden/>
              </w:rPr>
              <w:fldChar w:fldCharType="begin"/>
            </w:r>
            <w:r>
              <w:rPr>
                <w:noProof/>
                <w:webHidden/>
              </w:rPr>
              <w:instrText xml:space="preserve"> PAGEREF _Toc7964678 \h </w:instrText>
            </w:r>
            <w:r>
              <w:rPr>
                <w:noProof/>
                <w:webHidden/>
              </w:rPr>
            </w:r>
            <w:r>
              <w:rPr>
                <w:noProof/>
                <w:webHidden/>
              </w:rPr>
              <w:fldChar w:fldCharType="separate"/>
            </w:r>
            <w:r>
              <w:rPr>
                <w:noProof/>
                <w:webHidden/>
              </w:rPr>
              <w:t>6</w:t>
            </w:r>
            <w:r>
              <w:rPr>
                <w:noProof/>
                <w:webHidden/>
              </w:rPr>
              <w:fldChar w:fldCharType="end"/>
            </w:r>
          </w:hyperlink>
        </w:p>
        <w:p w14:paraId="43806EFA" w14:textId="621C196F" w:rsidR="00D31D0A" w:rsidRDefault="00D31D0A">
          <w:pPr>
            <w:pStyle w:val="Verzeichnis1"/>
            <w:tabs>
              <w:tab w:val="right" w:leader="dot" w:pos="9062"/>
            </w:tabs>
            <w:rPr>
              <w:rFonts w:eastAsiaTheme="minorEastAsia"/>
              <w:noProof/>
              <w:lang w:eastAsia="de-DE"/>
            </w:rPr>
          </w:pPr>
          <w:hyperlink w:anchor="_Toc7964679" w:history="1">
            <w:r w:rsidRPr="0080480D">
              <w:rPr>
                <w:rStyle w:val="Hyperlink"/>
                <w:noProof/>
              </w:rPr>
              <w:t>Workshop 25/04/2019</w:t>
            </w:r>
            <w:r>
              <w:rPr>
                <w:noProof/>
                <w:webHidden/>
              </w:rPr>
              <w:tab/>
            </w:r>
            <w:r>
              <w:rPr>
                <w:noProof/>
                <w:webHidden/>
              </w:rPr>
              <w:fldChar w:fldCharType="begin"/>
            </w:r>
            <w:r>
              <w:rPr>
                <w:noProof/>
                <w:webHidden/>
              </w:rPr>
              <w:instrText xml:space="preserve"> PAGEREF _Toc7964679 \h </w:instrText>
            </w:r>
            <w:r>
              <w:rPr>
                <w:noProof/>
                <w:webHidden/>
              </w:rPr>
            </w:r>
            <w:r>
              <w:rPr>
                <w:noProof/>
                <w:webHidden/>
              </w:rPr>
              <w:fldChar w:fldCharType="separate"/>
            </w:r>
            <w:r>
              <w:rPr>
                <w:noProof/>
                <w:webHidden/>
              </w:rPr>
              <w:t>8</w:t>
            </w:r>
            <w:r>
              <w:rPr>
                <w:noProof/>
                <w:webHidden/>
              </w:rPr>
              <w:fldChar w:fldCharType="end"/>
            </w:r>
          </w:hyperlink>
        </w:p>
        <w:p w14:paraId="312E3C65" w14:textId="45B54C09" w:rsidR="00D31D0A" w:rsidRDefault="00D31D0A">
          <w:pPr>
            <w:pStyle w:val="Verzeichnis1"/>
            <w:tabs>
              <w:tab w:val="right" w:leader="dot" w:pos="9062"/>
            </w:tabs>
            <w:rPr>
              <w:rFonts w:eastAsiaTheme="minorEastAsia"/>
              <w:noProof/>
              <w:lang w:eastAsia="de-DE"/>
            </w:rPr>
          </w:pPr>
          <w:hyperlink w:anchor="_Toc7964680" w:history="1">
            <w:r w:rsidRPr="0080480D">
              <w:rPr>
                <w:rStyle w:val="Hyperlink"/>
                <w:noProof/>
              </w:rPr>
              <w:t>Workshop 02/05/2019</w:t>
            </w:r>
            <w:r>
              <w:rPr>
                <w:noProof/>
                <w:webHidden/>
              </w:rPr>
              <w:tab/>
            </w:r>
            <w:r>
              <w:rPr>
                <w:noProof/>
                <w:webHidden/>
              </w:rPr>
              <w:fldChar w:fldCharType="begin"/>
            </w:r>
            <w:r>
              <w:rPr>
                <w:noProof/>
                <w:webHidden/>
              </w:rPr>
              <w:instrText xml:space="preserve"> PAGEREF _Toc7964680 \h </w:instrText>
            </w:r>
            <w:r>
              <w:rPr>
                <w:noProof/>
                <w:webHidden/>
              </w:rPr>
            </w:r>
            <w:r>
              <w:rPr>
                <w:noProof/>
                <w:webHidden/>
              </w:rPr>
              <w:fldChar w:fldCharType="separate"/>
            </w:r>
            <w:r>
              <w:rPr>
                <w:noProof/>
                <w:webHidden/>
              </w:rPr>
              <w:t>9</w:t>
            </w:r>
            <w:r>
              <w:rPr>
                <w:noProof/>
                <w:webHidden/>
              </w:rPr>
              <w:fldChar w:fldCharType="end"/>
            </w:r>
          </w:hyperlink>
        </w:p>
        <w:p w14:paraId="55CFC4C8" w14:textId="0629941F" w:rsidR="00D31D0A" w:rsidRDefault="00D31D0A">
          <w:pPr>
            <w:pStyle w:val="Verzeichnis1"/>
            <w:tabs>
              <w:tab w:val="right" w:leader="dot" w:pos="9062"/>
            </w:tabs>
            <w:rPr>
              <w:rFonts w:eastAsiaTheme="minorEastAsia"/>
              <w:noProof/>
              <w:lang w:eastAsia="de-DE"/>
            </w:rPr>
          </w:pPr>
          <w:hyperlink w:anchor="_Toc7964681" w:history="1">
            <w:r w:rsidRPr="0080480D">
              <w:rPr>
                <w:rStyle w:val="Hyperlink"/>
                <w:noProof/>
              </w:rPr>
              <w:t>Workshop 09/05/2019</w:t>
            </w:r>
            <w:r>
              <w:rPr>
                <w:noProof/>
                <w:webHidden/>
              </w:rPr>
              <w:tab/>
            </w:r>
            <w:r>
              <w:rPr>
                <w:noProof/>
                <w:webHidden/>
              </w:rPr>
              <w:fldChar w:fldCharType="begin"/>
            </w:r>
            <w:r>
              <w:rPr>
                <w:noProof/>
                <w:webHidden/>
              </w:rPr>
              <w:instrText xml:space="preserve"> PAGEREF _Toc7964681 \h </w:instrText>
            </w:r>
            <w:r>
              <w:rPr>
                <w:noProof/>
                <w:webHidden/>
              </w:rPr>
            </w:r>
            <w:r>
              <w:rPr>
                <w:noProof/>
                <w:webHidden/>
              </w:rPr>
              <w:fldChar w:fldCharType="separate"/>
            </w:r>
            <w:r>
              <w:rPr>
                <w:noProof/>
                <w:webHidden/>
              </w:rPr>
              <w:t>10</w:t>
            </w:r>
            <w:r>
              <w:rPr>
                <w:noProof/>
                <w:webHidden/>
              </w:rPr>
              <w:fldChar w:fldCharType="end"/>
            </w:r>
          </w:hyperlink>
        </w:p>
        <w:p w14:paraId="1EBD218C" w14:textId="0C7F327C" w:rsidR="00D31D0A" w:rsidRDefault="00D31D0A">
          <w:pPr>
            <w:pStyle w:val="Verzeichnis1"/>
            <w:tabs>
              <w:tab w:val="right" w:leader="dot" w:pos="9062"/>
            </w:tabs>
            <w:rPr>
              <w:rFonts w:eastAsiaTheme="minorEastAsia"/>
              <w:noProof/>
              <w:lang w:eastAsia="de-DE"/>
            </w:rPr>
          </w:pPr>
          <w:hyperlink w:anchor="_Toc7964682" w:history="1">
            <w:r w:rsidRPr="0080480D">
              <w:rPr>
                <w:rStyle w:val="Hyperlink"/>
                <w:noProof/>
              </w:rPr>
              <w:t>Finaler Recap</w:t>
            </w:r>
            <w:r>
              <w:rPr>
                <w:noProof/>
                <w:webHidden/>
              </w:rPr>
              <w:tab/>
            </w:r>
            <w:r>
              <w:rPr>
                <w:noProof/>
                <w:webHidden/>
              </w:rPr>
              <w:fldChar w:fldCharType="begin"/>
            </w:r>
            <w:r>
              <w:rPr>
                <w:noProof/>
                <w:webHidden/>
              </w:rPr>
              <w:instrText xml:space="preserve"> PAGEREF _Toc7964682 \h </w:instrText>
            </w:r>
            <w:r>
              <w:rPr>
                <w:noProof/>
                <w:webHidden/>
              </w:rPr>
            </w:r>
            <w:r>
              <w:rPr>
                <w:noProof/>
                <w:webHidden/>
              </w:rPr>
              <w:fldChar w:fldCharType="separate"/>
            </w:r>
            <w:r>
              <w:rPr>
                <w:noProof/>
                <w:webHidden/>
              </w:rPr>
              <w:t>10</w:t>
            </w:r>
            <w:r>
              <w:rPr>
                <w:noProof/>
                <w:webHidden/>
              </w:rPr>
              <w:fldChar w:fldCharType="end"/>
            </w:r>
          </w:hyperlink>
        </w:p>
        <w:p w14:paraId="5F03ADBD" w14:textId="224D293D" w:rsidR="00FB0C95" w:rsidRDefault="00FB0C95">
          <w:r>
            <w:rPr>
              <w:b/>
              <w:bCs/>
            </w:rPr>
            <w:fldChar w:fldCharType="end"/>
          </w:r>
        </w:p>
      </w:sdtContent>
    </w:sdt>
    <w:p w14:paraId="2B2D23D9" w14:textId="77777777" w:rsidR="00FB0C95" w:rsidRDefault="00FB0C95">
      <w:r>
        <w:br w:type="page"/>
      </w:r>
      <w:bookmarkStart w:id="0" w:name="_GoBack"/>
      <w:bookmarkEnd w:id="0"/>
    </w:p>
    <w:p w14:paraId="7DC4FCCB" w14:textId="2A72B98A" w:rsidR="00FB0C95" w:rsidRDefault="00FB0C95" w:rsidP="00FB0C95">
      <w:pPr>
        <w:pStyle w:val="berschrift1"/>
      </w:pPr>
      <w:bookmarkStart w:id="1" w:name="_Toc7964673"/>
      <w:r>
        <w:lastRenderedPageBreak/>
        <w:t xml:space="preserve">Workshop </w:t>
      </w:r>
      <w:r w:rsidR="00F06196">
        <w:t>04/04/2019</w:t>
      </w:r>
      <w:bookmarkEnd w:id="1"/>
    </w:p>
    <w:p w14:paraId="0E44AC7E" w14:textId="59E6A853" w:rsidR="00F06196" w:rsidRDefault="00F06196" w:rsidP="00F06196">
      <w:r>
        <w:t xml:space="preserve">Zu Beginn des Workshops bekamen wir Problemszenarien vorgestellt – meine Gruppe und ich wählten das Szenario mit dem Kommunikationsproblem einer Familie, da es für uns näher an der Realität war und uns so leichter viel Problemlösungen zu entwickeln. Für das Modul brauchen wir Kenntnisse in Javascript. Ich hatte bisher Javascript nur beschränkt im Abitur und die Basics in WBA1 – was bedeutet, dass ich mir einiges noch erarbeiten müsste. Jedoch konnte ich bei der Projektplanung mich viel einbringen, da ich als einziger von uns dreien Software Technik schon mit einer guten Note bestanden hatte und vorschlug nach den aus MCI bekannten Verfahren an das Problem ran zu gehen und das Problemszenario zu analysieren. Das wurde dann zu meinem Part.  Während dessen befassten sich Moritz und Emre damit, welches Tool uns wohl zum fertigen Ergebnis verhelfen würde. Im Workshop erfuhren wir von den Vorteilen der Asynchronen Kommunikation. Um diese in unserem Projekt zu verwenden, nutzen wir das Framework </w:t>
      </w:r>
      <w:proofErr w:type="spellStart"/>
      <w:r>
        <w:t>RabbitMQ</w:t>
      </w:r>
      <w:proofErr w:type="spellEnd"/>
      <w:r>
        <w:t xml:space="preserve"> und </w:t>
      </w:r>
      <w:proofErr w:type="spellStart"/>
      <w:r>
        <w:t>Node</w:t>
      </w:r>
      <w:proofErr w:type="spellEnd"/>
      <w:r>
        <w:t xml:space="preserve"> JS.</w:t>
      </w:r>
    </w:p>
    <w:p w14:paraId="0746EE7C" w14:textId="750D196A" w:rsidR="00F06196" w:rsidRDefault="00F06196" w:rsidP="00F06196">
      <w:r>
        <w:t xml:space="preserve">Nach dem wir uns das Verhalten des Systems vorstellen konnten, stellten wir uns allerdings die Frage wie wir weiter vorgehen sollen. Natürlich könnten wir weiter Modelle bauen, stattdessen wollten wir uns aber lieber durch die verschiedenen Tutorials im Netz </w:t>
      </w:r>
      <w:r w:rsidR="00A22C22">
        <w:t>arbeiten,</w:t>
      </w:r>
      <w:r>
        <w:t xml:space="preserve"> um ein besseres Verständnis für </w:t>
      </w:r>
      <w:proofErr w:type="spellStart"/>
      <w:r>
        <w:t>RabbitMQ</w:t>
      </w:r>
      <w:proofErr w:type="spellEnd"/>
      <w:r>
        <w:t xml:space="preserve"> zu bekommen. </w:t>
      </w:r>
    </w:p>
    <w:p w14:paraId="41F185EC" w14:textId="1294E941" w:rsidR="00F06196" w:rsidRDefault="00F06196" w:rsidP="00F06196">
      <w:r>
        <w:t>Ich habe mich auch entschlossen meine Kenntnisse in Javascript zu verbessern. Des Weiteren fehlte uns das Verständnis für ein Domainmodell – Ich möchte mir also die Screencasts dazu angucken.</w:t>
      </w:r>
      <w:r w:rsidR="00A22C22">
        <w:t xml:space="preserve"> </w:t>
      </w:r>
      <w:r>
        <w:t>Zusätzlich dazu</w:t>
      </w:r>
      <w:r w:rsidR="00A22C22">
        <w:t>,</w:t>
      </w:r>
      <w:r>
        <w:t xml:space="preserve"> sollen wir uns die ersten Kapitel des Buchs „</w:t>
      </w:r>
      <w:proofErr w:type="spellStart"/>
      <w:r>
        <w:t>Reactive</w:t>
      </w:r>
      <w:proofErr w:type="spellEnd"/>
      <w:r>
        <w:t xml:space="preserve"> Design Patterns“ erarbeiten.</w:t>
      </w:r>
    </w:p>
    <w:p w14:paraId="75975413" w14:textId="55723F2B" w:rsidR="00F06196" w:rsidRDefault="00F06196" w:rsidP="00F06196">
      <w:r>
        <w:t xml:space="preserve">Unsere erste Idee zu dem System ist ein </w:t>
      </w:r>
      <w:r w:rsidR="00057137">
        <w:t xml:space="preserve">Service der Absprachen über diverse Kanäle ermöglicht und zusätzlich dazu in Events organisiert ist und diese dann dynamisch mit Push-Benachrichtigungen über veränderte Wetterbedingungen am Eventstandort informiert, so dass jeder Teilnehmer – egal welcher Kanal – informiert wird. </w:t>
      </w:r>
    </w:p>
    <w:p w14:paraId="388F2BF5" w14:textId="77777777" w:rsidR="00A020D7" w:rsidRDefault="00A020D7">
      <w:pPr>
        <w:rPr>
          <w:rFonts w:asciiTheme="majorHAnsi" w:eastAsiaTheme="majorEastAsia" w:hAnsiTheme="majorHAnsi" w:cstheme="majorBidi"/>
          <w:color w:val="2F5496" w:themeColor="accent1" w:themeShade="BF"/>
          <w:sz w:val="32"/>
          <w:szCs w:val="32"/>
        </w:rPr>
      </w:pPr>
      <w:r>
        <w:br w:type="page"/>
      </w:r>
    </w:p>
    <w:p w14:paraId="1AEE34C2" w14:textId="6470057B" w:rsidR="00057137" w:rsidRDefault="00057137" w:rsidP="00057137">
      <w:pPr>
        <w:pStyle w:val="berschrift1"/>
      </w:pPr>
      <w:bookmarkStart w:id="2" w:name="_Toc7964674"/>
      <w:r>
        <w:lastRenderedPageBreak/>
        <w:t>Erkenntnisse aus dem Buch</w:t>
      </w:r>
      <w:bookmarkEnd w:id="2"/>
    </w:p>
    <w:p w14:paraId="04DEDAFD" w14:textId="1A6FCB45" w:rsidR="00057137" w:rsidRDefault="00057137" w:rsidP="00057137">
      <w:pPr>
        <w:pStyle w:val="Untertitel"/>
      </w:pPr>
      <w:r>
        <w:t>„</w:t>
      </w:r>
      <w:proofErr w:type="spellStart"/>
      <w:r>
        <w:t>Reactive</w:t>
      </w:r>
      <w:proofErr w:type="spellEnd"/>
      <w:r>
        <w:t xml:space="preserve"> Design Patterns“</w:t>
      </w:r>
      <w:r w:rsidRPr="00057137">
        <w:t xml:space="preserve"> </w:t>
      </w:r>
      <w:r>
        <w:t>– Kapitel 1 bis 2</w:t>
      </w:r>
    </w:p>
    <w:p w14:paraId="00AC10B0" w14:textId="6371E7BF" w:rsidR="00057137" w:rsidRPr="008C13AE" w:rsidRDefault="00057137" w:rsidP="00057137">
      <w:pPr>
        <w:pStyle w:val="Listenabsatz"/>
        <w:numPr>
          <w:ilvl w:val="0"/>
          <w:numId w:val="7"/>
        </w:numPr>
        <w:rPr>
          <w:rStyle w:val="SchwacherVerweis"/>
        </w:rPr>
      </w:pPr>
      <w:bookmarkStart w:id="3" w:name="_Toc7116703"/>
      <w:r w:rsidRPr="008C13AE">
        <w:rPr>
          <w:rStyle w:val="SchwacherVerweis"/>
        </w:rPr>
        <w:t xml:space="preserve">Responsive </w:t>
      </w:r>
      <w:r w:rsidR="008C13AE">
        <w:rPr>
          <w:rStyle w:val="SchwacherVerweis"/>
        </w:rPr>
        <w:t>–</w:t>
      </w:r>
      <w:r w:rsidRPr="008C13AE">
        <w:rPr>
          <w:rStyle w:val="SchwacherVerweis"/>
        </w:rPr>
        <w:t xml:space="preserve"> Reaktion</w:t>
      </w:r>
      <w:r w:rsidR="008C13AE">
        <w:rPr>
          <w:rStyle w:val="SchwacherVerweis"/>
        </w:rPr>
        <w:t xml:space="preserve"> </w:t>
      </w:r>
      <w:r w:rsidRPr="008C13AE">
        <w:rPr>
          <w:rStyle w:val="SchwacherVerweis"/>
        </w:rPr>
        <w:t>auf den User</w:t>
      </w:r>
    </w:p>
    <w:p w14:paraId="6408F146" w14:textId="3AEA36A1" w:rsidR="00057137" w:rsidRPr="008C13AE" w:rsidRDefault="00057137" w:rsidP="00057137">
      <w:pPr>
        <w:pStyle w:val="Listenabsatz"/>
        <w:numPr>
          <w:ilvl w:val="0"/>
          <w:numId w:val="7"/>
        </w:numPr>
        <w:rPr>
          <w:rStyle w:val="SchwacherVerweis"/>
        </w:rPr>
      </w:pPr>
      <w:r w:rsidRPr="008C13AE">
        <w:rPr>
          <w:rStyle w:val="SchwacherVerweis"/>
        </w:rPr>
        <w:t xml:space="preserve">Resilient </w:t>
      </w:r>
      <w:r w:rsidR="008C13AE">
        <w:rPr>
          <w:rStyle w:val="SchwacherVerweis"/>
        </w:rPr>
        <w:t>–</w:t>
      </w:r>
      <w:r w:rsidRPr="008C13AE">
        <w:rPr>
          <w:rStyle w:val="SchwacherVerweis"/>
        </w:rPr>
        <w:t xml:space="preserve"> Reaktion</w:t>
      </w:r>
      <w:r w:rsidR="008C13AE">
        <w:rPr>
          <w:rStyle w:val="SchwacherVerweis"/>
        </w:rPr>
        <w:t xml:space="preserve"> </w:t>
      </w:r>
      <w:r w:rsidRPr="008C13AE">
        <w:rPr>
          <w:rStyle w:val="SchwacherVerweis"/>
        </w:rPr>
        <w:t>auf Versagen des Systems und das überkommen und aktiv bleiben des</w:t>
      </w:r>
      <w:r w:rsidR="008C13AE">
        <w:rPr>
          <w:rStyle w:val="SchwacherVerweis"/>
        </w:rPr>
        <w:t xml:space="preserve"> Systems</w:t>
      </w:r>
    </w:p>
    <w:p w14:paraId="461CF341" w14:textId="44F11B3A" w:rsidR="00057137" w:rsidRPr="008C13AE" w:rsidRDefault="00057137" w:rsidP="00057137">
      <w:pPr>
        <w:pStyle w:val="Listenabsatz"/>
        <w:numPr>
          <w:ilvl w:val="0"/>
          <w:numId w:val="7"/>
        </w:numPr>
        <w:rPr>
          <w:rStyle w:val="SchwacherVerweis"/>
        </w:rPr>
      </w:pPr>
      <w:proofErr w:type="spellStart"/>
      <w:r w:rsidRPr="008C13AE">
        <w:rPr>
          <w:rStyle w:val="SchwacherVerweis"/>
        </w:rPr>
        <w:t>Elastic</w:t>
      </w:r>
      <w:proofErr w:type="spellEnd"/>
      <w:r w:rsidRPr="008C13AE">
        <w:rPr>
          <w:rStyle w:val="SchwacherVerweis"/>
        </w:rPr>
        <w:t xml:space="preserve"> </w:t>
      </w:r>
      <w:r w:rsidR="008C13AE">
        <w:rPr>
          <w:rStyle w:val="SchwacherVerweis"/>
        </w:rPr>
        <w:t xml:space="preserve">– </w:t>
      </w:r>
      <w:r w:rsidRPr="008C13AE">
        <w:rPr>
          <w:rStyle w:val="SchwacherVerweis"/>
        </w:rPr>
        <w:t>Flexibel</w:t>
      </w:r>
      <w:r w:rsidR="008C13AE">
        <w:rPr>
          <w:rStyle w:val="SchwacherVerweis"/>
        </w:rPr>
        <w:t xml:space="preserve"> </w:t>
      </w:r>
      <w:r w:rsidRPr="008C13AE">
        <w:rPr>
          <w:rStyle w:val="SchwacherVerweis"/>
        </w:rPr>
        <w:t>und Funktionstüchtig bei der Menge des Workloads</w:t>
      </w:r>
    </w:p>
    <w:p w14:paraId="51BAA72B" w14:textId="5DEF3C22" w:rsidR="00057137" w:rsidRPr="008C13AE" w:rsidRDefault="00057137" w:rsidP="00057137">
      <w:pPr>
        <w:pStyle w:val="Listenabsatz"/>
        <w:numPr>
          <w:ilvl w:val="0"/>
          <w:numId w:val="7"/>
        </w:numPr>
        <w:rPr>
          <w:rStyle w:val="SchwacherVerweis"/>
        </w:rPr>
      </w:pPr>
      <w:r w:rsidRPr="008C13AE">
        <w:rPr>
          <w:rStyle w:val="SchwacherVerweis"/>
        </w:rPr>
        <w:t xml:space="preserve">Message-Driven </w:t>
      </w:r>
      <w:r w:rsidR="008C13AE">
        <w:rPr>
          <w:rStyle w:val="SchwacherVerweis"/>
        </w:rPr>
        <w:t>–</w:t>
      </w:r>
      <w:r w:rsidRPr="008C13AE">
        <w:rPr>
          <w:rStyle w:val="SchwacherVerweis"/>
        </w:rPr>
        <w:t xml:space="preserve"> Reaktion</w:t>
      </w:r>
      <w:r w:rsidR="008C13AE">
        <w:rPr>
          <w:rStyle w:val="SchwacherVerweis"/>
        </w:rPr>
        <w:t xml:space="preserve"> </w:t>
      </w:r>
      <w:r w:rsidRPr="008C13AE">
        <w:rPr>
          <w:rStyle w:val="SchwacherVerweis"/>
        </w:rPr>
        <w:t>auf verschiedene Inputs</w:t>
      </w:r>
    </w:p>
    <w:p w14:paraId="52583D58" w14:textId="347906B9" w:rsidR="008C13AE" w:rsidRPr="00A020D7" w:rsidRDefault="00057137" w:rsidP="00A020D7">
      <w:pPr>
        <w:rPr>
          <w:b/>
        </w:rPr>
      </w:pPr>
      <w:proofErr w:type="spellStart"/>
      <w:r w:rsidRPr="00A020D7">
        <w:rPr>
          <w:b/>
        </w:rPr>
        <w:t>Sharding</w:t>
      </w:r>
      <w:proofErr w:type="spellEnd"/>
      <w:r w:rsidRPr="00A020D7">
        <w:rPr>
          <w:b/>
        </w:rPr>
        <w:t>-Patterns:</w:t>
      </w:r>
      <w:bookmarkStart w:id="4" w:name="_Toc7116704"/>
      <w:bookmarkEnd w:id="3"/>
    </w:p>
    <w:p w14:paraId="2203BE47" w14:textId="6D269242" w:rsidR="008C13AE" w:rsidRDefault="008C13AE" w:rsidP="008C13AE">
      <w:r>
        <w:t xml:space="preserve">Das Kopieren einzelner Systemkomponenten, ermöglicht es dem System, selbst nach Überlastung oder Ausfälle einzelner Teilkomponenten verfügbar zu bleiben -&gt; </w:t>
      </w:r>
      <w:proofErr w:type="spellStart"/>
      <w:r>
        <w:t>Replicate</w:t>
      </w:r>
      <w:proofErr w:type="spellEnd"/>
      <w:r>
        <w:t>.</w:t>
      </w:r>
    </w:p>
    <w:p w14:paraId="2F841040" w14:textId="5882EA54" w:rsidR="008C13AE" w:rsidRPr="008C13AE" w:rsidRDefault="008C13AE" w:rsidP="008C13AE">
      <w:r>
        <w:t>Hierbei unterscheidet man zwischen Aktiv-Passiven Replikaten, ein Replikat ist aktiv an Transaktionen beteiligt, während die Anderen nur Updates von dem Aktiven bekommen um immer auf dem neusten Stand zu sein, den Consensus-</w:t>
      </w:r>
      <w:proofErr w:type="spellStart"/>
      <w:r>
        <w:t>based</w:t>
      </w:r>
      <w:proofErr w:type="spellEnd"/>
      <w:r>
        <w:t xml:space="preserve"> Replikaten, bei denen alle Replikaten Updates annehmen und so immer konsistent sind, jedoch zeitweilig verzögert reagieren oder nicht verfügbar sind, den </w:t>
      </w:r>
      <w:r w:rsidR="00A22C22">
        <w:t>Optimistischen</w:t>
      </w:r>
      <w:r>
        <w:t xml:space="preserve"> Replikaten, welche großteilig aktiv an das Netzwerk angeschlossen sind und Transaktionen durchführen, jedoch </w:t>
      </w:r>
      <w:r w:rsidR="00A22C22">
        <w:t>bei Konflikten Rollbacks durchführen müssen, daher sind diese optimistisch, und den Konfliktfreien Replikaten, bei welchen eine Zusammenführungsstrategie entwickelt und implementiert wird, sodass Konfliktfehler gar nicht auftreten können. Sie erfordern jedoch besondere Planung.</w:t>
      </w:r>
    </w:p>
    <w:p w14:paraId="1B1D8FAC" w14:textId="7F78A4D3" w:rsidR="00057137" w:rsidRPr="00A020D7" w:rsidRDefault="00057137" w:rsidP="00A020D7">
      <w:pPr>
        <w:rPr>
          <w:b/>
        </w:rPr>
      </w:pPr>
      <w:r w:rsidRPr="00A020D7">
        <w:rPr>
          <w:b/>
        </w:rPr>
        <w:t>Responsives System entwickeln:</w:t>
      </w:r>
      <w:bookmarkEnd w:id="4"/>
    </w:p>
    <w:p w14:paraId="24E417E8" w14:textId="2FFABA30" w:rsidR="00057137" w:rsidRDefault="009450EA" w:rsidP="009450EA">
      <w:r>
        <w:t xml:space="preserve">In der klassischen Entwicklung von Webservices setzt man Circuit </w:t>
      </w:r>
      <w:proofErr w:type="spellStart"/>
      <w:r>
        <w:t>Breaker</w:t>
      </w:r>
      <w:proofErr w:type="spellEnd"/>
      <w:r>
        <w:t xml:space="preserve"> Patterns ein, um ein System am laufen zu halten. Zum Beispiel zwischen Anwendungsebene des Users und dem Webserver aber auch zwischen Webserver und Backend-Services. Diese beobachten dann das Anfrageverhalten der Nutzer und schalten sich zwischen bei zu vielen Anfragen. Auch hilfreich ist, zwischen essenziellen und nichtessenziellen Features zu unterscheiden und zu priorisieren. Das hilft dann einen „Big Ball of </w:t>
      </w:r>
      <w:proofErr w:type="spellStart"/>
      <w:r>
        <w:t>Mud</w:t>
      </w:r>
      <w:proofErr w:type="spellEnd"/>
      <w:r>
        <w:t xml:space="preserve">“ zu verhindern, bei dem die Kommunikationswege verstopfen und es zunehmend träge wird oder gar </w:t>
      </w:r>
      <w:proofErr w:type="spellStart"/>
      <w:r>
        <w:t>crashed</w:t>
      </w:r>
      <w:proofErr w:type="spellEnd"/>
      <w:r>
        <w:t>. Eine spezielle Designform dabei ist: Message-Driven.</w:t>
      </w:r>
    </w:p>
    <w:p w14:paraId="5D75DAD9" w14:textId="77777777" w:rsidR="00057137" w:rsidRPr="00A020D7" w:rsidRDefault="00057137" w:rsidP="00A020D7">
      <w:pPr>
        <w:rPr>
          <w:b/>
        </w:rPr>
      </w:pPr>
      <w:bookmarkStart w:id="5" w:name="_Toc7116705"/>
      <w:proofErr w:type="spellStart"/>
      <w:r w:rsidRPr="00A020D7">
        <w:rPr>
          <w:b/>
        </w:rPr>
        <w:t>Integrating</w:t>
      </w:r>
      <w:proofErr w:type="spellEnd"/>
      <w:r w:rsidRPr="00A020D7">
        <w:rPr>
          <w:b/>
        </w:rPr>
        <w:t xml:space="preserve"> </w:t>
      </w:r>
      <w:proofErr w:type="spellStart"/>
      <w:r w:rsidRPr="00A020D7">
        <w:rPr>
          <w:b/>
        </w:rPr>
        <w:t>nonreactive</w:t>
      </w:r>
      <w:proofErr w:type="spellEnd"/>
      <w:r w:rsidRPr="00A020D7">
        <w:rPr>
          <w:b/>
        </w:rPr>
        <w:t xml:space="preserve"> Components:</w:t>
      </w:r>
      <w:bookmarkEnd w:id="5"/>
    </w:p>
    <w:p w14:paraId="23BFA626" w14:textId="13D34227" w:rsidR="009450EA" w:rsidRPr="009450EA" w:rsidRDefault="009450EA" w:rsidP="00A020D7">
      <w:bookmarkStart w:id="6" w:name="_Toc7116706"/>
      <w:r>
        <w:t xml:space="preserve">Eine API-Einbindung kann bei Anfragen an das System zu Verzögerungen führen </w:t>
      </w:r>
      <w:r w:rsidR="000E4DFD">
        <w:t>- wichtig</w:t>
      </w:r>
      <w:r>
        <w:t xml:space="preserve"> ist für diesen Fall bei der Nutzung von APIs vorgesorgt zu haben. Zum Beispiel durch beobachten dieser Verzögerungen und einer für den Nutzer hilfreichen Nachricht an den Nutzer. Zum Beispiel: Temporäre Fehlermeldungen, Warnungen in der Antwort oder ihn zum späteren erneut-Versuch zu motivieren. </w:t>
      </w:r>
      <w:bookmarkStart w:id="7" w:name="_Toc7116707"/>
      <w:bookmarkEnd w:id="6"/>
    </w:p>
    <w:p w14:paraId="4F6D64D6" w14:textId="0A55C1AC" w:rsidR="00057137" w:rsidRPr="00A020D7" w:rsidRDefault="009450EA" w:rsidP="00A020D7">
      <w:pPr>
        <w:rPr>
          <w:b/>
        </w:rPr>
      </w:pPr>
      <w:r>
        <w:rPr>
          <w:b/>
        </w:rPr>
        <w:t>U</w:t>
      </w:r>
      <w:r w:rsidR="00057137" w:rsidRPr="00A020D7">
        <w:rPr>
          <w:b/>
        </w:rPr>
        <w:t xml:space="preserve">nderstanding </w:t>
      </w:r>
      <w:proofErr w:type="spellStart"/>
      <w:r w:rsidR="00057137" w:rsidRPr="00A020D7">
        <w:rPr>
          <w:b/>
        </w:rPr>
        <w:t>the</w:t>
      </w:r>
      <w:proofErr w:type="spellEnd"/>
      <w:r w:rsidR="00057137" w:rsidRPr="00A020D7">
        <w:rPr>
          <w:b/>
        </w:rPr>
        <w:t xml:space="preserve"> traditional </w:t>
      </w:r>
      <w:proofErr w:type="spellStart"/>
      <w:r w:rsidR="00057137" w:rsidRPr="00A020D7">
        <w:rPr>
          <w:b/>
        </w:rPr>
        <w:t>approach</w:t>
      </w:r>
      <w:proofErr w:type="spellEnd"/>
      <w:r w:rsidR="00057137" w:rsidRPr="00A020D7">
        <w:rPr>
          <w:b/>
        </w:rPr>
        <w:t>:</w:t>
      </w:r>
      <w:bookmarkEnd w:id="7"/>
    </w:p>
    <w:p w14:paraId="06B9D339" w14:textId="13643CE1" w:rsidR="000E4DFD" w:rsidRPr="000E4DFD" w:rsidRDefault="000E4DFD" w:rsidP="00A020D7">
      <w:bookmarkStart w:id="8" w:name="_Toc7116708"/>
      <w:r>
        <w:t>Um ein System zu optimieren ist es wichtig das Verhältnis von eingehenden Anfragen und aktiven Verbindungen richtig zu wählen. Sowohl der Ansatz mehr aktive Verbindungen zu halten als Neue anzunehmen als auch mehr anzunehmen als man halten kann, macht wenig Sinn. Die Lösung liegt zwischen den Extremen.</w:t>
      </w:r>
    </w:p>
    <w:p w14:paraId="33911558" w14:textId="64C55304" w:rsidR="00057137" w:rsidRPr="00A020D7" w:rsidRDefault="00057137" w:rsidP="00A020D7">
      <w:pPr>
        <w:rPr>
          <w:b/>
        </w:rPr>
      </w:pPr>
      <w:proofErr w:type="spellStart"/>
      <w:r w:rsidRPr="00A020D7">
        <w:rPr>
          <w:b/>
        </w:rPr>
        <w:t>Analyzing</w:t>
      </w:r>
      <w:proofErr w:type="spellEnd"/>
      <w:r w:rsidRPr="00A020D7">
        <w:rPr>
          <w:b/>
        </w:rPr>
        <w:t xml:space="preserve"> </w:t>
      </w:r>
      <w:proofErr w:type="spellStart"/>
      <w:r w:rsidRPr="00A020D7">
        <w:rPr>
          <w:b/>
        </w:rPr>
        <w:t>latency</w:t>
      </w:r>
      <w:proofErr w:type="spellEnd"/>
      <w:r w:rsidRPr="00A020D7">
        <w:rPr>
          <w:b/>
        </w:rPr>
        <w:t xml:space="preserve"> </w:t>
      </w:r>
      <w:proofErr w:type="spellStart"/>
      <w:r w:rsidRPr="00A020D7">
        <w:rPr>
          <w:b/>
        </w:rPr>
        <w:t>with</w:t>
      </w:r>
      <w:proofErr w:type="spellEnd"/>
      <w:r w:rsidRPr="00A020D7">
        <w:rPr>
          <w:b/>
        </w:rPr>
        <w:t xml:space="preserve"> </w:t>
      </w:r>
      <w:proofErr w:type="spellStart"/>
      <w:r w:rsidRPr="00A020D7">
        <w:rPr>
          <w:b/>
        </w:rPr>
        <w:t>shared</w:t>
      </w:r>
      <w:proofErr w:type="spellEnd"/>
      <w:r w:rsidRPr="00A020D7">
        <w:rPr>
          <w:b/>
        </w:rPr>
        <w:t xml:space="preserve"> </w:t>
      </w:r>
      <w:proofErr w:type="spellStart"/>
      <w:r w:rsidRPr="00A020D7">
        <w:rPr>
          <w:b/>
        </w:rPr>
        <w:t>resource</w:t>
      </w:r>
      <w:proofErr w:type="spellEnd"/>
      <w:r w:rsidRPr="00A020D7">
        <w:rPr>
          <w:b/>
        </w:rPr>
        <w:t>:</w:t>
      </w:r>
      <w:bookmarkEnd w:id="8"/>
    </w:p>
    <w:p w14:paraId="59203036" w14:textId="6E0F2F04" w:rsidR="0024700F" w:rsidRDefault="0024700F" w:rsidP="0024700F">
      <w:r>
        <w:t xml:space="preserve">Ankommende Anfragen sollten immer in irgendeiner Form bearbeitet werden und nicht einfach verfallen. Hier für eignet sich eine Queue-Struktur. Diese kann dann Anfragen einreihen und sie auf eine Verarbeitung vorbereiten. </w:t>
      </w:r>
      <w:r>
        <w:br/>
        <w:t>WICHTIG: Immer auf Anfragen-</w:t>
      </w:r>
      <w:proofErr w:type="spellStart"/>
      <w:r>
        <w:t>Overload</w:t>
      </w:r>
      <w:proofErr w:type="spellEnd"/>
      <w:r>
        <w:t xml:space="preserve"> vorbereiten und System beschützen.</w:t>
      </w:r>
    </w:p>
    <w:p w14:paraId="2418F195" w14:textId="30789FF0" w:rsidR="00057137" w:rsidRDefault="00057137" w:rsidP="000E4DFD"/>
    <w:p w14:paraId="6BF8B3EC" w14:textId="77777777" w:rsidR="00057137" w:rsidRPr="00A020D7" w:rsidRDefault="00057137" w:rsidP="00A020D7">
      <w:pPr>
        <w:rPr>
          <w:b/>
        </w:rPr>
      </w:pPr>
      <w:bookmarkStart w:id="9" w:name="_Toc7116709"/>
      <w:proofErr w:type="spellStart"/>
      <w:r w:rsidRPr="00A020D7">
        <w:rPr>
          <w:b/>
        </w:rPr>
        <w:t>Limiting</w:t>
      </w:r>
      <w:proofErr w:type="spellEnd"/>
      <w:r w:rsidRPr="00A020D7">
        <w:rPr>
          <w:b/>
        </w:rPr>
        <w:t xml:space="preserve"> maximum </w:t>
      </w:r>
      <w:proofErr w:type="spellStart"/>
      <w:r w:rsidRPr="00A020D7">
        <w:rPr>
          <w:b/>
        </w:rPr>
        <w:t>latency</w:t>
      </w:r>
      <w:proofErr w:type="spellEnd"/>
      <w:r w:rsidRPr="00A020D7">
        <w:rPr>
          <w:b/>
        </w:rPr>
        <w:t xml:space="preserve"> </w:t>
      </w:r>
      <w:proofErr w:type="spellStart"/>
      <w:r w:rsidRPr="00A020D7">
        <w:rPr>
          <w:b/>
        </w:rPr>
        <w:t>with</w:t>
      </w:r>
      <w:proofErr w:type="spellEnd"/>
      <w:r w:rsidRPr="00A020D7">
        <w:rPr>
          <w:b/>
        </w:rPr>
        <w:t xml:space="preserve"> a </w:t>
      </w:r>
      <w:proofErr w:type="spellStart"/>
      <w:r w:rsidRPr="00A020D7">
        <w:rPr>
          <w:b/>
        </w:rPr>
        <w:t>queue</w:t>
      </w:r>
      <w:proofErr w:type="spellEnd"/>
      <w:r w:rsidRPr="00A020D7">
        <w:rPr>
          <w:b/>
        </w:rPr>
        <w:t>:</w:t>
      </w:r>
      <w:bookmarkEnd w:id="9"/>
    </w:p>
    <w:p w14:paraId="67027F32" w14:textId="6788B6BF" w:rsidR="0024700F" w:rsidRPr="0024700F" w:rsidRDefault="0024700F" w:rsidP="00A020D7">
      <w:bookmarkStart w:id="10" w:name="_Toc7116710"/>
      <w:r>
        <w:t xml:space="preserve">Ein einfacher erster Schritt ist es, bei dem </w:t>
      </w:r>
      <w:r w:rsidR="002B061B">
        <w:t>Fall,</w:t>
      </w:r>
      <w:r>
        <w:t xml:space="preserve"> dass die Datenbank nicht verfügbar ist, eine Anfrage mit NULL zu beantworten und eine absolute Absage der Anfrage zu schicken. Für die anderen Fälle kann man mit dem Einbau einer Explicit</w:t>
      </w:r>
      <w:r w:rsidR="002B061B">
        <w:t>-</w:t>
      </w:r>
      <w:r>
        <w:t xml:space="preserve">Queue </w:t>
      </w:r>
      <w:r w:rsidR="002B061B">
        <w:t>einige Error-Antworten vermeiden, in dem man diese dann bis zum Voll laufen in die Queue schiebt. Erst dann wird abgewiesen.</w:t>
      </w:r>
    </w:p>
    <w:p w14:paraId="72F29B64" w14:textId="229270EA" w:rsidR="00057137" w:rsidRPr="00A020D7" w:rsidRDefault="00057137" w:rsidP="00A020D7">
      <w:pPr>
        <w:rPr>
          <w:b/>
        </w:rPr>
      </w:pPr>
      <w:proofErr w:type="spellStart"/>
      <w:r w:rsidRPr="00A020D7">
        <w:rPr>
          <w:b/>
        </w:rPr>
        <w:t>Exploiting</w:t>
      </w:r>
      <w:proofErr w:type="spellEnd"/>
      <w:r w:rsidRPr="00A020D7">
        <w:rPr>
          <w:b/>
        </w:rPr>
        <w:t xml:space="preserve"> </w:t>
      </w:r>
      <w:proofErr w:type="spellStart"/>
      <w:r w:rsidRPr="00A020D7">
        <w:rPr>
          <w:b/>
        </w:rPr>
        <w:t>parallelism</w:t>
      </w:r>
      <w:proofErr w:type="spellEnd"/>
      <w:r w:rsidRPr="00A020D7">
        <w:rPr>
          <w:b/>
        </w:rPr>
        <w:t>:</w:t>
      </w:r>
      <w:bookmarkEnd w:id="10"/>
    </w:p>
    <w:p w14:paraId="4E01D9AD" w14:textId="2BC2517B" w:rsidR="007278CC" w:rsidRPr="007278CC" w:rsidRDefault="002B061B" w:rsidP="00A020D7">
      <w:bookmarkStart w:id="11" w:name="_Toc7116711"/>
      <w:r>
        <w:t>Die meisten Programme erwarten, dass eine Funktion eine Antwort liefert. Wenn eine Funktion keine Antwort liefert und zum Beispiel einen Fehler wirft, kann es sein, dass das aufrufende Programm auch einen Fehler wirft. Dabei würde es schon helfen Unteraufgaben einzeln zu betrachten und parallel zu schalten. So läuft das Programm nur so lang wie die längste Unteraufgabe.</w:t>
      </w:r>
      <w:r>
        <w:br/>
        <w:t xml:space="preserve">Ist ein Ergebnis ein geworfener Fehler so hilft ein Try/ Catch – diesen Thread dann zu suspendieren würde auch Platz für neue schaffen. </w:t>
      </w:r>
      <w:bookmarkStart w:id="12" w:name="_Toc7116712"/>
      <w:bookmarkEnd w:id="11"/>
    </w:p>
    <w:p w14:paraId="7011FBED" w14:textId="70281D88" w:rsidR="00057137" w:rsidRPr="00A020D7" w:rsidRDefault="00057137" w:rsidP="00A020D7">
      <w:pPr>
        <w:rPr>
          <w:b/>
        </w:rPr>
      </w:pPr>
      <w:proofErr w:type="spellStart"/>
      <w:r w:rsidRPr="00A020D7">
        <w:rPr>
          <w:b/>
        </w:rPr>
        <w:t>Reacting</w:t>
      </w:r>
      <w:proofErr w:type="spellEnd"/>
      <w:r w:rsidRPr="00A020D7">
        <w:rPr>
          <w:b/>
        </w:rPr>
        <w:t xml:space="preserve"> to </w:t>
      </w:r>
      <w:proofErr w:type="spellStart"/>
      <w:r w:rsidRPr="00A020D7">
        <w:rPr>
          <w:b/>
        </w:rPr>
        <w:t>failure</w:t>
      </w:r>
      <w:bookmarkEnd w:id="12"/>
      <w:proofErr w:type="spellEnd"/>
      <w:r w:rsidR="00A020D7">
        <w:rPr>
          <w:b/>
        </w:rPr>
        <w:t>:</w:t>
      </w:r>
    </w:p>
    <w:p w14:paraId="2E8797D4" w14:textId="61E42E3A" w:rsidR="00057137" w:rsidRDefault="00057137" w:rsidP="007278CC">
      <w:proofErr w:type="spellStart"/>
      <w:r>
        <w:t>Resillience</w:t>
      </w:r>
      <w:proofErr w:type="spellEnd"/>
      <w:r w:rsidR="007278CC">
        <w:t xml:space="preserve"> – </w:t>
      </w:r>
      <w:r>
        <w:t>Die</w:t>
      </w:r>
      <w:r w:rsidR="007278CC">
        <w:t xml:space="preserve"> </w:t>
      </w:r>
      <w:r>
        <w:t xml:space="preserve">Fähigkeit einer Substanz oder Objekt </w:t>
      </w:r>
      <w:r w:rsidR="007278CC">
        <w:t xml:space="preserve">sich </w:t>
      </w:r>
      <w:r>
        <w:t xml:space="preserve">wieder zurück in eine </w:t>
      </w:r>
      <w:proofErr w:type="spellStart"/>
      <w:r w:rsidR="007278CC">
        <w:t>vergange</w:t>
      </w:r>
      <w:proofErr w:type="spellEnd"/>
      <w:r>
        <w:t xml:space="preserve"> Form zu bringen</w:t>
      </w:r>
      <w:r w:rsidR="007278CC">
        <w:t xml:space="preserve"> und die Kraft</w:t>
      </w:r>
      <w:r>
        <w:t xml:space="preserve"> sich schnell von Schwierigkeiten oder Anstrengungen zu erholen</w:t>
      </w:r>
      <w:r w:rsidR="007278CC">
        <w:t>.</w:t>
      </w:r>
      <w:r w:rsidR="007278CC">
        <w:br/>
      </w:r>
      <w:proofErr w:type="spellStart"/>
      <w:r>
        <w:t>Distribute</w:t>
      </w:r>
      <w:proofErr w:type="spellEnd"/>
      <w:r>
        <w:t xml:space="preserve"> and </w:t>
      </w:r>
      <w:proofErr w:type="spellStart"/>
      <w:r>
        <w:t>compartmentalize</w:t>
      </w:r>
      <w:proofErr w:type="spellEnd"/>
      <w:r w:rsidR="007278CC">
        <w:t xml:space="preserve"> – w</w:t>
      </w:r>
      <w:r>
        <w:t>ichtige</w:t>
      </w:r>
      <w:r w:rsidR="007278CC">
        <w:t xml:space="preserve"> </w:t>
      </w:r>
      <w:r>
        <w:t>Daten in kopierter Form zu sichern</w:t>
      </w:r>
      <w:r w:rsidR="007278CC">
        <w:t xml:space="preserve"> und w</w:t>
      </w:r>
      <w:r>
        <w:t>ichtige Kopien von Systemzentren auf verschiedene Stromnetze oder gar Länder oder Kontinente zu verteilen</w:t>
      </w:r>
      <w:r w:rsidR="007278CC">
        <w:t>.</w:t>
      </w:r>
    </w:p>
    <w:p w14:paraId="22D86879" w14:textId="54D2406E" w:rsidR="00057137" w:rsidRPr="00A020D7" w:rsidRDefault="00057137" w:rsidP="00A020D7">
      <w:pPr>
        <w:rPr>
          <w:b/>
        </w:rPr>
      </w:pPr>
      <w:bookmarkStart w:id="13" w:name="_Toc7116713"/>
      <w:proofErr w:type="spellStart"/>
      <w:r w:rsidRPr="00A020D7">
        <w:rPr>
          <w:b/>
        </w:rPr>
        <w:t>Compartmentalization</w:t>
      </w:r>
      <w:proofErr w:type="spellEnd"/>
      <w:r w:rsidRPr="00A020D7">
        <w:rPr>
          <w:b/>
        </w:rPr>
        <w:t xml:space="preserve"> and </w:t>
      </w:r>
      <w:proofErr w:type="spellStart"/>
      <w:r w:rsidRPr="00A020D7">
        <w:rPr>
          <w:b/>
        </w:rPr>
        <w:t>bulkheading</w:t>
      </w:r>
      <w:bookmarkEnd w:id="13"/>
      <w:proofErr w:type="spellEnd"/>
      <w:r w:rsidR="00A020D7">
        <w:rPr>
          <w:b/>
        </w:rPr>
        <w:t>:</w:t>
      </w:r>
    </w:p>
    <w:p w14:paraId="632CB63B" w14:textId="5F0DE31C" w:rsidR="00057137" w:rsidRDefault="00057137" w:rsidP="007278CC">
      <w:r>
        <w:t xml:space="preserve">Falls die </w:t>
      </w:r>
      <w:proofErr w:type="spellStart"/>
      <w:r>
        <w:t>Compartments</w:t>
      </w:r>
      <w:proofErr w:type="spellEnd"/>
      <w:r>
        <w:t xml:space="preserve"> nicht hundert prozentig </w:t>
      </w:r>
      <w:r w:rsidR="007278CC">
        <w:t>voneinander</w:t>
      </w:r>
      <w:r>
        <w:t xml:space="preserve"> getrennt sind, kann ein Systemfehler in einem von ihnen das gesamte System zum crashen bringen.</w:t>
      </w:r>
    </w:p>
    <w:p w14:paraId="7D980B35" w14:textId="61ABCC4F" w:rsidR="00057137" w:rsidRPr="00A020D7" w:rsidRDefault="00057137" w:rsidP="00A020D7">
      <w:pPr>
        <w:rPr>
          <w:b/>
        </w:rPr>
      </w:pPr>
      <w:bookmarkStart w:id="14" w:name="_Toc7116715"/>
      <w:proofErr w:type="spellStart"/>
      <w:r w:rsidRPr="00A020D7">
        <w:rPr>
          <w:b/>
        </w:rPr>
        <w:t>Losing</w:t>
      </w:r>
      <w:proofErr w:type="spellEnd"/>
      <w:r w:rsidRPr="00A020D7">
        <w:rPr>
          <w:b/>
        </w:rPr>
        <w:t xml:space="preserve"> strong </w:t>
      </w:r>
      <w:proofErr w:type="spellStart"/>
      <w:r w:rsidRPr="00A020D7">
        <w:rPr>
          <w:b/>
        </w:rPr>
        <w:t>consistency</w:t>
      </w:r>
      <w:bookmarkEnd w:id="14"/>
      <w:proofErr w:type="spellEnd"/>
      <w:r w:rsidR="00A020D7" w:rsidRPr="00A020D7">
        <w:rPr>
          <w:b/>
        </w:rPr>
        <w:t>:</w:t>
      </w:r>
    </w:p>
    <w:p w14:paraId="4CF2EE0F" w14:textId="77777777" w:rsidR="00057137" w:rsidRDefault="00057137" w:rsidP="007278CC">
      <w:r>
        <w:t>Nimm zwei von drei:</w:t>
      </w:r>
    </w:p>
    <w:p w14:paraId="1EA38E64" w14:textId="6151CF96" w:rsidR="00057137" w:rsidRDefault="00057137" w:rsidP="007278CC">
      <w:pPr>
        <w:pStyle w:val="Listenabsatz"/>
        <w:numPr>
          <w:ilvl w:val="0"/>
          <w:numId w:val="15"/>
        </w:numPr>
      </w:pPr>
      <w:r>
        <w:t xml:space="preserve">Konsistenz – Alle Kopien </w:t>
      </w:r>
      <w:r w:rsidR="007278CC">
        <w:t>beinhalten</w:t>
      </w:r>
      <w:r>
        <w:t xml:space="preserve"> identischen Inhalt</w:t>
      </w:r>
    </w:p>
    <w:p w14:paraId="039A5D1C" w14:textId="77777777" w:rsidR="00057137" w:rsidRDefault="00057137" w:rsidP="007278CC">
      <w:pPr>
        <w:pStyle w:val="Listenabsatz"/>
        <w:numPr>
          <w:ilvl w:val="0"/>
          <w:numId w:val="15"/>
        </w:numPr>
      </w:pPr>
      <w:r>
        <w:t>Hohe Verfügbarkeit der Daten für Updates</w:t>
      </w:r>
    </w:p>
    <w:p w14:paraId="53F2B949" w14:textId="77777777" w:rsidR="00057137" w:rsidRDefault="00057137" w:rsidP="007278CC">
      <w:pPr>
        <w:pStyle w:val="Listenabsatz"/>
        <w:numPr>
          <w:ilvl w:val="0"/>
          <w:numId w:val="15"/>
        </w:numPr>
      </w:pPr>
      <w:r>
        <w:t>Toleranz zu Netzwerkpartitionen</w:t>
      </w:r>
    </w:p>
    <w:p w14:paraId="53F4EB80" w14:textId="0416F301" w:rsidR="00057137" w:rsidRPr="00A020D7" w:rsidRDefault="00057137" w:rsidP="00A020D7">
      <w:pPr>
        <w:rPr>
          <w:b/>
        </w:rPr>
      </w:pPr>
      <w:bookmarkStart w:id="15" w:name="_Toc7116718"/>
      <w:r w:rsidRPr="00A020D7">
        <w:rPr>
          <w:b/>
        </w:rPr>
        <w:t xml:space="preserve">The </w:t>
      </w:r>
      <w:proofErr w:type="spellStart"/>
      <w:r w:rsidRPr="00A020D7">
        <w:rPr>
          <w:b/>
        </w:rPr>
        <w:t>need</w:t>
      </w:r>
      <w:proofErr w:type="spellEnd"/>
      <w:r w:rsidRPr="00A020D7">
        <w:rPr>
          <w:b/>
        </w:rPr>
        <w:t xml:space="preserve"> for </w:t>
      </w:r>
      <w:proofErr w:type="spellStart"/>
      <w:r w:rsidRPr="00A020D7">
        <w:rPr>
          <w:b/>
        </w:rPr>
        <w:t>Reactive</w:t>
      </w:r>
      <w:proofErr w:type="spellEnd"/>
      <w:r w:rsidRPr="00A020D7">
        <w:rPr>
          <w:b/>
        </w:rPr>
        <w:t xml:space="preserve"> Design Patterns</w:t>
      </w:r>
      <w:bookmarkEnd w:id="15"/>
      <w:r w:rsidR="00A020D7" w:rsidRPr="00A020D7">
        <w:rPr>
          <w:b/>
        </w:rPr>
        <w:t>:</w:t>
      </w:r>
    </w:p>
    <w:p w14:paraId="52BF577D" w14:textId="34FF0A97" w:rsidR="00057137" w:rsidRDefault="00057137" w:rsidP="0000336F">
      <w:pPr>
        <w:pStyle w:val="Listenabsatz"/>
        <w:numPr>
          <w:ilvl w:val="0"/>
          <w:numId w:val="17"/>
        </w:numPr>
      </w:pPr>
      <w:r>
        <w:t xml:space="preserve">Essential </w:t>
      </w:r>
      <w:proofErr w:type="spellStart"/>
      <w:r>
        <w:t>Complexity</w:t>
      </w:r>
      <w:proofErr w:type="spellEnd"/>
      <w:r>
        <w:t xml:space="preserve"> </w:t>
      </w:r>
      <w:r w:rsidR="0000336F">
        <w:t xml:space="preserve">– </w:t>
      </w:r>
      <w:r>
        <w:t>Ausgelöst</w:t>
      </w:r>
      <w:r w:rsidR="0000336F">
        <w:t xml:space="preserve"> </w:t>
      </w:r>
      <w:r>
        <w:t>durch ein Problem</w:t>
      </w:r>
    </w:p>
    <w:p w14:paraId="118C3C9E" w14:textId="3F462BE8" w:rsidR="00057137" w:rsidRDefault="00057137" w:rsidP="0000336F">
      <w:pPr>
        <w:pStyle w:val="Listenabsatz"/>
        <w:numPr>
          <w:ilvl w:val="0"/>
          <w:numId w:val="17"/>
        </w:numPr>
      </w:pPr>
      <w:proofErr w:type="spellStart"/>
      <w:r>
        <w:t>Incidential</w:t>
      </w:r>
      <w:proofErr w:type="spellEnd"/>
      <w:r>
        <w:t xml:space="preserve"> </w:t>
      </w:r>
      <w:proofErr w:type="spellStart"/>
      <w:r>
        <w:t>Complexity</w:t>
      </w:r>
      <w:proofErr w:type="spellEnd"/>
      <w:r>
        <w:t xml:space="preserve"> </w:t>
      </w:r>
      <w:r w:rsidR="0000336F">
        <w:t>–</w:t>
      </w:r>
      <w:r>
        <w:t xml:space="preserve"> Ausgelöst</w:t>
      </w:r>
      <w:r w:rsidR="0000336F">
        <w:t xml:space="preserve"> </w:t>
      </w:r>
      <w:r>
        <w:t>durch die Lösung</w:t>
      </w:r>
    </w:p>
    <w:p w14:paraId="7FB88269" w14:textId="77777777" w:rsidR="00A020D7" w:rsidRDefault="00A020D7">
      <w:pPr>
        <w:rPr>
          <w:rFonts w:asciiTheme="majorHAnsi" w:eastAsiaTheme="majorEastAsia" w:hAnsiTheme="majorHAnsi" w:cstheme="majorBidi"/>
          <w:color w:val="2F5496" w:themeColor="accent1" w:themeShade="BF"/>
          <w:sz w:val="32"/>
          <w:szCs w:val="32"/>
        </w:rPr>
      </w:pPr>
      <w:r>
        <w:br w:type="page"/>
      </w:r>
    </w:p>
    <w:p w14:paraId="46CEA854" w14:textId="6FCBFD12" w:rsidR="00057137" w:rsidRDefault="00057137" w:rsidP="00057137">
      <w:pPr>
        <w:pStyle w:val="berschrift1"/>
      </w:pPr>
      <w:bookmarkStart w:id="16" w:name="_Toc7964675"/>
      <w:r>
        <w:lastRenderedPageBreak/>
        <w:t>Workshop 11/04/2019</w:t>
      </w:r>
      <w:bookmarkEnd w:id="16"/>
    </w:p>
    <w:p w14:paraId="480A30B1" w14:textId="2802F37A" w:rsidR="00057137" w:rsidRDefault="00057137" w:rsidP="00057137">
      <w:r>
        <w:t xml:space="preserve">Zusammen mit Moritz hatten wir ja bereits erste </w:t>
      </w:r>
      <w:proofErr w:type="spellStart"/>
      <w:r>
        <w:t>Scripte</w:t>
      </w:r>
      <w:proofErr w:type="spellEnd"/>
      <w:r>
        <w:t xml:space="preserve"> zum </w:t>
      </w:r>
      <w:r w:rsidR="00D31D0A">
        <w:t>Versenden</w:t>
      </w:r>
      <w:r>
        <w:t xml:space="preserve"> und </w:t>
      </w:r>
      <w:r w:rsidR="00D31D0A">
        <w:t>E</w:t>
      </w:r>
      <w:r>
        <w:t>mpfangen von Nachrichten via Rabbit MQ geschrieben und so schonmal Basics verstanden. Leider waren die Prüfer immer</w:t>
      </w:r>
      <w:r w:rsidR="00A22C22">
        <w:t xml:space="preserve"> </w:t>
      </w:r>
      <w:r>
        <w:t xml:space="preserve">noch nicht zufrieden mit unserem Domainmodell, trotz des </w:t>
      </w:r>
      <w:r w:rsidR="00A22C22">
        <w:t>A</w:t>
      </w:r>
      <w:r>
        <w:t>nschauens der Screencasts und Gespräch mit dem Professor war es immer</w:t>
      </w:r>
      <w:r w:rsidR="00A22C22">
        <w:t xml:space="preserve"> </w:t>
      </w:r>
      <w:r>
        <w:t xml:space="preserve">noch fehlerhaft. Ich würde noch weitere Iterationen mit den Verbesserungsvorschlägen entwickeln. Aus dem Buch nahm ich einiges Vokabular mit und wollte es in weiteren Dokumentationen anwenden. </w:t>
      </w:r>
    </w:p>
    <w:p w14:paraId="391C1B7C" w14:textId="6E89A2B6" w:rsidR="00057137" w:rsidRDefault="00057137" w:rsidP="00057137">
      <w:pPr>
        <w:pStyle w:val="berschrift2"/>
      </w:pPr>
      <w:bookmarkStart w:id="17" w:name="_Toc7964676"/>
      <w:r>
        <w:t>Domainmodell (TODO):</w:t>
      </w:r>
      <w:bookmarkEnd w:id="17"/>
    </w:p>
    <w:p w14:paraId="6BF742E4" w14:textId="77777777" w:rsidR="00057137" w:rsidRDefault="00057137" w:rsidP="00057137">
      <w:pPr>
        <w:pStyle w:val="berschrift2"/>
      </w:pPr>
    </w:p>
    <w:p w14:paraId="637EA19C" w14:textId="5120A218" w:rsidR="00057137" w:rsidRDefault="00057137" w:rsidP="00057137">
      <w:pPr>
        <w:pStyle w:val="berschrift2"/>
      </w:pPr>
      <w:bookmarkStart w:id="18" w:name="_Toc7964677"/>
      <w:r>
        <w:t>Architekturmodell (TODO):</w:t>
      </w:r>
      <w:bookmarkEnd w:id="18"/>
    </w:p>
    <w:p w14:paraId="084253B8" w14:textId="77777777" w:rsidR="00057137" w:rsidRPr="00057137" w:rsidRDefault="00057137" w:rsidP="00057137"/>
    <w:p w14:paraId="00D468A0" w14:textId="7DAB9AFD" w:rsidR="00F06196" w:rsidRDefault="00057137" w:rsidP="00F06196">
      <w:r>
        <w:t xml:space="preserve">Für den kommenden Workshop sollen wir weitere Kapitel des Buches lesen und für uns erarbeiten, das Domainmodell neu iterieren und unseren Code etwas ausarbeiten. Ich muss mir noch mehr zu JavaScript anschauen und lernen, da mir immer noch der „Flow“ </w:t>
      </w:r>
      <w:r w:rsidR="00D31D0A">
        <w:t>fehlt,</w:t>
      </w:r>
      <w:r>
        <w:t xml:space="preserve"> um flüssig am Code arbeiten zu können. Ich habe jedoch schon Wissen aus den anderen Teilmodulen anwenden können und das GitHub Repository angemessen eingerichtet. In wie fern wir dieses zum Zentrum machen oder uns über WhatsApp organisieren steht noch nicht fest.</w:t>
      </w:r>
    </w:p>
    <w:p w14:paraId="70650DB6" w14:textId="77777777" w:rsidR="00A020D7" w:rsidRDefault="00A020D7">
      <w:pPr>
        <w:rPr>
          <w:rFonts w:asciiTheme="majorHAnsi" w:eastAsiaTheme="majorEastAsia" w:hAnsiTheme="majorHAnsi" w:cstheme="majorBidi"/>
          <w:color w:val="2F5496" w:themeColor="accent1" w:themeShade="BF"/>
          <w:sz w:val="32"/>
          <w:szCs w:val="32"/>
        </w:rPr>
      </w:pPr>
      <w:r>
        <w:br w:type="page"/>
      </w:r>
    </w:p>
    <w:p w14:paraId="432106AE" w14:textId="64035F1F" w:rsidR="00057137" w:rsidRDefault="00057137" w:rsidP="00057137">
      <w:pPr>
        <w:pStyle w:val="berschrift1"/>
      </w:pPr>
      <w:bookmarkStart w:id="19" w:name="_Toc7964678"/>
      <w:r>
        <w:lastRenderedPageBreak/>
        <w:t>Erkenntnisse aus dem Buch 2</w:t>
      </w:r>
      <w:bookmarkEnd w:id="19"/>
    </w:p>
    <w:p w14:paraId="6F0237BB" w14:textId="64E4322D" w:rsidR="00057137" w:rsidRDefault="00057137" w:rsidP="00057137">
      <w:pPr>
        <w:pStyle w:val="Untertitel"/>
      </w:pPr>
      <w:r>
        <w:t>„</w:t>
      </w:r>
      <w:proofErr w:type="spellStart"/>
      <w:r>
        <w:t>Reactive</w:t>
      </w:r>
      <w:proofErr w:type="spellEnd"/>
      <w:r>
        <w:t xml:space="preserve"> Design Patterns“</w:t>
      </w:r>
      <w:r w:rsidRPr="00057137">
        <w:t xml:space="preserve"> </w:t>
      </w:r>
      <w:r>
        <w:t>– Kapitel 4 bis 6</w:t>
      </w:r>
    </w:p>
    <w:p w14:paraId="7AE7BC42" w14:textId="77777777" w:rsidR="00A020D7" w:rsidRDefault="00057137" w:rsidP="00A020D7">
      <w:pPr>
        <w:rPr>
          <w:rFonts w:asciiTheme="majorHAnsi" w:eastAsiaTheme="majorEastAsia" w:hAnsiTheme="majorHAnsi" w:cstheme="majorBidi"/>
          <w:color w:val="1F3763" w:themeColor="accent1" w:themeShade="7F"/>
          <w:sz w:val="24"/>
          <w:szCs w:val="24"/>
        </w:rPr>
      </w:pPr>
      <w:bookmarkStart w:id="20" w:name="_Toc7116732"/>
      <w:r w:rsidRPr="00A020D7">
        <w:rPr>
          <w:b/>
        </w:rPr>
        <w:t xml:space="preserve">Message </w:t>
      </w:r>
      <w:proofErr w:type="spellStart"/>
      <w:r w:rsidRPr="00A020D7">
        <w:rPr>
          <w:b/>
        </w:rPr>
        <w:t>Passing</w:t>
      </w:r>
      <w:bookmarkEnd w:id="20"/>
      <w:proofErr w:type="spellEnd"/>
      <w:r w:rsidR="00A020D7">
        <w:rPr>
          <w:b/>
        </w:rPr>
        <w:t>:</w:t>
      </w:r>
    </w:p>
    <w:p w14:paraId="10509DEB" w14:textId="62A46F56" w:rsidR="007E6CEA" w:rsidRPr="007E6CEA" w:rsidRDefault="00AC1C17" w:rsidP="00A020D7">
      <w:bookmarkStart w:id="21" w:name="_Toc7116734"/>
      <w:r>
        <w:t>Die Unveränderlichkeit von Nachrichten hat oberste Priorität – sie können an andere Computer, Prozesse oder sogar innerhalb desselben Prozesses an Messagequeues versendet werden.</w:t>
      </w:r>
    </w:p>
    <w:p w14:paraId="55E03D0C" w14:textId="2ACCDD40" w:rsidR="00057137" w:rsidRPr="00A020D7" w:rsidRDefault="00057137" w:rsidP="00A020D7">
      <w:pPr>
        <w:rPr>
          <w:b/>
        </w:rPr>
      </w:pPr>
      <w:r w:rsidRPr="00A020D7">
        <w:rPr>
          <w:b/>
        </w:rPr>
        <w:t xml:space="preserve">Vertical </w:t>
      </w:r>
      <w:proofErr w:type="spellStart"/>
      <w:r w:rsidRPr="00A020D7">
        <w:rPr>
          <w:b/>
        </w:rPr>
        <w:t>scalability</w:t>
      </w:r>
      <w:proofErr w:type="spellEnd"/>
      <w:r w:rsidRPr="00A020D7">
        <w:rPr>
          <w:b/>
        </w:rPr>
        <w:t>:</w:t>
      </w:r>
      <w:bookmarkEnd w:id="21"/>
    </w:p>
    <w:p w14:paraId="311EDDAA" w14:textId="56BB6DB8" w:rsidR="00AC1C17" w:rsidRPr="00AC1C17" w:rsidRDefault="00AC1C17" w:rsidP="00A020D7">
      <w:bookmarkStart w:id="22" w:name="_Toc7116735"/>
      <w:r>
        <w:t xml:space="preserve">Bei dieser Art der Kommunikation werden Sender und Empfänger entkoppelt. Der Sender weiß nicht wie der Empfänger mit der Nachricht umgeht oder sie verarbeitet. </w:t>
      </w:r>
    </w:p>
    <w:p w14:paraId="6DEEAC89" w14:textId="1823D13D" w:rsidR="00057137" w:rsidRPr="00A020D7" w:rsidRDefault="00057137" w:rsidP="00A020D7">
      <w:pPr>
        <w:rPr>
          <w:b/>
        </w:rPr>
      </w:pPr>
      <w:r w:rsidRPr="00A020D7">
        <w:rPr>
          <w:b/>
        </w:rPr>
        <w:t>Event-</w:t>
      </w:r>
      <w:proofErr w:type="spellStart"/>
      <w:r w:rsidRPr="00A020D7">
        <w:rPr>
          <w:b/>
        </w:rPr>
        <w:t>based</w:t>
      </w:r>
      <w:proofErr w:type="spellEnd"/>
      <w:r w:rsidRPr="00A020D7">
        <w:rPr>
          <w:b/>
        </w:rPr>
        <w:t xml:space="preserve"> vs. </w:t>
      </w:r>
      <w:proofErr w:type="spellStart"/>
      <w:r w:rsidRPr="00A020D7">
        <w:rPr>
          <w:b/>
        </w:rPr>
        <w:t>message-based</w:t>
      </w:r>
      <w:proofErr w:type="spellEnd"/>
      <w:r w:rsidRPr="00A020D7">
        <w:rPr>
          <w:b/>
        </w:rPr>
        <w:t>:</w:t>
      </w:r>
      <w:bookmarkEnd w:id="22"/>
    </w:p>
    <w:p w14:paraId="406605A7" w14:textId="4F6C6C4D" w:rsidR="00057137" w:rsidRDefault="000661A3" w:rsidP="000661A3">
      <w:r>
        <w:t xml:space="preserve">Ein eventbasiertes System enthält Komponenten, die auf ein eintretendes Event mit </w:t>
      </w:r>
      <w:proofErr w:type="spellStart"/>
      <w:r>
        <w:t>Listnern</w:t>
      </w:r>
      <w:proofErr w:type="spellEnd"/>
      <w:r>
        <w:t xml:space="preserve"> warten, um darauf zu reagieren. Ein </w:t>
      </w:r>
      <w:proofErr w:type="spellStart"/>
      <w:r>
        <w:t>messagebasiertes</w:t>
      </w:r>
      <w:proofErr w:type="spellEnd"/>
      <w:r>
        <w:t xml:space="preserve"> System enthält Komponenten, die auf die Ankunft von Nachrichten wartet, um ihren Inhalt zu verarbeiten.</w:t>
      </w:r>
    </w:p>
    <w:p w14:paraId="5EFC1B73" w14:textId="77777777" w:rsidR="00057137" w:rsidRPr="00A020D7" w:rsidRDefault="00057137" w:rsidP="00A020D7">
      <w:pPr>
        <w:rPr>
          <w:b/>
        </w:rPr>
      </w:pPr>
      <w:bookmarkStart w:id="23" w:name="_Toc7116736"/>
      <w:proofErr w:type="spellStart"/>
      <w:r w:rsidRPr="00A020D7">
        <w:rPr>
          <w:b/>
        </w:rPr>
        <w:t>Synchronous</w:t>
      </w:r>
      <w:proofErr w:type="spellEnd"/>
      <w:r w:rsidRPr="00A020D7">
        <w:rPr>
          <w:b/>
        </w:rPr>
        <w:t xml:space="preserve"> vs. </w:t>
      </w:r>
      <w:proofErr w:type="spellStart"/>
      <w:r w:rsidRPr="00A020D7">
        <w:rPr>
          <w:b/>
        </w:rPr>
        <w:t>asynchronous</w:t>
      </w:r>
      <w:proofErr w:type="spellEnd"/>
      <w:r w:rsidRPr="00A020D7">
        <w:rPr>
          <w:b/>
        </w:rPr>
        <w:t>:</w:t>
      </w:r>
      <w:bookmarkEnd w:id="23"/>
    </w:p>
    <w:p w14:paraId="0DB65ED1" w14:textId="60C98606" w:rsidR="000661A3" w:rsidRDefault="000661A3" w:rsidP="00A020D7">
      <w:bookmarkStart w:id="24" w:name="_Toc7116737"/>
      <w:r>
        <w:t>Bei der synchronen Kommunikation müssen beide Partner bereit sein, miteinander zu kommunizieren. Einer stellt dann eine Anfrage und warten bis sie beantwortet wurde.</w:t>
      </w:r>
    </w:p>
    <w:p w14:paraId="2E27822D" w14:textId="73FB991E" w:rsidR="000661A3" w:rsidRPr="000661A3" w:rsidRDefault="000661A3" w:rsidP="00A020D7">
      <w:r>
        <w:t>Bei der asynchronen Kommunikation kann der Sender einfach senden, ohne auf die Verfügbarkeit seines Partners zu warten. Das hat zur Folge, dass der Sender keine Wartezeit hat und sich den nächsten Aufgaben widmen kann.</w:t>
      </w:r>
    </w:p>
    <w:p w14:paraId="57BE4FE6" w14:textId="0D83A0A4" w:rsidR="00057137" w:rsidRPr="00A020D7" w:rsidRDefault="00057137" w:rsidP="00A020D7">
      <w:pPr>
        <w:rPr>
          <w:b/>
        </w:rPr>
      </w:pPr>
      <w:r w:rsidRPr="00A020D7">
        <w:rPr>
          <w:b/>
        </w:rPr>
        <w:t xml:space="preserve">Flow </w:t>
      </w:r>
      <w:proofErr w:type="spellStart"/>
      <w:r w:rsidRPr="00A020D7">
        <w:rPr>
          <w:b/>
        </w:rPr>
        <w:t>control</w:t>
      </w:r>
      <w:proofErr w:type="spellEnd"/>
      <w:r w:rsidRPr="00A020D7">
        <w:rPr>
          <w:b/>
        </w:rPr>
        <w:t>:</w:t>
      </w:r>
      <w:bookmarkEnd w:id="24"/>
    </w:p>
    <w:p w14:paraId="3B0C1541" w14:textId="77777777" w:rsidR="00057137" w:rsidRPr="003951FD" w:rsidRDefault="00057137" w:rsidP="00057137">
      <w:r w:rsidRPr="003951FD">
        <w:t>Die Flow Control (Flusskontrolle) gibt dem Empfänger von Daten die Möglichkeit, den Sender über eine Überlastsituation (Overflow) zu informieren und darauf zu reagieren, beispielsweise die Übertragungsrate zu verringern oder das Senden einzustellen bis das Problem behoben ist, sodass keine Daten verloren gehen.</w:t>
      </w:r>
    </w:p>
    <w:p w14:paraId="59982B44" w14:textId="77777777" w:rsidR="00057137" w:rsidRPr="00A020D7" w:rsidRDefault="00057137" w:rsidP="00A020D7">
      <w:pPr>
        <w:rPr>
          <w:b/>
        </w:rPr>
      </w:pPr>
      <w:bookmarkStart w:id="25" w:name="_Toc7116738"/>
      <w:proofErr w:type="spellStart"/>
      <w:r w:rsidRPr="00A020D7">
        <w:rPr>
          <w:b/>
        </w:rPr>
        <w:t>Delivery</w:t>
      </w:r>
      <w:proofErr w:type="spellEnd"/>
      <w:r w:rsidRPr="00A020D7">
        <w:rPr>
          <w:b/>
        </w:rPr>
        <w:t xml:space="preserve"> </w:t>
      </w:r>
      <w:proofErr w:type="spellStart"/>
      <w:r w:rsidRPr="00A020D7">
        <w:rPr>
          <w:b/>
        </w:rPr>
        <w:t>guarantees</w:t>
      </w:r>
      <w:proofErr w:type="spellEnd"/>
      <w:r w:rsidRPr="00A020D7">
        <w:rPr>
          <w:b/>
        </w:rPr>
        <w:t>:</w:t>
      </w:r>
      <w:bookmarkEnd w:id="25"/>
    </w:p>
    <w:p w14:paraId="3F3E348B" w14:textId="295677F6" w:rsidR="008E4D50" w:rsidRDefault="008E4D50" w:rsidP="00A020D7">
      <w:bookmarkStart w:id="26" w:name="_Toc7116739"/>
      <w:r>
        <w:t>Da man immer davon ausgehen muss, dass Nachrichten verloren gehen könnten gibt es prinzipiell drei Möglichkeiten, um einen erfolgreichen Nachrichtenaustausch zu garantieren:</w:t>
      </w:r>
    </w:p>
    <w:p w14:paraId="7544E8FD" w14:textId="3E4C4E51" w:rsidR="008E4D50" w:rsidRDefault="008E4D50" w:rsidP="008E4D50">
      <w:pPr>
        <w:pStyle w:val="Listenabsatz"/>
        <w:numPr>
          <w:ilvl w:val="0"/>
          <w:numId w:val="40"/>
        </w:numPr>
      </w:pPr>
      <w:r>
        <w:t>Ein Request wird nur einmal gesendet – keine Wiederherstellung möglich</w:t>
      </w:r>
    </w:p>
    <w:p w14:paraId="10654615" w14:textId="6095C899" w:rsidR="008E4D50" w:rsidRDefault="008E4D50" w:rsidP="008E4D50">
      <w:pPr>
        <w:pStyle w:val="Listenabsatz"/>
        <w:numPr>
          <w:ilvl w:val="0"/>
          <w:numId w:val="40"/>
        </w:numPr>
      </w:pPr>
      <w:r>
        <w:t>Falls ein Request nicht beantwortet wurde, muss der Sender den Request behalten und sendet ihn erneut</w:t>
      </w:r>
    </w:p>
    <w:p w14:paraId="39935F14" w14:textId="474EAF77" w:rsidR="008E4D50" w:rsidRPr="008E4D50" w:rsidRDefault="008E4D50" w:rsidP="003B0BBE">
      <w:pPr>
        <w:pStyle w:val="Listenabsatz"/>
        <w:numPr>
          <w:ilvl w:val="0"/>
          <w:numId w:val="40"/>
        </w:numPr>
      </w:pPr>
      <w:r>
        <w:t xml:space="preserve">Ein Request darf genau einmal erhalten und bearbeitet werden, daher führt der Empfänger ein Log darüber welche </w:t>
      </w:r>
      <w:proofErr w:type="spellStart"/>
      <w:r>
        <w:t>Requests</w:t>
      </w:r>
      <w:proofErr w:type="spellEnd"/>
      <w:r>
        <w:t xml:space="preserve"> bereits bearbeitet wurden</w:t>
      </w:r>
    </w:p>
    <w:p w14:paraId="07D81702" w14:textId="4330B936" w:rsidR="00057137" w:rsidRPr="00A020D7" w:rsidRDefault="00057137" w:rsidP="00A020D7">
      <w:pPr>
        <w:rPr>
          <w:b/>
        </w:rPr>
      </w:pPr>
      <w:r w:rsidRPr="00A020D7">
        <w:rPr>
          <w:b/>
        </w:rPr>
        <w:t xml:space="preserve">Events </w:t>
      </w:r>
      <w:proofErr w:type="spellStart"/>
      <w:r w:rsidRPr="00A020D7">
        <w:rPr>
          <w:b/>
        </w:rPr>
        <w:t>as</w:t>
      </w:r>
      <w:proofErr w:type="spellEnd"/>
      <w:r w:rsidRPr="00A020D7">
        <w:rPr>
          <w:b/>
        </w:rPr>
        <w:t xml:space="preserve"> </w:t>
      </w:r>
      <w:proofErr w:type="spellStart"/>
      <w:r w:rsidRPr="00A020D7">
        <w:rPr>
          <w:b/>
        </w:rPr>
        <w:t>messages</w:t>
      </w:r>
      <w:proofErr w:type="spellEnd"/>
      <w:r w:rsidRPr="00A020D7">
        <w:rPr>
          <w:b/>
        </w:rPr>
        <w:t>:</w:t>
      </w:r>
      <w:bookmarkEnd w:id="26"/>
    </w:p>
    <w:p w14:paraId="6393FFF2" w14:textId="7AF07055" w:rsidR="008D504D" w:rsidRDefault="008E4D50" w:rsidP="00A020D7">
      <w:bookmarkStart w:id="27" w:name="_Toc7116740"/>
      <w:r>
        <w:t xml:space="preserve">Eine eingehende Nachricht kann als Event angesehen und behandelt werden. </w:t>
      </w:r>
      <w:r w:rsidR="008D504D">
        <w:t>Wenn man diese dann weiterleitet kann man von einem Event-Driven System sprechen. Dies wird als ‚natürlichste‘ Form der Kommunikation angesehen, da viele PC-Komponenten eh schon mit dieser Form arbeiten.</w:t>
      </w:r>
    </w:p>
    <w:p w14:paraId="75126609" w14:textId="5DE15C88" w:rsidR="008D504D" w:rsidRDefault="008D504D" w:rsidP="00A020D7"/>
    <w:p w14:paraId="29A7B196" w14:textId="21549BB7" w:rsidR="008D504D" w:rsidRDefault="008D504D" w:rsidP="00A020D7"/>
    <w:p w14:paraId="45E67540" w14:textId="77777777" w:rsidR="008D504D" w:rsidRPr="008E4D50" w:rsidRDefault="008D504D" w:rsidP="00A020D7"/>
    <w:p w14:paraId="20E21782" w14:textId="30AE3170" w:rsidR="00057137" w:rsidRPr="00A020D7" w:rsidRDefault="00057137" w:rsidP="00A020D7">
      <w:pPr>
        <w:rPr>
          <w:b/>
        </w:rPr>
      </w:pPr>
      <w:proofErr w:type="spellStart"/>
      <w:r w:rsidRPr="00A020D7">
        <w:rPr>
          <w:b/>
        </w:rPr>
        <w:lastRenderedPageBreak/>
        <w:t>Synchronous</w:t>
      </w:r>
      <w:proofErr w:type="spellEnd"/>
      <w:r w:rsidRPr="00A020D7">
        <w:rPr>
          <w:b/>
        </w:rPr>
        <w:t xml:space="preserve"> </w:t>
      </w:r>
      <w:proofErr w:type="spellStart"/>
      <w:r w:rsidRPr="00A020D7">
        <w:rPr>
          <w:b/>
        </w:rPr>
        <w:t>message</w:t>
      </w:r>
      <w:proofErr w:type="spellEnd"/>
      <w:r w:rsidRPr="00A020D7">
        <w:rPr>
          <w:b/>
        </w:rPr>
        <w:t xml:space="preserve"> </w:t>
      </w:r>
      <w:proofErr w:type="spellStart"/>
      <w:r w:rsidRPr="00A020D7">
        <w:rPr>
          <w:b/>
        </w:rPr>
        <w:t>passing</w:t>
      </w:r>
      <w:proofErr w:type="spellEnd"/>
      <w:r w:rsidRPr="00A020D7">
        <w:rPr>
          <w:b/>
        </w:rPr>
        <w:t>:</w:t>
      </w:r>
      <w:bookmarkEnd w:id="27"/>
    </w:p>
    <w:p w14:paraId="1CAC9877" w14:textId="77777777" w:rsidR="00057137" w:rsidRPr="003951FD" w:rsidRDefault="00057137" w:rsidP="00057137">
      <w:r w:rsidRPr="003951FD">
        <w:t>Solange keine asynchrone Kommunikation erforderlich ist, ist die asynchrone Übergabe von Nachrichten an entkoppelte Systeme unnötig und führt zu einem größeren Aufwand, als durch eine synchrone Weiterleitung erfolgen würde.</w:t>
      </w:r>
    </w:p>
    <w:p w14:paraId="21411D37" w14:textId="77777777" w:rsidR="00057137" w:rsidRPr="00A020D7" w:rsidRDefault="00057137" w:rsidP="00A020D7">
      <w:pPr>
        <w:rPr>
          <w:b/>
        </w:rPr>
      </w:pPr>
      <w:bookmarkStart w:id="28" w:name="_Toc7116742"/>
      <w:proofErr w:type="spellStart"/>
      <w:r w:rsidRPr="00A020D7">
        <w:rPr>
          <w:b/>
        </w:rPr>
        <w:t>What</w:t>
      </w:r>
      <w:proofErr w:type="spellEnd"/>
      <w:r w:rsidRPr="00A020D7">
        <w:rPr>
          <w:b/>
        </w:rPr>
        <w:t xml:space="preserve"> </w:t>
      </w:r>
      <w:proofErr w:type="spellStart"/>
      <w:r w:rsidRPr="00A020D7">
        <w:rPr>
          <w:b/>
        </w:rPr>
        <w:t>is</w:t>
      </w:r>
      <w:proofErr w:type="spellEnd"/>
      <w:r w:rsidRPr="00A020D7">
        <w:rPr>
          <w:b/>
        </w:rPr>
        <w:t xml:space="preserve"> </w:t>
      </w:r>
      <w:proofErr w:type="spellStart"/>
      <w:r w:rsidRPr="00A020D7">
        <w:rPr>
          <w:b/>
        </w:rPr>
        <w:t>location</w:t>
      </w:r>
      <w:proofErr w:type="spellEnd"/>
      <w:r w:rsidRPr="00A020D7">
        <w:rPr>
          <w:b/>
        </w:rPr>
        <w:t xml:space="preserve"> </w:t>
      </w:r>
      <w:proofErr w:type="spellStart"/>
      <w:proofErr w:type="gramStart"/>
      <w:r w:rsidRPr="00A020D7">
        <w:rPr>
          <w:b/>
        </w:rPr>
        <w:t>transparency</w:t>
      </w:r>
      <w:proofErr w:type="spellEnd"/>
      <w:r w:rsidRPr="00A020D7">
        <w:rPr>
          <w:b/>
        </w:rPr>
        <w:t>?:</w:t>
      </w:r>
      <w:bookmarkEnd w:id="28"/>
      <w:proofErr w:type="gramEnd"/>
    </w:p>
    <w:p w14:paraId="63A8F6E4" w14:textId="523698CA" w:rsidR="00057137" w:rsidRDefault="008D504D" w:rsidP="008D504D">
      <w:r>
        <w:t xml:space="preserve">Der </w:t>
      </w:r>
      <w:r w:rsidR="00057137">
        <w:t xml:space="preserve">Source-Code zum </w:t>
      </w:r>
      <w:r>
        <w:t>Senden</w:t>
      </w:r>
      <w:r w:rsidR="00057137">
        <w:t xml:space="preserve"> einer Nachricht sieht gleich aus, ohne Rücksicht darauf ob der Empfänger es verarbeiten kann.</w:t>
      </w:r>
      <w:r>
        <w:t xml:space="preserve"> </w:t>
      </w:r>
      <w:r w:rsidR="00057137">
        <w:t xml:space="preserve">Die Knoten können beschränkungslos sich Nachrichten schicken da Diese über die gleiche Art verschickt werden. Lediglich der Weg und Inhalt ist eigen. </w:t>
      </w:r>
    </w:p>
    <w:p w14:paraId="2613FD08" w14:textId="77777777" w:rsidR="00057137" w:rsidRPr="00A020D7" w:rsidRDefault="00057137" w:rsidP="00A020D7">
      <w:pPr>
        <w:rPr>
          <w:b/>
        </w:rPr>
      </w:pPr>
      <w:bookmarkStart w:id="29" w:name="_Toc7116744"/>
      <w:r w:rsidRPr="00A020D7">
        <w:rPr>
          <w:b/>
        </w:rPr>
        <w:t xml:space="preserve">Explicit </w:t>
      </w:r>
      <w:proofErr w:type="spellStart"/>
      <w:r w:rsidRPr="00A020D7">
        <w:rPr>
          <w:b/>
        </w:rPr>
        <w:t>message</w:t>
      </w:r>
      <w:proofErr w:type="spellEnd"/>
      <w:r w:rsidRPr="00A020D7">
        <w:rPr>
          <w:b/>
        </w:rPr>
        <w:t xml:space="preserve"> </w:t>
      </w:r>
      <w:proofErr w:type="spellStart"/>
      <w:r w:rsidRPr="00A020D7">
        <w:rPr>
          <w:b/>
        </w:rPr>
        <w:t>passing</w:t>
      </w:r>
      <w:proofErr w:type="spellEnd"/>
      <w:r w:rsidRPr="00A020D7">
        <w:rPr>
          <w:b/>
        </w:rPr>
        <w:t xml:space="preserve"> to </w:t>
      </w:r>
      <w:proofErr w:type="spellStart"/>
      <w:r w:rsidRPr="00A020D7">
        <w:rPr>
          <w:b/>
        </w:rPr>
        <w:t>the</w:t>
      </w:r>
      <w:proofErr w:type="spellEnd"/>
      <w:r w:rsidRPr="00A020D7">
        <w:rPr>
          <w:b/>
        </w:rPr>
        <w:t xml:space="preserve"> </w:t>
      </w:r>
      <w:proofErr w:type="spellStart"/>
      <w:r w:rsidRPr="00A020D7">
        <w:rPr>
          <w:b/>
        </w:rPr>
        <w:t>rescue</w:t>
      </w:r>
      <w:proofErr w:type="spellEnd"/>
      <w:r w:rsidRPr="00A020D7">
        <w:rPr>
          <w:b/>
        </w:rPr>
        <w:t>:</w:t>
      </w:r>
      <w:bookmarkEnd w:id="29"/>
    </w:p>
    <w:p w14:paraId="1C04696E" w14:textId="01AFC137" w:rsidR="00057137" w:rsidRPr="00855EE7" w:rsidRDefault="00057137" w:rsidP="008D504D">
      <w:r>
        <w:t xml:space="preserve">Location </w:t>
      </w:r>
      <w:proofErr w:type="spellStart"/>
      <w:r>
        <w:t>Transparencys</w:t>
      </w:r>
      <w:proofErr w:type="spellEnd"/>
      <w:r>
        <w:t xml:space="preserve"> Ziel ist es den Lokalen und Globalen Nachrichtenaustausch zu vereinheitlichen und zu abstrahieren</w:t>
      </w:r>
      <w:r w:rsidR="008D504D">
        <w:t xml:space="preserve">. </w:t>
      </w:r>
      <w:r>
        <w:t xml:space="preserve">Mit </w:t>
      </w:r>
      <w:r w:rsidR="008D504D">
        <w:t>L</w:t>
      </w:r>
      <w:r>
        <w:t>ocation</w:t>
      </w:r>
      <w:r w:rsidR="008D504D">
        <w:t xml:space="preserve"> T</w:t>
      </w:r>
      <w:r>
        <w:t xml:space="preserve">ransparency ist jede Nachricht </w:t>
      </w:r>
      <w:r w:rsidR="008D504D">
        <w:t>potenziell</w:t>
      </w:r>
      <w:r>
        <w:t xml:space="preserve"> eine übers Netz geschickte</w:t>
      </w:r>
      <w:r w:rsidR="008D504D">
        <w:t>, a</w:t>
      </w:r>
      <w:r>
        <w:t>ber da man auf eine Antwort nicht wartet ist hier alles erledigt</w:t>
      </w:r>
      <w:r w:rsidR="008D504D">
        <w:t>. Nutzt man</w:t>
      </w:r>
      <w:r>
        <w:t xml:space="preserve"> </w:t>
      </w:r>
      <w:r w:rsidR="008D504D">
        <w:t>L</w:t>
      </w:r>
      <w:r>
        <w:t xml:space="preserve">ocation </w:t>
      </w:r>
      <w:r w:rsidR="008D504D">
        <w:t>T</w:t>
      </w:r>
      <w:r>
        <w:t>ransparency</w:t>
      </w:r>
      <w:r w:rsidR="008D504D">
        <w:t>, so</w:t>
      </w:r>
      <w:r>
        <w:t xml:space="preserve"> kann man die </w:t>
      </w:r>
      <w:r w:rsidR="008D504D">
        <w:t>S</w:t>
      </w:r>
      <w:r>
        <w:t>oftware überall laufen lassen</w:t>
      </w:r>
      <w:r w:rsidR="008D504D">
        <w:t>,</w:t>
      </w:r>
      <w:r>
        <w:t xml:space="preserve"> ohne </w:t>
      </w:r>
      <w:r w:rsidR="008D504D">
        <w:t>Verbindungsprobleme zu den anderen Teilservices</w:t>
      </w:r>
      <w:r>
        <w:t xml:space="preserve"> zu haben</w:t>
      </w:r>
      <w:r w:rsidR="008D504D">
        <w:t>.</w:t>
      </w:r>
    </w:p>
    <w:p w14:paraId="03CA46EA" w14:textId="77777777" w:rsidR="00057137" w:rsidRPr="00A020D7" w:rsidRDefault="00057137" w:rsidP="00A020D7">
      <w:pPr>
        <w:rPr>
          <w:b/>
        </w:rPr>
      </w:pPr>
      <w:bookmarkStart w:id="30" w:name="_Toc7116747"/>
      <w:r w:rsidRPr="00A020D7">
        <w:rPr>
          <w:b/>
        </w:rPr>
        <w:t xml:space="preserve">Horizontal </w:t>
      </w:r>
      <w:proofErr w:type="spellStart"/>
      <w:r w:rsidRPr="00A020D7">
        <w:rPr>
          <w:b/>
        </w:rPr>
        <w:t>scalability</w:t>
      </w:r>
      <w:proofErr w:type="spellEnd"/>
      <w:r w:rsidRPr="00A020D7">
        <w:rPr>
          <w:b/>
        </w:rPr>
        <w:t>:</w:t>
      </w:r>
      <w:bookmarkEnd w:id="30"/>
    </w:p>
    <w:p w14:paraId="020F2F57" w14:textId="51F217CA" w:rsidR="00057137" w:rsidRDefault="00057137" w:rsidP="007B1927">
      <w:r>
        <w:t xml:space="preserve">Mehr </w:t>
      </w:r>
      <w:r w:rsidR="00D31D0A">
        <w:t>Server einzurichten,</w:t>
      </w:r>
      <w:r>
        <w:t xml:space="preserve"> die </w:t>
      </w:r>
      <w:r w:rsidR="007B1927">
        <w:t>dasselbe</w:t>
      </w:r>
      <w:r>
        <w:t xml:space="preserve"> tun </w:t>
      </w:r>
      <w:r w:rsidR="00D31D0A">
        <w:t>kann,</w:t>
      </w:r>
      <w:r>
        <w:t xml:space="preserve"> </w:t>
      </w:r>
      <w:r w:rsidR="00D31D0A">
        <w:t>die Performance</w:t>
      </w:r>
      <w:r>
        <w:t xml:space="preserve"> erhöhen</w:t>
      </w:r>
      <w:r w:rsidR="007B1927">
        <w:t>.</w:t>
      </w:r>
    </w:p>
    <w:p w14:paraId="2AFF5CD4" w14:textId="77777777" w:rsidR="00057137" w:rsidRPr="00A020D7" w:rsidRDefault="00057137" w:rsidP="00A020D7">
      <w:pPr>
        <w:rPr>
          <w:b/>
        </w:rPr>
      </w:pPr>
      <w:bookmarkStart w:id="31" w:name="_Toc7116748"/>
      <w:r w:rsidRPr="00A020D7">
        <w:rPr>
          <w:b/>
        </w:rPr>
        <w:t xml:space="preserve">Location </w:t>
      </w:r>
      <w:proofErr w:type="spellStart"/>
      <w:r w:rsidRPr="00A020D7">
        <w:rPr>
          <w:b/>
        </w:rPr>
        <w:t>transparency</w:t>
      </w:r>
      <w:proofErr w:type="spellEnd"/>
      <w:r w:rsidRPr="00A020D7">
        <w:rPr>
          <w:b/>
        </w:rPr>
        <w:t xml:space="preserve"> </w:t>
      </w:r>
      <w:proofErr w:type="spellStart"/>
      <w:r w:rsidRPr="00A020D7">
        <w:rPr>
          <w:b/>
        </w:rPr>
        <w:t>makes</w:t>
      </w:r>
      <w:proofErr w:type="spellEnd"/>
      <w:r w:rsidRPr="00A020D7">
        <w:rPr>
          <w:b/>
        </w:rPr>
        <w:t xml:space="preserve"> </w:t>
      </w:r>
      <w:proofErr w:type="spellStart"/>
      <w:r w:rsidRPr="00A020D7">
        <w:rPr>
          <w:b/>
        </w:rPr>
        <w:t>testing</w:t>
      </w:r>
      <w:proofErr w:type="spellEnd"/>
      <w:r w:rsidRPr="00A020D7">
        <w:rPr>
          <w:b/>
        </w:rPr>
        <w:t xml:space="preserve"> simpler:</w:t>
      </w:r>
      <w:bookmarkEnd w:id="31"/>
    </w:p>
    <w:p w14:paraId="21990683" w14:textId="70332EAE" w:rsidR="00057137" w:rsidRPr="00855EE7" w:rsidRDefault="00057137" w:rsidP="007B1927">
      <w:r>
        <w:t xml:space="preserve">Da man mehrere </w:t>
      </w:r>
      <w:r w:rsidR="00D31D0A">
        <w:t>Server hat,</w:t>
      </w:r>
      <w:r>
        <w:t xml:space="preserve"> die </w:t>
      </w:r>
      <w:r w:rsidR="007B1927">
        <w:t>dasselbe</w:t>
      </w:r>
      <w:r>
        <w:t xml:space="preserve"> tun </w:t>
      </w:r>
      <w:r w:rsidR="00D31D0A">
        <w:t>kann,</w:t>
      </w:r>
      <w:r>
        <w:t xml:space="preserve"> man sich einen rauspicken und </w:t>
      </w:r>
      <w:r w:rsidR="007B1927">
        <w:t>Tests</w:t>
      </w:r>
      <w:r>
        <w:t xml:space="preserve"> </w:t>
      </w:r>
      <w:r w:rsidR="00D31D0A">
        <w:t>durchführen,</w:t>
      </w:r>
      <w:r>
        <w:t xml:space="preserve"> ohne das </w:t>
      </w:r>
      <w:r w:rsidR="007B1927">
        <w:t>System</w:t>
      </w:r>
      <w:r>
        <w:t xml:space="preserve"> vom </w:t>
      </w:r>
      <w:r w:rsidR="007B1927">
        <w:t>Netz</w:t>
      </w:r>
      <w:r>
        <w:t xml:space="preserve"> zu nehmen</w:t>
      </w:r>
      <w:r w:rsidR="007B1927">
        <w:t>.</w:t>
      </w:r>
    </w:p>
    <w:p w14:paraId="069B8CBC" w14:textId="77777777" w:rsidR="00057137" w:rsidRPr="00A020D7" w:rsidRDefault="00057137" w:rsidP="00A020D7">
      <w:pPr>
        <w:rPr>
          <w:b/>
        </w:rPr>
      </w:pPr>
      <w:bookmarkStart w:id="32" w:name="_Toc7116749"/>
      <w:r w:rsidRPr="00A020D7">
        <w:rPr>
          <w:b/>
        </w:rPr>
        <w:t xml:space="preserve">Dynamic </w:t>
      </w:r>
      <w:proofErr w:type="spellStart"/>
      <w:r w:rsidRPr="00A020D7">
        <w:rPr>
          <w:b/>
        </w:rPr>
        <w:t>composition</w:t>
      </w:r>
      <w:proofErr w:type="spellEnd"/>
      <w:r w:rsidRPr="00A020D7">
        <w:rPr>
          <w:b/>
        </w:rPr>
        <w:t>:</w:t>
      </w:r>
      <w:bookmarkEnd w:id="32"/>
    </w:p>
    <w:p w14:paraId="05DC5E1F" w14:textId="14E8D489" w:rsidR="00057137" w:rsidRPr="00855EE7" w:rsidRDefault="007B1927" w:rsidP="007B1927">
      <w:r>
        <w:t xml:space="preserve">Im Optimalfall nutzt man die </w:t>
      </w:r>
      <w:r w:rsidR="00057137">
        <w:t>Parallelisierung von Abfragen durch Location Transparency</w:t>
      </w:r>
      <w:r>
        <w:t xml:space="preserve"> und durch Implementierung von </w:t>
      </w:r>
      <w:r w:rsidR="00057137">
        <w:t xml:space="preserve">Fallbacks durch zusätzliche Horizontal </w:t>
      </w:r>
      <w:proofErr w:type="spellStart"/>
      <w:r w:rsidR="00057137">
        <w:t>Scalability</w:t>
      </w:r>
      <w:proofErr w:type="spellEnd"/>
      <w:r>
        <w:t xml:space="preserve"> erreicht man die beste Performance im Sinne der verteilten Systeme.</w:t>
      </w:r>
    </w:p>
    <w:p w14:paraId="7831716E" w14:textId="77777777" w:rsidR="00057137" w:rsidRPr="00A020D7" w:rsidRDefault="00057137" w:rsidP="00A020D7">
      <w:pPr>
        <w:rPr>
          <w:b/>
        </w:rPr>
      </w:pPr>
      <w:bookmarkStart w:id="33" w:name="_Toc7116753"/>
      <w:proofErr w:type="spellStart"/>
      <w:r w:rsidRPr="00A020D7">
        <w:rPr>
          <w:b/>
        </w:rPr>
        <w:t>Dependencies</w:t>
      </w:r>
      <w:proofErr w:type="spellEnd"/>
      <w:r w:rsidRPr="00A020D7">
        <w:rPr>
          <w:b/>
        </w:rPr>
        <w:t xml:space="preserve"> vs. </w:t>
      </w:r>
      <w:proofErr w:type="spellStart"/>
      <w:r w:rsidRPr="00A020D7">
        <w:rPr>
          <w:b/>
        </w:rPr>
        <w:t>descendant</w:t>
      </w:r>
      <w:proofErr w:type="spellEnd"/>
      <w:r w:rsidRPr="00A020D7">
        <w:rPr>
          <w:b/>
        </w:rPr>
        <w:t xml:space="preserve"> </w:t>
      </w:r>
      <w:proofErr w:type="spellStart"/>
      <w:r w:rsidRPr="00A020D7">
        <w:rPr>
          <w:b/>
        </w:rPr>
        <w:t>modules</w:t>
      </w:r>
      <w:proofErr w:type="spellEnd"/>
      <w:r w:rsidRPr="00A020D7">
        <w:rPr>
          <w:b/>
        </w:rPr>
        <w:t>:</w:t>
      </w:r>
      <w:bookmarkEnd w:id="33"/>
    </w:p>
    <w:p w14:paraId="010E7D6D" w14:textId="616A66BB" w:rsidR="00057137" w:rsidRPr="00347BDC" w:rsidRDefault="00057137" w:rsidP="007B1927">
      <w:r>
        <w:t>„Ownership“ ist ein wichtiger Punkt</w:t>
      </w:r>
      <w:r w:rsidR="007B1927">
        <w:t xml:space="preserve">. </w:t>
      </w:r>
      <w:r>
        <w:t xml:space="preserve">Es sollte ein Modul vorhanden sein </w:t>
      </w:r>
      <w:r w:rsidR="00EE659B">
        <w:t>von den anderen Modulen</w:t>
      </w:r>
      <w:r>
        <w:t xml:space="preserve"> auf Funktionen des ersten Moduls zugreifen wollen</w:t>
      </w:r>
      <w:r w:rsidR="00EE659B">
        <w:t>, diese sind dann a</w:t>
      </w:r>
      <w:r>
        <w:t>bhängig</w:t>
      </w:r>
      <w:r w:rsidR="00EE659B">
        <w:t xml:space="preserve"> oder</w:t>
      </w:r>
      <w:r>
        <w:t xml:space="preserve"> haben Abhängigkeiten</w:t>
      </w:r>
      <w:r w:rsidR="00EE659B">
        <w:t>.</w:t>
      </w:r>
    </w:p>
    <w:p w14:paraId="23EE6FE7" w14:textId="77777777" w:rsidR="00057137" w:rsidRPr="00A020D7" w:rsidRDefault="00057137" w:rsidP="00A020D7">
      <w:pPr>
        <w:rPr>
          <w:b/>
        </w:rPr>
      </w:pPr>
      <w:bookmarkStart w:id="34" w:name="_Toc7116754"/>
      <w:r w:rsidRPr="00A020D7">
        <w:rPr>
          <w:b/>
        </w:rPr>
        <w:t xml:space="preserve">Building your own </w:t>
      </w:r>
      <w:proofErr w:type="spellStart"/>
      <w:r w:rsidRPr="00A020D7">
        <w:rPr>
          <w:b/>
        </w:rPr>
        <w:t>big</w:t>
      </w:r>
      <w:proofErr w:type="spellEnd"/>
      <w:r w:rsidRPr="00A020D7">
        <w:rPr>
          <w:b/>
        </w:rPr>
        <w:t xml:space="preserve"> </w:t>
      </w:r>
      <w:proofErr w:type="spellStart"/>
      <w:r w:rsidRPr="00A020D7">
        <w:rPr>
          <w:b/>
        </w:rPr>
        <w:t>corporation</w:t>
      </w:r>
      <w:proofErr w:type="spellEnd"/>
      <w:r w:rsidRPr="00A020D7">
        <w:rPr>
          <w:b/>
        </w:rPr>
        <w:t>:</w:t>
      </w:r>
      <w:bookmarkEnd w:id="34"/>
    </w:p>
    <w:p w14:paraId="58C52DB9" w14:textId="30C2FB9B" w:rsidR="00057137" w:rsidRPr="00347BDC" w:rsidRDefault="00057137" w:rsidP="00EE659B">
      <w:r>
        <w:t>Ohne ordentliche Trennung der Segmente hinsichtlich ihrer Verantwortung und Aufgabe entstehen Konflikte zwischen ihnen</w:t>
      </w:r>
      <w:r w:rsidR="00EE659B">
        <w:t xml:space="preserve">. </w:t>
      </w:r>
      <w:r>
        <w:t xml:space="preserve">Aufgaben werden von höherem Rang </w:t>
      </w:r>
      <w:r w:rsidR="00EE659B">
        <w:t>übernommen,</w:t>
      </w:r>
      <w:r>
        <w:t xml:space="preserve"> wenn der untere Ausfällt</w:t>
      </w:r>
      <w:r w:rsidR="00EE659B">
        <w:t>.</w:t>
      </w:r>
    </w:p>
    <w:p w14:paraId="1F780766" w14:textId="77777777" w:rsidR="00057137" w:rsidRPr="00A020D7" w:rsidRDefault="00057137" w:rsidP="00A020D7">
      <w:pPr>
        <w:rPr>
          <w:b/>
        </w:rPr>
      </w:pPr>
      <w:bookmarkStart w:id="35" w:name="_Toc7116755"/>
      <w:r w:rsidRPr="00A020D7">
        <w:rPr>
          <w:b/>
        </w:rPr>
        <w:t xml:space="preserve">Advantages of </w:t>
      </w:r>
      <w:proofErr w:type="spellStart"/>
      <w:r w:rsidRPr="00A020D7">
        <w:rPr>
          <w:b/>
        </w:rPr>
        <w:t>specification</w:t>
      </w:r>
      <w:proofErr w:type="spellEnd"/>
      <w:r w:rsidRPr="00A020D7">
        <w:rPr>
          <w:b/>
        </w:rPr>
        <w:t xml:space="preserve"> and </w:t>
      </w:r>
      <w:proofErr w:type="spellStart"/>
      <w:r w:rsidRPr="00A020D7">
        <w:rPr>
          <w:b/>
        </w:rPr>
        <w:t>testing</w:t>
      </w:r>
      <w:proofErr w:type="spellEnd"/>
      <w:r w:rsidRPr="00A020D7">
        <w:rPr>
          <w:b/>
        </w:rPr>
        <w:t>:</w:t>
      </w:r>
      <w:bookmarkEnd w:id="35"/>
    </w:p>
    <w:p w14:paraId="46AFB0F7" w14:textId="36D20E38" w:rsidR="00057137" w:rsidRPr="00347BDC" w:rsidRDefault="00057137" w:rsidP="00EE659B">
      <w:r>
        <w:t>Jede Aufgabe eines Moduls muss eindeutig sein</w:t>
      </w:r>
      <w:r w:rsidR="00EE659B">
        <w:t>, damit man sie isoliert testen kann. So entsteht, bei erfolgreichem Abschluss der Tests ein funktionierendes System. Dadurch wird ein besseres Design erzielt.</w:t>
      </w:r>
    </w:p>
    <w:p w14:paraId="15215EB0" w14:textId="77777777" w:rsidR="00EE659B" w:rsidRDefault="00057137">
      <w:pPr>
        <w:rPr>
          <w:b/>
        </w:rPr>
      </w:pPr>
      <w:bookmarkStart w:id="36" w:name="_Toc7116756"/>
      <w:r w:rsidRPr="00A020D7">
        <w:rPr>
          <w:b/>
        </w:rPr>
        <w:t xml:space="preserve">Horizontal and </w:t>
      </w:r>
      <w:proofErr w:type="spellStart"/>
      <w:r w:rsidRPr="00A020D7">
        <w:rPr>
          <w:b/>
        </w:rPr>
        <w:t>vertical</w:t>
      </w:r>
      <w:proofErr w:type="spellEnd"/>
      <w:r w:rsidRPr="00A020D7">
        <w:rPr>
          <w:b/>
        </w:rPr>
        <w:t xml:space="preserve"> </w:t>
      </w:r>
      <w:proofErr w:type="spellStart"/>
      <w:r w:rsidRPr="00A020D7">
        <w:rPr>
          <w:b/>
        </w:rPr>
        <w:t>scalability</w:t>
      </w:r>
      <w:proofErr w:type="spellEnd"/>
      <w:r w:rsidRPr="00A020D7">
        <w:rPr>
          <w:b/>
        </w:rPr>
        <w:t>:</w:t>
      </w:r>
      <w:bookmarkEnd w:id="36"/>
    </w:p>
    <w:p w14:paraId="127F54D9" w14:textId="69BAAE43" w:rsidR="00A020D7" w:rsidRPr="00EE659B" w:rsidRDefault="00A259BD">
      <w:pPr>
        <w:rPr>
          <w:b/>
        </w:rPr>
      </w:pPr>
      <w:r>
        <w:t>Es ist sinnvoll mehrere aktive Teilnehmer zu einem Topic zu haben, da man so wesentlich wirtschaftlicher vorrangeht als für alles eine eigene Instanz zu haben.</w:t>
      </w:r>
      <w:r w:rsidR="00A020D7">
        <w:br w:type="page"/>
      </w:r>
    </w:p>
    <w:p w14:paraId="78495780" w14:textId="10A48497" w:rsidR="00057137" w:rsidRDefault="00057137" w:rsidP="00057137">
      <w:pPr>
        <w:pStyle w:val="berschrift1"/>
      </w:pPr>
      <w:bookmarkStart w:id="37" w:name="_Toc7964679"/>
      <w:r>
        <w:lastRenderedPageBreak/>
        <w:t>Workshop 25/04/2019</w:t>
      </w:r>
      <w:bookmarkEnd w:id="37"/>
      <w:r w:rsidRPr="00057137">
        <w:t xml:space="preserve"> </w:t>
      </w:r>
    </w:p>
    <w:p w14:paraId="27DFAB31" w14:textId="08A303EA" w:rsidR="004C7C92" w:rsidRDefault="00137F69" w:rsidP="00FD016C">
      <w:r>
        <w:t xml:space="preserve">Bisher konnte ich meine Kenntnisse über JavaScript deutlich verbessern, aber ich würde immer noch nicht davon sprechen ein „Pro“ zu sein. Unsere API-Einbindung war dank Moritz Erfahrung in Telegram-Bots erfolgreich und das einbindend der Wetter-API verlief auch eher </w:t>
      </w:r>
      <w:r w:rsidR="00BF33C9">
        <w:t>reibungslos</w:t>
      </w:r>
      <w:r>
        <w:t xml:space="preserve">. Ich nutzte die Chance das wir mit GitHub </w:t>
      </w:r>
      <w:r w:rsidR="00BF33C9">
        <w:t>arbeiten,</w:t>
      </w:r>
      <w:r>
        <w:t xml:space="preserve"> um hilfreiche </w:t>
      </w:r>
      <w:proofErr w:type="spellStart"/>
      <w:r>
        <w:t>Issues</w:t>
      </w:r>
      <w:proofErr w:type="spellEnd"/>
      <w:r>
        <w:t xml:space="preserve"> einzubauen. Heute im Workshop möchten wir unser bisheriges </w:t>
      </w:r>
      <w:proofErr w:type="spellStart"/>
      <w:r>
        <w:t>Script</w:t>
      </w:r>
      <w:proofErr w:type="spellEnd"/>
      <w:r>
        <w:t xml:space="preserve"> um nützliche Features und Message-Driven-Kommunikation erweitern. Für den nächsten Workshop sollen wir einen Artikel über Schema.org lesen und kritisch begutachten. Und unser Domainmodell scheint immer noch nicht korrekt also auch hier nochmal ausarbeiten.</w:t>
      </w:r>
    </w:p>
    <w:p w14:paraId="60A40D71" w14:textId="77777777" w:rsidR="00A020D7" w:rsidRDefault="00A020D7">
      <w:pPr>
        <w:rPr>
          <w:rFonts w:asciiTheme="majorHAnsi" w:eastAsiaTheme="majorEastAsia" w:hAnsiTheme="majorHAnsi" w:cstheme="majorBidi"/>
          <w:color w:val="2F5496" w:themeColor="accent1" w:themeShade="BF"/>
          <w:sz w:val="32"/>
          <w:szCs w:val="32"/>
        </w:rPr>
      </w:pPr>
      <w:r>
        <w:br w:type="page"/>
      </w:r>
    </w:p>
    <w:p w14:paraId="277B5DDA" w14:textId="545BCBBE" w:rsidR="00137F69" w:rsidRDefault="00137F69" w:rsidP="00137F69">
      <w:pPr>
        <w:pStyle w:val="berschrift1"/>
      </w:pPr>
      <w:bookmarkStart w:id="38" w:name="_Toc7964680"/>
      <w:r>
        <w:lastRenderedPageBreak/>
        <w:t>Workshop 02/05/2019</w:t>
      </w:r>
      <w:bookmarkEnd w:id="38"/>
      <w:r w:rsidRPr="00057137">
        <w:t xml:space="preserve"> </w:t>
      </w:r>
    </w:p>
    <w:p w14:paraId="28372728" w14:textId="08C27734" w:rsidR="00137F69" w:rsidRDefault="00137F69" w:rsidP="00137F69">
      <w:r>
        <w:t xml:space="preserve">Zu diesem Zeitpunkt habe ich die Eventbasierte Kommunikation verstanden und weitere </w:t>
      </w:r>
      <w:proofErr w:type="spellStart"/>
      <w:r>
        <w:t>NodeJS</w:t>
      </w:r>
      <w:proofErr w:type="spellEnd"/>
      <w:r>
        <w:t xml:space="preserve"> Basics erlernen können, das Coden läuft schon flüssiger. Um unser Projekt zu managen organisieren wir unser Projekt in GitHub mit Karten und </w:t>
      </w:r>
      <w:proofErr w:type="spellStart"/>
      <w:r>
        <w:t>Issues</w:t>
      </w:r>
      <w:proofErr w:type="spellEnd"/>
      <w:r>
        <w:t xml:space="preserve">. Unser Wiki hat auch einen neuen Anstrich bekommen. Ich würde gerne mehr Zeit haben, dieses etwas schicker und sauberer zu halten. Momentan wirkt alles zeitlich etwas knapp und es ist ziemlich demotivierend zu sehen, dass wir anscheinend kein Modell auf die Beine bekommen was so abgenommen wird und scheinbar alle Gruppen an </w:t>
      </w:r>
      <w:r w:rsidR="00ED3956">
        <w:t>denselben</w:t>
      </w:r>
      <w:r>
        <w:t xml:space="preserve"> Schwierigkeiten scheitern wie wir. Aber ich bin guter Dinge, dass es wie immer am Ende doch </w:t>
      </w:r>
      <w:proofErr w:type="gramStart"/>
      <w:r>
        <w:t>klappt</w:t>
      </w:r>
      <w:proofErr w:type="gramEnd"/>
      <w:r>
        <w:t xml:space="preserve">. Einfach weiter </w:t>
      </w:r>
      <w:r w:rsidR="00ED3956">
        <w:t>dransetzen</w:t>
      </w:r>
      <w:r>
        <w:t xml:space="preserve"> und verstehen lernen. Ich denke nach dem heutigen Feedback sollten alle Fragen und Missverständnisse geklärt sein, auch wenn ich den Workload immer noch ziemlich hart finde. Für alles eine Doku/Lerntagebuch/Repository clean zu halten ist </w:t>
      </w:r>
      <w:r w:rsidR="00ED3956">
        <w:t>zeitaufwendig</w:t>
      </w:r>
      <w:r>
        <w:t xml:space="preserve">… Und die brauch ich eigentlich gerade für das Selbststudium und Projektarbeit. Die anderen Module sind leider </w:t>
      </w:r>
      <w:r w:rsidR="00ED3956">
        <w:t>zurzeit</w:t>
      </w:r>
      <w:r>
        <w:t xml:space="preserve"> auch nicht weniger anspruchsvoll. </w:t>
      </w:r>
    </w:p>
    <w:p w14:paraId="008F44CB" w14:textId="57DDA807" w:rsidR="00137F69" w:rsidRPr="00137F69" w:rsidRDefault="00137F69" w:rsidP="00137F69">
      <w:r>
        <w:t>Ich habe mich entschieden das Lerntagebuch noch einmal zu überarbeiten und es mehr zu kürzen/ in ganzen Sätzen/Erkenntnissen zu organisieren – auch das frisst Zeit.</w:t>
      </w:r>
    </w:p>
    <w:p w14:paraId="222AFB0B" w14:textId="12CFC947" w:rsidR="00137F69" w:rsidRDefault="00137F69" w:rsidP="00FD016C">
      <w:r>
        <w:t>Als neue (</w:t>
      </w:r>
      <w:proofErr w:type="spellStart"/>
      <w:r>
        <w:t>hahahaha</w:t>
      </w:r>
      <w:proofErr w:type="spellEnd"/>
      <w:r>
        <w:t xml:space="preserve">) Lernziele habe ich mir Schema.org und dessen Alternativen vorgenommen so wie </w:t>
      </w:r>
      <w:r w:rsidR="008C13AE">
        <w:t xml:space="preserve">das Domain- und Architekturmodell zusammen mit Emre zu verbessern (schon wieder). Dann steht noch das implementieren </w:t>
      </w:r>
      <w:proofErr w:type="gramStart"/>
      <w:r w:rsidR="00ED3956">
        <w:t>des neuen Prototypen</w:t>
      </w:r>
      <w:proofErr w:type="gramEnd"/>
      <w:r w:rsidR="008C13AE">
        <w:t xml:space="preserve"> auf dem Plan so wie das </w:t>
      </w:r>
      <w:r w:rsidR="00ED3956">
        <w:t>Aufräumen</w:t>
      </w:r>
      <w:r w:rsidR="008C13AE">
        <w:t xml:space="preserve"> und optimieren des Repository.</w:t>
      </w:r>
    </w:p>
    <w:p w14:paraId="64852C5A" w14:textId="77777777" w:rsidR="00A020D7" w:rsidRDefault="00A020D7">
      <w:pPr>
        <w:rPr>
          <w:rFonts w:asciiTheme="majorHAnsi" w:eastAsiaTheme="majorEastAsia" w:hAnsiTheme="majorHAnsi" w:cstheme="majorBidi"/>
          <w:color w:val="2F5496" w:themeColor="accent1" w:themeShade="BF"/>
          <w:sz w:val="32"/>
          <w:szCs w:val="32"/>
        </w:rPr>
      </w:pPr>
      <w:r>
        <w:br w:type="page"/>
      </w:r>
    </w:p>
    <w:p w14:paraId="16477BF5" w14:textId="39E6C0F4" w:rsidR="008C13AE" w:rsidRDefault="008C13AE" w:rsidP="008C13AE">
      <w:pPr>
        <w:pStyle w:val="berschrift1"/>
      </w:pPr>
      <w:bookmarkStart w:id="39" w:name="_Toc7964681"/>
      <w:r>
        <w:lastRenderedPageBreak/>
        <w:t>Workshop 09/05/2019</w:t>
      </w:r>
      <w:bookmarkEnd w:id="39"/>
    </w:p>
    <w:p w14:paraId="60693CA2" w14:textId="77777777" w:rsidR="008C13AE" w:rsidRPr="00EA5527" w:rsidRDefault="008C13AE" w:rsidP="008C13AE">
      <w:pPr>
        <w:pStyle w:val="Listenabsatz"/>
      </w:pPr>
    </w:p>
    <w:p w14:paraId="4047F143" w14:textId="77777777" w:rsidR="008C13AE" w:rsidRDefault="008C13AE" w:rsidP="008C13AE">
      <w:pPr>
        <w:pStyle w:val="berschrift1"/>
      </w:pPr>
      <w:bookmarkStart w:id="40" w:name="_Toc7964682"/>
      <w:r>
        <w:t xml:space="preserve">Finaler </w:t>
      </w:r>
      <w:proofErr w:type="spellStart"/>
      <w:r>
        <w:t>Recap</w:t>
      </w:r>
      <w:bookmarkEnd w:id="40"/>
      <w:proofErr w:type="spellEnd"/>
    </w:p>
    <w:p w14:paraId="155A6C5C" w14:textId="77777777" w:rsidR="008C13AE" w:rsidRPr="003E10FD" w:rsidRDefault="008C13AE" w:rsidP="00FD016C"/>
    <w:sectPr w:rsidR="008C13AE" w:rsidRPr="003E10FD" w:rsidSect="00FB0C9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95070"/>
    <w:multiLevelType w:val="hybridMultilevel"/>
    <w:tmpl w:val="311A09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2D5810"/>
    <w:multiLevelType w:val="hybridMultilevel"/>
    <w:tmpl w:val="259077F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F47E90"/>
    <w:multiLevelType w:val="hybridMultilevel"/>
    <w:tmpl w:val="3D265C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275339A"/>
    <w:multiLevelType w:val="hybridMultilevel"/>
    <w:tmpl w:val="B8FAEED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start w:val="1"/>
      <w:numFmt w:val="bullet"/>
      <w:lvlText w:val=""/>
      <w:lvlJc w:val="left"/>
      <w:pPr>
        <w:ind w:left="1800" w:hanging="360"/>
      </w:pPr>
      <w:rPr>
        <w:rFonts w:ascii="Wingdings" w:hAnsi="Wingdings" w:hint="default"/>
      </w:rPr>
    </w:lvl>
    <w:lvl w:ilvl="3" w:tplc="0407000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4DE428C"/>
    <w:multiLevelType w:val="hybridMultilevel"/>
    <w:tmpl w:val="77A8FA5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AB73DE"/>
    <w:multiLevelType w:val="hybridMultilevel"/>
    <w:tmpl w:val="00D420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BF239FE"/>
    <w:multiLevelType w:val="hybridMultilevel"/>
    <w:tmpl w:val="1FA43D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C0C3E1D"/>
    <w:multiLevelType w:val="hybridMultilevel"/>
    <w:tmpl w:val="2BEE9DEE"/>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1F2915AF"/>
    <w:multiLevelType w:val="hybridMultilevel"/>
    <w:tmpl w:val="29B8C3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0191BA9"/>
    <w:multiLevelType w:val="hybridMultilevel"/>
    <w:tmpl w:val="D0B079A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0D957A3"/>
    <w:multiLevelType w:val="hybridMultilevel"/>
    <w:tmpl w:val="97BA3E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1F56408"/>
    <w:multiLevelType w:val="hybridMultilevel"/>
    <w:tmpl w:val="AECC4A0C"/>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6A136E2"/>
    <w:multiLevelType w:val="hybridMultilevel"/>
    <w:tmpl w:val="64D81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72D2F12"/>
    <w:multiLevelType w:val="hybridMultilevel"/>
    <w:tmpl w:val="F37C6ED8"/>
    <w:lvl w:ilvl="0" w:tplc="04070001">
      <w:start w:val="1"/>
      <w:numFmt w:val="bullet"/>
      <w:lvlText w:val=""/>
      <w:lvlJc w:val="left"/>
      <w:pPr>
        <w:ind w:left="763" w:hanging="360"/>
      </w:pPr>
      <w:rPr>
        <w:rFonts w:ascii="Symbol" w:hAnsi="Symbol" w:hint="default"/>
      </w:rPr>
    </w:lvl>
    <w:lvl w:ilvl="1" w:tplc="04070003" w:tentative="1">
      <w:start w:val="1"/>
      <w:numFmt w:val="bullet"/>
      <w:lvlText w:val="o"/>
      <w:lvlJc w:val="left"/>
      <w:pPr>
        <w:ind w:left="1483" w:hanging="360"/>
      </w:pPr>
      <w:rPr>
        <w:rFonts w:ascii="Courier New" w:hAnsi="Courier New" w:cs="Courier New" w:hint="default"/>
      </w:rPr>
    </w:lvl>
    <w:lvl w:ilvl="2" w:tplc="04070005" w:tentative="1">
      <w:start w:val="1"/>
      <w:numFmt w:val="bullet"/>
      <w:lvlText w:val=""/>
      <w:lvlJc w:val="left"/>
      <w:pPr>
        <w:ind w:left="2203" w:hanging="360"/>
      </w:pPr>
      <w:rPr>
        <w:rFonts w:ascii="Wingdings" w:hAnsi="Wingdings" w:hint="default"/>
      </w:rPr>
    </w:lvl>
    <w:lvl w:ilvl="3" w:tplc="04070001" w:tentative="1">
      <w:start w:val="1"/>
      <w:numFmt w:val="bullet"/>
      <w:lvlText w:val=""/>
      <w:lvlJc w:val="left"/>
      <w:pPr>
        <w:ind w:left="2923" w:hanging="360"/>
      </w:pPr>
      <w:rPr>
        <w:rFonts w:ascii="Symbol" w:hAnsi="Symbol" w:hint="default"/>
      </w:rPr>
    </w:lvl>
    <w:lvl w:ilvl="4" w:tplc="04070003" w:tentative="1">
      <w:start w:val="1"/>
      <w:numFmt w:val="bullet"/>
      <w:lvlText w:val="o"/>
      <w:lvlJc w:val="left"/>
      <w:pPr>
        <w:ind w:left="3643" w:hanging="360"/>
      </w:pPr>
      <w:rPr>
        <w:rFonts w:ascii="Courier New" w:hAnsi="Courier New" w:cs="Courier New" w:hint="default"/>
      </w:rPr>
    </w:lvl>
    <w:lvl w:ilvl="5" w:tplc="04070005" w:tentative="1">
      <w:start w:val="1"/>
      <w:numFmt w:val="bullet"/>
      <w:lvlText w:val=""/>
      <w:lvlJc w:val="left"/>
      <w:pPr>
        <w:ind w:left="4363" w:hanging="360"/>
      </w:pPr>
      <w:rPr>
        <w:rFonts w:ascii="Wingdings" w:hAnsi="Wingdings" w:hint="default"/>
      </w:rPr>
    </w:lvl>
    <w:lvl w:ilvl="6" w:tplc="04070001" w:tentative="1">
      <w:start w:val="1"/>
      <w:numFmt w:val="bullet"/>
      <w:lvlText w:val=""/>
      <w:lvlJc w:val="left"/>
      <w:pPr>
        <w:ind w:left="5083" w:hanging="360"/>
      </w:pPr>
      <w:rPr>
        <w:rFonts w:ascii="Symbol" w:hAnsi="Symbol" w:hint="default"/>
      </w:rPr>
    </w:lvl>
    <w:lvl w:ilvl="7" w:tplc="04070003" w:tentative="1">
      <w:start w:val="1"/>
      <w:numFmt w:val="bullet"/>
      <w:lvlText w:val="o"/>
      <w:lvlJc w:val="left"/>
      <w:pPr>
        <w:ind w:left="5803" w:hanging="360"/>
      </w:pPr>
      <w:rPr>
        <w:rFonts w:ascii="Courier New" w:hAnsi="Courier New" w:cs="Courier New" w:hint="default"/>
      </w:rPr>
    </w:lvl>
    <w:lvl w:ilvl="8" w:tplc="04070005" w:tentative="1">
      <w:start w:val="1"/>
      <w:numFmt w:val="bullet"/>
      <w:lvlText w:val=""/>
      <w:lvlJc w:val="left"/>
      <w:pPr>
        <w:ind w:left="6523" w:hanging="360"/>
      </w:pPr>
      <w:rPr>
        <w:rFonts w:ascii="Wingdings" w:hAnsi="Wingdings" w:hint="default"/>
      </w:rPr>
    </w:lvl>
  </w:abstractNum>
  <w:abstractNum w:abstractNumId="14" w15:restartNumberingAfterBreak="0">
    <w:nsid w:val="27D66B98"/>
    <w:multiLevelType w:val="hybridMultilevel"/>
    <w:tmpl w:val="F8B005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2B406F02"/>
    <w:multiLevelType w:val="hybridMultilevel"/>
    <w:tmpl w:val="E146BC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100BC5"/>
    <w:multiLevelType w:val="hybridMultilevel"/>
    <w:tmpl w:val="748229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305D19F7"/>
    <w:multiLevelType w:val="hybridMultilevel"/>
    <w:tmpl w:val="0FD0E5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B14D14"/>
    <w:multiLevelType w:val="hybridMultilevel"/>
    <w:tmpl w:val="9C725E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42C3991"/>
    <w:multiLevelType w:val="hybridMultilevel"/>
    <w:tmpl w:val="7EF04E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7853A2D"/>
    <w:multiLevelType w:val="hybridMultilevel"/>
    <w:tmpl w:val="294CA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0AA6DBC"/>
    <w:multiLevelType w:val="hybridMultilevel"/>
    <w:tmpl w:val="21DC4F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2865EBA"/>
    <w:multiLevelType w:val="hybridMultilevel"/>
    <w:tmpl w:val="B4A24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48322E5"/>
    <w:multiLevelType w:val="hybridMultilevel"/>
    <w:tmpl w:val="94D4EFF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4" w15:restartNumberingAfterBreak="0">
    <w:nsid w:val="44F52C08"/>
    <w:multiLevelType w:val="hybridMultilevel"/>
    <w:tmpl w:val="B9F80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486915A8"/>
    <w:multiLevelType w:val="hybridMultilevel"/>
    <w:tmpl w:val="4202B7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4D01597C"/>
    <w:multiLevelType w:val="hybridMultilevel"/>
    <w:tmpl w:val="1AB295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F0808D0"/>
    <w:multiLevelType w:val="multilevel"/>
    <w:tmpl w:val="87B01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F8E16DE"/>
    <w:multiLevelType w:val="hybridMultilevel"/>
    <w:tmpl w:val="F84870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9E00A5A"/>
    <w:multiLevelType w:val="hybridMultilevel"/>
    <w:tmpl w:val="B8A4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6BAB4C57"/>
    <w:multiLevelType w:val="hybridMultilevel"/>
    <w:tmpl w:val="E6FA87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6F39270A"/>
    <w:multiLevelType w:val="hybridMultilevel"/>
    <w:tmpl w:val="D19E48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6FAA127D"/>
    <w:multiLevelType w:val="hybridMultilevel"/>
    <w:tmpl w:val="0B8C66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FFC6595"/>
    <w:multiLevelType w:val="hybridMultilevel"/>
    <w:tmpl w:val="C492AD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29F083D"/>
    <w:multiLevelType w:val="hybridMultilevel"/>
    <w:tmpl w:val="98DA8C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3292CD9"/>
    <w:multiLevelType w:val="hybridMultilevel"/>
    <w:tmpl w:val="73D65C3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745B1F08"/>
    <w:multiLevelType w:val="hybridMultilevel"/>
    <w:tmpl w:val="5CC8E1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6195C13"/>
    <w:multiLevelType w:val="hybridMultilevel"/>
    <w:tmpl w:val="131A31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A55602B"/>
    <w:multiLevelType w:val="hybridMultilevel"/>
    <w:tmpl w:val="2DF450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AB37F9B"/>
    <w:multiLevelType w:val="hybridMultilevel"/>
    <w:tmpl w:val="3FECC13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38"/>
  </w:num>
  <w:num w:numId="3">
    <w:abstractNumId w:val="24"/>
  </w:num>
  <w:num w:numId="4">
    <w:abstractNumId w:val="28"/>
  </w:num>
  <w:num w:numId="5">
    <w:abstractNumId w:val="15"/>
  </w:num>
  <w:num w:numId="6">
    <w:abstractNumId w:val="22"/>
  </w:num>
  <w:num w:numId="7">
    <w:abstractNumId w:val="3"/>
  </w:num>
  <w:num w:numId="8">
    <w:abstractNumId w:val="11"/>
  </w:num>
  <w:num w:numId="9">
    <w:abstractNumId w:val="14"/>
  </w:num>
  <w:num w:numId="10">
    <w:abstractNumId w:val="17"/>
  </w:num>
  <w:num w:numId="11">
    <w:abstractNumId w:val="30"/>
  </w:num>
  <w:num w:numId="12">
    <w:abstractNumId w:val="16"/>
  </w:num>
  <w:num w:numId="13">
    <w:abstractNumId w:val="39"/>
  </w:num>
  <w:num w:numId="14">
    <w:abstractNumId w:val="26"/>
  </w:num>
  <w:num w:numId="15">
    <w:abstractNumId w:val="25"/>
  </w:num>
  <w:num w:numId="16">
    <w:abstractNumId w:val="7"/>
  </w:num>
  <w:num w:numId="17">
    <w:abstractNumId w:val="2"/>
  </w:num>
  <w:num w:numId="18">
    <w:abstractNumId w:val="9"/>
  </w:num>
  <w:num w:numId="19">
    <w:abstractNumId w:val="0"/>
  </w:num>
  <w:num w:numId="20">
    <w:abstractNumId w:val="29"/>
  </w:num>
  <w:num w:numId="21">
    <w:abstractNumId w:val="12"/>
  </w:num>
  <w:num w:numId="22">
    <w:abstractNumId w:val="34"/>
  </w:num>
  <w:num w:numId="23">
    <w:abstractNumId w:val="5"/>
  </w:num>
  <w:num w:numId="24">
    <w:abstractNumId w:val="1"/>
  </w:num>
  <w:num w:numId="25">
    <w:abstractNumId w:val="36"/>
  </w:num>
  <w:num w:numId="26">
    <w:abstractNumId w:val="23"/>
  </w:num>
  <w:num w:numId="27">
    <w:abstractNumId w:val="20"/>
  </w:num>
  <w:num w:numId="28">
    <w:abstractNumId w:val="6"/>
  </w:num>
  <w:num w:numId="29">
    <w:abstractNumId w:val="37"/>
  </w:num>
  <w:num w:numId="30">
    <w:abstractNumId w:val="31"/>
  </w:num>
  <w:num w:numId="31">
    <w:abstractNumId w:val="33"/>
  </w:num>
  <w:num w:numId="32">
    <w:abstractNumId w:val="35"/>
  </w:num>
  <w:num w:numId="33">
    <w:abstractNumId w:val="19"/>
  </w:num>
  <w:num w:numId="34">
    <w:abstractNumId w:val="21"/>
  </w:num>
  <w:num w:numId="35">
    <w:abstractNumId w:val="18"/>
  </w:num>
  <w:num w:numId="36">
    <w:abstractNumId w:val="4"/>
  </w:num>
  <w:num w:numId="37">
    <w:abstractNumId w:val="10"/>
  </w:num>
  <w:num w:numId="38">
    <w:abstractNumId w:val="8"/>
  </w:num>
  <w:num w:numId="39">
    <w:abstractNumId w:val="13"/>
  </w:num>
  <w:num w:numId="4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C95"/>
    <w:rsid w:val="0000336F"/>
    <w:rsid w:val="00005FF8"/>
    <w:rsid w:val="0002374A"/>
    <w:rsid w:val="0004001D"/>
    <w:rsid w:val="00057137"/>
    <w:rsid w:val="000606DF"/>
    <w:rsid w:val="000661A3"/>
    <w:rsid w:val="000E0831"/>
    <w:rsid w:val="000E4DFD"/>
    <w:rsid w:val="001102A3"/>
    <w:rsid w:val="001344C9"/>
    <w:rsid w:val="00137F69"/>
    <w:rsid w:val="001564C0"/>
    <w:rsid w:val="00184086"/>
    <w:rsid w:val="001A2B25"/>
    <w:rsid w:val="00212735"/>
    <w:rsid w:val="0021588D"/>
    <w:rsid w:val="002331C3"/>
    <w:rsid w:val="0024700F"/>
    <w:rsid w:val="00247EC6"/>
    <w:rsid w:val="002B061B"/>
    <w:rsid w:val="0030040A"/>
    <w:rsid w:val="00347BDC"/>
    <w:rsid w:val="003828B4"/>
    <w:rsid w:val="003945DE"/>
    <w:rsid w:val="003951FD"/>
    <w:rsid w:val="003E10FD"/>
    <w:rsid w:val="004118C1"/>
    <w:rsid w:val="004C7C92"/>
    <w:rsid w:val="00530C41"/>
    <w:rsid w:val="005534D9"/>
    <w:rsid w:val="005A1659"/>
    <w:rsid w:val="00655658"/>
    <w:rsid w:val="007014EA"/>
    <w:rsid w:val="007278CC"/>
    <w:rsid w:val="00745044"/>
    <w:rsid w:val="007614C6"/>
    <w:rsid w:val="007A3745"/>
    <w:rsid w:val="007B1927"/>
    <w:rsid w:val="007B30E5"/>
    <w:rsid w:val="007E6CEA"/>
    <w:rsid w:val="007F5B72"/>
    <w:rsid w:val="007F6202"/>
    <w:rsid w:val="00845802"/>
    <w:rsid w:val="00855EE7"/>
    <w:rsid w:val="0086561D"/>
    <w:rsid w:val="00880246"/>
    <w:rsid w:val="00895011"/>
    <w:rsid w:val="008C13AE"/>
    <w:rsid w:val="008D504D"/>
    <w:rsid w:val="008D52B8"/>
    <w:rsid w:val="008E4D50"/>
    <w:rsid w:val="00935CF8"/>
    <w:rsid w:val="009450EA"/>
    <w:rsid w:val="0096000B"/>
    <w:rsid w:val="0097574A"/>
    <w:rsid w:val="00992B16"/>
    <w:rsid w:val="00A020D7"/>
    <w:rsid w:val="00A22C22"/>
    <w:rsid w:val="00A259BD"/>
    <w:rsid w:val="00A72F5B"/>
    <w:rsid w:val="00A742FE"/>
    <w:rsid w:val="00A96252"/>
    <w:rsid w:val="00AC1C17"/>
    <w:rsid w:val="00AF5F10"/>
    <w:rsid w:val="00B06AD7"/>
    <w:rsid w:val="00B312F4"/>
    <w:rsid w:val="00B73639"/>
    <w:rsid w:val="00BD6D02"/>
    <w:rsid w:val="00BE0FDA"/>
    <w:rsid w:val="00BF33C9"/>
    <w:rsid w:val="00C57408"/>
    <w:rsid w:val="00CD10CC"/>
    <w:rsid w:val="00D053D6"/>
    <w:rsid w:val="00D31D0A"/>
    <w:rsid w:val="00D372DB"/>
    <w:rsid w:val="00D56A72"/>
    <w:rsid w:val="00D61BF6"/>
    <w:rsid w:val="00DB2C35"/>
    <w:rsid w:val="00DC21FB"/>
    <w:rsid w:val="00DE7152"/>
    <w:rsid w:val="00E14386"/>
    <w:rsid w:val="00E55B57"/>
    <w:rsid w:val="00E84B41"/>
    <w:rsid w:val="00E922D3"/>
    <w:rsid w:val="00EA5527"/>
    <w:rsid w:val="00EA61E9"/>
    <w:rsid w:val="00ED3956"/>
    <w:rsid w:val="00EE659B"/>
    <w:rsid w:val="00EF1B3A"/>
    <w:rsid w:val="00F06196"/>
    <w:rsid w:val="00F60A2C"/>
    <w:rsid w:val="00F63C29"/>
    <w:rsid w:val="00F67EBD"/>
    <w:rsid w:val="00FA21C5"/>
    <w:rsid w:val="00FB0C95"/>
    <w:rsid w:val="00FD01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31411"/>
  <w15:chartTrackingRefBased/>
  <w15:docId w15:val="{75EFBA9E-8948-419D-8B0F-65F32C157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B0C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7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30040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AF5F1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AF5F10"/>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unhideWhenUsed/>
    <w:qFormat/>
    <w:rsid w:val="00AF5F10"/>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unhideWhenUsed/>
    <w:qFormat/>
    <w:rsid w:val="00AF5F10"/>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B0C95"/>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FB0C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B0C95"/>
    <w:rPr>
      <w:rFonts w:asciiTheme="majorHAnsi" w:eastAsiaTheme="majorEastAsia" w:hAnsiTheme="majorHAnsi" w:cstheme="majorBidi"/>
      <w:spacing w:val="-10"/>
      <w:kern w:val="28"/>
      <w:sz w:val="56"/>
      <w:szCs w:val="56"/>
    </w:rPr>
  </w:style>
  <w:style w:type="paragraph" w:styleId="IntensivesZitat">
    <w:name w:val="Intense Quote"/>
    <w:basedOn w:val="Standard"/>
    <w:next w:val="Standard"/>
    <w:link w:val="IntensivesZitatZchn"/>
    <w:uiPriority w:val="30"/>
    <w:qFormat/>
    <w:rsid w:val="00FB0C95"/>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FB0C95"/>
    <w:rPr>
      <w:i/>
      <w:iCs/>
      <w:color w:val="4472C4" w:themeColor="accent1"/>
    </w:rPr>
  </w:style>
  <w:style w:type="character" w:styleId="IntensiverVerweis">
    <w:name w:val="Intense Reference"/>
    <w:basedOn w:val="Absatz-Standardschriftart"/>
    <w:uiPriority w:val="32"/>
    <w:qFormat/>
    <w:rsid w:val="00FB0C95"/>
    <w:rPr>
      <w:b/>
      <w:bCs/>
      <w:smallCaps/>
      <w:color w:val="4472C4" w:themeColor="accent1"/>
      <w:spacing w:val="5"/>
    </w:rPr>
  </w:style>
  <w:style w:type="character" w:styleId="Fett">
    <w:name w:val="Strong"/>
    <w:basedOn w:val="Absatz-Standardschriftart"/>
    <w:uiPriority w:val="22"/>
    <w:qFormat/>
    <w:rsid w:val="00FB0C95"/>
    <w:rPr>
      <w:b/>
      <w:bCs/>
    </w:rPr>
  </w:style>
  <w:style w:type="paragraph" w:styleId="Untertitel">
    <w:name w:val="Subtitle"/>
    <w:basedOn w:val="Standard"/>
    <w:next w:val="Standard"/>
    <w:link w:val="UntertitelZchn"/>
    <w:uiPriority w:val="11"/>
    <w:qFormat/>
    <w:rsid w:val="00FB0C95"/>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B0C95"/>
    <w:rPr>
      <w:rFonts w:eastAsiaTheme="minorEastAsia"/>
      <w:color w:val="5A5A5A" w:themeColor="text1" w:themeTint="A5"/>
      <w:spacing w:val="15"/>
    </w:rPr>
  </w:style>
  <w:style w:type="paragraph" w:styleId="KeinLeerraum">
    <w:name w:val="No Spacing"/>
    <w:link w:val="KeinLeerraumZchn"/>
    <w:uiPriority w:val="1"/>
    <w:qFormat/>
    <w:rsid w:val="00FB0C9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FB0C95"/>
    <w:rPr>
      <w:rFonts w:eastAsiaTheme="minorEastAsia"/>
      <w:lang w:eastAsia="de-DE"/>
    </w:rPr>
  </w:style>
  <w:style w:type="paragraph" w:styleId="Sprechblasentext">
    <w:name w:val="Balloon Text"/>
    <w:basedOn w:val="Standard"/>
    <w:link w:val="SprechblasentextZchn"/>
    <w:uiPriority w:val="99"/>
    <w:semiHidden/>
    <w:unhideWhenUsed/>
    <w:rsid w:val="00FB0C9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FB0C95"/>
    <w:rPr>
      <w:rFonts w:ascii="Segoe UI" w:hAnsi="Segoe UI" w:cs="Segoe UI"/>
      <w:sz w:val="18"/>
      <w:szCs w:val="18"/>
    </w:rPr>
  </w:style>
  <w:style w:type="paragraph" w:styleId="Inhaltsverzeichnisberschrift">
    <w:name w:val="TOC Heading"/>
    <w:basedOn w:val="berschrift1"/>
    <w:next w:val="Standard"/>
    <w:uiPriority w:val="39"/>
    <w:unhideWhenUsed/>
    <w:qFormat/>
    <w:rsid w:val="00FB0C95"/>
    <w:pPr>
      <w:outlineLvl w:val="9"/>
    </w:pPr>
    <w:rPr>
      <w:lang w:eastAsia="de-DE"/>
    </w:rPr>
  </w:style>
  <w:style w:type="paragraph" w:styleId="StandardWeb">
    <w:name w:val="Normal (Web)"/>
    <w:basedOn w:val="Standard"/>
    <w:uiPriority w:val="99"/>
    <w:semiHidden/>
    <w:unhideWhenUsed/>
    <w:rsid w:val="00D372DB"/>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D372DB"/>
    <w:pPr>
      <w:ind w:left="720"/>
      <w:contextualSpacing/>
    </w:pPr>
  </w:style>
  <w:style w:type="character" w:customStyle="1" w:styleId="berschrift2Zchn">
    <w:name w:val="Überschrift 2 Zchn"/>
    <w:basedOn w:val="Absatz-Standardschriftart"/>
    <w:link w:val="berschrift2"/>
    <w:uiPriority w:val="9"/>
    <w:rsid w:val="00D372DB"/>
    <w:rPr>
      <w:rFonts w:asciiTheme="majorHAnsi" w:eastAsiaTheme="majorEastAsia" w:hAnsiTheme="majorHAnsi" w:cstheme="majorBidi"/>
      <w:color w:val="2F5496" w:themeColor="accent1" w:themeShade="BF"/>
      <w:sz w:val="26"/>
      <w:szCs w:val="26"/>
    </w:rPr>
  </w:style>
  <w:style w:type="paragraph" w:styleId="Verzeichnis1">
    <w:name w:val="toc 1"/>
    <w:basedOn w:val="Standard"/>
    <w:next w:val="Standard"/>
    <w:autoRedefine/>
    <w:uiPriority w:val="39"/>
    <w:unhideWhenUsed/>
    <w:rsid w:val="007F6202"/>
    <w:pPr>
      <w:spacing w:after="100"/>
    </w:pPr>
  </w:style>
  <w:style w:type="paragraph" w:styleId="Verzeichnis2">
    <w:name w:val="toc 2"/>
    <w:basedOn w:val="Standard"/>
    <w:next w:val="Standard"/>
    <w:autoRedefine/>
    <w:uiPriority w:val="39"/>
    <w:unhideWhenUsed/>
    <w:rsid w:val="007F6202"/>
    <w:pPr>
      <w:spacing w:after="100"/>
      <w:ind w:left="220"/>
    </w:pPr>
  </w:style>
  <w:style w:type="character" w:styleId="Hyperlink">
    <w:name w:val="Hyperlink"/>
    <w:basedOn w:val="Absatz-Standardschriftart"/>
    <w:uiPriority w:val="99"/>
    <w:unhideWhenUsed/>
    <w:rsid w:val="007F6202"/>
    <w:rPr>
      <w:color w:val="0563C1" w:themeColor="hyperlink"/>
      <w:u w:val="single"/>
    </w:rPr>
  </w:style>
  <w:style w:type="character" w:customStyle="1" w:styleId="berschrift3Zchn">
    <w:name w:val="Überschrift 3 Zchn"/>
    <w:basedOn w:val="Absatz-Standardschriftart"/>
    <w:link w:val="berschrift3"/>
    <w:uiPriority w:val="9"/>
    <w:rsid w:val="0030040A"/>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247EC6"/>
    <w:pPr>
      <w:spacing w:after="100"/>
      <w:ind w:left="440"/>
    </w:pPr>
  </w:style>
  <w:style w:type="paragraph" w:styleId="HTMLVorformatiert">
    <w:name w:val="HTML Preformatted"/>
    <w:basedOn w:val="Standard"/>
    <w:link w:val="HTMLVorformatiertZchn"/>
    <w:uiPriority w:val="99"/>
    <w:semiHidden/>
    <w:unhideWhenUsed/>
    <w:rsid w:val="00AF5F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F5F10"/>
    <w:rPr>
      <w:rFonts w:ascii="Courier New" w:eastAsia="Times New Roman" w:hAnsi="Courier New" w:cs="Courier New"/>
      <w:sz w:val="20"/>
      <w:szCs w:val="20"/>
      <w:lang w:eastAsia="de-DE"/>
    </w:rPr>
  </w:style>
  <w:style w:type="character" w:customStyle="1" w:styleId="berschrift4Zchn">
    <w:name w:val="Überschrift 4 Zchn"/>
    <w:basedOn w:val="Absatz-Standardschriftart"/>
    <w:link w:val="berschrift4"/>
    <w:uiPriority w:val="9"/>
    <w:rsid w:val="00AF5F10"/>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rsid w:val="00AF5F10"/>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rsid w:val="00AF5F10"/>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rsid w:val="00AF5F10"/>
    <w:rPr>
      <w:rFonts w:asciiTheme="majorHAnsi" w:eastAsiaTheme="majorEastAsia" w:hAnsiTheme="majorHAnsi" w:cstheme="majorBidi"/>
      <w:i/>
      <w:iCs/>
      <w:color w:val="1F3763" w:themeColor="accent1" w:themeShade="7F"/>
    </w:rPr>
  </w:style>
  <w:style w:type="character" w:styleId="SchwacherVerweis">
    <w:name w:val="Subtle Reference"/>
    <w:basedOn w:val="Absatz-Standardschriftart"/>
    <w:uiPriority w:val="31"/>
    <w:qFormat/>
    <w:rsid w:val="008C13A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86906">
      <w:bodyDiv w:val="1"/>
      <w:marLeft w:val="0"/>
      <w:marRight w:val="0"/>
      <w:marTop w:val="0"/>
      <w:marBottom w:val="0"/>
      <w:divBdr>
        <w:top w:val="none" w:sz="0" w:space="0" w:color="auto"/>
        <w:left w:val="none" w:sz="0" w:space="0" w:color="auto"/>
        <w:bottom w:val="none" w:sz="0" w:space="0" w:color="auto"/>
        <w:right w:val="none" w:sz="0" w:space="0" w:color="auto"/>
      </w:divBdr>
    </w:div>
    <w:div w:id="36899596">
      <w:bodyDiv w:val="1"/>
      <w:marLeft w:val="0"/>
      <w:marRight w:val="0"/>
      <w:marTop w:val="0"/>
      <w:marBottom w:val="0"/>
      <w:divBdr>
        <w:top w:val="none" w:sz="0" w:space="0" w:color="auto"/>
        <w:left w:val="none" w:sz="0" w:space="0" w:color="auto"/>
        <w:bottom w:val="none" w:sz="0" w:space="0" w:color="auto"/>
        <w:right w:val="none" w:sz="0" w:space="0" w:color="auto"/>
      </w:divBdr>
    </w:div>
    <w:div w:id="191654078">
      <w:bodyDiv w:val="1"/>
      <w:marLeft w:val="0"/>
      <w:marRight w:val="0"/>
      <w:marTop w:val="0"/>
      <w:marBottom w:val="0"/>
      <w:divBdr>
        <w:top w:val="none" w:sz="0" w:space="0" w:color="auto"/>
        <w:left w:val="none" w:sz="0" w:space="0" w:color="auto"/>
        <w:bottom w:val="none" w:sz="0" w:space="0" w:color="auto"/>
        <w:right w:val="none" w:sz="0" w:space="0" w:color="auto"/>
      </w:divBdr>
    </w:div>
    <w:div w:id="291904555">
      <w:bodyDiv w:val="1"/>
      <w:marLeft w:val="0"/>
      <w:marRight w:val="0"/>
      <w:marTop w:val="0"/>
      <w:marBottom w:val="0"/>
      <w:divBdr>
        <w:top w:val="none" w:sz="0" w:space="0" w:color="auto"/>
        <w:left w:val="none" w:sz="0" w:space="0" w:color="auto"/>
        <w:bottom w:val="none" w:sz="0" w:space="0" w:color="auto"/>
        <w:right w:val="none" w:sz="0" w:space="0" w:color="auto"/>
      </w:divBdr>
    </w:div>
    <w:div w:id="439616251">
      <w:bodyDiv w:val="1"/>
      <w:marLeft w:val="0"/>
      <w:marRight w:val="0"/>
      <w:marTop w:val="0"/>
      <w:marBottom w:val="0"/>
      <w:divBdr>
        <w:top w:val="none" w:sz="0" w:space="0" w:color="auto"/>
        <w:left w:val="none" w:sz="0" w:space="0" w:color="auto"/>
        <w:bottom w:val="none" w:sz="0" w:space="0" w:color="auto"/>
        <w:right w:val="none" w:sz="0" w:space="0" w:color="auto"/>
      </w:divBdr>
      <w:divsChild>
        <w:div w:id="1729449991">
          <w:marLeft w:val="-45"/>
          <w:marRight w:val="0"/>
          <w:marTop w:val="0"/>
          <w:marBottom w:val="0"/>
          <w:divBdr>
            <w:top w:val="single" w:sz="6" w:space="0" w:color="FFFFFF"/>
            <w:left w:val="single" w:sz="6" w:space="0" w:color="FFFFFF"/>
            <w:bottom w:val="single" w:sz="6" w:space="0" w:color="FFFFFF"/>
            <w:right w:val="single" w:sz="6" w:space="0" w:color="FFFFFF"/>
          </w:divBdr>
        </w:div>
        <w:div w:id="978532647">
          <w:marLeft w:val="0"/>
          <w:marRight w:val="0"/>
          <w:marTop w:val="0"/>
          <w:marBottom w:val="0"/>
          <w:divBdr>
            <w:top w:val="none" w:sz="0" w:space="0" w:color="auto"/>
            <w:left w:val="none" w:sz="0" w:space="0" w:color="auto"/>
            <w:bottom w:val="none" w:sz="0" w:space="0" w:color="auto"/>
            <w:right w:val="none" w:sz="0" w:space="0" w:color="auto"/>
          </w:divBdr>
        </w:div>
      </w:divsChild>
    </w:div>
    <w:div w:id="556669465">
      <w:bodyDiv w:val="1"/>
      <w:marLeft w:val="0"/>
      <w:marRight w:val="0"/>
      <w:marTop w:val="0"/>
      <w:marBottom w:val="0"/>
      <w:divBdr>
        <w:top w:val="none" w:sz="0" w:space="0" w:color="auto"/>
        <w:left w:val="none" w:sz="0" w:space="0" w:color="auto"/>
        <w:bottom w:val="none" w:sz="0" w:space="0" w:color="auto"/>
        <w:right w:val="none" w:sz="0" w:space="0" w:color="auto"/>
      </w:divBdr>
    </w:div>
    <w:div w:id="561058207">
      <w:bodyDiv w:val="1"/>
      <w:marLeft w:val="0"/>
      <w:marRight w:val="0"/>
      <w:marTop w:val="0"/>
      <w:marBottom w:val="0"/>
      <w:divBdr>
        <w:top w:val="none" w:sz="0" w:space="0" w:color="auto"/>
        <w:left w:val="none" w:sz="0" w:space="0" w:color="auto"/>
        <w:bottom w:val="none" w:sz="0" w:space="0" w:color="auto"/>
        <w:right w:val="none" w:sz="0" w:space="0" w:color="auto"/>
      </w:divBdr>
    </w:div>
    <w:div w:id="627785523">
      <w:bodyDiv w:val="1"/>
      <w:marLeft w:val="0"/>
      <w:marRight w:val="0"/>
      <w:marTop w:val="0"/>
      <w:marBottom w:val="0"/>
      <w:divBdr>
        <w:top w:val="none" w:sz="0" w:space="0" w:color="auto"/>
        <w:left w:val="none" w:sz="0" w:space="0" w:color="auto"/>
        <w:bottom w:val="none" w:sz="0" w:space="0" w:color="auto"/>
        <w:right w:val="none" w:sz="0" w:space="0" w:color="auto"/>
      </w:divBdr>
    </w:div>
    <w:div w:id="947346806">
      <w:bodyDiv w:val="1"/>
      <w:marLeft w:val="0"/>
      <w:marRight w:val="0"/>
      <w:marTop w:val="0"/>
      <w:marBottom w:val="0"/>
      <w:divBdr>
        <w:top w:val="none" w:sz="0" w:space="0" w:color="auto"/>
        <w:left w:val="none" w:sz="0" w:space="0" w:color="auto"/>
        <w:bottom w:val="none" w:sz="0" w:space="0" w:color="auto"/>
        <w:right w:val="none" w:sz="0" w:space="0" w:color="auto"/>
      </w:divBdr>
    </w:div>
    <w:div w:id="1028415188">
      <w:bodyDiv w:val="1"/>
      <w:marLeft w:val="0"/>
      <w:marRight w:val="0"/>
      <w:marTop w:val="0"/>
      <w:marBottom w:val="0"/>
      <w:divBdr>
        <w:top w:val="none" w:sz="0" w:space="0" w:color="auto"/>
        <w:left w:val="none" w:sz="0" w:space="0" w:color="auto"/>
        <w:bottom w:val="none" w:sz="0" w:space="0" w:color="auto"/>
        <w:right w:val="none" w:sz="0" w:space="0" w:color="auto"/>
      </w:divBdr>
    </w:div>
    <w:div w:id="1168861656">
      <w:bodyDiv w:val="1"/>
      <w:marLeft w:val="0"/>
      <w:marRight w:val="0"/>
      <w:marTop w:val="0"/>
      <w:marBottom w:val="0"/>
      <w:divBdr>
        <w:top w:val="none" w:sz="0" w:space="0" w:color="auto"/>
        <w:left w:val="none" w:sz="0" w:space="0" w:color="auto"/>
        <w:bottom w:val="none" w:sz="0" w:space="0" w:color="auto"/>
        <w:right w:val="none" w:sz="0" w:space="0" w:color="auto"/>
      </w:divBdr>
    </w:div>
    <w:div w:id="1226262793">
      <w:bodyDiv w:val="1"/>
      <w:marLeft w:val="0"/>
      <w:marRight w:val="0"/>
      <w:marTop w:val="0"/>
      <w:marBottom w:val="0"/>
      <w:divBdr>
        <w:top w:val="none" w:sz="0" w:space="0" w:color="auto"/>
        <w:left w:val="none" w:sz="0" w:space="0" w:color="auto"/>
        <w:bottom w:val="none" w:sz="0" w:space="0" w:color="auto"/>
        <w:right w:val="none" w:sz="0" w:space="0" w:color="auto"/>
      </w:divBdr>
    </w:div>
    <w:div w:id="1265772727">
      <w:bodyDiv w:val="1"/>
      <w:marLeft w:val="0"/>
      <w:marRight w:val="0"/>
      <w:marTop w:val="0"/>
      <w:marBottom w:val="0"/>
      <w:divBdr>
        <w:top w:val="none" w:sz="0" w:space="0" w:color="auto"/>
        <w:left w:val="none" w:sz="0" w:space="0" w:color="auto"/>
        <w:bottom w:val="none" w:sz="0" w:space="0" w:color="auto"/>
        <w:right w:val="none" w:sz="0" w:space="0" w:color="auto"/>
      </w:divBdr>
    </w:div>
    <w:div w:id="1429034446">
      <w:bodyDiv w:val="1"/>
      <w:marLeft w:val="0"/>
      <w:marRight w:val="0"/>
      <w:marTop w:val="0"/>
      <w:marBottom w:val="0"/>
      <w:divBdr>
        <w:top w:val="none" w:sz="0" w:space="0" w:color="auto"/>
        <w:left w:val="none" w:sz="0" w:space="0" w:color="auto"/>
        <w:bottom w:val="none" w:sz="0" w:space="0" w:color="auto"/>
        <w:right w:val="none" w:sz="0" w:space="0" w:color="auto"/>
      </w:divBdr>
    </w:div>
    <w:div w:id="1533834928">
      <w:bodyDiv w:val="1"/>
      <w:marLeft w:val="0"/>
      <w:marRight w:val="0"/>
      <w:marTop w:val="0"/>
      <w:marBottom w:val="0"/>
      <w:divBdr>
        <w:top w:val="none" w:sz="0" w:space="0" w:color="auto"/>
        <w:left w:val="none" w:sz="0" w:space="0" w:color="auto"/>
        <w:bottom w:val="none" w:sz="0" w:space="0" w:color="auto"/>
        <w:right w:val="none" w:sz="0" w:space="0" w:color="auto"/>
      </w:divBdr>
    </w:div>
    <w:div w:id="1667395442">
      <w:bodyDiv w:val="1"/>
      <w:marLeft w:val="0"/>
      <w:marRight w:val="0"/>
      <w:marTop w:val="0"/>
      <w:marBottom w:val="0"/>
      <w:divBdr>
        <w:top w:val="none" w:sz="0" w:space="0" w:color="auto"/>
        <w:left w:val="none" w:sz="0" w:space="0" w:color="auto"/>
        <w:bottom w:val="none" w:sz="0" w:space="0" w:color="auto"/>
        <w:right w:val="none" w:sz="0" w:space="0" w:color="auto"/>
      </w:divBdr>
    </w:div>
    <w:div w:id="1696347353">
      <w:bodyDiv w:val="1"/>
      <w:marLeft w:val="0"/>
      <w:marRight w:val="0"/>
      <w:marTop w:val="0"/>
      <w:marBottom w:val="0"/>
      <w:divBdr>
        <w:top w:val="none" w:sz="0" w:space="0" w:color="auto"/>
        <w:left w:val="none" w:sz="0" w:space="0" w:color="auto"/>
        <w:bottom w:val="none" w:sz="0" w:space="0" w:color="auto"/>
        <w:right w:val="none" w:sz="0" w:space="0" w:color="auto"/>
      </w:divBdr>
    </w:div>
    <w:div w:id="1775710027">
      <w:bodyDiv w:val="1"/>
      <w:marLeft w:val="0"/>
      <w:marRight w:val="0"/>
      <w:marTop w:val="0"/>
      <w:marBottom w:val="0"/>
      <w:divBdr>
        <w:top w:val="none" w:sz="0" w:space="0" w:color="auto"/>
        <w:left w:val="none" w:sz="0" w:space="0" w:color="auto"/>
        <w:bottom w:val="none" w:sz="0" w:space="0" w:color="auto"/>
        <w:right w:val="none" w:sz="0" w:space="0" w:color="auto"/>
      </w:divBdr>
      <w:divsChild>
        <w:div w:id="981424698">
          <w:marLeft w:val="0"/>
          <w:marRight w:val="0"/>
          <w:marTop w:val="0"/>
          <w:marBottom w:val="0"/>
          <w:divBdr>
            <w:top w:val="none" w:sz="0" w:space="0" w:color="auto"/>
            <w:left w:val="none" w:sz="0" w:space="0" w:color="auto"/>
            <w:bottom w:val="none" w:sz="0" w:space="0" w:color="auto"/>
            <w:right w:val="none" w:sz="0" w:space="0" w:color="auto"/>
          </w:divBdr>
          <w:divsChild>
            <w:div w:id="648484784">
              <w:marLeft w:val="0"/>
              <w:marRight w:val="0"/>
              <w:marTop w:val="0"/>
              <w:marBottom w:val="0"/>
              <w:divBdr>
                <w:top w:val="none" w:sz="0" w:space="0" w:color="auto"/>
                <w:left w:val="none" w:sz="0" w:space="0" w:color="auto"/>
                <w:bottom w:val="none" w:sz="0" w:space="0" w:color="auto"/>
                <w:right w:val="none" w:sz="0" w:space="0" w:color="auto"/>
              </w:divBdr>
              <w:divsChild>
                <w:div w:id="1006520616">
                  <w:marLeft w:val="0"/>
                  <w:marRight w:val="0"/>
                  <w:marTop w:val="0"/>
                  <w:marBottom w:val="0"/>
                  <w:divBdr>
                    <w:top w:val="none" w:sz="0" w:space="0" w:color="auto"/>
                    <w:left w:val="none" w:sz="0" w:space="0" w:color="auto"/>
                    <w:bottom w:val="none" w:sz="0" w:space="0" w:color="auto"/>
                    <w:right w:val="none" w:sz="0" w:space="0" w:color="auto"/>
                  </w:divBdr>
                  <w:divsChild>
                    <w:div w:id="926233341">
                      <w:marLeft w:val="0"/>
                      <w:marRight w:val="0"/>
                      <w:marTop w:val="0"/>
                      <w:marBottom w:val="0"/>
                      <w:divBdr>
                        <w:top w:val="none" w:sz="0" w:space="0" w:color="auto"/>
                        <w:left w:val="none" w:sz="0" w:space="0" w:color="auto"/>
                        <w:bottom w:val="none" w:sz="0" w:space="0" w:color="auto"/>
                        <w:right w:val="none" w:sz="0" w:space="0" w:color="auto"/>
                      </w:divBdr>
                      <w:divsChild>
                        <w:div w:id="37122508">
                          <w:marLeft w:val="0"/>
                          <w:marRight w:val="0"/>
                          <w:marTop w:val="0"/>
                          <w:marBottom w:val="0"/>
                          <w:divBdr>
                            <w:top w:val="none" w:sz="0" w:space="0" w:color="auto"/>
                            <w:left w:val="none" w:sz="0" w:space="0" w:color="auto"/>
                            <w:bottom w:val="none" w:sz="0" w:space="0" w:color="auto"/>
                            <w:right w:val="none" w:sz="0" w:space="0" w:color="auto"/>
                          </w:divBdr>
                          <w:divsChild>
                            <w:div w:id="2103715863">
                              <w:marLeft w:val="0"/>
                              <w:marRight w:val="300"/>
                              <w:marTop w:val="180"/>
                              <w:marBottom w:val="0"/>
                              <w:divBdr>
                                <w:top w:val="none" w:sz="0" w:space="0" w:color="auto"/>
                                <w:left w:val="none" w:sz="0" w:space="0" w:color="auto"/>
                                <w:bottom w:val="none" w:sz="0" w:space="0" w:color="auto"/>
                                <w:right w:val="none" w:sz="0" w:space="0" w:color="auto"/>
                              </w:divBdr>
                              <w:divsChild>
                                <w:div w:id="34282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723016">
          <w:marLeft w:val="0"/>
          <w:marRight w:val="0"/>
          <w:marTop w:val="0"/>
          <w:marBottom w:val="0"/>
          <w:divBdr>
            <w:top w:val="none" w:sz="0" w:space="0" w:color="auto"/>
            <w:left w:val="none" w:sz="0" w:space="0" w:color="auto"/>
            <w:bottom w:val="none" w:sz="0" w:space="0" w:color="auto"/>
            <w:right w:val="none" w:sz="0" w:space="0" w:color="auto"/>
          </w:divBdr>
          <w:divsChild>
            <w:div w:id="269431200">
              <w:marLeft w:val="0"/>
              <w:marRight w:val="0"/>
              <w:marTop w:val="0"/>
              <w:marBottom w:val="0"/>
              <w:divBdr>
                <w:top w:val="none" w:sz="0" w:space="0" w:color="auto"/>
                <w:left w:val="none" w:sz="0" w:space="0" w:color="auto"/>
                <w:bottom w:val="none" w:sz="0" w:space="0" w:color="auto"/>
                <w:right w:val="none" w:sz="0" w:space="0" w:color="auto"/>
              </w:divBdr>
              <w:divsChild>
                <w:div w:id="1082681622">
                  <w:marLeft w:val="0"/>
                  <w:marRight w:val="0"/>
                  <w:marTop w:val="0"/>
                  <w:marBottom w:val="0"/>
                  <w:divBdr>
                    <w:top w:val="none" w:sz="0" w:space="0" w:color="auto"/>
                    <w:left w:val="none" w:sz="0" w:space="0" w:color="auto"/>
                    <w:bottom w:val="none" w:sz="0" w:space="0" w:color="auto"/>
                    <w:right w:val="none" w:sz="0" w:space="0" w:color="auto"/>
                  </w:divBdr>
                  <w:divsChild>
                    <w:div w:id="1072196237">
                      <w:marLeft w:val="0"/>
                      <w:marRight w:val="0"/>
                      <w:marTop w:val="0"/>
                      <w:marBottom w:val="0"/>
                      <w:divBdr>
                        <w:top w:val="none" w:sz="0" w:space="0" w:color="auto"/>
                        <w:left w:val="none" w:sz="0" w:space="0" w:color="auto"/>
                        <w:bottom w:val="none" w:sz="0" w:space="0" w:color="auto"/>
                        <w:right w:val="none" w:sz="0" w:space="0" w:color="auto"/>
                      </w:divBdr>
                      <w:divsChild>
                        <w:div w:id="37161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884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05AC3B0DAB144A6B8B934D580F0AA6D"/>
        <w:category>
          <w:name w:val="Allgemein"/>
          <w:gallery w:val="placeholder"/>
        </w:category>
        <w:types>
          <w:type w:val="bbPlcHdr"/>
        </w:types>
        <w:behaviors>
          <w:behavior w:val="content"/>
        </w:behaviors>
        <w:guid w:val="{55947345-2EE8-4EF2-A156-87FE653E6563}"/>
      </w:docPartPr>
      <w:docPartBody>
        <w:p w:rsidR="00E16D1D" w:rsidRDefault="00814839" w:rsidP="00814839">
          <w:pPr>
            <w:pStyle w:val="005AC3B0DAB144A6B8B934D580F0AA6D"/>
          </w:pPr>
          <w:r>
            <w:rPr>
              <w:rFonts w:asciiTheme="majorHAnsi" w:eastAsiaTheme="majorEastAsia" w:hAnsiTheme="majorHAnsi" w:cstheme="majorBidi"/>
              <w:caps/>
              <w:color w:val="4472C4" w:themeColor="accent1"/>
              <w:sz w:val="80"/>
              <w:szCs w:val="80"/>
            </w:rPr>
            <w:t>[Dokumenttitel]</w:t>
          </w:r>
        </w:p>
      </w:docPartBody>
    </w:docPart>
    <w:docPart>
      <w:docPartPr>
        <w:name w:val="CDBA26EB979D487D9306FEE364E7A3D3"/>
        <w:category>
          <w:name w:val="Allgemein"/>
          <w:gallery w:val="placeholder"/>
        </w:category>
        <w:types>
          <w:type w:val="bbPlcHdr"/>
        </w:types>
        <w:behaviors>
          <w:behavior w:val="content"/>
        </w:behaviors>
        <w:guid w:val="{AEBCB895-B79E-43A9-B6C9-70AE6E92F486}"/>
      </w:docPartPr>
      <w:docPartBody>
        <w:p w:rsidR="00E16D1D" w:rsidRDefault="00814839" w:rsidP="00814839">
          <w:pPr>
            <w:pStyle w:val="CDBA26EB979D487D9306FEE364E7A3D3"/>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839"/>
    <w:rsid w:val="001106AE"/>
    <w:rsid w:val="00292F8C"/>
    <w:rsid w:val="004C0E74"/>
    <w:rsid w:val="004E5D7B"/>
    <w:rsid w:val="00626E02"/>
    <w:rsid w:val="0078783F"/>
    <w:rsid w:val="00814839"/>
    <w:rsid w:val="00992CE2"/>
    <w:rsid w:val="00A205AB"/>
    <w:rsid w:val="00BC7841"/>
    <w:rsid w:val="00CF39D6"/>
    <w:rsid w:val="00DD6931"/>
    <w:rsid w:val="00E16D1D"/>
    <w:rsid w:val="00E96D9E"/>
    <w:rsid w:val="00EF05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5AC3B0DAB144A6B8B934D580F0AA6D">
    <w:name w:val="005AC3B0DAB144A6B8B934D580F0AA6D"/>
    <w:rsid w:val="00814839"/>
  </w:style>
  <w:style w:type="paragraph" w:customStyle="1" w:styleId="CDBA26EB979D487D9306FEE364E7A3D3">
    <w:name w:val="CDBA26EB979D487D9306FEE364E7A3D3"/>
    <w:rsid w:val="008148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2019-04-25T00:00:00</PublishDate>
  <Abstract/>
  <CompanyAddress>WEB DEVELOPMENT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6832A56-5F89-4327-90C2-CE3E47D4B3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2192</Words>
  <Characters>13815</Characters>
  <Application>Microsoft Office Word</Application>
  <DocSecurity>0</DocSecurity>
  <Lines>115</Lines>
  <Paragraphs>31</Paragraphs>
  <ScaleCrop>false</ScaleCrop>
  <HeadingPairs>
    <vt:vector size="2" baseType="variant">
      <vt:variant>
        <vt:lpstr>Titel</vt:lpstr>
      </vt:variant>
      <vt:variant>
        <vt:i4>1</vt:i4>
      </vt:variant>
    </vt:vector>
  </HeadingPairs>
  <TitlesOfParts>
    <vt:vector size="1" baseType="lpstr">
      <vt:lpstr>Lernportfolio</vt:lpstr>
    </vt:vector>
  </TitlesOfParts>
  <Company>TH KOELN</Company>
  <LinksUpToDate>false</LinksUpToDate>
  <CharactersWithSpaces>15976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Lernportfolio</dc:title>
  <dc:subject>Joel Maximilian Mai</dc:subject>
  <dc:creator>Joel Mai</dc:creator>
  <cp:keywords/>
  <dc:description/>
  <cp:lastModifiedBy>Joel Mai</cp:lastModifiedBy>
  <cp:revision>19</cp:revision>
  <cp:lastPrinted>2019-04-25T18:30:00Z</cp:lastPrinted>
  <dcterms:created xsi:type="dcterms:W3CDTF">2019-05-04T15:04:00Z</dcterms:created>
  <dcterms:modified xsi:type="dcterms:W3CDTF">2019-05-05T14:04:00Z</dcterms:modified>
</cp:coreProperties>
</file>