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kg9583hdt47" w:id="0"/>
      <w:bookmarkEnd w:id="0"/>
      <w:r w:rsidDel="00000000" w:rsidR="00000000" w:rsidRPr="00000000">
        <w:rPr>
          <w:rtl w:val="0"/>
        </w:rPr>
        <w:t xml:space="preserve">BBDD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Euskalmet;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`provincia`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`CodProvincia` int(11)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`Nombre` varchar(50) COLLATE utf8_spanish_ci NOT NULL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)ENGINE=InnoDB DEFAULT CHARSET=utf8 COLLATE=utf8_spanish_ci;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`municipiosPueblos`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`CodMunicipio` int(11)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`Nombre` varchar(50) COLLATE utf8_spanish_ci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`Descripcion` varchar(500) COLLATE utf8_spanish_ci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`CodProvincia` int(11) NOT NULL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`localidad`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`CodLocalidad` int(11)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`Nombre` varchar(50) COLLATE utf8_spanish_ci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`Descripcion` varchar(500) COLLATE utf8_spanish_ci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`CodMunicipio` int(11) NOT NULL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`espacios_naturales`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`CodEspacio` int(11)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`Nombre` varchar(50) COLLATE utf8_spanish_ci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`Descripcion` varchar(500) COLLATE utf8_spanish_ci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`CodMunicipio` int(11),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`CodLocalidad` int(11)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`estaciones`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`CodEstacion` int(11)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`Nombre` int(11)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`CoordenadaX` double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`CoordenadaY` double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`CodMunicipio` int(11)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`CodLocalidad` int(11)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`datos` (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`DIRECCION` varchar(50) PRIMARY KEY,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`CodEstacion` int(11)NOT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`Fecha` date,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`Hora` time,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`Precipitaciones` varchar(50) COLLATE utf8_spanish_ci,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`Temperatura` int(3),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`Velocidad viento` int(3),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`COmgm3` DECIMAL,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`COmgm8` DECIMAL,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`NOgm3` int(3),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`NO2gm3` int(3),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`NOXgm3` int(3),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`PM10gm3` int(3),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`PM25gm3` int(3),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`SO2gm3` int(3)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`usuarios`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`CodUsuario` int(11)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`Nombre` int(50)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`Contraseña` int(100) NOT NULL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`favoritos_espacios`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`CodFav` int(11) AUTO_INCREMENT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`CodUsuario` int(11)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`CodEspacio` int(11) NOT NULL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`favoritos_municipios`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`CodFav` int(11) AUTO_INCREMENT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`CodUsuario` int(11)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`CodMunicipio` int(11) NOT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 ENGINE=InnoDB DEFAULT CHARSET=utf8 COLLATE=utf8_spanish_ci;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ALTER TABLE `municipiosPueblos`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ADD CONSTRAINT `Fk_provincia_municipios` FOREIGN KEY (`CodProvincia`) REFERENCES `provincia` (`CodProvincia`) ON DELETE CASCADE ON UPDATE CASCADE;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ALTER TABLE `localidad`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ADD CONSTRAINT `Fk_municipio_localidades` FOREIGN KEY (`CodMunicipio`) REFERENCES `municipiosPueblos` (`CodMunicipio`) ON DELETE CASCADE ON UPDATE CASCADE;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TABLE `espacios_naturales`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 CONSTRAINT `Fk_municipio_naturales` FOREIGN KEY (`CodMunicipio`) REFERENCES `municipiosPueblos` (`CodMunicipio`) ON DELETE CASCADE ON UPDATE CASCADE;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`estaciones`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ADD CONSTRAINT `Fk_municipio_estaciones` FOREIGN KEY (`CodMunicipio`) REFERENCES `municipiosPueblos` (`CodMunicipio`) ON DELETE CASCADE ON UPDATE CASCADE;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`datos`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ADD CONSTRAINT `Fk_estacion_datos` FOREIGN KEY (`CodEstacion`) REFERENCES `estaciones` (`CodEstacion`) ON DELETE CASCADE ON UPDATE CASCADE;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`favoritos_espacios`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ADD CONSTRAINT `Fk_espacio_user_favs` FOREIGN KEY (`CodUsuario`) REFERENCES `usuarios` (`CodUsuario`) ON DELETE CASCADE ON UPDATE CASCADE;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ALTER TABLE `favoritos_espacios`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ADD CONSTRAINT `Fk_espacios_favs` FOREIGN KEY (`CodEspacio`) REFERENCES `espacios_naturales` (`CodEspacio`) ON DELETE CASCADE ON UPDATE CASCADE;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ALTER TABLE `favoritos_municipios`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 CONSTRAINT `Fk_municipios_user_favs` FOREIGN KEY (`CodUsuario`) REFERENCES `usuarios` (`CodUsuario`) ON DELETE CASCADE ON UPDATE CASCADE;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ALTER TABLE `favoritos_municipios`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ADD CONSTRAINT `Fk_municipios_favs` FOREIGN KEY (`CodMunicipio`) REFERENCES `municipiosPueblos` (`CodMunicipio`) ON DELETE CASCADE ON UPDATE CASCADE;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