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AF9" w:rsidRDefault="00BB183A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Практическая работа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Calibri" w:eastAsia="Calibri" w:hAnsi="Calibri" w:cs="Calibri"/>
          <w:sz w:val="28"/>
        </w:rPr>
        <w:t>1. Утилиты работы с сетью</w:t>
      </w:r>
    </w:p>
    <w:p w:rsidR="00E74AF9" w:rsidRDefault="00BB183A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Черепанов Даниил ИСТ-34</w:t>
      </w:r>
    </w:p>
    <w:p w:rsidR="00E74AF9" w:rsidRDefault="00E74AF9">
      <w:pPr>
        <w:rPr>
          <w:rFonts w:ascii="Calibri" w:eastAsia="Calibri" w:hAnsi="Calibri" w:cs="Calibri"/>
          <w:sz w:val="24"/>
        </w:rPr>
      </w:pPr>
    </w:p>
    <w:p w:rsidR="00E74AF9" w:rsidRDefault="00BB183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Команда </w:t>
      </w:r>
      <w:proofErr w:type="spellStart"/>
      <w:r>
        <w:rPr>
          <w:rFonts w:ascii="Calibri" w:eastAsia="Calibri" w:hAnsi="Calibri" w:cs="Calibri"/>
          <w:b/>
          <w:sz w:val="24"/>
        </w:rPr>
        <w:t>ipconfig</w:t>
      </w:r>
      <w:proofErr w:type="spellEnd"/>
      <w:r>
        <w:rPr>
          <w:rFonts w:ascii="Calibri" w:eastAsia="Calibri" w:hAnsi="Calibri" w:cs="Calibri"/>
          <w:sz w:val="24"/>
        </w:rPr>
        <w:t xml:space="preserve"> нужна ля проверки конфигурации TCP IP, она показывает какие параметры установлены в DHCP.</w:t>
      </w:r>
    </w:p>
    <w:p w:rsidR="00E74AF9" w:rsidRDefault="00BB183A">
      <w:pPr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ping</w:t>
      </w:r>
      <w:proofErr w:type="spellEnd"/>
      <w:r>
        <w:rPr>
          <w:rFonts w:ascii="Calibri" w:eastAsia="Calibri" w:hAnsi="Calibri" w:cs="Calibri"/>
          <w:sz w:val="24"/>
        </w:rPr>
        <w:t xml:space="preserve"> позволяет проверить работу маршрутов в локальной сети.</w:t>
      </w:r>
    </w:p>
    <w:p w:rsidR="00E74AF9" w:rsidRDefault="00BB183A">
      <w:pPr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pathping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продвинутая версия </w:t>
      </w:r>
      <w:proofErr w:type="spellStart"/>
      <w:r>
        <w:rPr>
          <w:rFonts w:ascii="Calibri" w:eastAsia="Calibri" w:hAnsi="Calibri" w:cs="Calibri"/>
          <w:sz w:val="24"/>
        </w:rPr>
        <w:t>ping</w:t>
      </w:r>
      <w:proofErr w:type="spellEnd"/>
      <w:r>
        <w:rPr>
          <w:rFonts w:ascii="Calibri" w:eastAsia="Calibri" w:hAnsi="Calibri" w:cs="Calibri"/>
          <w:sz w:val="24"/>
        </w:rPr>
        <w:t>, позволяющая, проверить нагрузку системы.</w:t>
      </w:r>
    </w:p>
    <w:p w:rsidR="00E74AF9" w:rsidRDefault="00BB183A">
      <w:pPr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tracert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утилита помогающая определить район проблем со связью.</w:t>
      </w:r>
    </w:p>
    <w:p w:rsidR="00E74AF9" w:rsidRDefault="00BB183A">
      <w:pPr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arp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транслирует </w:t>
      </w:r>
      <w:proofErr w:type="spellStart"/>
      <w:r>
        <w:rPr>
          <w:rFonts w:ascii="Calibri" w:eastAsia="Calibri" w:hAnsi="Calibri" w:cs="Calibri"/>
          <w:sz w:val="24"/>
        </w:rPr>
        <w:t>ip</w:t>
      </w:r>
      <w:proofErr w:type="spellEnd"/>
      <w:r>
        <w:rPr>
          <w:rFonts w:ascii="Calibri" w:eastAsia="Calibri" w:hAnsi="Calibri" w:cs="Calibri"/>
          <w:sz w:val="24"/>
        </w:rPr>
        <w:t xml:space="preserve"> адреса в соответствующие локальные адреса.</w:t>
      </w:r>
    </w:p>
    <w:p w:rsidR="00E74AF9" w:rsidRDefault="00BB183A">
      <w:pPr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netstart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выдает статистическую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информацию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по некоторым протоколов</w:t>
      </w:r>
      <w:r>
        <w:rPr>
          <w:rFonts w:ascii="Calibri" w:eastAsia="Calibri" w:hAnsi="Calibri" w:cs="Calibri"/>
          <w:sz w:val="24"/>
        </w:rPr>
        <w:t xml:space="preserve"> из стека.</w:t>
      </w:r>
    </w:p>
    <w:p w:rsidR="00E74AF9" w:rsidRDefault="00BB183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:rsidR="00E74AF9" w:rsidRDefault="00E74AF9">
      <w:pPr>
        <w:rPr>
          <w:rFonts w:ascii="Calibri" w:eastAsia="Calibri" w:hAnsi="Calibri" w:cs="Calibri"/>
          <w:sz w:val="24"/>
        </w:rPr>
      </w:pPr>
    </w:p>
    <w:p w:rsidR="00E74AF9" w:rsidRDefault="00BB183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Задание 1.</w:t>
      </w:r>
    </w:p>
    <w:p w:rsidR="00E74AF9" w:rsidRDefault="00BB183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Данные, полученные из команды </w:t>
      </w:r>
      <w:proofErr w:type="spellStart"/>
      <w:r>
        <w:rPr>
          <w:rFonts w:ascii="Calibri" w:eastAsia="Calibri" w:hAnsi="Calibri" w:cs="Calibri"/>
          <w:sz w:val="24"/>
        </w:rPr>
        <w:t>ipconfig</w:t>
      </w:r>
      <w:proofErr w:type="spellEnd"/>
      <w:r>
        <w:rPr>
          <w:rFonts w:ascii="Calibri" w:eastAsia="Calibri" w:hAnsi="Calibri" w:cs="Calibri"/>
          <w:sz w:val="24"/>
        </w:rPr>
        <w:t>/?</w:t>
      </w:r>
    </w:p>
    <w:p w:rsidR="00E74AF9" w:rsidRDefault="00E74AF9">
      <w:pPr>
        <w:rPr>
          <w:rFonts w:ascii="Calibri" w:eastAsia="Calibri" w:hAnsi="Calibri" w:cs="Calibri"/>
          <w:sz w:val="24"/>
        </w:rPr>
      </w:pPr>
    </w:p>
    <w:p w:rsidR="00E74AF9" w:rsidRDefault="00BB183A">
      <w:pPr>
        <w:rPr>
          <w:rFonts w:ascii="Calibri" w:eastAsia="Calibri" w:hAnsi="Calibri" w:cs="Calibri"/>
          <w:sz w:val="24"/>
        </w:rPr>
      </w:pPr>
      <w:r>
        <w:object w:dxaOrig="7997" w:dyaOrig="11905">
          <v:rect id="rectole0000000000" o:spid="_x0000_i1025" style="width:400.05pt;height:595.4pt" o:ole="" o:preferrelative="t" stroked="f">
            <v:imagedata r:id="rId5" o:title=""/>
          </v:rect>
          <o:OLEObject Type="Embed" ProgID="StaticMetafile" ShapeID="rectole0000000000" DrawAspect="Content" ObjectID="_1788963920" r:id="rId6"/>
        </w:object>
      </w:r>
    </w:p>
    <w:p w:rsidR="00E74AF9" w:rsidRDefault="00E74AF9">
      <w:pPr>
        <w:rPr>
          <w:rFonts w:ascii="Calibri" w:eastAsia="Calibri" w:hAnsi="Calibri" w:cs="Calibri"/>
          <w:sz w:val="24"/>
        </w:rPr>
      </w:pPr>
    </w:p>
    <w:p w:rsidR="00E74AF9" w:rsidRDefault="00BB183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Данные, полученные из команды </w:t>
      </w:r>
      <w:proofErr w:type="spellStart"/>
      <w:r>
        <w:rPr>
          <w:rFonts w:ascii="Calibri" w:eastAsia="Calibri" w:hAnsi="Calibri" w:cs="Calibri"/>
          <w:sz w:val="24"/>
        </w:rPr>
        <w:t>ping</w:t>
      </w:r>
      <w:proofErr w:type="spellEnd"/>
      <w:r>
        <w:rPr>
          <w:rFonts w:ascii="Calibri" w:eastAsia="Calibri" w:hAnsi="Calibri" w:cs="Calibri"/>
        </w:rPr>
        <w:t>/?</w:t>
      </w:r>
    </w:p>
    <w:p w:rsidR="00E74AF9" w:rsidRDefault="00BB183A">
      <w:pPr>
        <w:rPr>
          <w:rFonts w:ascii="Calibri" w:eastAsia="Calibri" w:hAnsi="Calibri" w:cs="Calibri"/>
          <w:sz w:val="24"/>
        </w:rPr>
      </w:pPr>
      <w:r>
        <w:object w:dxaOrig="9091" w:dyaOrig="9881">
          <v:rect id="rectole0000000001" o:spid="_x0000_i1026" style="width:454.55pt;height:494pt" o:ole="" o:preferrelative="t" stroked="f">
            <v:imagedata r:id="rId7" o:title=""/>
          </v:rect>
          <o:OLEObject Type="Embed" ProgID="StaticMetafile" ShapeID="rectole0000000001" DrawAspect="Content" ObjectID="_1788963921" r:id="rId8"/>
        </w:object>
      </w:r>
    </w:p>
    <w:p w:rsidR="00E74AF9" w:rsidRDefault="00BB183A">
      <w:pPr>
        <w:rPr>
          <w:rFonts w:ascii="Calibri" w:eastAsia="Calibri" w:hAnsi="Calibri" w:cs="Calibri"/>
          <w:sz w:val="24"/>
        </w:rPr>
      </w:pPr>
      <w:r>
        <w:object w:dxaOrig="9091" w:dyaOrig="3381">
          <v:rect id="rectole0000000002" o:spid="_x0000_i1027" style="width:454.55pt;height:169.05pt" o:ole="" o:preferrelative="t" stroked="f">
            <v:imagedata r:id="rId9" o:title=""/>
          </v:rect>
          <o:OLEObject Type="Embed" ProgID="StaticMetafile" ShapeID="rectole0000000002" DrawAspect="Content" ObjectID="_1788963922" r:id="rId10"/>
        </w:object>
      </w:r>
      <w:r>
        <w:rPr>
          <w:rFonts w:ascii="Calibri" w:eastAsia="Calibri" w:hAnsi="Calibri" w:cs="Calibri"/>
          <w:sz w:val="24"/>
        </w:rPr>
        <w:t xml:space="preserve">Данные, полученные из команды </w:t>
      </w:r>
      <w:proofErr w:type="spellStart"/>
      <w:r>
        <w:rPr>
          <w:rFonts w:ascii="Calibri" w:eastAsia="Calibri" w:hAnsi="Calibri" w:cs="Calibri"/>
          <w:sz w:val="24"/>
        </w:rPr>
        <w:t>tracert</w:t>
      </w:r>
      <w:proofErr w:type="spellEnd"/>
    </w:p>
    <w:p w:rsidR="00E74AF9" w:rsidRDefault="00E74AF9">
      <w:pPr>
        <w:rPr>
          <w:rFonts w:ascii="Calibri" w:eastAsia="Calibri" w:hAnsi="Calibri" w:cs="Calibri"/>
          <w:sz w:val="24"/>
        </w:rPr>
      </w:pPr>
    </w:p>
    <w:p w:rsidR="00E74AF9" w:rsidRDefault="00BB183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</w:t>
      </w:r>
    </w:p>
    <w:p w:rsidR="00E74AF9" w:rsidRDefault="00E74AF9">
      <w:pPr>
        <w:rPr>
          <w:rFonts w:ascii="Calibri" w:eastAsia="Calibri" w:hAnsi="Calibri" w:cs="Calibri"/>
          <w:sz w:val="24"/>
        </w:rPr>
      </w:pPr>
    </w:p>
    <w:p w:rsidR="00E74AF9" w:rsidRDefault="00BB183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Данные, полученные из команды </w:t>
      </w:r>
      <w:proofErr w:type="spellStart"/>
      <w:r>
        <w:rPr>
          <w:rFonts w:ascii="Calibri" w:eastAsia="Calibri" w:hAnsi="Calibri" w:cs="Calibri"/>
          <w:sz w:val="24"/>
        </w:rPr>
        <w:t>hostname</w:t>
      </w:r>
      <w:proofErr w:type="spellEnd"/>
    </w:p>
    <w:p w:rsidR="00E74AF9" w:rsidRDefault="00BB183A">
      <w:pPr>
        <w:rPr>
          <w:rFonts w:ascii="Calibri" w:eastAsia="Calibri" w:hAnsi="Calibri" w:cs="Calibri"/>
          <w:sz w:val="24"/>
        </w:rPr>
      </w:pPr>
      <w:r>
        <w:object w:dxaOrig="4150" w:dyaOrig="2632">
          <v:rect id="rectole0000000003" o:spid="_x0000_i1028" style="width:207.25pt;height:131.5pt" o:ole="" o:preferrelative="t" stroked="f">
            <v:imagedata r:id="rId11" o:title=""/>
          </v:rect>
          <o:OLEObject Type="Embed" ProgID="StaticMetafile" ShapeID="rectole0000000003" DrawAspect="Content" ObjectID="_1788963923" r:id="rId12"/>
        </w:object>
      </w:r>
    </w:p>
    <w:p w:rsidR="00E74AF9" w:rsidRDefault="00BB183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Задание 2.</w:t>
      </w:r>
    </w:p>
    <w:p w:rsidR="00E74AF9" w:rsidRDefault="00BB183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Имя хоста С2210134243</w:t>
      </w:r>
    </w:p>
    <w:p w:rsidR="00E74AF9" w:rsidRDefault="00BB183A">
      <w:pPr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Задание 3.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4"/>
        <w:gridCol w:w="4575"/>
      </w:tblGrid>
      <w:tr w:rsidR="00E74AF9">
        <w:tblPrEx>
          <w:tblCellMar>
            <w:top w:w="0" w:type="dxa"/>
            <w:bottom w:w="0" w:type="dxa"/>
          </w:tblCellMar>
        </w:tblPrEx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AF9" w:rsidRDefault="00BB18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Имя хоста</w:t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AF9" w:rsidRDefault="00BB18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С2210134243</w:t>
            </w:r>
          </w:p>
        </w:tc>
      </w:tr>
      <w:tr w:rsidR="00E74AF9">
        <w:tblPrEx>
          <w:tblCellMar>
            <w:top w:w="0" w:type="dxa"/>
            <w:bottom w:w="0" w:type="dxa"/>
          </w:tblCellMar>
        </w:tblPrEx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AF9" w:rsidRDefault="00BB18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IP-адрес (уникальный адрес устройства в сети)</w:t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AF9" w:rsidRDefault="00BB18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10.20.227.246</w:t>
            </w:r>
          </w:p>
        </w:tc>
      </w:tr>
      <w:tr w:rsidR="00E74AF9">
        <w:tblPrEx>
          <w:tblCellMar>
            <w:top w:w="0" w:type="dxa"/>
            <w:bottom w:w="0" w:type="dxa"/>
          </w:tblCellMar>
        </w:tblPrEx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AF9" w:rsidRDefault="00BB18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Маска подсети (разделяет номер сети и номер хоста)</w:t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AF9" w:rsidRDefault="00BB18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255.255.255.0</w:t>
            </w:r>
          </w:p>
        </w:tc>
      </w:tr>
      <w:tr w:rsidR="00E74AF9">
        <w:tblPrEx>
          <w:tblCellMar>
            <w:top w:w="0" w:type="dxa"/>
            <w:bottom w:w="0" w:type="dxa"/>
          </w:tblCellMar>
        </w:tblPrEx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AF9" w:rsidRDefault="00BB18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Основной шлюз (устройство или специальная ОС, которые обеспечивают коммуникацию сетей)</w:t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AF9" w:rsidRDefault="00BB18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10.20.227.1</w:t>
            </w:r>
          </w:p>
        </w:tc>
      </w:tr>
      <w:tr w:rsidR="00E74AF9">
        <w:tblPrEx>
          <w:tblCellMar>
            <w:top w:w="0" w:type="dxa"/>
            <w:bottom w:w="0" w:type="dxa"/>
          </w:tblCellMar>
        </w:tblPrEx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AF9" w:rsidRDefault="00BB18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Используется ли DHCP (протокол прикладного уровня модели TCP/IP, служит для назначения IP-адреса клиенту)</w:t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AF9" w:rsidRDefault="00BB18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да</w:t>
            </w:r>
          </w:p>
        </w:tc>
      </w:tr>
      <w:tr w:rsidR="00E74AF9" w:rsidRPr="00A91863">
        <w:tblPrEx>
          <w:tblCellMar>
            <w:top w:w="0" w:type="dxa"/>
            <w:bottom w:w="0" w:type="dxa"/>
          </w:tblCellMar>
        </w:tblPrEx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AF9" w:rsidRDefault="00BB18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Описание адаптера </w:t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AF9" w:rsidRPr="00A91863" w:rsidRDefault="00BB183A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A91863">
              <w:rPr>
                <w:rFonts w:ascii="Calibri" w:eastAsia="Calibri" w:hAnsi="Calibri" w:cs="Calibri"/>
                <w:sz w:val="24"/>
                <w:lang w:val="en-US"/>
              </w:rPr>
              <w:t>Realtek PCIe</w:t>
            </w:r>
            <w:r w:rsidRPr="00A91863">
              <w:rPr>
                <w:rFonts w:ascii="Calibri" w:eastAsia="Calibri" w:hAnsi="Calibri" w:cs="Calibri"/>
                <w:sz w:val="24"/>
                <w:lang w:val="en-US"/>
              </w:rPr>
              <w:t xml:space="preserve"> </w:t>
            </w:r>
            <w:proofErr w:type="spellStart"/>
            <w:r w:rsidRPr="00A91863">
              <w:rPr>
                <w:rFonts w:ascii="Calibri" w:eastAsia="Calibri" w:hAnsi="Calibri" w:cs="Calibri"/>
                <w:sz w:val="24"/>
                <w:lang w:val="en-US"/>
              </w:rPr>
              <w:t>GbE</w:t>
            </w:r>
            <w:proofErr w:type="spellEnd"/>
            <w:r w:rsidRPr="00A91863">
              <w:rPr>
                <w:rFonts w:ascii="Calibri" w:eastAsia="Calibri" w:hAnsi="Calibri" w:cs="Calibri"/>
                <w:sz w:val="24"/>
                <w:lang w:val="en-US"/>
              </w:rPr>
              <w:t xml:space="preserve"> Family Controller</w:t>
            </w:r>
          </w:p>
        </w:tc>
      </w:tr>
      <w:tr w:rsidR="00E74AF9">
        <w:tblPrEx>
          <w:tblCellMar>
            <w:top w:w="0" w:type="dxa"/>
            <w:bottom w:w="0" w:type="dxa"/>
          </w:tblCellMar>
        </w:tblPrEx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AF9" w:rsidRDefault="00BB18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Физически адрес сетевого адаптера (цифровой код длиной 6 байт, устанавливаемый производителем сетевого адаптера и однозначно идентифицирующий данный адаптер)</w:t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AF9" w:rsidRDefault="00BB18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74-56-3C-06-A7-6E</w:t>
            </w:r>
          </w:p>
        </w:tc>
      </w:tr>
      <w:tr w:rsidR="00E74AF9">
        <w:tblPrEx>
          <w:tblCellMar>
            <w:top w:w="0" w:type="dxa"/>
            <w:bottom w:w="0" w:type="dxa"/>
          </w:tblCellMar>
        </w:tblPrEx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AF9" w:rsidRDefault="00BB18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Адрес DNS-сервера (книга контактов интернета)</w:t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AF9" w:rsidRDefault="00BB183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10.0.0.12</w:t>
            </w:r>
          </w:p>
          <w:p w:rsidR="00E74AF9" w:rsidRDefault="00BB18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10.0.0.23</w:t>
            </w:r>
          </w:p>
        </w:tc>
      </w:tr>
      <w:tr w:rsidR="00E74AF9">
        <w:tblPrEx>
          <w:tblCellMar>
            <w:top w:w="0" w:type="dxa"/>
            <w:bottom w:w="0" w:type="dxa"/>
          </w:tblCellMar>
        </w:tblPrEx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AF9" w:rsidRDefault="00BB18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Адрес WINS-Сервера (служба разрешения имен, которая связывает имя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NetBIOS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(имя компьютера или принтера в сети SMB) c IP-адресом)</w:t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AF9" w:rsidRDefault="00BB18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нет</w:t>
            </w:r>
          </w:p>
        </w:tc>
      </w:tr>
    </w:tbl>
    <w:p w:rsidR="00E74AF9" w:rsidRDefault="00E74AF9">
      <w:pPr>
        <w:rPr>
          <w:rFonts w:ascii="Calibri" w:eastAsia="Calibri" w:hAnsi="Calibri" w:cs="Calibri"/>
          <w:sz w:val="24"/>
        </w:rPr>
      </w:pPr>
    </w:p>
    <w:p w:rsidR="00E74AF9" w:rsidRDefault="00BB183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С помощью этой информации администратор может определить данное устройство в сети и найти его</w:t>
      </w:r>
    </w:p>
    <w:p w:rsidR="00E74AF9" w:rsidRDefault="00BB183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Задание 4.</w:t>
      </w:r>
    </w:p>
    <w:p w:rsidR="00E74AF9" w:rsidRDefault="00BB183A">
      <w:pPr>
        <w:tabs>
          <w:tab w:val="left" w:pos="142"/>
          <w:tab w:val="left" w:pos="710"/>
        </w:tabs>
        <w:spacing w:line="240" w:lineRule="auto"/>
        <w:rPr>
          <w:rFonts w:ascii="Calibri" w:eastAsia="Calibri" w:hAnsi="Calibri" w:cs="Calibri"/>
          <w:sz w:val="24"/>
        </w:rPr>
      </w:pPr>
      <w:r>
        <w:object w:dxaOrig="12581" w:dyaOrig="14741">
          <v:rect id="rectole0000000004" o:spid="_x0000_i1029" style="width:629.2pt;height:736.9pt" o:ole="" o:preferrelative="t" stroked="f">
            <v:imagedata r:id="rId13" o:title=""/>
          </v:rect>
          <o:OLEObject Type="Embed" ProgID="StaticMetafile" ShapeID="rectole0000000004" DrawAspect="Content" ObjectID="_1788963924" r:id="rId14"/>
        </w:object>
      </w:r>
    </w:p>
    <w:p w:rsidR="00E74AF9" w:rsidRDefault="00BB183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Команда NETSTAT предназначена для получения сведений о состоянии сетевых соединений и слушаемых на данном компьютере портах TCP и UDP, а также, для отображения статистических данных по сетевым интерфейсам и протоколам.</w:t>
      </w:r>
    </w:p>
    <w:p w:rsidR="00E74AF9" w:rsidRDefault="00BB183A">
      <w:pPr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Задание 5.</w:t>
      </w:r>
    </w:p>
    <w:p w:rsidR="00E74AF9" w:rsidRDefault="00BB183A">
      <w:pPr>
        <w:rPr>
          <w:rFonts w:ascii="Calibri" w:eastAsia="Calibri" w:hAnsi="Calibri" w:cs="Calibri"/>
          <w:sz w:val="24"/>
        </w:rPr>
      </w:pPr>
      <w:hyperlink r:id="rId15">
        <w:r>
          <w:rPr>
            <w:rFonts w:ascii="Calibri" w:eastAsia="Calibri" w:hAnsi="Calibri" w:cs="Calibri"/>
            <w:color w:val="0000FF"/>
            <w:sz w:val="24"/>
            <w:u w:val="single"/>
          </w:rPr>
          <w:t>https://www.purrweb.com/ru/portfolio/grecha/</w:t>
        </w:r>
      </w:hyperlink>
      <w:r>
        <w:rPr>
          <w:rFonts w:ascii="Calibri" w:eastAsia="Calibri" w:hAnsi="Calibri" w:cs="Calibri"/>
          <w:sz w:val="24"/>
        </w:rPr>
        <w:t xml:space="preserve"> приложение, которое позволяет рестораторам общаться со своими поставщиками в одном месте, делать заказы на закупки и проверять поставки. Ресурс выбра</w:t>
      </w:r>
      <w:r>
        <w:rPr>
          <w:rFonts w:ascii="Calibri" w:eastAsia="Calibri" w:hAnsi="Calibri" w:cs="Calibri"/>
          <w:sz w:val="24"/>
        </w:rPr>
        <w:t xml:space="preserve">н так как в нем есть система транзакций, безопасные </w:t>
      </w:r>
      <w:proofErr w:type="spellStart"/>
      <w:r>
        <w:rPr>
          <w:rFonts w:ascii="Calibri" w:eastAsia="Calibri" w:hAnsi="Calibri" w:cs="Calibri"/>
          <w:sz w:val="24"/>
        </w:rPr>
        <w:t>платежы</w:t>
      </w:r>
      <w:proofErr w:type="spellEnd"/>
      <w:r>
        <w:rPr>
          <w:rFonts w:ascii="Calibri" w:eastAsia="Calibri" w:hAnsi="Calibri" w:cs="Calibri"/>
          <w:sz w:val="24"/>
        </w:rPr>
        <w:t xml:space="preserve"> для ресторанов и поверка </w:t>
      </w:r>
      <w:proofErr w:type="spellStart"/>
      <w:r>
        <w:rPr>
          <w:rFonts w:ascii="Calibri" w:eastAsia="Calibri" w:hAnsi="Calibri" w:cs="Calibri"/>
          <w:sz w:val="24"/>
        </w:rPr>
        <w:t>качесва</w:t>
      </w:r>
      <w:proofErr w:type="spellEnd"/>
      <w:r>
        <w:rPr>
          <w:rFonts w:ascii="Calibri" w:eastAsia="Calibri" w:hAnsi="Calibri" w:cs="Calibri"/>
          <w:sz w:val="24"/>
        </w:rPr>
        <w:t xml:space="preserve"> товара у </w:t>
      </w:r>
      <w:proofErr w:type="spellStart"/>
      <w:r>
        <w:rPr>
          <w:rFonts w:ascii="Calibri" w:eastAsia="Calibri" w:hAnsi="Calibri" w:cs="Calibri"/>
          <w:sz w:val="24"/>
        </w:rPr>
        <w:t>роставщиков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E74AF9" w:rsidRDefault="00BB183A">
      <w:pPr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Задание 6.</w:t>
      </w:r>
    </w:p>
    <w:p w:rsidR="00A91863" w:rsidRDefault="00A91863" w:rsidP="00A91863">
      <w:pPr>
        <w:pStyle w:val="a3"/>
        <w:numPr>
          <w:ilvl w:val="0"/>
          <w:numId w:val="2"/>
        </w:numPr>
        <w:rPr>
          <w:rFonts w:ascii="Calibri" w:eastAsia="Calibri" w:hAnsi="Calibri" w:cs="Calibri"/>
          <w:sz w:val="24"/>
          <w:lang w:val="en-US"/>
        </w:rPr>
      </w:pPr>
    </w:p>
    <w:p w:rsidR="00A91863" w:rsidRDefault="001D1CA6" w:rsidP="00A91863">
      <w:pPr>
        <w:pStyle w:val="a3"/>
        <w:rPr>
          <w:rFonts w:ascii="Calibri" w:eastAsia="Calibri" w:hAnsi="Calibri" w:cs="Calibri"/>
          <w:sz w:val="24"/>
          <w:lang w:val="en-US"/>
        </w:rPr>
      </w:pPr>
      <w:r w:rsidRPr="001D1CA6">
        <w:rPr>
          <w:rFonts w:ascii="Calibri" w:eastAsia="Calibri" w:hAnsi="Calibri" w:cs="Calibri"/>
          <w:sz w:val="24"/>
          <w:lang w:val="en-US"/>
        </w:rPr>
        <w:drawing>
          <wp:inline distT="0" distB="0" distL="0" distR="0" wp14:anchorId="31DFDB5B" wp14:editId="3358248C">
            <wp:extent cx="5915851" cy="354379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F32" w:rsidRDefault="001D1CA6" w:rsidP="00E94F32">
      <w:pPr>
        <w:pStyle w:val="a3"/>
        <w:numPr>
          <w:ilvl w:val="0"/>
          <w:numId w:val="2"/>
        </w:numPr>
        <w:rPr>
          <w:rFonts w:ascii="Calibri" w:eastAsia="Calibri" w:hAnsi="Calibri" w:cs="Calibri"/>
          <w:sz w:val="24"/>
          <w:lang w:val="en-US"/>
        </w:rPr>
      </w:pPr>
      <w:r w:rsidRPr="001D1CA6">
        <w:rPr>
          <w:rFonts w:ascii="Calibri" w:eastAsia="Calibri" w:hAnsi="Calibri" w:cs="Calibri"/>
          <w:sz w:val="24"/>
          <w:lang w:val="en-US"/>
        </w:rPr>
        <w:drawing>
          <wp:anchor distT="0" distB="0" distL="114300" distR="114300" simplePos="0" relativeHeight="251657216" behindDoc="0" locked="0" layoutInCell="1" allowOverlap="1" wp14:anchorId="0FF47282">
            <wp:simplePos x="0" y="0"/>
            <wp:positionH relativeFrom="column">
              <wp:posOffset>620699</wp:posOffset>
            </wp:positionH>
            <wp:positionV relativeFrom="paragraph">
              <wp:posOffset>132190</wp:posOffset>
            </wp:positionV>
            <wp:extent cx="4699221" cy="3121685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221" cy="312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4F32" w:rsidRDefault="00E94F32" w:rsidP="001D1CA6">
      <w:pPr>
        <w:pStyle w:val="a3"/>
        <w:rPr>
          <w:rFonts w:ascii="Calibri" w:eastAsia="Calibri" w:hAnsi="Calibri" w:cs="Calibri"/>
          <w:sz w:val="24"/>
          <w:lang w:val="en-US"/>
        </w:rPr>
      </w:pPr>
    </w:p>
    <w:p w:rsidR="001D1CA6" w:rsidRDefault="001D1CA6" w:rsidP="001D1CA6">
      <w:pPr>
        <w:pStyle w:val="a3"/>
        <w:rPr>
          <w:rFonts w:ascii="Calibri" w:eastAsia="Calibri" w:hAnsi="Calibri" w:cs="Calibri"/>
          <w:sz w:val="24"/>
          <w:lang w:val="en-US"/>
        </w:rPr>
      </w:pPr>
    </w:p>
    <w:p w:rsidR="001D1CA6" w:rsidRDefault="001D1CA6" w:rsidP="001D1CA6">
      <w:pPr>
        <w:pStyle w:val="a3"/>
        <w:rPr>
          <w:rFonts w:ascii="Calibri" w:eastAsia="Calibri" w:hAnsi="Calibri" w:cs="Calibri"/>
          <w:sz w:val="24"/>
          <w:lang w:val="en-US"/>
        </w:rPr>
      </w:pPr>
    </w:p>
    <w:p w:rsidR="001D1CA6" w:rsidRDefault="001D1CA6" w:rsidP="001D1CA6">
      <w:pPr>
        <w:pStyle w:val="a3"/>
        <w:rPr>
          <w:rFonts w:ascii="Calibri" w:eastAsia="Calibri" w:hAnsi="Calibri" w:cs="Calibri"/>
          <w:sz w:val="24"/>
          <w:lang w:val="en-US"/>
        </w:rPr>
      </w:pPr>
    </w:p>
    <w:p w:rsidR="001D1CA6" w:rsidRDefault="001D1CA6" w:rsidP="001D1CA6">
      <w:pPr>
        <w:pStyle w:val="a3"/>
        <w:rPr>
          <w:rFonts w:ascii="Calibri" w:eastAsia="Calibri" w:hAnsi="Calibri" w:cs="Calibri"/>
          <w:sz w:val="24"/>
          <w:lang w:val="en-US"/>
        </w:rPr>
      </w:pPr>
    </w:p>
    <w:p w:rsidR="001D1CA6" w:rsidRDefault="001D1CA6" w:rsidP="001D1CA6">
      <w:pPr>
        <w:pStyle w:val="a3"/>
        <w:rPr>
          <w:rFonts w:ascii="Calibri" w:eastAsia="Calibri" w:hAnsi="Calibri" w:cs="Calibri"/>
          <w:sz w:val="24"/>
          <w:lang w:val="en-US"/>
        </w:rPr>
      </w:pPr>
    </w:p>
    <w:p w:rsidR="001D1CA6" w:rsidRDefault="001D1CA6" w:rsidP="001D1CA6">
      <w:pPr>
        <w:pStyle w:val="a3"/>
        <w:rPr>
          <w:rFonts w:ascii="Calibri" w:eastAsia="Calibri" w:hAnsi="Calibri" w:cs="Calibri"/>
          <w:sz w:val="24"/>
          <w:lang w:val="en-US"/>
        </w:rPr>
      </w:pPr>
    </w:p>
    <w:p w:rsidR="001D1CA6" w:rsidRDefault="001D1CA6" w:rsidP="001D1CA6">
      <w:pPr>
        <w:pStyle w:val="a3"/>
        <w:rPr>
          <w:rFonts w:ascii="Calibri" w:eastAsia="Calibri" w:hAnsi="Calibri" w:cs="Calibri"/>
          <w:sz w:val="24"/>
          <w:lang w:val="en-US"/>
        </w:rPr>
      </w:pPr>
    </w:p>
    <w:p w:rsidR="001D1CA6" w:rsidRDefault="001D1CA6" w:rsidP="001D1CA6">
      <w:pPr>
        <w:pStyle w:val="a3"/>
        <w:rPr>
          <w:rFonts w:ascii="Calibri" w:eastAsia="Calibri" w:hAnsi="Calibri" w:cs="Calibri"/>
          <w:sz w:val="24"/>
          <w:lang w:val="en-US"/>
        </w:rPr>
      </w:pPr>
    </w:p>
    <w:p w:rsidR="001D1CA6" w:rsidRDefault="001D1CA6" w:rsidP="001D1CA6">
      <w:pPr>
        <w:pStyle w:val="a3"/>
        <w:rPr>
          <w:rFonts w:ascii="Calibri" w:eastAsia="Calibri" w:hAnsi="Calibri" w:cs="Calibri"/>
          <w:sz w:val="24"/>
          <w:lang w:val="en-US"/>
        </w:rPr>
      </w:pPr>
    </w:p>
    <w:p w:rsidR="001D1CA6" w:rsidRDefault="001D1CA6" w:rsidP="001D1CA6">
      <w:pPr>
        <w:pStyle w:val="a3"/>
        <w:rPr>
          <w:rFonts w:ascii="Calibri" w:eastAsia="Calibri" w:hAnsi="Calibri" w:cs="Calibri"/>
          <w:sz w:val="24"/>
          <w:lang w:val="en-US"/>
        </w:rPr>
      </w:pPr>
    </w:p>
    <w:p w:rsidR="001D1CA6" w:rsidRDefault="001D1CA6" w:rsidP="001D1CA6">
      <w:pPr>
        <w:pStyle w:val="a3"/>
        <w:rPr>
          <w:rFonts w:ascii="Calibri" w:eastAsia="Calibri" w:hAnsi="Calibri" w:cs="Calibri"/>
          <w:sz w:val="24"/>
          <w:lang w:val="en-US"/>
        </w:rPr>
      </w:pPr>
    </w:p>
    <w:p w:rsidR="001D1CA6" w:rsidRDefault="001D1CA6" w:rsidP="001D1CA6">
      <w:pPr>
        <w:pStyle w:val="a3"/>
        <w:rPr>
          <w:rFonts w:ascii="Calibri" w:eastAsia="Calibri" w:hAnsi="Calibri" w:cs="Calibri"/>
          <w:sz w:val="24"/>
          <w:lang w:val="en-US"/>
        </w:rPr>
      </w:pPr>
    </w:p>
    <w:p w:rsidR="001D1CA6" w:rsidRPr="001D1CA6" w:rsidRDefault="001D1CA6" w:rsidP="001D1CA6">
      <w:pPr>
        <w:pStyle w:val="a3"/>
        <w:numPr>
          <w:ilvl w:val="0"/>
          <w:numId w:val="2"/>
        </w:numPr>
        <w:rPr>
          <w:rFonts w:ascii="Calibri" w:eastAsia="Calibri" w:hAnsi="Calibri" w:cs="Calibri"/>
          <w:sz w:val="24"/>
          <w:lang w:val="en-US"/>
        </w:rPr>
      </w:pPr>
    </w:p>
    <w:p w:rsidR="00A91863" w:rsidRDefault="00E94F32" w:rsidP="00E94F32">
      <w:pPr>
        <w:pStyle w:val="a3"/>
        <w:rPr>
          <w:rFonts w:ascii="Calibri" w:eastAsia="Calibri" w:hAnsi="Calibri" w:cs="Calibri"/>
          <w:sz w:val="24"/>
          <w:lang w:val="en-US"/>
        </w:rPr>
      </w:pPr>
      <w:r w:rsidRPr="00E94F32">
        <w:rPr>
          <w:rFonts w:ascii="Calibri" w:eastAsia="Calibri" w:hAnsi="Calibri" w:cs="Calibri"/>
          <w:sz w:val="24"/>
          <w:lang w:val="en-US"/>
        </w:rPr>
        <w:drawing>
          <wp:inline distT="0" distB="0" distL="0" distR="0" wp14:anchorId="339E07AF" wp14:editId="229291E8">
            <wp:extent cx="5458587" cy="2267266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F32" w:rsidRDefault="007C4A93" w:rsidP="00E94F32">
      <w:pPr>
        <w:pStyle w:val="a3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Шлюз функционирует исправно</w:t>
      </w:r>
    </w:p>
    <w:p w:rsidR="007C4A93" w:rsidRPr="001D1CA6" w:rsidRDefault="007C4A93" w:rsidP="001D1CA6">
      <w:pPr>
        <w:pStyle w:val="a3"/>
        <w:numPr>
          <w:ilvl w:val="0"/>
          <w:numId w:val="2"/>
        </w:numPr>
        <w:rPr>
          <w:rFonts w:ascii="Calibri" w:eastAsia="Calibri" w:hAnsi="Calibri" w:cs="Calibri"/>
          <w:sz w:val="24"/>
        </w:rPr>
      </w:pPr>
    </w:p>
    <w:p w:rsidR="007C4A93" w:rsidRDefault="007C4A93" w:rsidP="007C4A93">
      <w:pPr>
        <w:pStyle w:val="a3"/>
        <w:rPr>
          <w:rFonts w:ascii="Calibri" w:eastAsia="Calibri" w:hAnsi="Calibri" w:cs="Calibri"/>
          <w:sz w:val="24"/>
          <w:lang w:val="en-US"/>
        </w:rPr>
      </w:pPr>
      <w:r w:rsidRPr="007C4A93">
        <w:rPr>
          <w:rFonts w:ascii="Calibri" w:eastAsia="Calibri" w:hAnsi="Calibri" w:cs="Calibri"/>
          <w:sz w:val="24"/>
          <w:lang w:val="en-US"/>
        </w:rPr>
        <w:drawing>
          <wp:inline distT="0" distB="0" distL="0" distR="0" wp14:anchorId="432CE4AE" wp14:editId="3F415265">
            <wp:extent cx="5439534" cy="1467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A93" w:rsidRDefault="007C4A93" w:rsidP="007C4A93">
      <w:pPr>
        <w:pStyle w:val="a3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Доступ к сайту действителен</w:t>
      </w:r>
    </w:p>
    <w:p w:rsidR="007C4A93" w:rsidRDefault="007C4A93" w:rsidP="007C4A93">
      <w:pPr>
        <w:rPr>
          <w:rFonts w:ascii="Calibri" w:eastAsia="Calibri" w:hAnsi="Calibri" w:cs="Calibri"/>
          <w:sz w:val="24"/>
          <w:u w:val="single"/>
        </w:rPr>
      </w:pPr>
      <w:r w:rsidRPr="007C4A93">
        <w:rPr>
          <w:rFonts w:ascii="Calibri" w:eastAsia="Calibri" w:hAnsi="Calibri" w:cs="Calibri"/>
          <w:sz w:val="24"/>
          <w:u w:val="single"/>
        </w:rPr>
        <w:t>Задание 7.</w:t>
      </w:r>
    </w:p>
    <w:p w:rsidR="007C4A93" w:rsidRDefault="007C4A93" w:rsidP="007C4A93">
      <w:pPr>
        <w:rPr>
          <w:rFonts w:ascii="Calibri" w:eastAsia="Calibri" w:hAnsi="Calibri" w:cs="Calibri"/>
          <w:sz w:val="24"/>
          <w:u w:val="single"/>
          <w:lang w:val="en-US"/>
        </w:rPr>
      </w:pPr>
      <w:r w:rsidRPr="007C4A93">
        <w:rPr>
          <w:rFonts w:ascii="Calibri" w:eastAsia="Calibri" w:hAnsi="Calibri" w:cs="Calibri"/>
          <w:sz w:val="24"/>
          <w:u w:val="single"/>
          <w:lang w:val="en-US"/>
        </w:rPr>
        <w:drawing>
          <wp:inline distT="0" distB="0" distL="0" distR="0" wp14:anchorId="08992D72" wp14:editId="72C14D49">
            <wp:extent cx="4220164" cy="104789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A93" w:rsidRPr="007C4A93" w:rsidRDefault="007C4A93" w:rsidP="007C4A93">
      <w:pPr>
        <w:rPr>
          <w:rFonts w:ascii="Calibri" w:eastAsia="Calibri" w:hAnsi="Calibri" w:cs="Calibri"/>
          <w:sz w:val="24"/>
        </w:rPr>
      </w:pPr>
      <w:r w:rsidRPr="007C4A93">
        <w:rPr>
          <w:rFonts w:ascii="Calibri" w:eastAsia="Calibri" w:hAnsi="Calibri" w:cs="Calibri"/>
          <w:sz w:val="24"/>
        </w:rPr>
        <w:t>Сеть идет через 30 промежуточных узлов</w:t>
      </w:r>
    </w:p>
    <w:p w:rsidR="007C4A93" w:rsidRDefault="007C4A93">
      <w:pPr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br w:type="page"/>
      </w:r>
    </w:p>
    <w:p w:rsidR="007C4A93" w:rsidRPr="007C4A93" w:rsidRDefault="007C4A93" w:rsidP="007C4A93">
      <w:pPr>
        <w:jc w:val="center"/>
        <w:rPr>
          <w:rFonts w:ascii="Calibri" w:eastAsia="Calibri" w:hAnsi="Calibri" w:cs="Calibri"/>
          <w:sz w:val="36"/>
          <w:szCs w:val="36"/>
          <w:u w:val="single"/>
        </w:rPr>
      </w:pPr>
      <w:r w:rsidRPr="007C4A93">
        <w:rPr>
          <w:rFonts w:ascii="Calibri" w:eastAsia="Calibri" w:hAnsi="Calibri" w:cs="Calibri"/>
          <w:sz w:val="36"/>
          <w:szCs w:val="36"/>
          <w:u w:val="single"/>
        </w:rPr>
        <w:t>Контрольные вопросы</w:t>
      </w:r>
    </w:p>
    <w:p w:rsidR="007C4A93" w:rsidRPr="001D1CA6" w:rsidRDefault="001D1CA6" w:rsidP="007C4A93">
      <w:pPr>
        <w:pStyle w:val="a3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</w:pPr>
      <w:r w:rsidRPr="001D1CA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Утилита </w:t>
      </w:r>
      <w:proofErr w:type="spellStart"/>
      <w:r w:rsidRPr="001D1CA6">
        <w:rPr>
          <w:rFonts w:ascii="Arial" w:hAnsi="Arial" w:cs="Arial"/>
          <w:color w:val="000000" w:themeColor="text1"/>
          <w:sz w:val="24"/>
          <w:szCs w:val="24"/>
          <w:shd w:val="clear" w:color="auto" w:fill="D3E3FD"/>
        </w:rPr>
        <w:t>netstat</w:t>
      </w:r>
      <w:proofErr w:type="spellEnd"/>
      <w:r w:rsidRPr="001D1CA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позволяет получить статическую информацию по некоторым из протоколов стека</w:t>
      </w:r>
    </w:p>
    <w:p w:rsidR="001D1CA6" w:rsidRDefault="001D1CA6" w:rsidP="007C4A93">
      <w:pPr>
        <w:pStyle w:val="a3"/>
        <w:numPr>
          <w:ilvl w:val="0"/>
          <w:numId w:val="3"/>
        </w:numPr>
        <w:rPr>
          <w:rFonts w:ascii="Calibri" w:eastAsia="Calibri" w:hAnsi="Calibri" w:cs="Calibri"/>
          <w:sz w:val="24"/>
        </w:rPr>
      </w:pPr>
      <w:r w:rsidRPr="001D1CA6">
        <w:rPr>
          <w:rFonts w:ascii="Calibri" w:eastAsia="Calibri" w:hAnsi="Calibri" w:cs="Calibri"/>
          <w:sz w:val="24"/>
        </w:rPr>
        <w:t>путем отправки к этому хосту эхо-пакетов ICMP и прослушивания эхо-ответов.</w:t>
      </w:r>
    </w:p>
    <w:p w:rsidR="001D1CA6" w:rsidRDefault="001D1CA6" w:rsidP="007C4A93">
      <w:pPr>
        <w:pStyle w:val="a3"/>
        <w:numPr>
          <w:ilvl w:val="0"/>
          <w:numId w:val="3"/>
        </w:numPr>
        <w:rPr>
          <w:rFonts w:ascii="Calibri" w:eastAsia="Calibri" w:hAnsi="Calibri" w:cs="Calibri"/>
          <w:sz w:val="24"/>
        </w:rPr>
      </w:pPr>
      <w:r w:rsidRPr="001D1CA6">
        <w:rPr>
          <w:rFonts w:ascii="Calibri" w:eastAsia="Calibri" w:hAnsi="Calibri" w:cs="Calibri"/>
          <w:sz w:val="24"/>
        </w:rPr>
        <w:t>любое устройство, которое имеет подключение к локальной сети или к всемирной сети Интернет и при этом является составной частью этой сети.</w:t>
      </w:r>
    </w:p>
    <w:p w:rsidR="001D1CA6" w:rsidRDefault="001D1CA6" w:rsidP="007C4A93">
      <w:pPr>
        <w:pStyle w:val="a3"/>
        <w:numPr>
          <w:ilvl w:val="0"/>
          <w:numId w:val="3"/>
        </w:numPr>
        <w:rPr>
          <w:rFonts w:ascii="Calibri" w:eastAsia="Calibri" w:hAnsi="Calibri" w:cs="Calibri"/>
          <w:sz w:val="24"/>
        </w:rPr>
      </w:pPr>
      <w:r w:rsidRPr="001D1CA6">
        <w:rPr>
          <w:rFonts w:ascii="Calibri" w:eastAsia="Calibri" w:hAnsi="Calibri" w:cs="Calibri"/>
          <w:sz w:val="24"/>
        </w:rPr>
        <w:t>петля обратной связи (</w:t>
      </w:r>
      <w:proofErr w:type="spellStart"/>
      <w:r w:rsidRPr="001D1CA6">
        <w:rPr>
          <w:rFonts w:ascii="Calibri" w:eastAsia="Calibri" w:hAnsi="Calibri" w:cs="Calibri"/>
          <w:sz w:val="24"/>
        </w:rPr>
        <w:t>feedback</w:t>
      </w:r>
      <w:proofErr w:type="spellEnd"/>
      <w:r w:rsidRPr="001D1CA6">
        <w:rPr>
          <w:rFonts w:ascii="Calibri" w:eastAsia="Calibri" w:hAnsi="Calibri" w:cs="Calibri"/>
          <w:sz w:val="24"/>
        </w:rPr>
        <w:t xml:space="preserve"> </w:t>
      </w:r>
      <w:proofErr w:type="spellStart"/>
      <w:r w:rsidRPr="001D1CA6">
        <w:rPr>
          <w:rFonts w:ascii="Calibri" w:eastAsia="Calibri" w:hAnsi="Calibri" w:cs="Calibri"/>
          <w:sz w:val="24"/>
        </w:rPr>
        <w:t>loop</w:t>
      </w:r>
      <w:proofErr w:type="spellEnd"/>
      <w:r w:rsidRPr="001D1CA6">
        <w:rPr>
          <w:rFonts w:ascii="Calibri" w:eastAsia="Calibri" w:hAnsi="Calibri" w:cs="Calibri"/>
          <w:sz w:val="24"/>
        </w:rPr>
        <w:t>) - набор логических причинно-следственных связей, которые связаны таким образом, что создают либо возрастающее (положительное), либо убывающее (отрицательное) состояние или поведение в системе.</w:t>
      </w:r>
    </w:p>
    <w:p w:rsidR="001D1CA6" w:rsidRDefault="001D1CA6" w:rsidP="007C4A93">
      <w:pPr>
        <w:pStyle w:val="a3"/>
        <w:numPr>
          <w:ilvl w:val="0"/>
          <w:numId w:val="3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Пакет сможет пройти 30 промежуточных маршрутизаторов при времени его жизни равному 30.</w:t>
      </w:r>
    </w:p>
    <w:p w:rsidR="001D1CA6" w:rsidRPr="001D1CA6" w:rsidRDefault="001D1CA6" w:rsidP="007C4A93">
      <w:pPr>
        <w:pStyle w:val="a3"/>
        <w:numPr>
          <w:ilvl w:val="0"/>
          <w:numId w:val="3"/>
        </w:numPr>
        <w:rPr>
          <w:rFonts w:ascii="Calibri" w:eastAsia="Calibri" w:hAnsi="Calibri" w:cs="Calibri"/>
          <w:sz w:val="24"/>
        </w:rPr>
      </w:pPr>
      <w:r w:rsidRPr="001D1CA6">
        <w:rPr>
          <w:rFonts w:ascii="Calibri" w:eastAsia="Calibri" w:hAnsi="Calibri" w:cs="Calibri"/>
          <w:sz w:val="24"/>
        </w:rPr>
        <w:t>TRACERT отправляет первого эхо-пакета с TTL равным 1 и увеличивает значение TTL на 1 для каждого последующего, отправляемого пока назначение, не ответит или пока не будет достигнуто максимальное значение поля TTL</w:t>
      </w:r>
      <w:bookmarkStart w:id="0" w:name="_GoBack"/>
      <w:bookmarkEnd w:id="0"/>
    </w:p>
    <w:sectPr w:rsidR="001D1CA6" w:rsidRPr="001D1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A4CF3"/>
    <w:multiLevelType w:val="hybridMultilevel"/>
    <w:tmpl w:val="5BB6B7E8"/>
    <w:lvl w:ilvl="0" w:tplc="041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61898"/>
    <w:multiLevelType w:val="multilevel"/>
    <w:tmpl w:val="8B20C0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9EC7925"/>
    <w:multiLevelType w:val="hybridMultilevel"/>
    <w:tmpl w:val="63788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4AF9"/>
    <w:rsid w:val="001D1CA6"/>
    <w:rsid w:val="007C4A93"/>
    <w:rsid w:val="00A91863"/>
    <w:rsid w:val="00BB183A"/>
    <w:rsid w:val="00E74AF9"/>
    <w:rsid w:val="00E9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0004B6B"/>
  <w15:docId w15:val="{2F324AC9-8BF8-4962-BE34-842E90DD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www.purrweb.com/ru/portfolio/grecha/" TargetMode="External"/><Relationship Id="rId10" Type="http://schemas.openxmlformats.org/officeDocument/2006/relationships/oleObject" Target="embeddings/oleObject3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Черепанов Даниил Романович</cp:lastModifiedBy>
  <cp:revision>2</cp:revision>
  <dcterms:created xsi:type="dcterms:W3CDTF">2024-09-27T13:54:00Z</dcterms:created>
  <dcterms:modified xsi:type="dcterms:W3CDTF">2024-09-27T14:39:00Z</dcterms:modified>
</cp:coreProperties>
</file>