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media/image1.png" ContentType="image/png"/>
  <Override PartName="/word/media/image2.png" ContentType="image/png"/>
  <Override PartName="/word/header3.xml" ContentType="application/vnd.openxmlformats-officedocument.wordprocessingml.header+xml"/>
  <Override PartName="/word/footer5.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Override PartName="/word/_rels/header5.xml.rels" ContentType="application/vnd.openxmlformats-package.relationships+xml"/>
  <Override PartName="/word/_rels/header6.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LightList"/>
        <w:tblW w:w="14709" w:type="dxa"/>
        <w:jc w:val="left"/>
        <w:tblInd w:w="0" w:type="dxa"/>
        <w:tblLayout w:type="fixed"/>
        <w:tblCellMar>
          <w:top w:w="113" w:type="dxa"/>
          <w:left w:w="108" w:type="dxa"/>
          <w:bottom w:w="113" w:type="dxa"/>
          <w:right w:w="108" w:type="dxa"/>
        </w:tblCellMar>
        <w:tblLook w:firstRow="1" w:noVBand="1" w:lastRow="0" w:firstColumn="1" w:lastColumn="0" w:noHBand="0" w:val="04a0"/>
      </w:tblPr>
      <w:tblGrid>
        <w:gridCol w:w="14709"/>
      </w:tblGrid>
      <w:tr>
        <w:trPr>
          <w:trHeight w:val="275" w:hRule="atLeast"/>
          <w:cnfStyle w:val="100000000000" w:firstRow="1" w:lastRow="0" w:firstColumn="0" w:lastColumn="0" w:oddVBand="0" w:evenVBand="0" w:oddHBand="0" w:evenHBand="0" w:firstRowFirstColumn="0" w:firstRowLastColumn="0" w:lastRowFirstColumn="0" w:lastRowLastColumn="0"/>
        </w:trPr>
        <w:tc>
          <w:tcPr>
            <w:tcW w:w="14709" w:type="dxa"/>
            <w:cnfStyle w:val="001000000000" w:firstRow="0" w:lastRow="0" w:firstColumn="1" w:lastColumn="0" w:oddVBand="0" w:evenVBand="0" w:oddHBand="0" w:evenHBand="0" w:firstRowFirstColumn="0" w:firstRowLastColumn="0" w:lastRowFirstColumn="0" w:lastRowLastColumn="0"/>
            <w:tcBorders/>
            <w:shd w:color="auto" w:fill="000000" w:themeFill="text1" w:val="clear"/>
            <w:vAlign w:val="center"/>
          </w:tcPr>
          <w:p>
            <w:pPr>
              <w:pStyle w:val="Normal"/>
              <w:widowControl/>
              <w:suppressAutoHyphens w:val="true"/>
              <w:spacing w:lineRule="auto" w:line="240" w:before="0" w:after="0"/>
              <w:jc w:val="left"/>
              <w:rPr>
                <w:rFonts w:eastAsia="" w:cs="" w:cstheme="majorBidi" w:eastAsiaTheme="majorEastAsia"/>
                <w:bCs w:val="false"/>
                <w:color w:val="auto"/>
                <w:sz w:val="20"/>
                <w:szCs w:val="20"/>
              </w:rPr>
            </w:pPr>
            <w:r>
              <w:rPr>
                <w:rFonts w:eastAsia="" w:cs="" w:cstheme="majorBidi" w:eastAsiaTheme="majorEastAsia"/>
                <w:b/>
                <w:bCs w:val="false"/>
                <w:color w:val="auto"/>
                <w:kern w:val="0"/>
                <w:sz w:val="20"/>
                <w:szCs w:val="20"/>
                <w:lang w:val="en-NZ" w:eastAsia="en-US" w:bidi="ar-SA"/>
              </w:rPr>
              <w:t>Health, Safety and Wellbeing (HSW) Risk Assessment</w:t>
            </w:r>
          </w:p>
        </w:tc>
      </w:tr>
    </w:tbl>
    <w:p>
      <w:pPr>
        <w:pStyle w:val="Normal"/>
        <w:spacing w:before="120" w:after="120"/>
        <w:rPr>
          <w:u w:val="single"/>
        </w:rPr>
      </w:pPr>
      <w:r>
        <w:rPr>
          <w:u w:val="single"/>
        </w:rPr>
      </w:r>
    </w:p>
    <w:tbl>
      <w:tblPr>
        <w:tblStyle w:val="TableGrid"/>
        <w:tblW w:w="14709" w:type="dxa"/>
        <w:jc w:val="left"/>
        <w:tblInd w:w="0" w:type="dxa"/>
        <w:tblLayout w:type="fixed"/>
        <w:tblCellMar>
          <w:top w:w="113" w:type="dxa"/>
          <w:left w:w="108" w:type="dxa"/>
          <w:bottom w:w="113" w:type="dxa"/>
          <w:right w:w="108" w:type="dxa"/>
        </w:tblCellMar>
        <w:tblLook w:firstRow="1" w:noVBand="1" w:lastRow="0" w:firstColumn="1" w:lastColumn="0" w:noHBand="0" w:val="04a0"/>
      </w:tblPr>
      <w:tblGrid>
        <w:gridCol w:w="3218"/>
        <w:gridCol w:w="3977"/>
        <w:gridCol w:w="2929"/>
        <w:gridCol w:w="4584"/>
      </w:tblGrid>
      <w:tr>
        <w:trPr/>
        <w:tc>
          <w:tcPr>
            <w:tcW w:w="3218" w:type="dxa"/>
            <w:tcBorders/>
          </w:tcPr>
          <w:p>
            <w:pPr>
              <w:pStyle w:val="Normal"/>
              <w:widowControl/>
              <w:suppressAutoHyphens w:val="true"/>
              <w:spacing w:lineRule="auto" w:line="240" w:before="0" w:after="0"/>
              <w:jc w:val="left"/>
              <w:rPr>
                <w:b/>
              </w:rPr>
            </w:pPr>
            <w:r>
              <w:rPr>
                <w:rFonts w:eastAsia="Calibri" w:cs=""/>
                <w:b/>
                <w:kern w:val="0"/>
                <w:szCs w:val="22"/>
                <w:lang w:val="en-NZ" w:eastAsia="en-US" w:bidi="ar-SA"/>
              </w:rPr>
              <w:t>Risk Assessment Name:</w:t>
            </w:r>
          </w:p>
        </w:tc>
        <w:tc>
          <w:tcPr>
            <w:tcW w:w="11490" w:type="dxa"/>
            <w:gridSpan w:val="3"/>
            <w:tcBorders/>
          </w:tcPr>
          <w:p>
            <w:pPr>
              <w:pStyle w:val="Normal"/>
              <w:widowControl/>
              <w:suppressAutoHyphens w:val="true"/>
              <w:spacing w:lineRule="auto" w:line="240" w:before="0" w:after="0"/>
              <w:jc w:val="left"/>
              <w:rPr>
                <w:b/>
              </w:rPr>
            </w:pPr>
            <w:r>
              <w:fldChar w:fldCharType="begin">
                <w:ffData>
                  <w:name w:val="Text3"/>
                  <w:enabled/>
                  <w:calcOnExit w:val="0"/>
                  <w:textInput/>
                </w:ffData>
              </w:fldChar>
            </w:r>
            <w:r>
              <w:rPr>
                <w:b/>
                <w:kern w:val="0"/>
                <w:szCs w:val="22"/>
                <w:rFonts w:eastAsia="Calibri" w:cs=""/>
                <w:lang w:val="en-NZ" w:eastAsia="en-US" w:bidi="ar-SA"/>
              </w:rPr>
              <w:instrText xml:space="preserve"> FORMTEXT </w:instrText>
            </w:r>
            <w:r>
              <w:rPr>
                <w:rFonts w:eastAsia="Calibri" w:cs=""/>
                <w:b/>
                <w:kern w:val="0"/>
                <w:szCs w:val="22"/>
                <w:lang w:val="en-NZ" w:eastAsia="en-US" w:bidi="ar-SA"/>
              </w:rPr>
            </w:r>
            <w:r>
              <w:rPr>
                <w:b/>
                <w:kern w:val="0"/>
                <w:szCs w:val="22"/>
                <w:rFonts w:eastAsia="Calibri" w:cs=""/>
                <w:lang w:val="en-NZ" w:eastAsia="en-US" w:bidi="ar-SA"/>
              </w:rPr>
              <w:fldChar w:fldCharType="separate"/>
            </w:r>
            <w:r>
              <w:rPr>
                <w:rFonts w:eastAsia="Calibri" w:cs=""/>
                <w:b/>
                <w:kern w:val="0"/>
                <w:szCs w:val="22"/>
                <w:lang w:val="en-NZ" w:eastAsia="en-US" w:bidi="ar-SA"/>
              </w:rPr>
              <w:t>Office &amp; Computer Use</w:t>
            </w:r>
            <w:r/>
            <w:r>
              <w:rPr>
                <w:b/>
                <w:kern w:val="0"/>
                <w:szCs w:val="22"/>
                <w:rFonts w:eastAsia="Calibri" w:cs=""/>
                <w:lang w:val="en-NZ" w:eastAsia="en-US" w:bidi="ar-SA"/>
              </w:rPr>
              <w:fldChar w:fldCharType="end"/>
            </w:r>
            <w:r>
              <w:rPr>
                <w:rFonts w:eastAsia="Calibri" w:cs=""/>
                <w:b/>
                <w:kern w:val="0"/>
                <w:szCs w:val="22"/>
                <w:lang w:val="en-NZ" w:eastAsia="en-US" w:bidi="ar-SA"/>
              </w:rPr>
            </w:r>
          </w:p>
        </w:tc>
      </w:tr>
      <w:tr>
        <w:trPr/>
        <w:tc>
          <w:tcPr>
            <w:tcW w:w="3218" w:type="dxa"/>
            <w:tcBorders/>
          </w:tcPr>
          <w:p>
            <w:pPr>
              <w:pStyle w:val="Normal"/>
              <w:widowControl/>
              <w:suppressAutoHyphens w:val="true"/>
              <w:spacing w:lineRule="auto" w:line="240" w:before="0" w:after="0"/>
              <w:jc w:val="left"/>
              <w:rPr>
                <w:b/>
              </w:rPr>
            </w:pPr>
            <w:r>
              <w:rPr>
                <w:rFonts w:eastAsia="Calibri" w:cs=""/>
                <w:b/>
                <w:kern w:val="0"/>
                <w:szCs w:val="22"/>
                <w:lang w:val="en-NZ" w:eastAsia="en-US" w:bidi="ar-SA"/>
              </w:rPr>
              <w:t>Document No:</w:t>
            </w:r>
          </w:p>
        </w:tc>
        <w:tc>
          <w:tcPr>
            <w:tcW w:w="3977" w:type="dxa"/>
            <w:tcBorders/>
          </w:tcPr>
          <w:p>
            <w:pPr>
              <w:pStyle w:val="Normal"/>
              <w:widowControl/>
              <w:suppressAutoHyphens w:val="true"/>
              <w:spacing w:lineRule="auto" w:line="240" w:before="0" w:after="0"/>
              <w:jc w:val="left"/>
              <w:rPr>
                <w:rFonts w:eastAsia="Calibri" w:cs=""/>
                <w:kern w:val="0"/>
                <w:szCs w:val="22"/>
                <w:lang w:val="en-NZ" w:eastAsia="en-US" w:bidi="ar-SA"/>
              </w:rPr>
            </w:pPr>
            <w:r>
              <w:fldChar w:fldCharType="begin">
                <w:ffData>
                  <w:name w:val="Text1"/>
                  <w:enabled/>
                  <w:calcOnExit w:val="0"/>
                  <w:textInput/>
                </w:ffData>
              </w:fldChar>
            </w:r>
            <w:r>
              <w:rPr>
                <w:kern w:val="0"/>
                <w:szCs w:val="22"/>
                <w:rFonts w:eastAsia="Calibri" w:cs=""/>
                <w:lang w:val="en-NZ" w:eastAsia="en-US" w:bidi="ar-SA"/>
              </w:rPr>
              <w:instrText xml:space="preserve"> FORMTEXT </w:instrText>
            </w:r>
            <w:r>
              <w:rPr>
                <w:rFonts w:eastAsia="Calibri" w:cs=""/>
                <w:kern w:val="0"/>
                <w:szCs w:val="22"/>
                <w:lang w:val="en-NZ" w:eastAsia="en-US" w:bidi="ar-SA"/>
              </w:rPr>
            </w:r>
            <w:r>
              <w:rPr>
                <w:kern w:val="0"/>
                <w:szCs w:val="22"/>
                <w:rFonts w:eastAsia="Calibri" w:cs=""/>
                <w:lang w:val="en-NZ" w:eastAsia="en-US" w:bidi="ar-SA"/>
              </w:rPr>
              <w:fldChar w:fldCharType="separate"/>
            </w:r>
            <w:r>
              <w:rPr>
                <w:rFonts w:eastAsia="Calibri" w:cs=""/>
                <w:kern w:val="0"/>
                <w:szCs w:val="22"/>
                <w:lang w:val="en-NZ" w:eastAsia="en-US" w:bidi="ar-SA"/>
              </w:rPr>
              <w:t>01</w:t>
            </w:r>
            <w:r/>
            <w:r>
              <w:rPr>
                <w:kern w:val="0"/>
                <w:szCs w:val="22"/>
                <w:rFonts w:eastAsia="Calibri" w:cs=""/>
                <w:lang w:val="en-NZ" w:eastAsia="en-US" w:bidi="ar-SA"/>
              </w:rPr>
              <w:fldChar w:fldCharType="end"/>
            </w:r>
            <w:r>
              <w:rPr>
                <w:rFonts w:eastAsia="Calibri" w:cs=""/>
                <w:kern w:val="0"/>
                <w:szCs w:val="22"/>
                <w:lang w:val="en-NZ" w:eastAsia="en-US" w:bidi="ar-SA"/>
              </w:rPr>
            </w:r>
          </w:p>
        </w:tc>
        <w:tc>
          <w:tcPr>
            <w:tcW w:w="2929" w:type="dxa"/>
            <w:tcBorders/>
          </w:tcPr>
          <w:p>
            <w:pPr>
              <w:pStyle w:val="Normal"/>
              <w:widowControl/>
              <w:suppressAutoHyphens w:val="true"/>
              <w:spacing w:lineRule="auto" w:line="240" w:before="0" w:after="0"/>
              <w:jc w:val="left"/>
              <w:rPr>
                <w:b/>
              </w:rPr>
            </w:pPr>
            <w:r>
              <w:rPr>
                <w:rFonts w:eastAsia="Calibri" w:cs=""/>
                <w:b/>
                <w:kern w:val="0"/>
                <w:szCs w:val="22"/>
                <w:lang w:val="en-NZ" w:eastAsia="en-US" w:bidi="ar-SA"/>
              </w:rPr>
              <w:t>Assessment Date:</w:t>
            </w:r>
          </w:p>
        </w:tc>
        <w:tc>
          <w:tcPr>
            <w:tcW w:w="4584" w:type="dxa"/>
            <w:tcBorders/>
          </w:tcPr>
          <w:p>
            <w:pPr>
              <w:pStyle w:val="Normal"/>
              <w:widowControl/>
              <w:suppressAutoHyphens w:val="true"/>
              <w:spacing w:lineRule="auto" w:line="240" w:before="0" w:after="0"/>
              <w:jc w:val="left"/>
              <w:rPr>
                <w:rFonts w:eastAsia="Calibri" w:cs=""/>
                <w:kern w:val="0"/>
                <w:szCs w:val="22"/>
                <w:lang w:val="en-NZ" w:eastAsia="en-US" w:bidi="ar-SA"/>
              </w:rPr>
            </w:pPr>
            <w:r>
              <w:fldChar w:fldCharType="begin">
                <w:ffData>
                  <w:name w:val="Text7"/>
                  <w:enabled/>
                  <w:calcOnExit w:val="0"/>
                  <w:textInput/>
                </w:ffData>
              </w:fldChar>
            </w:r>
            <w:r>
              <w:rPr>
                <w:kern w:val="0"/>
                <w:szCs w:val="22"/>
                <w:rFonts w:eastAsia="Calibri" w:cs=""/>
                <w:lang w:val="en-NZ" w:eastAsia="en-US" w:bidi="ar-SA"/>
              </w:rPr>
              <w:instrText xml:space="preserve"> FORMTEXT </w:instrText>
            </w:r>
            <w:r>
              <w:rPr>
                <w:rFonts w:eastAsia="Calibri" w:cs=""/>
                <w:kern w:val="0"/>
                <w:szCs w:val="22"/>
                <w:lang w:val="en-NZ" w:eastAsia="en-US" w:bidi="ar-SA"/>
              </w:rPr>
            </w:r>
            <w:r>
              <w:rPr>
                <w:kern w:val="0"/>
                <w:szCs w:val="22"/>
                <w:rFonts w:eastAsia="Calibri" w:cs=""/>
                <w:lang w:val="en-NZ" w:eastAsia="en-US" w:bidi="ar-SA"/>
              </w:rPr>
              <w:fldChar w:fldCharType="separate"/>
            </w:r>
            <w:r>
              <w:rPr>
                <w:rFonts w:eastAsia="Calibri" w:cs=""/>
                <w:kern w:val="0"/>
                <w:szCs w:val="22"/>
                <w:lang w:val="en-NZ" w:eastAsia="en-US" w:bidi="ar-SA"/>
              </w:rPr>
              <w:t>17/03/2024</w:t>
            </w:r>
            <w:r/>
            <w:r>
              <w:rPr>
                <w:kern w:val="0"/>
                <w:szCs w:val="22"/>
                <w:rFonts w:eastAsia="Calibri" w:cs=""/>
                <w:lang w:val="en-NZ" w:eastAsia="en-US" w:bidi="ar-SA"/>
              </w:rPr>
              <w:fldChar w:fldCharType="end"/>
            </w:r>
            <w:r>
              <w:rPr>
                <w:rFonts w:eastAsia="Calibri" w:cs=""/>
                <w:kern w:val="0"/>
                <w:szCs w:val="22"/>
                <w:lang w:val="en-NZ" w:eastAsia="en-US" w:bidi="ar-SA"/>
              </w:rPr>
            </w:r>
          </w:p>
        </w:tc>
      </w:tr>
      <w:tr>
        <w:trPr/>
        <w:tc>
          <w:tcPr>
            <w:tcW w:w="3218" w:type="dxa"/>
            <w:tcBorders/>
          </w:tcPr>
          <w:p>
            <w:pPr>
              <w:pStyle w:val="Normal"/>
              <w:widowControl/>
              <w:suppressAutoHyphens w:val="true"/>
              <w:spacing w:lineRule="auto" w:line="240" w:before="0" w:after="0"/>
              <w:jc w:val="left"/>
              <w:rPr>
                <w:b/>
              </w:rPr>
            </w:pPr>
            <w:r>
              <w:rPr>
                <w:rFonts w:eastAsia="Calibri" w:cs=""/>
                <w:b/>
                <w:kern w:val="0"/>
                <w:szCs w:val="22"/>
                <w:lang w:val="en-NZ" w:eastAsia="en-US" w:bidi="ar-SA"/>
              </w:rPr>
              <w:t>Faculty/ Service Division:</w:t>
            </w:r>
          </w:p>
        </w:tc>
        <w:tc>
          <w:tcPr>
            <w:tcW w:w="3977" w:type="dxa"/>
            <w:tcBorders/>
          </w:tcPr>
          <w:p>
            <w:pPr>
              <w:pStyle w:val="Normal"/>
              <w:widowControl/>
              <w:suppressAutoHyphens w:val="true"/>
              <w:spacing w:lineRule="auto" w:line="240" w:before="0" w:after="0"/>
              <w:jc w:val="left"/>
              <w:rPr>
                <w:rFonts w:eastAsia="Calibri" w:cs=""/>
                <w:kern w:val="0"/>
                <w:szCs w:val="22"/>
                <w:lang w:val="en-NZ" w:eastAsia="en-US" w:bidi="ar-SA"/>
              </w:rPr>
            </w:pPr>
            <w:r>
              <w:fldChar w:fldCharType="begin">
                <w:ffData>
                  <w:name w:val="Text2"/>
                  <w:enabled/>
                  <w:calcOnExit w:val="0"/>
                  <w:textInput/>
                </w:ffData>
              </w:fldChar>
            </w:r>
            <w:r>
              <w:rPr>
                <w:kern w:val="0"/>
                <w:szCs w:val="22"/>
                <w:rFonts w:eastAsia="Calibri" w:cs=""/>
                <w:lang w:val="en-NZ" w:eastAsia="en-US" w:bidi="ar-SA"/>
              </w:rPr>
              <w:instrText xml:space="preserve"> FORMTEXT </w:instrText>
            </w:r>
            <w:r>
              <w:rPr>
                <w:rFonts w:eastAsia="Calibri" w:cs=""/>
                <w:kern w:val="0"/>
                <w:szCs w:val="22"/>
                <w:lang w:val="en-NZ" w:eastAsia="en-US" w:bidi="ar-SA"/>
              </w:rPr>
            </w:r>
            <w:r>
              <w:rPr>
                <w:kern w:val="0"/>
                <w:szCs w:val="22"/>
                <w:rFonts w:eastAsia="Calibri" w:cs=""/>
                <w:lang w:val="en-NZ" w:eastAsia="en-US" w:bidi="ar-SA"/>
              </w:rPr>
              <w:fldChar w:fldCharType="separate"/>
            </w:r>
            <w:r>
              <w:rPr>
                <w:rFonts w:eastAsia="Calibri" w:cs=""/>
                <w:kern w:val="0"/>
                <w:szCs w:val="22"/>
                <w:lang w:val="en-NZ" w:eastAsia="en-US" w:bidi="ar-SA"/>
              </w:rPr>
            </w:r>
            <w:r>
              <w:rPr>
                <w:rFonts w:eastAsia="Calibri" w:cs=""/>
                <w:kern w:val="0"/>
                <w:szCs w:val="22"/>
                <w:lang w:val="en-NZ" w:eastAsia="en-US" w:bidi="ar-SA"/>
              </w:rPr>
              <w:t>Faculty of Engineering</w:t>
            </w:r>
            <w:r/>
            <w:r>
              <w:rPr>
                <w:kern w:val="0"/>
                <w:szCs w:val="22"/>
                <w:rFonts w:eastAsia="Calibri" w:cs=""/>
                <w:lang w:val="en-NZ" w:eastAsia="en-US" w:bidi="ar-SA"/>
              </w:rPr>
              <w:fldChar w:fldCharType="end"/>
            </w:r>
            <w:r>
              <w:rPr>
                <w:rFonts w:eastAsia="Calibri" w:cs=""/>
                <w:kern w:val="0"/>
                <w:szCs w:val="22"/>
                <w:lang w:val="en-NZ" w:eastAsia="en-US" w:bidi="ar-SA"/>
              </w:rPr>
            </w:r>
          </w:p>
        </w:tc>
        <w:tc>
          <w:tcPr>
            <w:tcW w:w="2929" w:type="dxa"/>
            <w:tcBorders/>
          </w:tcPr>
          <w:p>
            <w:pPr>
              <w:pStyle w:val="Normal"/>
              <w:widowControl/>
              <w:suppressAutoHyphens w:val="true"/>
              <w:spacing w:lineRule="auto" w:line="240" w:before="0" w:after="0"/>
              <w:jc w:val="left"/>
              <w:rPr>
                <w:b/>
              </w:rPr>
            </w:pPr>
            <w:r>
              <w:rPr>
                <w:rFonts w:eastAsia="Calibri" w:cs=""/>
                <w:b/>
                <w:kern w:val="0"/>
                <w:szCs w:val="22"/>
                <w:lang w:val="en-NZ" w:eastAsia="en-US" w:bidi="ar-SA"/>
              </w:rPr>
              <w:t>School/Department :</w:t>
            </w:r>
          </w:p>
        </w:tc>
        <w:tc>
          <w:tcPr>
            <w:tcW w:w="4584" w:type="dxa"/>
            <w:tcBorders/>
          </w:tcPr>
          <w:p>
            <w:pPr>
              <w:pStyle w:val="Normal"/>
              <w:widowControl/>
              <w:suppressAutoHyphens w:val="true"/>
              <w:spacing w:lineRule="auto" w:line="240" w:before="0" w:after="0"/>
              <w:jc w:val="left"/>
              <w:rPr>
                <w:rFonts w:eastAsia="Calibri" w:cs=""/>
                <w:kern w:val="0"/>
                <w:szCs w:val="22"/>
                <w:lang w:val="en-NZ" w:eastAsia="en-US" w:bidi="ar-SA"/>
              </w:rPr>
            </w:pPr>
            <w:r>
              <w:fldChar w:fldCharType="begin">
                <w:ffData>
                  <w:name w:val="Text8"/>
                  <w:enabled/>
                  <w:calcOnExit w:val="0"/>
                  <w:textInput/>
                </w:ffData>
              </w:fldChar>
            </w:r>
            <w:r>
              <w:rPr>
                <w:kern w:val="0"/>
                <w:szCs w:val="22"/>
                <w:rFonts w:eastAsia="Calibri" w:cs=""/>
                <w:lang w:val="en-NZ" w:eastAsia="en-US" w:bidi="ar-SA"/>
              </w:rPr>
              <w:instrText xml:space="preserve"> FORMTEXT </w:instrText>
            </w:r>
            <w:r>
              <w:rPr>
                <w:rFonts w:eastAsia="Calibri" w:cs=""/>
                <w:kern w:val="0"/>
                <w:szCs w:val="22"/>
                <w:lang w:val="en-NZ" w:eastAsia="en-US" w:bidi="ar-SA"/>
              </w:rPr>
            </w:r>
            <w:r>
              <w:rPr>
                <w:kern w:val="0"/>
                <w:szCs w:val="22"/>
                <w:rFonts w:eastAsia="Calibri" w:cs=""/>
                <w:lang w:val="en-NZ" w:eastAsia="en-US" w:bidi="ar-SA"/>
              </w:rPr>
              <w:fldChar w:fldCharType="separate"/>
            </w:r>
            <w:r>
              <w:rPr>
                <w:rFonts w:eastAsia="Calibri" w:cs=""/>
                <w:kern w:val="0"/>
                <w:szCs w:val="22"/>
                <w:lang w:val="en-NZ" w:eastAsia="en-US" w:bidi="ar-SA"/>
              </w:rPr>
              <w:t>Department of Mechanical and Mechatronics Engineering</w:t>
            </w:r>
            <w:r/>
            <w:r>
              <w:rPr>
                <w:kern w:val="0"/>
                <w:szCs w:val="22"/>
                <w:rFonts w:eastAsia="Calibri" w:cs=""/>
                <w:lang w:val="en-NZ" w:eastAsia="en-US" w:bidi="ar-SA"/>
              </w:rPr>
              <w:fldChar w:fldCharType="end"/>
            </w:r>
            <w:r>
              <w:rPr>
                <w:rFonts w:eastAsia="Calibri" w:cs=""/>
                <w:kern w:val="0"/>
                <w:szCs w:val="22"/>
                <w:lang w:val="en-NZ" w:eastAsia="en-US" w:bidi="ar-SA"/>
              </w:rPr>
            </w:r>
          </w:p>
        </w:tc>
      </w:tr>
      <w:tr>
        <w:trPr/>
        <w:tc>
          <w:tcPr>
            <w:tcW w:w="3218" w:type="dxa"/>
            <w:tcBorders/>
          </w:tcPr>
          <w:p>
            <w:pPr>
              <w:pStyle w:val="Normal"/>
              <w:widowControl/>
              <w:suppressAutoHyphens w:val="true"/>
              <w:spacing w:lineRule="auto" w:line="240" w:before="0" w:after="0"/>
              <w:jc w:val="left"/>
              <w:rPr>
                <w:b/>
              </w:rPr>
            </w:pPr>
            <w:r>
              <w:rPr>
                <w:rFonts w:eastAsia="Calibri" w:cs=""/>
                <w:b/>
                <w:kern w:val="0"/>
                <w:szCs w:val="22"/>
                <w:lang w:val="en-NZ" w:eastAsia="en-US" w:bidi="ar-SA"/>
              </w:rPr>
              <w:t>Form completed by:</w:t>
            </w:r>
          </w:p>
        </w:tc>
        <w:tc>
          <w:tcPr>
            <w:tcW w:w="3977" w:type="dxa"/>
            <w:tcBorders/>
          </w:tcPr>
          <w:p>
            <w:pPr>
              <w:pStyle w:val="Normal"/>
              <w:widowControl/>
              <w:suppressAutoHyphens w:val="true"/>
              <w:spacing w:lineRule="auto" w:line="240" w:before="0" w:after="0"/>
              <w:jc w:val="left"/>
              <w:rPr>
                <w:rFonts w:eastAsia="Calibri" w:cs=""/>
                <w:kern w:val="0"/>
                <w:szCs w:val="22"/>
                <w:lang w:val="en-NZ" w:eastAsia="en-US" w:bidi="ar-SA"/>
              </w:rPr>
            </w:pPr>
            <w:r>
              <w:fldChar w:fldCharType="begin">
                <w:ffData>
                  <w:name w:val="Text4"/>
                  <w:enabled/>
                  <w:calcOnExit w:val="0"/>
                  <w:textInput/>
                </w:ffData>
              </w:fldChar>
            </w:r>
            <w:r>
              <w:rPr>
                <w:kern w:val="0"/>
                <w:szCs w:val="22"/>
                <w:rFonts w:eastAsia="Calibri" w:cs=""/>
                <w:lang w:val="en-NZ" w:eastAsia="en-US" w:bidi="ar-SA"/>
              </w:rPr>
              <w:instrText xml:space="preserve"> FORMTEXT </w:instrText>
            </w:r>
            <w:r>
              <w:rPr>
                <w:rFonts w:eastAsia="Calibri" w:cs=""/>
                <w:kern w:val="0"/>
                <w:szCs w:val="22"/>
                <w:lang w:val="en-NZ" w:eastAsia="en-US" w:bidi="ar-SA"/>
              </w:rPr>
            </w:r>
            <w:r>
              <w:rPr>
                <w:kern w:val="0"/>
                <w:szCs w:val="22"/>
                <w:rFonts w:eastAsia="Calibri" w:cs=""/>
                <w:lang w:val="en-NZ" w:eastAsia="en-US" w:bidi="ar-SA"/>
              </w:rPr>
              <w:fldChar w:fldCharType="separate"/>
            </w:r>
            <w:r>
              <w:rPr>
                <w:rFonts w:eastAsia="Calibri" w:cs=""/>
                <w:kern w:val="0"/>
                <w:szCs w:val="22"/>
                <w:lang w:val="en-NZ" w:eastAsia="en-US" w:bidi="ar-SA"/>
              </w:rPr>
              <w:t>Matthew Flooks</w:t>
            </w:r>
            <w:r/>
            <w:r>
              <w:rPr>
                <w:kern w:val="0"/>
                <w:szCs w:val="22"/>
                <w:rFonts w:eastAsia="Calibri" w:cs=""/>
                <w:lang w:val="en-NZ" w:eastAsia="en-US" w:bidi="ar-SA"/>
              </w:rPr>
              <w:fldChar w:fldCharType="end"/>
            </w:r>
            <w:r>
              <w:rPr>
                <w:rFonts w:eastAsia="Calibri" w:cs=""/>
                <w:kern w:val="0"/>
                <w:szCs w:val="22"/>
                <w:lang w:val="en-NZ" w:eastAsia="en-US" w:bidi="ar-SA"/>
              </w:rPr>
            </w:r>
          </w:p>
        </w:tc>
        <w:tc>
          <w:tcPr>
            <w:tcW w:w="2929" w:type="dxa"/>
            <w:tcBorders/>
          </w:tcPr>
          <w:p>
            <w:pPr>
              <w:pStyle w:val="Normal"/>
              <w:widowControl/>
              <w:suppressAutoHyphens w:val="true"/>
              <w:spacing w:lineRule="auto" w:line="240" w:before="0" w:after="0"/>
              <w:jc w:val="left"/>
              <w:rPr>
                <w:b/>
              </w:rPr>
            </w:pPr>
            <w:r>
              <w:rPr>
                <w:rFonts w:eastAsia="Calibri" w:cs=""/>
                <w:b/>
                <w:kern w:val="0"/>
                <w:szCs w:val="22"/>
                <w:lang w:val="en-NZ" w:eastAsia="en-US" w:bidi="ar-SA"/>
              </w:rPr>
              <w:t>Responsible Line Manager:</w:t>
            </w:r>
          </w:p>
        </w:tc>
        <w:tc>
          <w:tcPr>
            <w:tcW w:w="4584" w:type="dxa"/>
            <w:tcBorders/>
          </w:tcPr>
          <w:p>
            <w:pPr>
              <w:pStyle w:val="Normal"/>
              <w:widowControl/>
              <w:suppressAutoHyphens w:val="true"/>
              <w:spacing w:lineRule="auto" w:line="240" w:before="0" w:after="0"/>
              <w:jc w:val="left"/>
              <w:rPr>
                <w:rFonts w:eastAsia="Calibri" w:cs=""/>
                <w:kern w:val="0"/>
                <w:szCs w:val="22"/>
                <w:lang w:val="en-NZ" w:eastAsia="en-US" w:bidi="ar-SA"/>
              </w:rPr>
            </w:pPr>
            <w:r>
              <w:fldChar w:fldCharType="begin">
                <w:ffData>
                  <w:name w:val="Text9"/>
                  <w:enabled/>
                  <w:calcOnExit w:val="0"/>
                  <w:textInput/>
                </w:ffData>
              </w:fldChar>
            </w:r>
            <w:r>
              <w:rPr>
                <w:kern w:val="0"/>
                <w:szCs w:val="22"/>
                <w:rFonts w:eastAsia="Calibri" w:cs=""/>
                <w:lang w:val="en-NZ" w:eastAsia="en-US" w:bidi="ar-SA"/>
              </w:rPr>
              <w:instrText xml:space="preserve"> FORMTEXT </w:instrText>
            </w:r>
            <w:r>
              <w:rPr>
                <w:rFonts w:eastAsia="Calibri" w:cs=""/>
                <w:kern w:val="0"/>
                <w:szCs w:val="22"/>
                <w:lang w:val="en-NZ" w:eastAsia="en-US" w:bidi="ar-SA"/>
              </w:rPr>
            </w:r>
            <w:r>
              <w:rPr>
                <w:kern w:val="0"/>
                <w:szCs w:val="22"/>
                <w:rFonts w:eastAsia="Calibri" w:cs=""/>
                <w:lang w:val="en-NZ" w:eastAsia="en-US" w:bidi="ar-SA"/>
              </w:rPr>
              <w:fldChar w:fldCharType="separate"/>
            </w:r>
            <w:r>
              <w:rPr>
                <w:rFonts w:eastAsia="Calibri" w:cs=""/>
                <w:kern w:val="0"/>
                <w:szCs w:val="22"/>
                <w:lang w:val="en-NZ" w:eastAsia="en-US" w:bidi="ar-SA"/>
              </w:rPr>
              <w:t>N/A</w:t>
            </w:r>
            <w:r/>
            <w:r>
              <w:rPr>
                <w:kern w:val="0"/>
                <w:szCs w:val="22"/>
                <w:rFonts w:eastAsia="Calibri" w:cs=""/>
                <w:lang w:val="en-NZ" w:eastAsia="en-US" w:bidi="ar-SA"/>
              </w:rPr>
              <w:fldChar w:fldCharType="end"/>
            </w:r>
            <w:r>
              <w:rPr>
                <w:rFonts w:eastAsia="Calibri" w:cs=""/>
                <w:kern w:val="0"/>
                <w:szCs w:val="22"/>
                <w:lang w:val="en-NZ" w:eastAsia="en-US" w:bidi="ar-SA"/>
              </w:rPr>
            </w:r>
          </w:p>
        </w:tc>
      </w:tr>
    </w:tbl>
    <w:p>
      <w:pPr>
        <w:sectPr>
          <w:headerReference w:type="even" r:id="rId2"/>
          <w:headerReference w:type="default" r:id="rId3"/>
          <w:headerReference w:type="first" r:id="rId4"/>
          <w:footerReference w:type="even" r:id="rId5"/>
          <w:footerReference w:type="default" r:id="rId6"/>
          <w:footerReference w:type="first" r:id="rId7"/>
          <w:type w:val="nextPage"/>
          <w:pgSz w:orient="landscape" w:w="16838" w:h="11906"/>
          <w:pgMar w:left="851" w:right="851" w:gutter="0" w:header="397" w:top="567" w:footer="397" w:bottom="567"/>
          <w:pgNumType w:fmt="decimal"/>
          <w:formProt w:val="false"/>
          <w:textDirection w:val="lrTb"/>
          <w:docGrid w:type="default" w:linePitch="360" w:charSpace="0"/>
        </w:sectPr>
      </w:pPr>
    </w:p>
    <w:tbl>
      <w:tblPr>
        <w:tblStyle w:val="TableGrid"/>
        <w:tblW w:w="14709" w:type="dxa"/>
        <w:jc w:val="left"/>
        <w:tblInd w:w="0" w:type="dxa"/>
        <w:tblLayout w:type="fixed"/>
        <w:tblCellMar>
          <w:top w:w="113" w:type="dxa"/>
          <w:left w:w="108" w:type="dxa"/>
          <w:bottom w:w="113" w:type="dxa"/>
          <w:right w:w="108" w:type="dxa"/>
        </w:tblCellMar>
        <w:tblLook w:firstRow="1" w:noVBand="1" w:lastRow="0" w:firstColumn="1" w:lastColumn="0" w:noHBand="0" w:val="04a0"/>
      </w:tblPr>
      <w:tblGrid>
        <w:gridCol w:w="3218"/>
        <w:gridCol w:w="3977"/>
        <w:gridCol w:w="2929"/>
        <w:gridCol w:w="4584"/>
      </w:tblGrid>
      <w:tr>
        <w:trPr/>
        <w:tc>
          <w:tcPr>
            <w:tcW w:w="3218" w:type="dxa"/>
            <w:tcBorders/>
          </w:tcPr>
          <w:p>
            <w:pPr>
              <w:pStyle w:val="Normal"/>
              <w:widowControl/>
              <w:suppressAutoHyphens w:val="true"/>
              <w:spacing w:lineRule="auto" w:line="240" w:before="0" w:after="0"/>
              <w:jc w:val="left"/>
              <w:rPr>
                <w:b/>
              </w:rPr>
            </w:pPr>
            <w:r>
              <w:rPr>
                <w:rFonts w:eastAsia="Calibri" w:cs=""/>
                <w:b/>
                <w:kern w:val="0"/>
                <w:szCs w:val="22"/>
                <w:lang w:val="en-NZ" w:eastAsia="en-US" w:bidi="ar-SA"/>
              </w:rPr>
              <w:t>Signed:</w:t>
            </w:r>
          </w:p>
        </w:tc>
        <w:tc>
          <w:tcPr>
            <w:tcW w:w="3977" w:type="dxa"/>
            <w:tcBorders/>
          </w:tcPr>
          <w:p>
            <w:pPr>
              <w:pStyle w:val="Normal"/>
              <w:widowControl/>
              <w:suppressAutoHyphens w:val="true"/>
              <w:spacing w:lineRule="auto" w:line="240" w:before="0" w:after="0"/>
              <w:jc w:val="left"/>
              <w:rPr>
                <w:rFonts w:eastAsia="Calibri" w:cs=""/>
                <w:kern w:val="0"/>
                <w:szCs w:val="22"/>
                <w:lang w:val="en-NZ" w:eastAsia="en-US" w:bidi="ar-SA"/>
              </w:rPr>
            </w:pPr>
            <w:r>
              <w:rPr>
                <w:rFonts w:eastAsia="Calibri" w:cs=""/>
                <w:kern w:val="0"/>
                <w:szCs w:val="22"/>
                <w:lang w:val="en-NZ" w:eastAsia="en-US" w:bidi="ar-SA"/>
              </w:rPr>
              <w:t>Matthew Flooks</w:t>
            </w:r>
          </w:p>
        </w:tc>
        <w:tc>
          <w:tcPr>
            <w:tcW w:w="2929" w:type="dxa"/>
            <w:tcBorders/>
          </w:tcPr>
          <w:p>
            <w:pPr>
              <w:pStyle w:val="Normal"/>
              <w:widowControl/>
              <w:suppressAutoHyphens w:val="true"/>
              <w:spacing w:lineRule="auto" w:line="240" w:before="0" w:after="0"/>
              <w:jc w:val="left"/>
              <w:rPr>
                <w:b/>
              </w:rPr>
            </w:pPr>
            <w:r>
              <w:rPr>
                <w:rFonts w:eastAsia="Calibri" w:cs=""/>
                <w:b/>
                <w:kern w:val="0"/>
                <w:szCs w:val="22"/>
                <w:lang w:val="en-NZ" w:eastAsia="en-US" w:bidi="ar-SA"/>
              </w:rPr>
              <w:t>Signed:</w:t>
            </w:r>
          </w:p>
        </w:tc>
        <w:tc>
          <w:tcPr>
            <w:tcW w:w="4584" w:type="dxa"/>
            <w:tcBorders/>
          </w:tcPr>
          <w:p>
            <w:pPr>
              <w:pStyle w:val="Normal"/>
              <w:widowControl/>
              <w:suppressAutoHyphens w:val="true"/>
              <w:spacing w:lineRule="auto" w:line="240" w:before="0" w:after="0"/>
              <w:jc w:val="left"/>
              <w:rPr>
                <w:rFonts w:eastAsia="Calibri" w:cs=""/>
                <w:kern w:val="0"/>
                <w:szCs w:val="22"/>
                <w:lang w:val="en-NZ" w:eastAsia="en-US" w:bidi="ar-SA"/>
              </w:rPr>
            </w:pPr>
            <w:r>
              <w:rPr>
                <w:rFonts w:eastAsia="Calibri" w:cs=""/>
                <w:kern w:val="0"/>
                <w:szCs w:val="22"/>
                <w:lang w:val="en-NZ" w:eastAsia="en-US" w:bidi="ar-SA"/>
              </w:rPr>
            </w:r>
          </w:p>
        </w:tc>
      </w:tr>
      <w:tr>
        <w:trPr>
          <w:trHeight w:val="445" w:hRule="atLeast"/>
        </w:trPr>
        <w:tc>
          <w:tcPr>
            <w:tcW w:w="3218" w:type="dxa"/>
            <w:tcBorders/>
          </w:tcPr>
          <w:p>
            <w:pPr>
              <w:pStyle w:val="Normal"/>
              <w:widowControl/>
              <w:suppressAutoHyphens w:val="true"/>
              <w:spacing w:lineRule="auto" w:line="240" w:before="0" w:after="0"/>
              <w:jc w:val="left"/>
              <w:rPr>
                <w:b/>
              </w:rPr>
            </w:pPr>
            <w:r>
              <w:rPr>
                <w:rFonts w:eastAsia="Calibri" w:cs=""/>
                <w:b/>
                <w:kern w:val="0"/>
                <w:szCs w:val="22"/>
                <w:lang w:val="en-NZ" w:eastAsia="en-US" w:bidi="ar-SA"/>
              </w:rPr>
              <w:t>Dated:</w:t>
            </w:r>
          </w:p>
        </w:tc>
        <w:tc>
          <w:tcPr>
            <w:tcW w:w="3977" w:type="dxa"/>
            <w:tcBorders/>
          </w:tcPr>
          <w:p>
            <w:pPr>
              <w:pStyle w:val="Normal"/>
              <w:widowControl/>
              <w:suppressAutoHyphens w:val="true"/>
              <w:spacing w:lineRule="auto" w:line="240" w:before="0" w:after="0"/>
              <w:jc w:val="left"/>
              <w:rPr>
                <w:rFonts w:eastAsia="Calibri" w:cs=""/>
                <w:kern w:val="0"/>
                <w:szCs w:val="22"/>
                <w:lang w:val="en-NZ" w:eastAsia="en-US" w:bidi="ar-SA"/>
              </w:rPr>
            </w:pPr>
            <w:r>
              <w:rPr>
                <w:rFonts w:eastAsia="Calibri" w:cs=""/>
                <w:kern w:val="0"/>
                <w:szCs w:val="22"/>
                <w:lang w:val="en-NZ" w:eastAsia="en-US" w:bidi="ar-SA"/>
              </w:rPr>
              <w:t>18/03/2024</w:t>
            </w:r>
          </w:p>
        </w:tc>
        <w:tc>
          <w:tcPr>
            <w:tcW w:w="2929" w:type="dxa"/>
            <w:tcBorders/>
          </w:tcPr>
          <w:p>
            <w:pPr>
              <w:pStyle w:val="Normal"/>
              <w:widowControl/>
              <w:suppressAutoHyphens w:val="true"/>
              <w:spacing w:lineRule="auto" w:line="240" w:before="0" w:after="0"/>
              <w:jc w:val="left"/>
              <w:rPr>
                <w:b/>
              </w:rPr>
            </w:pPr>
            <w:r>
              <w:rPr>
                <w:rFonts w:eastAsia="Calibri" w:cs=""/>
                <w:b/>
                <w:kern w:val="0"/>
                <w:szCs w:val="22"/>
                <w:lang w:val="en-NZ" w:eastAsia="en-US" w:bidi="ar-SA"/>
              </w:rPr>
              <w:t>Dated:</w:t>
            </w:r>
          </w:p>
        </w:tc>
        <w:tc>
          <w:tcPr>
            <w:tcW w:w="4584" w:type="dxa"/>
            <w:tcBorders/>
          </w:tcPr>
          <w:p>
            <w:pPr>
              <w:pStyle w:val="Normal"/>
              <w:widowControl/>
              <w:suppressAutoHyphens w:val="true"/>
              <w:spacing w:lineRule="auto" w:line="240" w:before="0" w:after="0"/>
              <w:jc w:val="left"/>
              <w:rPr>
                <w:rFonts w:eastAsia="Calibri" w:cs=""/>
                <w:kern w:val="0"/>
                <w:szCs w:val="22"/>
                <w:lang w:val="en-NZ" w:eastAsia="en-US" w:bidi="ar-SA"/>
              </w:rPr>
            </w:pPr>
            <w:r>
              <w:rPr>
                <w:rFonts w:eastAsia="Calibri" w:cs=""/>
                <w:kern w:val="0"/>
                <w:szCs w:val="22"/>
                <w:lang w:val="en-NZ" w:eastAsia="en-US" w:bidi="ar-SA"/>
              </w:rPr>
            </w:r>
          </w:p>
        </w:tc>
      </w:tr>
    </w:tbl>
    <w:p>
      <w:pPr>
        <w:sectPr>
          <w:type w:val="continuous"/>
          <w:pgSz w:orient="landscape" w:w="16838" w:h="11906"/>
          <w:pgMar w:left="851" w:right="851" w:gutter="0" w:header="397" w:top="567" w:footer="397" w:bottom="567"/>
          <w:formProt w:val="false"/>
          <w:textDirection w:val="lrTb"/>
          <w:docGrid w:type="default" w:linePitch="360" w:charSpace="0"/>
        </w:sectPr>
      </w:pPr>
    </w:p>
    <w:tbl>
      <w:tblPr>
        <w:tblStyle w:val="TableGrid"/>
        <w:tblW w:w="14709" w:type="dxa"/>
        <w:jc w:val="left"/>
        <w:tblInd w:w="0" w:type="dxa"/>
        <w:tblLayout w:type="fixed"/>
        <w:tblCellMar>
          <w:top w:w="113" w:type="dxa"/>
          <w:left w:w="108" w:type="dxa"/>
          <w:bottom w:w="113" w:type="dxa"/>
          <w:right w:w="108" w:type="dxa"/>
        </w:tblCellMar>
        <w:tblLook w:firstRow="1" w:noVBand="1" w:lastRow="0" w:firstColumn="1" w:lastColumn="0" w:noHBand="0" w:val="04a0"/>
      </w:tblPr>
      <w:tblGrid>
        <w:gridCol w:w="3218"/>
        <w:gridCol w:w="566"/>
        <w:gridCol w:w="3411"/>
        <w:gridCol w:w="568"/>
        <w:gridCol w:w="2350"/>
        <w:gridCol w:w="508"/>
        <w:gridCol w:w="4087"/>
      </w:tblGrid>
      <w:tr>
        <w:trPr/>
        <w:tc>
          <w:tcPr>
            <w:tcW w:w="3218" w:type="dxa"/>
            <w:tcBorders/>
            <w:vAlign w:val="center"/>
          </w:tcPr>
          <w:p>
            <w:pPr>
              <w:pStyle w:val="Normal"/>
              <w:widowControl/>
              <w:suppressAutoHyphens w:val="true"/>
              <w:spacing w:lineRule="auto" w:line="240" w:before="0" w:after="0"/>
              <w:jc w:val="left"/>
              <w:rPr>
                <w:b/>
              </w:rPr>
            </w:pPr>
            <w:r>
              <w:rPr>
                <w:rFonts w:eastAsia="Calibri" w:cs=""/>
                <w:b/>
                <w:kern w:val="0"/>
                <w:szCs w:val="22"/>
                <w:lang w:val="en-NZ" w:eastAsia="en-US" w:bidi="ar-SA"/>
              </w:rPr>
              <w:t>Other Risk Assessments which might also be required:</w:t>
            </w:r>
          </w:p>
        </w:tc>
        <w:tc>
          <w:tcPr>
            <w:tcW w:w="566" w:type="dxa"/>
            <w:tcBorders>
              <w:right w:val="nil"/>
            </w:tcBorders>
            <w:vAlign w:val="center"/>
          </w:tcPr>
          <w:p>
            <w:pPr>
              <w:pStyle w:val="Normal"/>
              <w:widowControl/>
              <w:suppressAutoHyphens w:val="true"/>
              <w:spacing w:lineRule="auto" w:line="240" w:before="0" w:after="0"/>
              <w:jc w:val="left"/>
              <w:rPr>
                <w:rFonts w:eastAsia="Calibri" w:cs=""/>
                <w:kern w:val="0"/>
                <w:szCs w:val="22"/>
                <w:lang w:val="en-NZ" w:eastAsia="en-US" w:bidi="ar-SA"/>
              </w:rPr>
            </w:pPr>
            <w:r>
              <w:fldChar w:fldCharType="begin">
                <w:ffData>
                  <w:name w:val="Check1"/>
                  <w:enabled/>
                  <w:calcOnExit w:val="0"/>
                  <w:checkBox>
                    <w:sizeAuto/>
                  </w:checkBox>
                </w:ffData>
              </w:fldChar>
            </w:r>
            <w:r>
              <w:rPr>
                <w:kern w:val="0"/>
                <w:szCs w:val="22"/>
                <w:rFonts w:eastAsia="Calibri" w:cs=""/>
                <w:lang w:val="en-NZ" w:eastAsia="en-US" w:bidi="ar-SA"/>
              </w:rPr>
              <w:instrText xml:space="preserve"> FORMCHECKBOX </w:instrText>
            </w:r>
            <w:r>
              <w:rPr>
                <w:kern w:val="0"/>
                <w:szCs w:val="22"/>
                <w:rFonts w:eastAsia="Calibri" w:cs=""/>
                <w:lang w:val="en-NZ" w:eastAsia="en-US" w:bidi="ar-SA"/>
              </w:rPr>
              <w:fldChar w:fldCharType="separate"/>
            </w:r>
            <w:bookmarkStart w:id="0" w:name="Check1"/>
            <w:bookmarkStart w:id="1" w:name="Check1"/>
            <w:bookmarkEnd w:id="1"/>
            <w:r/>
            <w:r>
              <w:rPr>
                <w:kern w:val="0"/>
                <w:szCs w:val="22"/>
                <w:rFonts w:eastAsia="Calibri" w:cs=""/>
                <w:lang w:val="en-NZ" w:eastAsia="en-US" w:bidi="ar-SA"/>
              </w:rPr>
              <w:fldChar w:fldCharType="end"/>
            </w:r>
            <w:r>
              <w:rPr>
                <w:rFonts w:eastAsia="Calibri" w:cs=""/>
                <w:kern w:val="0"/>
                <w:szCs w:val="22"/>
                <w:lang w:val="en-NZ" w:eastAsia="en-US" w:bidi="ar-SA"/>
              </w:rPr>
            </w:r>
          </w:p>
        </w:tc>
        <w:tc>
          <w:tcPr>
            <w:tcW w:w="3411" w:type="dxa"/>
            <w:tcBorders>
              <w:left w:val="nil"/>
            </w:tcBorders>
            <w:vAlign w:val="center"/>
          </w:tcPr>
          <w:p>
            <w:pPr>
              <w:pStyle w:val="Normal"/>
              <w:widowControl/>
              <w:suppressAutoHyphens w:val="true"/>
              <w:spacing w:lineRule="auto" w:line="240" w:before="0" w:after="0"/>
              <w:jc w:val="left"/>
              <w:rPr>
                <w:rFonts w:eastAsia="Calibri" w:cs=""/>
                <w:kern w:val="0"/>
                <w:szCs w:val="22"/>
                <w:lang w:val="en-NZ" w:eastAsia="en-US" w:bidi="ar-SA"/>
              </w:rPr>
            </w:pPr>
            <w:r>
              <w:fldChar w:fldCharType="begin">
                <w:ffData>
                  <w:name w:val="Text4 Copy 1"/>
                  <w:enabled/>
                  <w:calcOnExit w:val="0"/>
                  <w:textInput/>
                </w:ffData>
              </w:fldChar>
            </w:r>
            <w:r>
              <w:rPr>
                <w:kern w:val="0"/>
                <w:szCs w:val="22"/>
                <w:rFonts w:eastAsia="Calibri" w:cs=""/>
                <w:lang w:val="en-NZ" w:eastAsia="en-US" w:bidi="ar-SA"/>
              </w:rPr>
              <w:instrText xml:space="preserve"> FORMTEXT </w:instrText>
            </w:r>
            <w:r>
              <w:rPr>
                <w:rFonts w:eastAsia="Calibri" w:cs=""/>
                <w:kern w:val="0"/>
                <w:szCs w:val="22"/>
                <w:lang w:val="en-NZ" w:eastAsia="en-US" w:bidi="ar-SA"/>
              </w:rPr>
            </w:r>
            <w:r>
              <w:rPr>
                <w:kern w:val="0"/>
                <w:szCs w:val="22"/>
                <w:rFonts w:eastAsia="Calibri" w:cs=""/>
                <w:lang w:val="en-NZ" w:eastAsia="en-US" w:bidi="ar-SA"/>
              </w:rPr>
              <w:fldChar w:fldCharType="separate"/>
            </w:r>
            <w:r>
              <w:rPr>
                <w:rFonts w:eastAsia="Calibri" w:cs=""/>
                <w:kern w:val="0"/>
                <w:szCs w:val="22"/>
                <w:lang w:val="en-NZ" w:eastAsia="en-US" w:bidi="ar-SA"/>
              </w:rPr>
              <w:t>     </w:t>
            </w:r>
            <w:r/>
            <w:r>
              <w:rPr>
                <w:kern w:val="0"/>
                <w:szCs w:val="22"/>
                <w:rFonts w:eastAsia="Calibri" w:cs=""/>
                <w:lang w:val="en-NZ" w:eastAsia="en-US" w:bidi="ar-SA"/>
              </w:rPr>
              <w:fldChar w:fldCharType="end"/>
            </w:r>
            <w:r>
              <w:rPr>
                <w:rFonts w:eastAsia="Calibri" w:cs=""/>
                <w:kern w:val="0"/>
                <w:szCs w:val="22"/>
                <w:lang w:val="en-NZ" w:eastAsia="en-US" w:bidi="ar-SA"/>
              </w:rPr>
            </w:r>
          </w:p>
        </w:tc>
        <w:tc>
          <w:tcPr>
            <w:tcW w:w="568" w:type="dxa"/>
            <w:tcBorders>
              <w:right w:val="nil"/>
            </w:tcBorders>
            <w:vAlign w:val="center"/>
          </w:tcPr>
          <w:p>
            <w:pPr>
              <w:pStyle w:val="Normal"/>
              <w:widowControl/>
              <w:suppressAutoHyphens w:val="true"/>
              <w:spacing w:lineRule="auto" w:line="240" w:before="0" w:after="0"/>
              <w:ind w:right="-49"/>
              <w:jc w:val="left"/>
              <w:rPr>
                <w:b/>
              </w:rPr>
            </w:pPr>
            <w:r>
              <w:fldChar w:fldCharType="begin">
                <w:ffData>
                  <w:name w:val="Check1 Copy 1"/>
                  <w:enabled/>
                  <w:calcOnExit w:val="0"/>
                  <w:checkBox>
                    <w:sizeAuto/>
                  </w:checkBox>
                </w:ffData>
              </w:fldChar>
            </w:r>
            <w:r>
              <w:rPr>
                <w:kern w:val="0"/>
                <w:szCs w:val="22"/>
                <w:rFonts w:eastAsia="Calibri" w:cs=""/>
                <w:lang w:val="en-NZ" w:eastAsia="en-US" w:bidi="ar-SA"/>
              </w:rPr>
              <w:instrText xml:space="preserve"> FORMCHECKBOX </w:instrText>
            </w:r>
            <w:r>
              <w:rPr>
                <w:kern w:val="0"/>
                <w:szCs w:val="22"/>
                <w:rFonts w:eastAsia="Calibri" w:cs=""/>
                <w:lang w:val="en-NZ" w:eastAsia="en-US" w:bidi="ar-SA"/>
              </w:rPr>
              <w:fldChar w:fldCharType="separate"/>
            </w:r>
            <w:bookmarkStart w:id="2" w:name="Check1_Copy_1"/>
            <w:bookmarkStart w:id="3" w:name="Check1_Copy_1"/>
            <w:bookmarkEnd w:id="3"/>
            <w:r/>
            <w:r>
              <w:rPr>
                <w:kern w:val="0"/>
                <w:szCs w:val="22"/>
                <w:rFonts w:eastAsia="Calibri" w:cs=""/>
                <w:lang w:val="en-NZ" w:eastAsia="en-US" w:bidi="ar-SA"/>
              </w:rPr>
              <w:fldChar w:fldCharType="end"/>
            </w:r>
            <w:r>
              <w:rPr>
                <w:rFonts w:eastAsia="Calibri" w:cs=""/>
                <w:kern w:val="0"/>
                <w:szCs w:val="22"/>
                <w:lang w:val="en-NZ" w:eastAsia="en-US" w:bidi="ar-SA"/>
              </w:rPr>
            </w:r>
          </w:p>
        </w:tc>
        <w:tc>
          <w:tcPr>
            <w:tcW w:w="2350" w:type="dxa"/>
            <w:tcBorders>
              <w:left w:val="nil"/>
            </w:tcBorders>
            <w:vAlign w:val="center"/>
          </w:tcPr>
          <w:p>
            <w:pPr>
              <w:pStyle w:val="Normal"/>
              <w:widowControl/>
              <w:suppressAutoHyphens w:val="true"/>
              <w:spacing w:lineRule="auto" w:line="240" w:before="0" w:after="0"/>
              <w:jc w:val="left"/>
              <w:rPr>
                <w:rFonts w:eastAsia="Calibri" w:cs=""/>
                <w:kern w:val="0"/>
                <w:szCs w:val="22"/>
                <w:lang w:val="en-NZ" w:eastAsia="en-US" w:bidi="ar-SA"/>
              </w:rPr>
            </w:pPr>
            <w:r>
              <w:fldChar w:fldCharType="begin">
                <w:ffData>
                  <w:name w:val="Text4 Copy 2"/>
                  <w:enabled/>
                  <w:calcOnExit w:val="0"/>
                  <w:textInput/>
                </w:ffData>
              </w:fldChar>
            </w:r>
            <w:r>
              <w:rPr>
                <w:kern w:val="0"/>
                <w:szCs w:val="22"/>
                <w:rFonts w:eastAsia="Calibri" w:cs=""/>
                <w:lang w:val="en-NZ" w:eastAsia="en-US" w:bidi="ar-SA"/>
              </w:rPr>
              <w:instrText xml:space="preserve"> FORMTEXT </w:instrText>
            </w:r>
            <w:r>
              <w:rPr>
                <w:rFonts w:eastAsia="Calibri" w:cs=""/>
                <w:kern w:val="0"/>
                <w:szCs w:val="22"/>
                <w:lang w:val="en-NZ" w:eastAsia="en-US" w:bidi="ar-SA"/>
              </w:rPr>
            </w:r>
            <w:r>
              <w:rPr>
                <w:kern w:val="0"/>
                <w:szCs w:val="22"/>
                <w:rFonts w:eastAsia="Calibri" w:cs=""/>
                <w:lang w:val="en-NZ" w:eastAsia="en-US" w:bidi="ar-SA"/>
              </w:rPr>
              <w:fldChar w:fldCharType="separate"/>
            </w:r>
            <w:r>
              <w:rPr>
                <w:rFonts w:eastAsia="Calibri" w:cs=""/>
                <w:kern w:val="0"/>
                <w:szCs w:val="22"/>
                <w:lang w:val="en-NZ" w:eastAsia="en-US" w:bidi="ar-SA"/>
              </w:rPr>
              <w:t>     </w:t>
            </w:r>
            <w:r/>
            <w:r>
              <w:rPr>
                <w:kern w:val="0"/>
                <w:szCs w:val="22"/>
                <w:rFonts w:eastAsia="Calibri" w:cs=""/>
                <w:lang w:val="en-NZ" w:eastAsia="en-US" w:bidi="ar-SA"/>
              </w:rPr>
              <w:fldChar w:fldCharType="end"/>
            </w:r>
            <w:r>
              <w:rPr>
                <w:rFonts w:eastAsia="Calibri" w:cs=""/>
                <w:kern w:val="0"/>
                <w:szCs w:val="22"/>
                <w:lang w:val="en-NZ" w:eastAsia="en-US" w:bidi="ar-SA"/>
              </w:rPr>
            </w:r>
          </w:p>
        </w:tc>
        <w:tc>
          <w:tcPr>
            <w:tcW w:w="508" w:type="dxa"/>
            <w:tcBorders>
              <w:right w:val="nil"/>
            </w:tcBorders>
            <w:vAlign w:val="center"/>
          </w:tcPr>
          <w:p>
            <w:pPr>
              <w:pStyle w:val="Normal"/>
              <w:widowControl/>
              <w:suppressAutoHyphens w:val="true"/>
              <w:spacing w:lineRule="auto" w:line="240" w:before="0" w:after="0"/>
              <w:jc w:val="left"/>
              <w:rPr>
                <w:rFonts w:eastAsia="Calibri" w:cs=""/>
                <w:kern w:val="0"/>
                <w:szCs w:val="22"/>
                <w:lang w:val="en-NZ" w:eastAsia="en-US" w:bidi="ar-SA"/>
              </w:rPr>
            </w:pPr>
            <w:r>
              <w:fldChar w:fldCharType="begin">
                <w:ffData>
                  <w:name w:val="Check1 Copy 2"/>
                  <w:enabled/>
                  <w:calcOnExit w:val="0"/>
                  <w:checkBox>
                    <w:sizeAuto/>
                  </w:checkBox>
                </w:ffData>
              </w:fldChar>
            </w:r>
            <w:r>
              <w:rPr>
                <w:kern w:val="0"/>
                <w:szCs w:val="22"/>
                <w:rFonts w:eastAsia="Calibri" w:cs=""/>
                <w:lang w:val="en-NZ" w:eastAsia="en-US" w:bidi="ar-SA"/>
              </w:rPr>
              <w:instrText xml:space="preserve"> FORMCHECKBOX </w:instrText>
            </w:r>
            <w:r>
              <w:rPr>
                <w:kern w:val="0"/>
                <w:szCs w:val="22"/>
                <w:rFonts w:eastAsia="Calibri" w:cs=""/>
                <w:lang w:val="en-NZ" w:eastAsia="en-US" w:bidi="ar-SA"/>
              </w:rPr>
              <w:fldChar w:fldCharType="separate"/>
            </w:r>
            <w:bookmarkStart w:id="4" w:name="Check1_Copy_2"/>
            <w:bookmarkStart w:id="5" w:name="Check1_Copy_2"/>
            <w:bookmarkEnd w:id="5"/>
            <w:r/>
            <w:r>
              <w:rPr>
                <w:kern w:val="0"/>
                <w:szCs w:val="22"/>
                <w:rFonts w:eastAsia="Calibri" w:cs=""/>
                <w:lang w:val="en-NZ" w:eastAsia="en-US" w:bidi="ar-SA"/>
              </w:rPr>
              <w:fldChar w:fldCharType="end"/>
            </w:r>
            <w:r>
              <w:rPr>
                <w:rFonts w:eastAsia="Calibri" w:cs=""/>
                <w:kern w:val="0"/>
                <w:szCs w:val="22"/>
                <w:lang w:val="en-NZ" w:eastAsia="en-US" w:bidi="ar-SA"/>
              </w:rPr>
            </w:r>
          </w:p>
        </w:tc>
        <w:tc>
          <w:tcPr>
            <w:tcW w:w="4087" w:type="dxa"/>
            <w:tcBorders>
              <w:left w:val="nil"/>
            </w:tcBorders>
            <w:vAlign w:val="center"/>
          </w:tcPr>
          <w:p>
            <w:pPr>
              <w:pStyle w:val="Normal"/>
              <w:widowControl/>
              <w:suppressAutoHyphens w:val="true"/>
              <w:spacing w:lineRule="auto" w:line="240" w:before="0" w:after="0"/>
              <w:ind w:firstLine="244" w:left="-244"/>
              <w:jc w:val="left"/>
              <w:rPr>
                <w:rFonts w:eastAsia="Calibri" w:cs=""/>
                <w:kern w:val="0"/>
                <w:szCs w:val="22"/>
                <w:lang w:val="en-NZ" w:eastAsia="en-US" w:bidi="ar-SA"/>
              </w:rPr>
            </w:pPr>
            <w:r>
              <w:fldChar w:fldCharType="begin">
                <w:ffData>
                  <w:name w:val="Text4 Copy 3"/>
                  <w:enabled/>
                  <w:calcOnExit w:val="0"/>
                  <w:textInput/>
                </w:ffData>
              </w:fldChar>
            </w:r>
            <w:r>
              <w:rPr>
                <w:kern w:val="0"/>
                <w:szCs w:val="22"/>
                <w:rFonts w:eastAsia="Calibri" w:cs=""/>
                <w:lang w:val="en-NZ" w:eastAsia="en-US" w:bidi="ar-SA"/>
              </w:rPr>
              <w:instrText xml:space="preserve"> FORMTEXT </w:instrText>
            </w:r>
            <w:r>
              <w:rPr>
                <w:rFonts w:eastAsia="Calibri" w:cs=""/>
                <w:kern w:val="0"/>
                <w:szCs w:val="22"/>
                <w:lang w:val="en-NZ" w:eastAsia="en-US" w:bidi="ar-SA"/>
              </w:rPr>
            </w:r>
            <w:r>
              <w:rPr>
                <w:kern w:val="0"/>
                <w:szCs w:val="22"/>
                <w:rFonts w:eastAsia="Calibri" w:cs=""/>
                <w:lang w:val="en-NZ" w:eastAsia="en-US" w:bidi="ar-SA"/>
              </w:rPr>
              <w:fldChar w:fldCharType="separate"/>
            </w:r>
            <w:r>
              <w:rPr>
                <w:rFonts w:eastAsia="Calibri" w:cs=""/>
                <w:kern w:val="0"/>
                <w:szCs w:val="22"/>
                <w:lang w:val="en-NZ" w:eastAsia="en-US" w:bidi="ar-SA"/>
              </w:rPr>
              <w:t>     </w:t>
            </w:r>
            <w:r/>
            <w:r>
              <w:rPr>
                <w:kern w:val="0"/>
                <w:szCs w:val="22"/>
                <w:rFonts w:eastAsia="Calibri" w:cs=""/>
                <w:lang w:val="en-NZ" w:eastAsia="en-US" w:bidi="ar-SA"/>
              </w:rPr>
              <w:fldChar w:fldCharType="end"/>
            </w:r>
            <w:r>
              <w:rPr>
                <w:rFonts w:eastAsia="Calibri" w:cs=""/>
                <w:kern w:val="0"/>
                <w:szCs w:val="22"/>
                <w:lang w:val="en-NZ" w:eastAsia="en-US" w:bidi="ar-SA"/>
              </w:rPr>
            </w:r>
          </w:p>
        </w:tc>
      </w:tr>
    </w:tbl>
    <w:p>
      <w:pPr>
        <w:sectPr>
          <w:type w:val="continuous"/>
          <w:pgSz w:orient="landscape" w:w="16838" w:h="11906"/>
          <w:pgMar w:left="851" w:right="851" w:gutter="0" w:header="397" w:top="567" w:footer="397" w:bottom="567"/>
          <w:formProt w:val="false"/>
          <w:textDirection w:val="lrTb"/>
          <w:docGrid w:type="default" w:linePitch="360" w:charSpace="0"/>
        </w:sectPr>
      </w:pPr>
    </w:p>
    <w:tbl>
      <w:tblPr>
        <w:tblStyle w:val="TableGrid"/>
        <w:tblW w:w="14709" w:type="dxa"/>
        <w:jc w:val="left"/>
        <w:tblInd w:w="0" w:type="dxa"/>
        <w:tblLayout w:type="fixed"/>
        <w:tblCellMar>
          <w:top w:w="113" w:type="dxa"/>
          <w:left w:w="108" w:type="dxa"/>
          <w:bottom w:w="113" w:type="dxa"/>
          <w:right w:w="108" w:type="dxa"/>
        </w:tblCellMar>
        <w:tblLook w:firstRow="1" w:noVBand="1" w:lastRow="0" w:firstColumn="1" w:lastColumn="0" w:noHBand="0" w:val="04a0"/>
      </w:tblPr>
      <w:tblGrid>
        <w:gridCol w:w="3218"/>
        <w:gridCol w:w="11490"/>
      </w:tblGrid>
      <w:tr>
        <w:trPr>
          <w:trHeight w:val="1701" w:hRule="atLeast"/>
        </w:trPr>
        <w:tc>
          <w:tcPr>
            <w:tcW w:w="3218" w:type="dxa"/>
            <w:tcBorders>
              <w:top w:val="single" w:sz="2" w:space="0" w:color="000000"/>
            </w:tcBorders>
          </w:tcPr>
          <w:p>
            <w:pPr>
              <w:pStyle w:val="Normal"/>
              <w:widowControl/>
              <w:suppressAutoHyphens w:val="true"/>
              <w:spacing w:lineRule="auto" w:line="240" w:before="0" w:after="0"/>
              <w:jc w:val="left"/>
              <w:rPr>
                <w:b/>
              </w:rPr>
            </w:pPr>
            <w:r>
              <w:rPr>
                <w:rFonts w:eastAsia="Calibri" w:cs=""/>
                <w:b/>
                <w:kern w:val="0"/>
                <w:szCs w:val="22"/>
                <w:lang w:val="en-NZ" w:eastAsia="en-US" w:bidi="ar-SA"/>
              </w:rPr>
              <w:t xml:space="preserve">Description of activity </w:t>
              <w:br/>
              <w:t>and/or location:</w:t>
            </w:r>
          </w:p>
        </w:tc>
        <w:tc>
          <w:tcPr>
            <w:tcW w:w="11490" w:type="dxa"/>
            <w:tcBorders>
              <w:top w:val="single" w:sz="2" w:space="0" w:color="000000"/>
            </w:tcBorders>
          </w:tcPr>
          <w:p>
            <w:pPr>
              <w:pStyle w:val="Normal"/>
              <w:widowControl/>
              <w:suppressAutoHyphens w:val="true"/>
              <w:spacing w:lineRule="auto" w:line="240" w:before="0" w:after="0"/>
              <w:jc w:val="left"/>
              <w:rPr>
                <w:rFonts w:eastAsia="Calibri" w:cs=""/>
                <w:b/>
                <w:bCs/>
                <w:kern w:val="0"/>
                <w:szCs w:val="22"/>
                <w:lang w:val="en-NZ" w:eastAsia="en-US" w:bidi="ar-SA"/>
              </w:rPr>
            </w:pPr>
            <w:r>
              <w:rPr>
                <w:rFonts w:eastAsia="Calibri" w:cs=""/>
                <w:b/>
                <w:bCs/>
                <w:kern w:val="0"/>
                <w:szCs w:val="22"/>
                <w:lang w:val="en-NZ" w:eastAsia="en-US" w:bidi="ar-SA"/>
              </w:rPr>
              <w:t>Working with a computer/ in a University environment</w:t>
            </w:r>
          </w:p>
          <w:p>
            <w:pPr>
              <w:pStyle w:val="Normal"/>
              <w:widowControl/>
              <w:suppressAutoHyphens w:val="true"/>
              <w:spacing w:lineRule="auto" w:line="240" w:before="0" w:after="0"/>
              <w:jc w:val="left"/>
              <w:rPr>
                <w:rFonts w:eastAsia="Calibri" w:cs=""/>
                <w:b/>
                <w:bCs/>
                <w:kern w:val="0"/>
                <w:szCs w:val="22"/>
                <w:lang w:val="en-NZ" w:eastAsia="en-US" w:bidi="ar-SA"/>
              </w:rPr>
            </w:pPr>
            <w:r>
              <w:rPr>
                <w:rFonts w:eastAsia="Calibri" w:cs=""/>
                <w:b/>
                <w:bCs/>
                <w:kern w:val="0"/>
                <w:szCs w:val="22"/>
                <w:lang w:val="en-NZ" w:eastAsia="en-US" w:bidi="ar-SA"/>
              </w:rPr>
            </w:r>
          </w:p>
          <w:p>
            <w:pPr>
              <w:pStyle w:val="Normal"/>
              <w:widowControl/>
              <w:suppressAutoHyphens w:val="true"/>
              <w:spacing w:lineRule="auto" w:line="240" w:before="0" w:after="0"/>
              <w:jc w:val="left"/>
              <w:rPr>
                <w:rFonts w:eastAsia="Calibri" w:cs=""/>
                <w:kern w:val="0"/>
                <w:szCs w:val="22"/>
                <w:lang w:val="en-NZ" w:eastAsia="en-US" w:bidi="ar-SA"/>
              </w:rPr>
            </w:pPr>
            <w:r>
              <w:rPr>
                <w:rFonts w:eastAsia="Calibri" w:cs=""/>
                <w:kern w:val="0"/>
                <w:szCs w:val="22"/>
                <w:lang w:val="en-NZ" w:eastAsia="en-US" w:bidi="ar-SA"/>
              </w:rPr>
              <w:t>All areas of work</w:t>
            </w:r>
          </w:p>
          <w:p>
            <w:pPr>
              <w:pStyle w:val="Normal"/>
              <w:widowControl/>
              <w:suppressAutoHyphens w:val="true"/>
              <w:spacing w:lineRule="auto" w:line="240" w:before="0" w:after="0"/>
              <w:jc w:val="left"/>
              <w:rPr>
                <w:rFonts w:eastAsia="Calibri" w:cs=""/>
                <w:kern w:val="0"/>
                <w:szCs w:val="22"/>
                <w:lang w:val="en-NZ" w:eastAsia="en-US" w:bidi="ar-SA"/>
              </w:rPr>
            </w:pPr>
            <w:r>
              <w:rPr>
                <w:rFonts w:eastAsia="Calibri" w:cs=""/>
                <w:kern w:val="0"/>
                <w:szCs w:val="22"/>
                <w:lang w:val="en-NZ" w:eastAsia="en-US" w:bidi="ar-SA"/>
              </w:rPr>
            </w:r>
          </w:p>
          <w:p>
            <w:pPr>
              <w:pStyle w:val="Normal"/>
              <w:widowControl/>
              <w:suppressAutoHyphens w:val="true"/>
              <w:spacing w:lineRule="auto" w:line="240" w:before="0" w:after="0"/>
              <w:jc w:val="left"/>
              <w:rPr>
                <w:rFonts w:eastAsia="Calibri" w:cs=""/>
                <w:kern w:val="0"/>
                <w:szCs w:val="22"/>
                <w:lang w:val="en-NZ" w:eastAsia="en-US" w:bidi="ar-SA"/>
              </w:rPr>
            </w:pPr>
            <w:r>
              <w:rPr>
                <w:rFonts w:eastAsia="Calibri" w:cs=""/>
                <w:kern w:val="0"/>
                <w:szCs w:val="22"/>
                <w:lang w:val="en-NZ" w:eastAsia="en-US" w:bidi="ar-SA"/>
              </w:rPr>
            </w:r>
          </w:p>
          <w:p>
            <w:pPr>
              <w:pStyle w:val="Normal"/>
              <w:widowControl/>
              <w:suppressAutoHyphens w:val="true"/>
              <w:spacing w:lineRule="auto" w:line="240" w:before="0" w:after="0"/>
              <w:jc w:val="left"/>
              <w:rPr>
                <w:rFonts w:eastAsia="Calibri" w:cs=""/>
                <w:kern w:val="0"/>
                <w:szCs w:val="22"/>
                <w:lang w:val="en-NZ" w:eastAsia="en-US" w:bidi="ar-SA"/>
              </w:rPr>
            </w:pPr>
            <w:r>
              <w:rPr>
                <w:rFonts w:eastAsia="Calibri" w:cs=""/>
                <w:kern w:val="0"/>
                <w:szCs w:val="22"/>
                <w:lang w:val="en-NZ" w:eastAsia="en-US" w:bidi="ar-SA"/>
              </w:rPr>
            </w:r>
          </w:p>
          <w:p>
            <w:pPr>
              <w:pStyle w:val="Normal"/>
              <w:widowControl/>
              <w:suppressAutoHyphens w:val="true"/>
              <w:spacing w:lineRule="auto" w:line="240" w:before="0" w:after="0"/>
              <w:jc w:val="left"/>
              <w:rPr>
                <w:rFonts w:eastAsia="Calibri" w:cs=""/>
                <w:kern w:val="0"/>
                <w:szCs w:val="22"/>
                <w:lang w:val="en-NZ" w:eastAsia="en-US" w:bidi="ar-SA"/>
              </w:rPr>
            </w:pPr>
            <w:r>
              <w:rPr>
                <w:rFonts w:eastAsia="Calibri" w:cs=""/>
                <w:kern w:val="0"/>
                <w:szCs w:val="22"/>
                <w:lang w:val="en-NZ" w:eastAsia="en-US" w:bidi="ar-SA"/>
              </w:rPr>
            </w:r>
          </w:p>
          <w:p>
            <w:pPr>
              <w:pStyle w:val="Normal"/>
              <w:widowControl/>
              <w:suppressAutoHyphens w:val="true"/>
              <w:spacing w:lineRule="auto" w:line="240" w:before="0" w:after="0"/>
              <w:jc w:val="left"/>
              <w:rPr>
                <w:rFonts w:eastAsia="Calibri" w:cs=""/>
                <w:kern w:val="0"/>
                <w:szCs w:val="22"/>
                <w:lang w:val="en-NZ" w:eastAsia="en-US" w:bidi="ar-SA"/>
              </w:rPr>
            </w:pPr>
            <w:r>
              <w:rPr>
                <w:rFonts w:eastAsia="Calibri" w:cs=""/>
                <w:kern w:val="0"/>
                <w:szCs w:val="22"/>
                <w:lang w:val="en-NZ" w:eastAsia="en-US" w:bidi="ar-SA"/>
              </w:rPr>
            </w:r>
          </w:p>
          <w:p>
            <w:pPr>
              <w:pStyle w:val="Normal"/>
              <w:widowControl/>
              <w:suppressAutoHyphens w:val="true"/>
              <w:spacing w:lineRule="auto" w:line="240" w:before="0" w:after="0"/>
              <w:jc w:val="left"/>
              <w:rPr>
                <w:rFonts w:eastAsia="Calibri" w:cs=""/>
                <w:kern w:val="0"/>
                <w:szCs w:val="22"/>
                <w:lang w:val="en-NZ" w:eastAsia="en-US" w:bidi="ar-SA"/>
              </w:rPr>
            </w:pPr>
            <w:r>
              <w:rPr>
                <w:rFonts w:eastAsia="Calibri" w:cs=""/>
                <w:kern w:val="0"/>
                <w:szCs w:val="22"/>
                <w:lang w:val="en-NZ" w:eastAsia="en-US" w:bidi="ar-SA"/>
              </w:rPr>
            </w:r>
          </w:p>
          <w:p>
            <w:pPr>
              <w:pStyle w:val="Normal"/>
              <w:widowControl/>
              <w:suppressAutoHyphens w:val="true"/>
              <w:spacing w:lineRule="auto" w:line="240" w:before="0" w:after="0"/>
              <w:jc w:val="left"/>
              <w:rPr>
                <w:rFonts w:eastAsia="Calibri" w:cs=""/>
                <w:kern w:val="0"/>
                <w:szCs w:val="22"/>
                <w:lang w:val="en-NZ" w:eastAsia="en-US" w:bidi="ar-SA"/>
              </w:rPr>
            </w:pPr>
            <w:r>
              <w:rPr>
                <w:rFonts w:eastAsia="Calibri" w:cs=""/>
                <w:kern w:val="0"/>
                <w:szCs w:val="22"/>
                <w:lang w:val="en-NZ" w:eastAsia="en-US" w:bidi="ar-SA"/>
              </w:rPr>
            </w:r>
          </w:p>
          <w:p>
            <w:pPr>
              <w:pStyle w:val="Normal"/>
              <w:widowControl/>
              <w:suppressAutoHyphens w:val="true"/>
              <w:spacing w:lineRule="auto" w:line="240" w:before="0" w:after="0"/>
              <w:jc w:val="left"/>
              <w:rPr>
                <w:rFonts w:eastAsia="Calibri" w:cs=""/>
                <w:kern w:val="0"/>
                <w:szCs w:val="22"/>
                <w:lang w:val="en-NZ" w:eastAsia="en-US" w:bidi="ar-SA"/>
              </w:rPr>
            </w:pPr>
            <w:r>
              <w:rPr>
                <w:rFonts w:eastAsia="Calibri" w:cs=""/>
                <w:kern w:val="0"/>
                <w:szCs w:val="22"/>
                <w:lang w:val="en-NZ" w:eastAsia="en-US" w:bidi="ar-SA"/>
              </w:rPr>
            </w:r>
          </w:p>
          <w:p>
            <w:pPr>
              <w:pStyle w:val="Normal"/>
              <w:widowControl/>
              <w:suppressAutoHyphens w:val="true"/>
              <w:spacing w:lineRule="auto" w:line="240" w:before="0" w:after="0"/>
              <w:jc w:val="left"/>
              <w:rPr>
                <w:rFonts w:eastAsia="Calibri" w:cs=""/>
                <w:kern w:val="0"/>
                <w:szCs w:val="22"/>
                <w:lang w:val="en-NZ" w:eastAsia="en-US" w:bidi="ar-SA"/>
              </w:rPr>
            </w:pPr>
            <w:r>
              <w:rPr>
                <w:rFonts w:eastAsia="Calibri" w:cs=""/>
                <w:kern w:val="0"/>
                <w:szCs w:val="22"/>
                <w:lang w:val="en-NZ" w:eastAsia="en-US" w:bidi="ar-SA"/>
              </w:rPr>
            </w:r>
          </w:p>
          <w:p>
            <w:pPr>
              <w:pStyle w:val="Normal"/>
              <w:widowControl/>
              <w:suppressAutoHyphens w:val="true"/>
              <w:spacing w:lineRule="auto" w:line="240" w:before="0" w:after="0"/>
              <w:jc w:val="left"/>
              <w:rPr>
                <w:rFonts w:eastAsia="Calibri" w:cs=""/>
                <w:kern w:val="0"/>
                <w:szCs w:val="22"/>
                <w:lang w:val="en-NZ" w:eastAsia="en-US" w:bidi="ar-SA"/>
              </w:rPr>
            </w:pPr>
            <w:r>
              <w:rPr>
                <w:rFonts w:eastAsia="Calibri" w:cs=""/>
                <w:kern w:val="0"/>
                <w:szCs w:val="22"/>
                <w:lang w:val="en-NZ" w:eastAsia="en-US" w:bidi="ar-SA"/>
              </w:rPr>
            </w:r>
          </w:p>
          <w:p>
            <w:pPr>
              <w:pStyle w:val="Normal"/>
              <w:widowControl/>
              <w:suppressAutoHyphens w:val="true"/>
              <w:spacing w:lineRule="auto" w:line="240" w:before="0" w:after="0"/>
              <w:jc w:val="left"/>
              <w:rPr>
                <w:rFonts w:eastAsia="Calibri" w:cs=""/>
                <w:kern w:val="0"/>
                <w:szCs w:val="22"/>
                <w:lang w:val="en-NZ" w:eastAsia="en-US" w:bidi="ar-SA"/>
              </w:rPr>
            </w:pPr>
            <w:r>
              <w:rPr>
                <w:rFonts w:eastAsia="Calibri" w:cs=""/>
                <w:kern w:val="0"/>
                <w:szCs w:val="22"/>
                <w:lang w:val="en-NZ" w:eastAsia="en-US" w:bidi="ar-SA"/>
              </w:rPr>
            </w:r>
          </w:p>
          <w:p>
            <w:pPr>
              <w:pStyle w:val="Normal"/>
              <w:widowControl/>
              <w:suppressAutoHyphens w:val="true"/>
              <w:spacing w:lineRule="auto" w:line="240" w:before="0" w:after="0"/>
              <w:jc w:val="left"/>
              <w:rPr>
                <w:rFonts w:eastAsia="Calibri" w:cs=""/>
                <w:kern w:val="0"/>
                <w:szCs w:val="22"/>
                <w:lang w:val="en-NZ" w:eastAsia="en-US" w:bidi="ar-SA"/>
              </w:rPr>
            </w:pPr>
            <w:r>
              <w:rPr>
                <w:rFonts w:eastAsia="Calibri" w:cs=""/>
                <w:kern w:val="0"/>
                <w:szCs w:val="22"/>
                <w:lang w:val="en-NZ" w:eastAsia="en-US" w:bidi="ar-SA"/>
              </w:rPr>
            </w:r>
          </w:p>
        </w:tc>
      </w:tr>
    </w:tbl>
    <w:p>
      <w:pPr>
        <w:sectPr>
          <w:type w:val="continuous"/>
          <w:pgSz w:orient="landscape" w:w="16838" w:h="11906"/>
          <w:pgMar w:left="851" w:right="851" w:gutter="0" w:header="397" w:top="567" w:footer="397" w:bottom="567"/>
          <w:formProt w:val="false"/>
          <w:textDirection w:val="lrTb"/>
          <w:docGrid w:type="default" w:linePitch="360" w:charSpace="0"/>
        </w:sectPr>
      </w:pPr>
    </w:p>
    <w:tbl>
      <w:tblPr>
        <w:tblStyle w:val="TableGrid"/>
        <w:tblW w:w="14737" w:type="dxa"/>
        <w:jc w:val="left"/>
        <w:tblInd w:w="0" w:type="dxa"/>
        <w:tblLayout w:type="fixed"/>
        <w:tblCellMar>
          <w:top w:w="113" w:type="dxa"/>
          <w:left w:w="108" w:type="dxa"/>
          <w:bottom w:w="113" w:type="dxa"/>
          <w:right w:w="108" w:type="dxa"/>
        </w:tblCellMar>
        <w:tblLook w:firstRow="1" w:noVBand="1" w:lastRow="0" w:firstColumn="1" w:lastColumn="0" w:noHBand="0" w:val="04a0"/>
      </w:tblPr>
      <w:tblGrid>
        <w:gridCol w:w="2546"/>
        <w:gridCol w:w="2551"/>
        <w:gridCol w:w="2552"/>
        <w:gridCol w:w="2551"/>
        <w:gridCol w:w="569"/>
        <w:gridCol w:w="568"/>
        <w:gridCol w:w="527"/>
        <w:gridCol w:w="2871"/>
      </w:tblGrid>
      <w:tr>
        <w:trPr>
          <w:trHeight w:val="165" w:hRule="atLeast"/>
        </w:trPr>
        <w:tc>
          <w:tcPr>
            <w:tcW w:w="14735" w:type="dxa"/>
            <w:gridSpan w:val="8"/>
            <w:tcBorders/>
            <w:shd w:color="auto" w:fill="000000" w:themeFill="text1" w:val="clear"/>
          </w:tcPr>
          <w:p>
            <w:pPr>
              <w:pStyle w:val="Normal"/>
              <w:widowControl/>
              <w:suppressAutoHyphens w:val="true"/>
              <w:spacing w:lineRule="auto" w:line="240" w:before="0" w:after="0"/>
              <w:jc w:val="left"/>
              <w:rPr>
                <w:b/>
                <w:color w:themeColor="background1" w:val="FFFFFF"/>
              </w:rPr>
            </w:pPr>
            <w:r>
              <w:rPr>
                <w:rFonts w:eastAsia="Calibri" w:cs=""/>
                <w:b/>
                <w:kern w:val="0"/>
                <w:sz w:val="20"/>
                <w:szCs w:val="22"/>
                <w:lang w:val="en-NZ" w:eastAsia="en-US" w:bidi="ar-SA"/>
              </w:rPr>
              <w:t>Identify Hazards and Control the Risks:</w:t>
            </w:r>
          </w:p>
        </w:tc>
      </w:tr>
      <w:tr>
        <w:trPr>
          <w:trHeight w:val="165" w:hRule="atLeast"/>
        </w:trPr>
        <w:tc>
          <w:tcPr>
            <w:tcW w:w="14735" w:type="dxa"/>
            <w:gridSpan w:val="8"/>
            <w:tcBorders/>
            <w:shd w:color="auto" w:fill="F2F2F2" w:themeFill="background1" w:themeFillShade="f2" w:val="clear"/>
          </w:tcPr>
          <w:p>
            <w:pPr>
              <w:pStyle w:val="Normal"/>
              <w:widowControl/>
              <w:suppressAutoHyphens w:val="true"/>
              <w:spacing w:lineRule="auto" w:line="240" w:before="0" w:after="0"/>
              <w:ind w:hanging="284" w:left="284"/>
              <w:jc w:val="left"/>
              <w:rPr>
                <w:sz w:val="14"/>
                <w:szCs w:val="18"/>
                <w:lang w:val="en-AU"/>
              </w:rPr>
            </w:pPr>
            <w:r>
              <w:rPr>
                <w:rFonts w:eastAsia="Calibri" w:cs=""/>
                <w:kern w:val="0"/>
                <w:sz w:val="14"/>
                <w:szCs w:val="18"/>
                <w:lang w:val="en-AU" w:eastAsia="en-US" w:bidi="ar-SA"/>
              </w:rPr>
              <w:t>1. An activity may be divided into tasks. For each task identify the hazards and associated risks. Also list the possible scenarios which could sooner or later cause harm.</w:t>
            </w:r>
          </w:p>
          <w:p>
            <w:pPr>
              <w:pStyle w:val="Normal"/>
              <w:widowControl/>
              <w:suppressAutoHyphens w:val="true"/>
              <w:spacing w:lineRule="auto" w:line="240" w:before="0" w:after="0"/>
              <w:ind w:hanging="284" w:left="284"/>
              <w:jc w:val="left"/>
              <w:rPr>
                <w:sz w:val="14"/>
                <w:szCs w:val="18"/>
                <w:lang w:val="en-AU"/>
              </w:rPr>
            </w:pPr>
            <w:r>
              <w:rPr>
                <w:rFonts w:eastAsia="Calibri" w:cs=""/>
                <w:kern w:val="0"/>
                <w:sz w:val="14"/>
                <w:szCs w:val="18"/>
                <w:lang w:val="en-AU" w:eastAsia="en-US" w:bidi="ar-SA"/>
              </w:rPr>
              <w:t>2. Determine controls necessary based on University standards, legislation, codes of practice, AS / NZ standards, manufacturer’s instructions etc.</w:t>
            </w:r>
          </w:p>
          <w:p>
            <w:pPr>
              <w:pStyle w:val="Normal"/>
              <w:widowControl/>
              <w:suppressAutoHyphens w:val="true"/>
              <w:spacing w:lineRule="auto" w:line="240" w:before="0" w:after="0"/>
              <w:ind w:hanging="284" w:left="284"/>
              <w:jc w:val="left"/>
              <w:rPr>
                <w:sz w:val="14"/>
                <w:szCs w:val="18"/>
                <w:lang w:val="en-AU"/>
              </w:rPr>
            </w:pPr>
            <w:r>
              <w:rPr>
                <w:rFonts w:eastAsia="Calibri" w:cs=""/>
                <w:kern w:val="0"/>
                <w:sz w:val="14"/>
                <w:szCs w:val="18"/>
                <w:lang w:val="en-AU" w:eastAsia="en-US" w:bidi="ar-SA"/>
              </w:rPr>
              <w:t>3. List existing risk controls (take credit for what you do)</w:t>
            </w:r>
          </w:p>
          <w:p>
            <w:pPr>
              <w:pStyle w:val="Normal"/>
              <w:widowControl/>
              <w:suppressAutoHyphens w:val="true"/>
              <w:spacing w:lineRule="auto" w:line="240" w:before="0" w:after="0"/>
              <w:ind w:hanging="284" w:left="284"/>
              <w:jc w:val="left"/>
              <w:rPr>
                <w:sz w:val="14"/>
                <w:szCs w:val="18"/>
                <w:lang w:val="en-AU"/>
              </w:rPr>
            </w:pPr>
            <w:r>
              <w:rPr>
                <w:rFonts w:eastAsia="Calibri" w:cs=""/>
                <w:kern w:val="0"/>
                <w:sz w:val="14"/>
                <w:szCs w:val="18"/>
                <w:lang w:val="en-AU" w:eastAsia="en-US" w:bidi="ar-SA"/>
              </w:rPr>
              <w:t>4. Rate the risk once all controls are in place using the matrix in</w:t>
            </w:r>
          </w:p>
          <w:p>
            <w:pPr>
              <w:pStyle w:val="Normal"/>
              <w:widowControl/>
              <w:suppressAutoHyphens w:val="true"/>
              <w:spacing w:lineRule="auto" w:line="240" w:before="0" w:after="0"/>
              <w:ind w:hanging="284" w:left="284"/>
              <w:jc w:val="left"/>
              <w:rPr>
                <w:sz w:val="14"/>
                <w:szCs w:val="18"/>
                <w:lang w:val="en-AU"/>
              </w:rPr>
            </w:pPr>
            <w:r>
              <w:rPr>
                <w:rFonts w:eastAsia="Calibri" w:cs=""/>
                <w:kern w:val="0"/>
                <w:sz w:val="14"/>
                <w:szCs w:val="18"/>
                <w:lang w:val="en-AU" w:eastAsia="en-US" w:bidi="ar-SA"/>
              </w:rPr>
              <w:t>5. List any additional controls that need to be implemented and take action</w:t>
            </w:r>
          </w:p>
          <w:p>
            <w:pPr>
              <w:pStyle w:val="Normal"/>
              <w:widowControl/>
              <w:suppressAutoHyphens w:val="true"/>
              <w:spacing w:lineRule="auto" w:line="240" w:before="0" w:after="0"/>
              <w:ind w:hanging="284" w:left="284"/>
              <w:jc w:val="left"/>
              <w:rPr>
                <w:sz w:val="14"/>
                <w:szCs w:val="18"/>
                <w:lang w:val="en-AU"/>
              </w:rPr>
            </w:pPr>
            <w:r>
              <w:rPr>
                <w:rFonts w:eastAsia="Calibri" w:cs=""/>
                <w:kern w:val="0"/>
                <w:sz w:val="14"/>
                <w:szCs w:val="18"/>
                <w:lang w:val="en-AU" w:eastAsia="en-US" w:bidi="ar-SA"/>
              </w:rPr>
              <w:t>6. Communicate the findings</w:t>
            </w:r>
          </w:p>
          <w:p>
            <w:pPr>
              <w:pStyle w:val="Normal"/>
              <w:widowControl/>
              <w:suppressAutoHyphens w:val="true"/>
              <w:spacing w:lineRule="auto" w:line="240" w:before="0" w:after="0"/>
              <w:ind w:hanging="284" w:left="284"/>
              <w:jc w:val="left"/>
              <w:rPr>
                <w:sz w:val="14"/>
                <w:szCs w:val="18"/>
                <w:lang w:val="en-AU"/>
              </w:rPr>
            </w:pPr>
            <w:r>
              <w:rPr>
                <w:sz w:val="14"/>
                <w:szCs w:val="18"/>
                <w:lang w:val="en-AU"/>
              </w:rPr>
            </w:r>
          </w:p>
          <w:p>
            <w:pPr>
              <w:pStyle w:val="Normal"/>
              <w:widowControl/>
              <w:suppressAutoHyphens w:val="true"/>
              <w:spacing w:lineRule="auto" w:line="240" w:before="0" w:after="0"/>
              <w:jc w:val="left"/>
              <w:rPr>
                <w:b/>
              </w:rPr>
            </w:pPr>
            <w:r>
              <w:rPr>
                <w:rFonts w:eastAsia="Calibri" w:cs=""/>
                <w:kern w:val="0"/>
                <w:sz w:val="14"/>
                <w:szCs w:val="18"/>
                <w:lang w:val="en-NZ" w:eastAsia="en-US" w:bidi="ar-SA"/>
              </w:rPr>
              <w:t>The boxes will resize to suit your situation/the amount of text you need to use – press tab after last cell to create new rows</w:t>
            </w:r>
          </w:p>
        </w:tc>
      </w:tr>
      <w:tr>
        <w:trPr>
          <w:trHeight w:val="165" w:hRule="atLeast"/>
        </w:trPr>
        <w:tc>
          <w:tcPr>
            <w:tcW w:w="2546" w:type="dxa"/>
            <w:vMerge w:val="restart"/>
            <w:tcBorders/>
            <w:shd w:color="auto" w:fill="D9D9D9" w:themeFill="background1" w:themeFillShade="d9" w:val="clear"/>
            <w:vAlign w:val="center"/>
          </w:tcPr>
          <w:p>
            <w:pPr>
              <w:pStyle w:val="Normal"/>
              <w:widowControl/>
              <w:suppressAutoHyphens w:val="true"/>
              <w:spacing w:lineRule="auto" w:line="240" w:before="0" w:after="0"/>
              <w:jc w:val="left"/>
              <w:rPr>
                <w:b/>
              </w:rPr>
            </w:pPr>
            <w:r>
              <w:rPr>
                <w:rFonts w:eastAsia="Calibri" w:cs=""/>
                <w:b/>
                <w:kern w:val="0"/>
                <w:szCs w:val="22"/>
                <w:lang w:val="en-NZ" w:eastAsia="en-US" w:bidi="ar-SA"/>
              </w:rPr>
              <w:t>Task sequence</w:t>
            </w:r>
          </w:p>
          <w:p>
            <w:pPr>
              <w:pStyle w:val="Normal"/>
              <w:widowControl/>
              <w:suppressAutoHyphens w:val="true"/>
              <w:spacing w:lineRule="auto" w:line="240" w:before="0" w:after="0"/>
              <w:jc w:val="left"/>
              <w:rPr>
                <w:rFonts w:eastAsia="" w:cs="" w:cstheme="majorBidi" w:eastAsiaTheme="majorEastAsia"/>
                <w:color w:themeColor="text1" w:val="000000"/>
                <w:szCs w:val="18"/>
              </w:rPr>
            </w:pPr>
            <w:r>
              <w:rPr>
                <w:rFonts w:eastAsia="" w:cs="" w:cstheme="majorBidi" w:eastAsiaTheme="majorEastAsia"/>
                <w:color w:themeColor="text1" w:val="000000"/>
                <w:szCs w:val="18"/>
              </w:rPr>
            </w:r>
          </w:p>
        </w:tc>
        <w:tc>
          <w:tcPr>
            <w:tcW w:w="2551" w:type="dxa"/>
            <w:vMerge w:val="restart"/>
            <w:tcBorders/>
            <w:shd w:color="auto" w:fill="D9D9D9" w:themeFill="background1" w:themeFillShade="d9" w:val="clear"/>
            <w:vAlign w:val="center"/>
          </w:tcPr>
          <w:p>
            <w:pPr>
              <w:pStyle w:val="Normal"/>
              <w:widowControl/>
              <w:suppressAutoHyphens w:val="true"/>
              <w:spacing w:lineRule="auto" w:line="240" w:before="0" w:after="0"/>
              <w:jc w:val="left"/>
              <w:rPr>
                <w:b/>
              </w:rPr>
            </w:pPr>
            <w:r>
              <w:rPr>
                <w:rFonts w:eastAsia="Calibri" w:cs=""/>
                <w:b/>
                <w:kern w:val="0"/>
                <w:szCs w:val="22"/>
                <w:lang w:val="en-NZ" w:eastAsia="en-US" w:bidi="ar-SA"/>
              </w:rPr>
              <w:t>Hazard</w:t>
            </w:r>
          </w:p>
          <w:p>
            <w:pPr>
              <w:pStyle w:val="Normal"/>
              <w:widowControl/>
              <w:suppressAutoHyphens w:val="true"/>
              <w:spacing w:lineRule="auto" w:line="240" w:before="0" w:after="0"/>
              <w:jc w:val="left"/>
              <w:rPr>
                <w:b/>
              </w:rPr>
            </w:pPr>
            <w:r>
              <w:rPr>
                <w:b/>
              </w:rPr>
            </w:r>
          </w:p>
        </w:tc>
        <w:tc>
          <w:tcPr>
            <w:tcW w:w="2552" w:type="dxa"/>
            <w:vMerge w:val="restart"/>
            <w:tcBorders/>
            <w:shd w:color="auto" w:fill="D9D9D9" w:themeFill="background1" w:themeFillShade="d9" w:val="clear"/>
            <w:vAlign w:val="center"/>
          </w:tcPr>
          <w:p>
            <w:pPr>
              <w:pStyle w:val="Normal"/>
              <w:widowControl/>
              <w:suppressAutoHyphens w:val="true"/>
              <w:spacing w:lineRule="auto" w:line="240" w:before="0" w:after="0"/>
              <w:jc w:val="left"/>
              <w:rPr>
                <w:rFonts w:eastAsia="" w:cs="" w:cstheme="majorBidi" w:eastAsiaTheme="majorEastAsia"/>
                <w:color w:themeColor="text1" w:val="000000"/>
                <w:szCs w:val="18"/>
              </w:rPr>
            </w:pPr>
            <w:r>
              <w:rPr>
                <w:rFonts w:eastAsia="Calibri" w:cs=""/>
                <w:b/>
                <w:kern w:val="0"/>
                <w:szCs w:val="22"/>
                <w:lang w:val="en-NZ" w:eastAsia="en-US" w:bidi="ar-SA"/>
              </w:rPr>
              <w:t>Who may be harmed and how</w:t>
            </w:r>
          </w:p>
        </w:tc>
        <w:tc>
          <w:tcPr>
            <w:tcW w:w="2551" w:type="dxa"/>
            <w:vMerge w:val="restart"/>
            <w:tcBorders/>
            <w:shd w:color="auto" w:fill="D9D9D9" w:themeFill="background1" w:themeFillShade="d9" w:val="clear"/>
            <w:vAlign w:val="center"/>
          </w:tcPr>
          <w:p>
            <w:pPr>
              <w:pStyle w:val="Normal"/>
              <w:widowControl/>
              <w:suppressAutoHyphens w:val="true"/>
              <w:spacing w:lineRule="auto" w:line="240" w:before="0" w:after="0"/>
              <w:jc w:val="left"/>
              <w:rPr>
                <w:b/>
              </w:rPr>
            </w:pPr>
            <w:r>
              <w:rPr>
                <w:rFonts w:eastAsia="Calibri" w:cs=""/>
                <w:b/>
                <w:kern w:val="0"/>
                <w:szCs w:val="22"/>
                <w:lang w:val="en-NZ" w:eastAsia="en-US" w:bidi="ar-SA"/>
              </w:rPr>
              <w:t>Existing controls</w:t>
            </w:r>
          </w:p>
          <w:p>
            <w:pPr>
              <w:pStyle w:val="Normal"/>
              <w:widowControl/>
              <w:suppressAutoHyphens w:val="true"/>
              <w:spacing w:lineRule="auto" w:line="240" w:before="0" w:after="0"/>
              <w:jc w:val="left"/>
              <w:rPr>
                <w:rFonts w:eastAsia="" w:cs="" w:cstheme="majorBidi" w:eastAsiaTheme="majorEastAsia"/>
                <w:color w:themeColor="text1" w:val="000000"/>
                <w:szCs w:val="18"/>
              </w:rPr>
            </w:pPr>
            <w:r>
              <w:rPr>
                <w:rFonts w:eastAsia="" w:cs="" w:cstheme="majorBidi" w:eastAsiaTheme="majorEastAsia"/>
                <w:color w:themeColor="text1" w:val="000000"/>
                <w:szCs w:val="18"/>
              </w:rPr>
            </w:r>
          </w:p>
        </w:tc>
        <w:tc>
          <w:tcPr>
            <w:tcW w:w="1664" w:type="dxa"/>
            <w:gridSpan w:val="3"/>
            <w:tcBorders/>
            <w:shd w:color="auto" w:fill="D9D9D9" w:themeFill="background1" w:themeFillShade="d9" w:val="clear"/>
            <w:vAlign w:val="center"/>
          </w:tcPr>
          <w:p>
            <w:pPr>
              <w:pStyle w:val="Normal"/>
              <w:widowControl/>
              <w:suppressAutoHyphens w:val="true"/>
              <w:spacing w:lineRule="auto" w:line="240" w:before="0" w:after="0"/>
              <w:jc w:val="center"/>
              <w:rPr>
                <w:b/>
              </w:rPr>
            </w:pPr>
            <w:r>
              <w:rPr>
                <w:rFonts w:eastAsia="Calibri" w:cs=""/>
                <w:b/>
                <w:kern w:val="0"/>
                <w:szCs w:val="22"/>
                <w:lang w:val="en-NZ" w:eastAsia="en-US" w:bidi="ar-SA"/>
              </w:rPr>
              <w:t>Current Risk Rating</w:t>
            </w:r>
          </w:p>
          <w:p>
            <w:pPr>
              <w:pStyle w:val="Normal"/>
              <w:widowControl/>
              <w:suppressAutoHyphens w:val="true"/>
              <w:spacing w:lineRule="auto" w:line="240" w:before="0" w:after="0"/>
              <w:jc w:val="center"/>
              <w:rPr>
                <w:rFonts w:eastAsia="" w:cs="" w:cstheme="majorBidi" w:eastAsiaTheme="majorEastAsia"/>
                <w:color w:themeColor="text1" w:val="000000"/>
                <w:szCs w:val="18"/>
              </w:rPr>
            </w:pPr>
            <w:r>
              <w:rPr>
                <w:rFonts w:eastAsia="Calibri" w:cs=""/>
                <w:b/>
                <w:kern w:val="0"/>
                <w:sz w:val="12"/>
                <w:szCs w:val="16"/>
                <w:lang w:val="en-NZ" w:eastAsia="en-US" w:bidi="ar-SA"/>
              </w:rPr>
              <w:t xml:space="preserve">(L)Likelihood x </w:t>
            </w:r>
            <w:r>
              <w:rPr>
                <w:rFonts w:eastAsia="Calibri" w:cs=""/>
                <w:b/>
                <w:kern w:val="0"/>
                <w:sz w:val="14"/>
                <w:szCs w:val="16"/>
                <w:lang w:val="en-NZ" w:eastAsia="en-US" w:bidi="ar-SA"/>
              </w:rPr>
              <w:t>(C)</w:t>
            </w:r>
            <w:r>
              <w:rPr>
                <w:rFonts w:eastAsia="Calibri" w:cs=""/>
                <w:b/>
                <w:kern w:val="0"/>
                <w:sz w:val="12"/>
                <w:szCs w:val="16"/>
                <w:lang w:val="en-NZ" w:eastAsia="en-US" w:bidi="ar-SA"/>
              </w:rPr>
              <w:t xml:space="preserve">Consequence </w:t>
              <w:br/>
              <w:t>= (R)Rating</w:t>
            </w:r>
          </w:p>
        </w:tc>
        <w:tc>
          <w:tcPr>
            <w:tcW w:w="2871" w:type="dxa"/>
            <w:tcBorders/>
            <w:shd w:color="auto" w:fill="D9D9D9" w:themeFill="background1" w:themeFillShade="d9" w:val="clear"/>
            <w:vAlign w:val="center"/>
          </w:tcPr>
          <w:p>
            <w:pPr>
              <w:pStyle w:val="Normal"/>
              <w:widowControl/>
              <w:suppressAutoHyphens w:val="true"/>
              <w:spacing w:lineRule="auto" w:line="240" w:before="0" w:after="0"/>
              <w:jc w:val="left"/>
              <w:rPr>
                <w:b/>
              </w:rPr>
            </w:pPr>
            <w:r>
              <w:rPr>
                <w:rFonts w:eastAsia="Calibri" w:cs=""/>
                <w:b/>
                <w:kern w:val="0"/>
                <w:szCs w:val="22"/>
                <w:lang w:val="en-NZ" w:eastAsia="en-US" w:bidi="ar-SA"/>
              </w:rPr>
              <w:t>Additional Controls required</w:t>
            </w:r>
          </w:p>
          <w:p>
            <w:pPr>
              <w:pStyle w:val="Normal"/>
              <w:widowControl/>
              <w:suppressAutoHyphens w:val="true"/>
              <w:spacing w:lineRule="auto" w:line="240" w:before="0" w:after="0"/>
              <w:jc w:val="left"/>
              <w:rPr>
                <w:rFonts w:eastAsia="" w:cs="" w:cstheme="majorBidi" w:eastAsiaTheme="majorEastAsia"/>
                <w:color w:themeColor="text1" w:val="000000"/>
                <w:szCs w:val="18"/>
              </w:rPr>
            </w:pPr>
            <w:r>
              <w:rPr>
                <w:rFonts w:eastAsia="" w:cs="" w:cstheme="majorBidi" w:eastAsiaTheme="majorEastAsia"/>
                <w:color w:themeColor="text1" w:val="000000"/>
                <w:szCs w:val="18"/>
              </w:rPr>
            </w:r>
          </w:p>
        </w:tc>
      </w:tr>
      <w:tr>
        <w:trPr>
          <w:trHeight w:val="165" w:hRule="atLeast"/>
        </w:trPr>
        <w:tc>
          <w:tcPr>
            <w:tcW w:w="2546" w:type="dxa"/>
            <w:vMerge w:val="continue"/>
            <w:tcBorders/>
            <w:shd w:color="auto" w:fill="D9D9D9" w:themeFill="background1" w:themeFillShade="d9" w:val="clear"/>
            <w:vAlign w:val="center"/>
          </w:tcPr>
          <w:p>
            <w:pPr>
              <w:pStyle w:val="Normal"/>
              <w:widowControl/>
              <w:suppressAutoHyphens w:val="true"/>
              <w:spacing w:lineRule="auto" w:line="240" w:before="0" w:after="0"/>
              <w:jc w:val="left"/>
              <w:rPr>
                <w:b/>
              </w:rPr>
            </w:pPr>
            <w:r>
              <w:rPr>
                <w:b/>
              </w:rPr>
            </w:r>
          </w:p>
        </w:tc>
        <w:tc>
          <w:tcPr>
            <w:tcW w:w="2551" w:type="dxa"/>
            <w:vMerge w:val="continue"/>
            <w:tcBorders/>
            <w:shd w:color="auto" w:fill="D9D9D9" w:themeFill="background1" w:themeFillShade="d9" w:val="clear"/>
          </w:tcPr>
          <w:p>
            <w:pPr>
              <w:pStyle w:val="Normal"/>
              <w:widowControl/>
              <w:suppressAutoHyphens w:val="true"/>
              <w:spacing w:lineRule="auto" w:line="240" w:before="0" w:after="0"/>
              <w:jc w:val="left"/>
              <w:rPr>
                <w:b/>
              </w:rPr>
            </w:pPr>
            <w:r>
              <w:rPr>
                <w:b/>
              </w:rPr>
            </w:r>
          </w:p>
        </w:tc>
        <w:tc>
          <w:tcPr>
            <w:tcW w:w="2552" w:type="dxa"/>
            <w:vMerge w:val="continue"/>
            <w:tcBorders/>
            <w:shd w:color="auto" w:fill="D9D9D9" w:themeFill="background1" w:themeFillShade="d9" w:val="clear"/>
            <w:vAlign w:val="center"/>
          </w:tcPr>
          <w:p>
            <w:pPr>
              <w:pStyle w:val="Normal"/>
              <w:widowControl/>
              <w:suppressAutoHyphens w:val="true"/>
              <w:spacing w:lineRule="auto" w:line="240" w:before="0" w:after="0"/>
              <w:jc w:val="left"/>
              <w:rPr>
                <w:b/>
              </w:rPr>
            </w:pPr>
            <w:r>
              <w:rPr>
                <w:b/>
              </w:rPr>
            </w:r>
          </w:p>
        </w:tc>
        <w:tc>
          <w:tcPr>
            <w:tcW w:w="2551" w:type="dxa"/>
            <w:vMerge w:val="continue"/>
            <w:tcBorders/>
            <w:shd w:color="auto" w:fill="D9D9D9" w:themeFill="background1" w:themeFillShade="d9" w:val="clear"/>
            <w:vAlign w:val="center"/>
          </w:tcPr>
          <w:p>
            <w:pPr>
              <w:pStyle w:val="Normal"/>
              <w:widowControl/>
              <w:suppressAutoHyphens w:val="true"/>
              <w:spacing w:lineRule="auto" w:line="240" w:before="0" w:after="0"/>
              <w:jc w:val="left"/>
              <w:rPr>
                <w:b/>
              </w:rPr>
            </w:pPr>
            <w:r>
              <w:rPr>
                <w:b/>
              </w:rPr>
            </w:r>
          </w:p>
        </w:tc>
        <w:tc>
          <w:tcPr>
            <w:tcW w:w="569" w:type="dxa"/>
            <w:tcBorders/>
            <w:shd w:color="auto" w:fill="D9D9D9" w:themeFill="background1" w:themeFillShade="d9" w:val="clear"/>
            <w:vAlign w:val="center"/>
          </w:tcPr>
          <w:p>
            <w:pPr>
              <w:pStyle w:val="Normal"/>
              <w:widowControl/>
              <w:suppressAutoHyphens w:val="true"/>
              <w:spacing w:lineRule="auto" w:line="240" w:before="0" w:after="0"/>
              <w:jc w:val="left"/>
              <w:rPr>
                <w:rFonts w:eastAsia="" w:cs="" w:cstheme="majorBidi" w:eastAsiaTheme="majorEastAsia"/>
                <w:color w:themeColor="text1" w:val="000000"/>
                <w:szCs w:val="18"/>
              </w:rPr>
            </w:pPr>
            <w:r>
              <w:rPr>
                <w:rFonts w:eastAsia="Calibri" w:cs=""/>
                <w:b/>
                <w:kern w:val="0"/>
                <w:szCs w:val="22"/>
                <w:lang w:val="en-NZ" w:eastAsia="en-US" w:bidi="ar-SA"/>
              </w:rPr>
              <w:t>L</w:t>
            </w:r>
          </w:p>
        </w:tc>
        <w:tc>
          <w:tcPr>
            <w:tcW w:w="568" w:type="dxa"/>
            <w:tcBorders/>
            <w:shd w:color="auto" w:fill="D9D9D9" w:themeFill="background1" w:themeFillShade="d9" w:val="clear"/>
            <w:vAlign w:val="center"/>
          </w:tcPr>
          <w:p>
            <w:pPr>
              <w:pStyle w:val="Normal"/>
              <w:widowControl/>
              <w:suppressAutoHyphens w:val="true"/>
              <w:spacing w:lineRule="auto" w:line="240" w:before="0" w:after="0"/>
              <w:jc w:val="left"/>
              <w:rPr>
                <w:rFonts w:eastAsia="" w:cs="" w:cstheme="majorBidi" w:eastAsiaTheme="majorEastAsia"/>
                <w:color w:themeColor="text1" w:val="000000"/>
                <w:szCs w:val="18"/>
              </w:rPr>
            </w:pPr>
            <w:r>
              <w:rPr>
                <w:rFonts w:eastAsia="Calibri" w:cs=""/>
                <w:b/>
                <w:kern w:val="0"/>
                <w:szCs w:val="22"/>
                <w:lang w:val="en-NZ" w:eastAsia="en-US" w:bidi="ar-SA"/>
              </w:rPr>
              <w:t>C</w:t>
            </w:r>
          </w:p>
        </w:tc>
        <w:tc>
          <w:tcPr>
            <w:tcW w:w="527" w:type="dxa"/>
            <w:tcBorders/>
            <w:shd w:color="auto" w:fill="D9D9D9" w:themeFill="background1" w:themeFillShade="d9" w:val="clear"/>
            <w:vAlign w:val="center"/>
          </w:tcPr>
          <w:p>
            <w:pPr>
              <w:pStyle w:val="Normal"/>
              <w:widowControl/>
              <w:suppressAutoHyphens w:val="true"/>
              <w:spacing w:lineRule="auto" w:line="240" w:before="0" w:after="0"/>
              <w:jc w:val="left"/>
              <w:rPr>
                <w:rFonts w:eastAsia="" w:cs="" w:cstheme="majorBidi" w:eastAsiaTheme="majorEastAsia"/>
                <w:color w:themeColor="text1" w:val="000000"/>
                <w:szCs w:val="18"/>
              </w:rPr>
            </w:pPr>
            <w:r>
              <w:rPr>
                <w:rFonts w:eastAsia="Calibri" w:cs=""/>
                <w:b/>
                <w:kern w:val="0"/>
                <w:szCs w:val="22"/>
                <w:lang w:val="en-NZ" w:eastAsia="en-US" w:bidi="ar-SA"/>
              </w:rPr>
              <w:t>R</w:t>
            </w:r>
          </w:p>
        </w:tc>
        <w:tc>
          <w:tcPr>
            <w:tcW w:w="2871" w:type="dxa"/>
            <w:tcBorders/>
            <w:shd w:color="auto" w:fill="D9D9D9" w:themeFill="background1" w:themeFillShade="d9" w:val="clear"/>
            <w:vAlign w:val="center"/>
          </w:tcPr>
          <w:p>
            <w:pPr>
              <w:pStyle w:val="Normal"/>
              <w:widowControl/>
              <w:suppressAutoHyphens w:val="true"/>
              <w:spacing w:lineRule="auto" w:line="240" w:before="0" w:after="0"/>
              <w:jc w:val="left"/>
              <w:rPr>
                <w:b/>
              </w:rPr>
            </w:pPr>
            <w:r>
              <w:rPr>
                <w:b/>
              </w:rPr>
            </w:r>
          </w:p>
        </w:tc>
      </w:tr>
    </w:tbl>
    <w:p>
      <w:pPr>
        <w:sectPr>
          <w:type w:val="continuous"/>
          <w:pgSz w:orient="landscape" w:w="16838" w:h="11906"/>
          <w:pgMar w:left="851" w:right="851" w:gutter="0" w:header="397" w:top="567" w:footer="397" w:bottom="567"/>
          <w:formProt w:val="false"/>
          <w:textDirection w:val="lrTb"/>
          <w:docGrid w:type="default" w:linePitch="360" w:charSpace="0"/>
        </w:sectPr>
      </w:pPr>
    </w:p>
    <w:tbl>
      <w:tblPr>
        <w:tblStyle w:val="TableGrid"/>
        <w:tblW w:w="14737" w:type="dxa"/>
        <w:jc w:val="left"/>
        <w:tblInd w:w="0" w:type="dxa"/>
        <w:tblLayout w:type="fixed"/>
        <w:tblCellMar>
          <w:top w:w="113" w:type="dxa"/>
          <w:left w:w="108" w:type="dxa"/>
          <w:bottom w:w="113" w:type="dxa"/>
          <w:right w:w="108" w:type="dxa"/>
        </w:tblCellMar>
        <w:tblLook w:firstRow="1" w:noVBand="1" w:lastRow="0" w:firstColumn="1" w:lastColumn="0" w:noHBand="0" w:val="04a0"/>
      </w:tblPr>
      <w:tblGrid>
        <w:gridCol w:w="2550"/>
        <w:gridCol w:w="2551"/>
        <w:gridCol w:w="2551"/>
        <w:gridCol w:w="2551"/>
        <w:gridCol w:w="569"/>
        <w:gridCol w:w="568"/>
        <w:gridCol w:w="566"/>
        <w:gridCol w:w="2829"/>
      </w:tblGrid>
      <w:tr>
        <w:trPr/>
        <w:tc>
          <w:tcPr>
            <w:tcW w:w="2550" w:type="dxa"/>
            <w:tcBorders/>
          </w:tcPr>
          <w:p>
            <w:pPr>
              <w:pStyle w:val="Normal"/>
              <w:widowControl/>
              <w:suppressAutoHyphens w:val="true"/>
              <w:spacing w:lineRule="auto" w:line="240" w:before="0" w:after="0"/>
              <w:jc w:val="left"/>
              <w:rPr>
                <w:rFonts w:eastAsia="" w:cs="" w:cstheme="majorBidi" w:eastAsiaTheme="majorEastAsia"/>
                <w:color w:themeColor="text1" w:val="000000"/>
                <w:szCs w:val="18"/>
              </w:rPr>
            </w:pPr>
            <w:r>
              <w:rPr>
                <w:rFonts w:eastAsia="" w:cs="" w:cstheme="majorBidi" w:eastAsiaTheme="majorEastAsia"/>
                <w:color w:themeColor="text1" w:val="000000"/>
                <w:szCs w:val="18"/>
              </w:rPr>
            </w:r>
          </w:p>
          <w:p>
            <w:pPr>
              <w:pStyle w:val="Normal"/>
              <w:widowControl/>
              <w:suppressAutoHyphens w:val="true"/>
              <w:spacing w:lineRule="auto" w:line="240" w:before="0" w:after="0"/>
              <w:jc w:val="left"/>
              <w:rPr>
                <w:rFonts w:eastAsia="" w:cs="" w:cstheme="majorBidi" w:eastAsiaTheme="majorEastAsia"/>
                <w:color w:themeColor="text1" w:val="000000"/>
                <w:szCs w:val="18"/>
              </w:rPr>
            </w:pPr>
            <w:r>
              <w:rPr>
                <w:rFonts w:eastAsia="" w:cs="" w:cstheme="majorBidi" w:eastAsiaTheme="majorEastAsia"/>
                <w:color w:themeColor="text1" w:val="000000"/>
                <w:szCs w:val="18"/>
              </w:rPr>
            </w:r>
          </w:p>
        </w:tc>
        <w:tc>
          <w:tcPr>
            <w:tcW w:w="2551" w:type="dxa"/>
            <w:tcBorders/>
          </w:tcPr>
          <w:p>
            <w:pPr>
              <w:pStyle w:val="Normal"/>
              <w:widowControl/>
              <w:suppressAutoHyphens w:val="true"/>
              <w:spacing w:lineRule="auto" w:line="240" w:before="0" w:after="0"/>
              <w:jc w:val="left"/>
              <w:rPr>
                <w:rFonts w:eastAsia="" w:cs="" w:cstheme="majorBidi" w:eastAsiaTheme="majorEastAsia"/>
                <w:b/>
                <w:bCs/>
                <w:color w:themeColor="text1" w:val="000000"/>
                <w:kern w:val="0"/>
                <w:szCs w:val="18"/>
                <w:lang w:val="en-NZ" w:eastAsia="en-US" w:bidi="ar-SA"/>
              </w:rPr>
            </w:pPr>
            <w:r>
              <w:rPr>
                <w:rFonts w:eastAsia="" w:cs="" w:cstheme="majorBidi" w:eastAsiaTheme="majorEastAsia"/>
                <w:b/>
                <w:bCs/>
                <w:color w:themeColor="text1" w:val="000000"/>
                <w:kern w:val="0"/>
                <w:szCs w:val="18"/>
                <w:lang w:val="en-NZ" w:eastAsia="en-US" w:bidi="ar-SA"/>
              </w:rPr>
              <w:t>Computers (incl. Laptops)</w:t>
            </w:r>
          </w:p>
        </w:tc>
        <w:tc>
          <w:tcPr>
            <w:tcW w:w="2551" w:type="dxa"/>
            <w:tcBorders/>
          </w:tcPr>
          <w:p>
            <w:pPr>
              <w:pStyle w:val="Normal"/>
              <w:widowControl/>
              <w:suppressAutoHyphens w:val="true"/>
              <w:spacing w:lineRule="auto" w:line="240" w:before="0" w:after="0"/>
              <w:jc w:val="left"/>
              <w:rPr>
                <w:rFonts w:eastAsia="" w:cs="" w:cstheme="majorBidi" w:eastAsiaTheme="majorEastAsia"/>
                <w:color w:themeColor="text1" w:val="000000"/>
                <w:szCs w:val="18"/>
              </w:rPr>
            </w:pPr>
            <w:r>
              <w:rPr>
                <w:rFonts w:eastAsia="Times New Roman" w:cs="Arial"/>
                <w:color w:themeColor="text1" w:val="000000"/>
                <w:kern w:val="0"/>
                <w:szCs w:val="22"/>
                <w:lang w:val="en-GB" w:eastAsia="en-GB" w:bidi="ar-SA"/>
              </w:rPr>
              <w:t>- Students</w:t>
            </w:r>
          </w:p>
          <w:p>
            <w:pPr>
              <w:pStyle w:val="Normal"/>
              <w:widowControl/>
              <w:suppressAutoHyphens w:val="true"/>
              <w:spacing w:lineRule="auto" w:line="240" w:before="0" w:after="0"/>
              <w:jc w:val="left"/>
              <w:rPr>
                <w:rFonts w:eastAsia="" w:cs="" w:cstheme="majorBidi" w:eastAsiaTheme="majorEastAsia"/>
                <w:color w:themeColor="text1" w:val="000000"/>
                <w:szCs w:val="18"/>
              </w:rPr>
            </w:pPr>
            <w:r>
              <w:rPr>
                <w:rFonts w:eastAsia="" w:cs="" w:cstheme="majorBidi" w:eastAsiaTheme="majorEastAsia"/>
                <w:color w:themeColor="text1" w:val="000000"/>
                <w:szCs w:val="18"/>
              </w:rPr>
            </w:r>
          </w:p>
          <w:p>
            <w:pPr>
              <w:pStyle w:val="Normal"/>
              <w:widowControl/>
              <w:suppressAutoHyphens w:val="true"/>
              <w:spacing w:lineRule="auto" w:line="240" w:before="0" w:after="0"/>
              <w:jc w:val="left"/>
              <w:rPr>
                <w:rFonts w:eastAsia="" w:cs="" w:cstheme="majorBidi" w:eastAsiaTheme="majorEastAsia"/>
                <w:color w:themeColor="text1" w:val="000000"/>
                <w:szCs w:val="18"/>
              </w:rPr>
            </w:pPr>
            <w:r>
              <w:rPr>
                <w:rFonts w:eastAsia="Times New Roman" w:cs="Arial"/>
                <w:color w:themeColor="text1" w:val="000000"/>
                <w:kern w:val="0"/>
                <w:szCs w:val="22"/>
                <w:lang w:val="en-GB" w:eastAsia="en-GB" w:bidi="ar-SA"/>
              </w:rPr>
              <w:t>Students risk posture problems and pain discomfort or injuries, from overuse, improper use, or from badly design work environments</w:t>
            </w:r>
          </w:p>
          <w:p>
            <w:pPr>
              <w:pStyle w:val="Normal"/>
              <w:widowControl/>
              <w:suppressAutoHyphens w:val="true"/>
              <w:spacing w:lineRule="auto" w:line="240" w:before="0" w:after="0"/>
              <w:jc w:val="left"/>
              <w:rPr>
                <w:rFonts w:eastAsia="" w:cs="" w:cstheme="majorBidi" w:eastAsiaTheme="majorEastAsia"/>
                <w:color w:themeColor="text1" w:val="000000"/>
                <w:szCs w:val="18"/>
              </w:rPr>
            </w:pPr>
            <w:r>
              <w:rPr>
                <w:rFonts w:eastAsia="" w:cs="" w:cstheme="majorBidi" w:eastAsiaTheme="majorEastAsia"/>
                <w:color w:themeColor="text1" w:val="000000"/>
                <w:szCs w:val="18"/>
              </w:rPr>
            </w:r>
          </w:p>
          <w:p>
            <w:pPr>
              <w:pStyle w:val="Normal"/>
              <w:widowControl/>
              <w:suppressAutoHyphens w:val="true"/>
              <w:spacing w:lineRule="auto" w:line="240" w:before="0" w:after="0"/>
              <w:jc w:val="left"/>
              <w:rPr>
                <w:rFonts w:eastAsia="" w:cs="" w:cstheme="majorBidi" w:eastAsiaTheme="majorEastAsia"/>
                <w:color w:themeColor="text1" w:val="000000"/>
                <w:szCs w:val="18"/>
              </w:rPr>
            </w:pPr>
            <w:r>
              <w:rPr>
                <w:rFonts w:eastAsia="Times New Roman" w:cs="Arial"/>
                <w:color w:themeColor="text1" w:val="000000"/>
                <w:kern w:val="0"/>
                <w:szCs w:val="22"/>
                <w:lang w:val="en-GB" w:eastAsia="en-GB" w:bidi="ar-SA"/>
              </w:rPr>
              <w:t>Headaches or sore eyes can occur from bad lighting or extended use.</w:t>
            </w:r>
          </w:p>
        </w:tc>
        <w:tc>
          <w:tcPr>
            <w:tcW w:w="2551" w:type="dxa"/>
            <w:tcBorders/>
          </w:tcPr>
          <w:p>
            <w:pPr>
              <w:pStyle w:val="Normal"/>
              <w:widowControl/>
              <w:suppressAutoHyphens w:val="true"/>
              <w:spacing w:lineRule="auto" w:line="240" w:before="0" w:after="0"/>
              <w:jc w:val="left"/>
              <w:rPr>
                <w:rFonts w:eastAsia="" w:cs="" w:cstheme="majorBidi" w:eastAsiaTheme="majorEastAsia"/>
                <w:color w:themeColor="text1" w:val="000000"/>
                <w:szCs w:val="18"/>
              </w:rPr>
            </w:pPr>
            <w:r>
              <w:rPr>
                <w:rFonts w:eastAsia="" w:cs="" w:cstheme="majorBidi" w:eastAsiaTheme="majorEastAsia"/>
                <w:color w:themeColor="text1" w:val="000000"/>
                <w:kern w:val="0"/>
                <w:szCs w:val="18"/>
                <w:lang w:val="en-NZ" w:eastAsia="en-US" w:bidi="ar-SA"/>
              </w:rPr>
              <w:t xml:space="preserve">- </w:t>
            </w:r>
            <w:r>
              <w:rPr>
                <w:rFonts w:eastAsia="Times New Roman" w:cs="Arial"/>
                <w:color w:themeColor="text1" w:val="000000"/>
                <w:kern w:val="0"/>
                <w:szCs w:val="22"/>
                <w:lang w:val="en-GB" w:eastAsia="en-GB" w:bidi="ar-SA"/>
              </w:rPr>
              <w:t>Workstation and equipment should be set to ensure good posture and to avoid glare and reflections on the screen.</w:t>
            </w:r>
          </w:p>
          <w:p>
            <w:pPr>
              <w:pStyle w:val="Normal"/>
              <w:widowControl/>
              <w:suppressAutoHyphens w:val="true"/>
              <w:spacing w:lineRule="auto" w:line="240" w:before="0" w:after="0"/>
              <w:jc w:val="left"/>
              <w:rPr>
                <w:rFonts w:eastAsia="" w:cs="" w:cstheme="majorBidi" w:eastAsiaTheme="majorEastAsia"/>
                <w:color w:themeColor="text1" w:val="000000"/>
                <w:szCs w:val="18"/>
              </w:rPr>
            </w:pPr>
            <w:r>
              <w:rPr>
                <w:rFonts w:eastAsia="Times New Roman" w:cs="Arial"/>
                <w:color w:themeColor="text1" w:val="000000"/>
                <w:kern w:val="0"/>
                <w:szCs w:val="22"/>
                <w:lang w:val="en-GB" w:eastAsia="en-GB" w:bidi="ar-SA"/>
              </w:rPr>
              <w:t>- Work should be planned to include regular breaks or change of activity</w:t>
            </w:r>
          </w:p>
          <w:p>
            <w:pPr>
              <w:pStyle w:val="Normal"/>
              <w:widowControl/>
              <w:suppressAutoHyphens w:val="true"/>
              <w:spacing w:lineRule="auto" w:line="240" w:before="0" w:after="0"/>
              <w:jc w:val="left"/>
              <w:rPr>
                <w:rFonts w:eastAsia="" w:cs="" w:cstheme="majorBidi" w:eastAsiaTheme="majorEastAsia"/>
                <w:color w:themeColor="text1" w:val="000000"/>
                <w:szCs w:val="18"/>
              </w:rPr>
            </w:pPr>
            <w:r>
              <w:rPr>
                <w:rFonts w:eastAsia="Times New Roman" w:cs="Arial"/>
                <w:color w:themeColor="text1" w:val="000000"/>
                <w:kern w:val="0"/>
                <w:szCs w:val="22"/>
                <w:lang w:val="en-GB" w:eastAsia="en-GB" w:bidi="ar-SA"/>
              </w:rPr>
              <w:t>- When used for extended periods, laptops should be used with a docking station, separate screen, keyboard and mouse.</w:t>
            </w:r>
          </w:p>
        </w:tc>
        <w:tc>
          <w:tcPr>
            <w:tcW w:w="569" w:type="dxa"/>
            <w:tcBorders/>
          </w:tcPr>
          <w:p>
            <w:pPr>
              <w:pStyle w:val="Normal"/>
              <w:widowControl/>
              <w:suppressAutoHyphens w:val="true"/>
              <w:spacing w:lineRule="auto" w:line="240" w:before="0" w:after="0"/>
              <w:jc w:val="left"/>
              <w:rPr>
                <w:rFonts w:eastAsia="" w:cs="" w:cstheme="majorBidi" w:eastAsiaTheme="majorEastAsia"/>
                <w:color w:themeColor="text1" w:val="000000"/>
                <w:szCs w:val="18"/>
              </w:rPr>
            </w:pPr>
            <w:r>
              <w:rPr>
                <w:rFonts w:eastAsia="" w:cs="" w:cstheme="majorBidi" w:eastAsiaTheme="majorEastAsia"/>
                <w:color w:themeColor="text1" w:val="000000"/>
                <w:kern w:val="0"/>
                <w:szCs w:val="18"/>
                <w:lang w:val="en-NZ" w:eastAsia="en-US" w:bidi="ar-SA"/>
              </w:rPr>
              <w:t>2</w:t>
            </w:r>
          </w:p>
        </w:tc>
        <w:tc>
          <w:tcPr>
            <w:tcW w:w="568" w:type="dxa"/>
            <w:tcBorders/>
          </w:tcPr>
          <w:p>
            <w:pPr>
              <w:pStyle w:val="Normal"/>
              <w:widowControl/>
              <w:suppressAutoHyphens w:val="true"/>
              <w:spacing w:lineRule="auto" w:line="240" w:before="0" w:after="0"/>
              <w:jc w:val="left"/>
              <w:rPr>
                <w:rFonts w:eastAsia="" w:cs="" w:cstheme="majorBidi" w:eastAsiaTheme="majorEastAsia"/>
                <w:color w:themeColor="text1" w:val="000000"/>
                <w:szCs w:val="18"/>
              </w:rPr>
            </w:pPr>
            <w:r>
              <w:rPr>
                <w:rFonts w:eastAsia="" w:cs="" w:cstheme="majorBidi" w:eastAsiaTheme="majorEastAsia"/>
                <w:color w:themeColor="text1" w:val="000000"/>
                <w:kern w:val="0"/>
                <w:szCs w:val="18"/>
                <w:lang w:val="en-NZ" w:eastAsia="en-US" w:bidi="ar-SA"/>
              </w:rPr>
              <w:t>1</w:t>
            </w:r>
          </w:p>
        </w:tc>
        <w:tc>
          <w:tcPr>
            <w:tcW w:w="566" w:type="dxa"/>
            <w:tcBorders/>
          </w:tcPr>
          <w:p>
            <w:pPr>
              <w:pStyle w:val="Normal"/>
              <w:widowControl/>
              <w:suppressAutoHyphens w:val="true"/>
              <w:spacing w:lineRule="auto" w:line="240" w:before="0" w:after="0"/>
              <w:jc w:val="left"/>
              <w:rPr>
                <w:rFonts w:eastAsia="" w:cs="" w:cstheme="majorBidi" w:eastAsiaTheme="majorEastAsia"/>
                <w:color w:themeColor="text1" w:val="000000"/>
                <w:szCs w:val="18"/>
              </w:rPr>
            </w:pPr>
            <w:r>
              <w:rPr>
                <w:rFonts w:eastAsia="" w:cs="" w:cstheme="majorBidi" w:eastAsiaTheme="majorEastAsia"/>
                <w:color w:themeColor="text1" w:val="000000"/>
                <w:kern w:val="0"/>
                <w:szCs w:val="18"/>
                <w:lang w:val="en-NZ" w:eastAsia="en-US" w:bidi="ar-SA"/>
              </w:rPr>
              <w:t>2</w:t>
            </w:r>
          </w:p>
        </w:tc>
        <w:tc>
          <w:tcPr>
            <w:tcW w:w="2829" w:type="dxa"/>
            <w:tcBorders/>
          </w:tcPr>
          <w:p>
            <w:pPr>
              <w:pStyle w:val="Normal"/>
              <w:widowControl/>
              <w:suppressAutoHyphens w:val="true"/>
              <w:spacing w:lineRule="auto" w:line="240" w:before="0" w:after="0"/>
              <w:jc w:val="left"/>
              <w:rPr>
                <w:rFonts w:eastAsia="" w:cs="" w:cstheme="majorBidi" w:eastAsiaTheme="majorEastAsia"/>
                <w:color w:themeColor="text1" w:val="000000"/>
                <w:szCs w:val="18"/>
              </w:rPr>
            </w:pPr>
            <w:r>
              <w:rPr>
                <w:rFonts w:eastAsia="" w:cs="" w:cstheme="majorBidi" w:eastAsiaTheme="majorEastAsia"/>
                <w:color w:themeColor="text1" w:val="000000"/>
                <w:szCs w:val="18"/>
              </w:rPr>
            </w:r>
          </w:p>
        </w:tc>
      </w:tr>
      <w:tr>
        <w:trPr/>
        <w:tc>
          <w:tcPr>
            <w:tcW w:w="2550" w:type="dxa"/>
            <w:tcBorders/>
          </w:tcPr>
          <w:p>
            <w:pPr>
              <w:pStyle w:val="Normal"/>
              <w:widowControl/>
              <w:suppressAutoHyphens w:val="true"/>
              <w:spacing w:lineRule="auto" w:line="240" w:before="0" w:after="0"/>
              <w:jc w:val="left"/>
              <w:rPr>
                <w:rFonts w:eastAsia="" w:cs="" w:cstheme="majorBidi" w:eastAsiaTheme="majorEastAsia"/>
                <w:color w:themeColor="text1" w:val="000000"/>
                <w:szCs w:val="18"/>
              </w:rPr>
            </w:pPr>
            <w:r>
              <w:rPr>
                <w:rFonts w:eastAsia="" w:cs="" w:cstheme="majorBidi" w:eastAsiaTheme="majorEastAsia"/>
                <w:color w:themeColor="text1" w:val="000000"/>
                <w:szCs w:val="18"/>
              </w:rPr>
            </w:r>
          </w:p>
          <w:p>
            <w:pPr>
              <w:pStyle w:val="Normal"/>
              <w:widowControl/>
              <w:suppressAutoHyphens w:val="true"/>
              <w:spacing w:lineRule="auto" w:line="240" w:before="0" w:after="0"/>
              <w:jc w:val="left"/>
              <w:rPr>
                <w:rFonts w:eastAsia="" w:cs="" w:cstheme="majorBidi" w:eastAsiaTheme="majorEastAsia"/>
                <w:color w:themeColor="text1" w:val="000000"/>
                <w:szCs w:val="18"/>
              </w:rPr>
            </w:pPr>
            <w:r>
              <w:rPr>
                <w:rFonts w:eastAsia="" w:cs="" w:cstheme="majorBidi" w:eastAsiaTheme="majorEastAsia"/>
                <w:color w:themeColor="text1" w:val="000000"/>
                <w:szCs w:val="18"/>
              </w:rPr>
            </w:r>
          </w:p>
        </w:tc>
        <w:tc>
          <w:tcPr>
            <w:tcW w:w="2551" w:type="dxa"/>
            <w:tcBorders/>
          </w:tcPr>
          <w:p>
            <w:pPr>
              <w:pStyle w:val="Normal"/>
              <w:widowControl/>
              <w:suppressAutoHyphens w:val="true"/>
              <w:spacing w:lineRule="auto" w:line="240" w:before="0" w:after="0"/>
              <w:jc w:val="left"/>
              <w:rPr>
                <w:rFonts w:eastAsia="" w:cs="" w:cstheme="majorBidi" w:eastAsiaTheme="majorEastAsia"/>
                <w:b/>
                <w:bCs/>
                <w:color w:themeColor="text1" w:val="000000"/>
                <w:kern w:val="0"/>
                <w:szCs w:val="18"/>
                <w:lang w:val="en-NZ" w:eastAsia="en-US" w:bidi="ar-SA"/>
              </w:rPr>
            </w:pPr>
            <w:r>
              <w:rPr>
                <w:rFonts w:eastAsia="" w:cs="" w:cstheme="majorBidi" w:eastAsiaTheme="majorEastAsia"/>
                <w:b/>
                <w:bCs/>
                <w:color w:themeColor="text1" w:val="000000"/>
                <w:kern w:val="0"/>
                <w:szCs w:val="18"/>
                <w:lang w:val="en-NZ" w:eastAsia="en-US" w:bidi="ar-SA"/>
              </w:rPr>
              <w:t>Fire</w:t>
            </w:r>
          </w:p>
        </w:tc>
        <w:tc>
          <w:tcPr>
            <w:tcW w:w="2551" w:type="dxa"/>
            <w:tcBorders/>
          </w:tcPr>
          <w:p>
            <w:pPr>
              <w:pStyle w:val="Normal"/>
              <w:widowControl/>
              <w:suppressAutoHyphens w:val="true"/>
              <w:spacing w:lineRule="auto" w:line="240" w:before="0" w:after="0"/>
              <w:jc w:val="left"/>
              <w:rPr>
                <w:rFonts w:eastAsia="" w:cs="" w:cstheme="majorBidi" w:eastAsiaTheme="majorEastAsia"/>
                <w:color w:themeColor="text1" w:val="000000"/>
                <w:szCs w:val="18"/>
              </w:rPr>
            </w:pPr>
            <w:r>
              <w:rPr>
                <w:rFonts w:eastAsia="" w:cs="" w:cstheme="majorBidi" w:eastAsiaTheme="majorEastAsia"/>
                <w:color w:themeColor="text1" w:val="000000"/>
                <w:kern w:val="0"/>
                <w:szCs w:val="18"/>
                <w:lang w:val="en-NZ" w:eastAsia="en-US" w:bidi="ar-SA"/>
              </w:rPr>
              <w:t>- Students</w:t>
            </w:r>
          </w:p>
          <w:p>
            <w:pPr>
              <w:pStyle w:val="Normal"/>
              <w:widowControl/>
              <w:suppressAutoHyphens w:val="true"/>
              <w:spacing w:lineRule="auto" w:line="240" w:before="0" w:after="0"/>
              <w:jc w:val="left"/>
              <w:rPr>
                <w:rFonts w:eastAsia="" w:cs="" w:cstheme="majorBidi" w:eastAsiaTheme="majorEastAsia"/>
                <w:color w:themeColor="text1" w:val="000000"/>
                <w:szCs w:val="18"/>
              </w:rPr>
            </w:pPr>
            <w:r>
              <w:rPr>
                <w:rFonts w:eastAsia="" w:cs="" w:cstheme="majorBidi" w:eastAsiaTheme="majorEastAsia"/>
                <w:color w:themeColor="text1" w:val="000000"/>
                <w:kern w:val="0"/>
                <w:szCs w:val="18"/>
                <w:lang w:val="en-NZ" w:eastAsia="en-US" w:bidi="ar-SA"/>
              </w:rPr>
              <w:t>- Staff</w:t>
            </w:r>
          </w:p>
          <w:p>
            <w:pPr>
              <w:pStyle w:val="Normal"/>
              <w:widowControl/>
              <w:suppressAutoHyphens w:val="true"/>
              <w:spacing w:lineRule="auto" w:line="240" w:before="0" w:after="0"/>
              <w:jc w:val="left"/>
              <w:rPr>
                <w:rFonts w:eastAsia="" w:cs="" w:cstheme="majorBidi" w:eastAsiaTheme="majorEastAsia"/>
                <w:color w:themeColor="text1" w:val="000000"/>
                <w:szCs w:val="18"/>
              </w:rPr>
            </w:pPr>
            <w:r>
              <w:rPr>
                <w:rFonts w:eastAsia="" w:cs="" w:cstheme="majorBidi" w:eastAsiaTheme="majorEastAsia"/>
                <w:color w:themeColor="text1" w:val="000000"/>
                <w:kern w:val="0"/>
                <w:szCs w:val="18"/>
                <w:lang w:val="en-NZ" w:eastAsia="en-US" w:bidi="ar-SA"/>
              </w:rPr>
              <w:t>- Visitors</w:t>
            </w:r>
          </w:p>
          <w:p>
            <w:pPr>
              <w:pStyle w:val="Normal"/>
              <w:widowControl/>
              <w:suppressAutoHyphens w:val="true"/>
              <w:spacing w:lineRule="auto" w:line="240" w:before="0" w:after="0"/>
              <w:jc w:val="left"/>
              <w:rPr>
                <w:rFonts w:eastAsia="" w:cs="" w:cstheme="majorBidi" w:eastAsiaTheme="majorEastAsia"/>
                <w:color w:themeColor="text1" w:val="000000"/>
                <w:szCs w:val="18"/>
              </w:rPr>
            </w:pPr>
            <w:r>
              <w:rPr>
                <w:rFonts w:eastAsia="" w:cs="" w:cstheme="majorBidi" w:eastAsiaTheme="majorEastAsia"/>
                <w:color w:themeColor="text1" w:val="000000"/>
                <w:szCs w:val="18"/>
              </w:rPr>
            </w:r>
          </w:p>
          <w:p>
            <w:pPr>
              <w:pStyle w:val="Normal"/>
              <w:widowControl/>
              <w:suppressAutoHyphens w:val="true"/>
              <w:spacing w:lineRule="auto" w:line="240" w:before="0" w:after="0"/>
              <w:jc w:val="left"/>
              <w:rPr>
                <w:rFonts w:eastAsia="" w:cs="" w:cstheme="majorBidi" w:eastAsiaTheme="majorEastAsia"/>
                <w:color w:themeColor="text1" w:val="000000"/>
                <w:szCs w:val="18"/>
              </w:rPr>
            </w:pPr>
            <w:r>
              <w:rPr>
                <w:rFonts w:eastAsia="" w:cs="" w:cstheme="majorBidi" w:eastAsiaTheme="majorEastAsia"/>
                <w:color w:themeColor="text1" w:val="000000"/>
                <w:kern w:val="0"/>
                <w:szCs w:val="18"/>
                <w:lang w:val="en-NZ" w:eastAsia="en-US" w:bidi="ar-SA"/>
              </w:rPr>
              <w:t>If trapped, fatal smoke inhalation/burn injuries could be sustained.</w:t>
            </w:r>
          </w:p>
        </w:tc>
        <w:tc>
          <w:tcPr>
            <w:tcW w:w="2551" w:type="dxa"/>
            <w:tcBorders/>
          </w:tcPr>
          <w:p>
            <w:pPr>
              <w:pStyle w:val="Normal"/>
              <w:widowControl/>
              <w:suppressAutoHyphens w:val="true"/>
              <w:spacing w:lineRule="auto" w:line="240" w:before="0" w:after="0"/>
              <w:jc w:val="left"/>
              <w:rPr>
                <w:rFonts w:eastAsia="" w:cs="" w:cstheme="majorBidi" w:eastAsiaTheme="majorEastAsia"/>
                <w:color w:themeColor="text1" w:val="000000"/>
                <w:szCs w:val="18"/>
              </w:rPr>
            </w:pPr>
            <w:r>
              <w:rPr>
                <w:rFonts w:eastAsia="" w:cs="" w:cstheme="majorBidi" w:eastAsiaTheme="majorEastAsia"/>
                <w:color w:themeColor="text1" w:val="000000"/>
                <w:kern w:val="0"/>
                <w:szCs w:val="18"/>
                <w:lang w:val="en-NZ" w:eastAsia="en-US" w:bidi="ar-SA"/>
              </w:rPr>
              <w:t>- Items not used should be removed to maximise space</w:t>
            </w:r>
          </w:p>
          <w:p>
            <w:pPr>
              <w:pStyle w:val="Normal"/>
              <w:widowControl/>
              <w:suppressAutoHyphens w:val="true"/>
              <w:spacing w:lineRule="auto" w:line="240" w:before="0" w:after="0"/>
              <w:jc w:val="left"/>
              <w:rPr>
                <w:rFonts w:eastAsia="" w:cs="" w:cstheme="majorBidi" w:eastAsiaTheme="majorEastAsia"/>
                <w:color w:themeColor="text1" w:val="000000"/>
                <w:szCs w:val="18"/>
              </w:rPr>
            </w:pPr>
            <w:r>
              <w:rPr>
                <w:rFonts w:eastAsia="" w:cs="" w:cstheme="majorBidi" w:eastAsiaTheme="majorEastAsia"/>
                <w:color w:themeColor="text1" w:val="000000"/>
                <w:kern w:val="0"/>
                <w:szCs w:val="18"/>
                <w:lang w:val="en-NZ" w:eastAsia="en-US" w:bidi="ar-SA"/>
              </w:rPr>
              <w:t>- Equipment should be switched off when not in use for long periods</w:t>
            </w:r>
          </w:p>
          <w:p>
            <w:pPr>
              <w:pStyle w:val="Normal"/>
              <w:widowControl/>
              <w:suppressAutoHyphens w:val="true"/>
              <w:spacing w:lineRule="auto" w:line="240" w:before="0" w:after="0"/>
              <w:jc w:val="left"/>
              <w:rPr>
                <w:rFonts w:eastAsia="" w:cs="" w:cstheme="majorBidi" w:eastAsiaTheme="majorEastAsia"/>
                <w:color w:themeColor="text1" w:val="000000"/>
                <w:szCs w:val="18"/>
              </w:rPr>
            </w:pPr>
            <w:r>
              <w:rPr>
                <w:rFonts w:eastAsia="" w:cs="" w:cstheme="majorBidi" w:eastAsiaTheme="majorEastAsia"/>
                <w:color w:themeColor="text1" w:val="000000"/>
                <w:kern w:val="0"/>
                <w:szCs w:val="18"/>
                <w:lang w:val="en-NZ" w:eastAsia="en-US" w:bidi="ar-SA"/>
              </w:rPr>
              <w:t>- Sources of fire to be eliminated or minimised</w:t>
            </w:r>
          </w:p>
        </w:tc>
        <w:tc>
          <w:tcPr>
            <w:tcW w:w="569" w:type="dxa"/>
            <w:tcBorders/>
          </w:tcPr>
          <w:p>
            <w:pPr>
              <w:pStyle w:val="Normal"/>
              <w:widowControl/>
              <w:suppressAutoHyphens w:val="true"/>
              <w:spacing w:lineRule="auto" w:line="240" w:before="0" w:after="0"/>
              <w:jc w:val="left"/>
              <w:rPr>
                <w:rFonts w:eastAsia="" w:cs="" w:cstheme="majorBidi" w:eastAsiaTheme="majorEastAsia"/>
                <w:color w:themeColor="text1" w:val="000000"/>
                <w:szCs w:val="18"/>
              </w:rPr>
            </w:pPr>
            <w:r>
              <w:rPr>
                <w:rFonts w:eastAsia="" w:cs="" w:cstheme="majorBidi" w:eastAsiaTheme="majorEastAsia"/>
                <w:color w:themeColor="text1" w:val="000000"/>
                <w:kern w:val="0"/>
                <w:szCs w:val="18"/>
                <w:lang w:val="en-NZ" w:eastAsia="en-US" w:bidi="ar-SA"/>
              </w:rPr>
              <w:t>1</w:t>
            </w:r>
          </w:p>
        </w:tc>
        <w:tc>
          <w:tcPr>
            <w:tcW w:w="568" w:type="dxa"/>
            <w:tcBorders/>
          </w:tcPr>
          <w:p>
            <w:pPr>
              <w:pStyle w:val="Normal"/>
              <w:widowControl/>
              <w:suppressAutoHyphens w:val="true"/>
              <w:spacing w:lineRule="auto" w:line="240" w:before="0" w:after="0"/>
              <w:jc w:val="left"/>
              <w:rPr>
                <w:rFonts w:eastAsia="" w:cs="" w:cstheme="majorBidi" w:eastAsiaTheme="majorEastAsia"/>
                <w:color w:themeColor="text1" w:val="000000"/>
                <w:szCs w:val="18"/>
              </w:rPr>
            </w:pPr>
            <w:r>
              <w:rPr>
                <w:rFonts w:eastAsia="" w:cs="" w:cstheme="majorBidi" w:eastAsiaTheme="majorEastAsia"/>
                <w:color w:themeColor="text1" w:val="000000"/>
                <w:kern w:val="0"/>
                <w:szCs w:val="18"/>
                <w:lang w:val="en-NZ" w:eastAsia="en-US" w:bidi="ar-SA"/>
              </w:rPr>
              <w:t>3</w:t>
            </w:r>
          </w:p>
        </w:tc>
        <w:tc>
          <w:tcPr>
            <w:tcW w:w="566" w:type="dxa"/>
            <w:tcBorders/>
          </w:tcPr>
          <w:p>
            <w:pPr>
              <w:pStyle w:val="Normal"/>
              <w:widowControl/>
              <w:suppressAutoHyphens w:val="true"/>
              <w:spacing w:lineRule="auto" w:line="240" w:before="0" w:after="0"/>
              <w:jc w:val="left"/>
              <w:rPr>
                <w:rFonts w:eastAsia="" w:cs="" w:cstheme="majorBidi" w:eastAsiaTheme="majorEastAsia"/>
                <w:color w:themeColor="text1" w:val="000000"/>
                <w:szCs w:val="18"/>
              </w:rPr>
            </w:pPr>
            <w:r>
              <w:rPr>
                <w:rFonts w:eastAsia="" w:cs="" w:cstheme="majorBidi" w:eastAsiaTheme="majorEastAsia"/>
                <w:color w:themeColor="text1" w:val="000000"/>
                <w:kern w:val="0"/>
                <w:szCs w:val="18"/>
                <w:lang w:val="en-NZ" w:eastAsia="en-US" w:bidi="ar-SA"/>
              </w:rPr>
              <w:t>3</w:t>
            </w:r>
          </w:p>
        </w:tc>
        <w:tc>
          <w:tcPr>
            <w:tcW w:w="2829" w:type="dxa"/>
            <w:tcBorders/>
          </w:tcPr>
          <w:p>
            <w:pPr>
              <w:pStyle w:val="Normal"/>
              <w:widowControl/>
              <w:suppressAutoHyphens w:val="true"/>
              <w:spacing w:lineRule="auto" w:line="240" w:before="0" w:after="0"/>
              <w:jc w:val="left"/>
              <w:rPr>
                <w:rFonts w:eastAsia="" w:cs="" w:cstheme="majorBidi" w:eastAsiaTheme="majorEastAsia"/>
                <w:color w:themeColor="text1" w:val="000000"/>
                <w:szCs w:val="18"/>
              </w:rPr>
            </w:pPr>
            <w:r>
              <w:rPr>
                <w:rFonts w:eastAsia="" w:cs="" w:cstheme="majorBidi" w:eastAsiaTheme="majorEastAsia"/>
                <w:color w:themeColor="text1" w:val="000000"/>
                <w:szCs w:val="18"/>
              </w:rPr>
            </w:r>
          </w:p>
        </w:tc>
      </w:tr>
      <w:tr>
        <w:trPr/>
        <w:tc>
          <w:tcPr>
            <w:tcW w:w="2550" w:type="dxa"/>
            <w:tcBorders/>
          </w:tcPr>
          <w:p>
            <w:pPr>
              <w:pStyle w:val="Normal"/>
              <w:widowControl/>
              <w:suppressAutoHyphens w:val="true"/>
              <w:spacing w:lineRule="auto" w:line="240" w:before="0" w:after="0"/>
              <w:jc w:val="left"/>
              <w:rPr>
                <w:rFonts w:eastAsia="" w:cs="" w:cstheme="majorBidi" w:eastAsiaTheme="majorEastAsia"/>
                <w:color w:themeColor="text1" w:val="000000"/>
                <w:szCs w:val="18"/>
              </w:rPr>
            </w:pPr>
            <w:r>
              <w:rPr>
                <w:rFonts w:eastAsia="" w:cs="" w:cstheme="majorBidi" w:eastAsiaTheme="majorEastAsia"/>
                <w:color w:themeColor="text1" w:val="000000"/>
                <w:szCs w:val="18"/>
              </w:rPr>
            </w:r>
          </w:p>
          <w:p>
            <w:pPr>
              <w:pStyle w:val="Normal"/>
              <w:widowControl/>
              <w:suppressAutoHyphens w:val="true"/>
              <w:spacing w:lineRule="auto" w:line="240" w:before="0" w:after="0"/>
              <w:jc w:val="left"/>
              <w:rPr>
                <w:rFonts w:eastAsia="" w:cs="" w:cstheme="majorBidi" w:eastAsiaTheme="majorEastAsia"/>
                <w:color w:themeColor="text1" w:val="000000"/>
                <w:szCs w:val="18"/>
              </w:rPr>
            </w:pPr>
            <w:r>
              <w:rPr>
                <w:rFonts w:eastAsia="" w:cs="" w:cstheme="majorBidi" w:eastAsiaTheme="majorEastAsia"/>
                <w:color w:themeColor="text1" w:val="000000"/>
                <w:szCs w:val="18"/>
              </w:rPr>
            </w:r>
          </w:p>
        </w:tc>
        <w:tc>
          <w:tcPr>
            <w:tcW w:w="2551" w:type="dxa"/>
            <w:tcBorders/>
          </w:tcPr>
          <w:p>
            <w:pPr>
              <w:pStyle w:val="Normal"/>
              <w:widowControl/>
              <w:suppressAutoHyphens w:val="true"/>
              <w:spacing w:lineRule="auto" w:line="240" w:before="0" w:after="0"/>
              <w:jc w:val="left"/>
              <w:rPr>
                <w:rFonts w:eastAsia="" w:cs="" w:cstheme="majorBidi" w:eastAsiaTheme="majorEastAsia"/>
                <w:b/>
                <w:bCs/>
                <w:color w:themeColor="text1" w:val="000000"/>
                <w:kern w:val="0"/>
                <w:szCs w:val="18"/>
                <w:lang w:val="en-NZ" w:eastAsia="en-US" w:bidi="ar-SA"/>
              </w:rPr>
            </w:pPr>
            <w:r>
              <w:rPr>
                <w:rFonts w:eastAsia="" w:cs="" w:cstheme="majorBidi" w:eastAsiaTheme="majorEastAsia"/>
                <w:b/>
                <w:bCs/>
                <w:color w:themeColor="text1" w:val="000000"/>
                <w:kern w:val="0"/>
                <w:szCs w:val="18"/>
                <w:lang w:val="en-NZ" w:eastAsia="en-US" w:bidi="ar-SA"/>
              </w:rPr>
              <w:t>Electrical</w:t>
            </w:r>
          </w:p>
        </w:tc>
        <w:tc>
          <w:tcPr>
            <w:tcW w:w="2551" w:type="dxa"/>
            <w:tcBorders/>
          </w:tcPr>
          <w:p>
            <w:pPr>
              <w:pStyle w:val="Normal"/>
              <w:widowControl/>
              <w:suppressAutoHyphens w:val="true"/>
              <w:spacing w:lineRule="auto" w:line="240" w:before="0" w:after="0"/>
              <w:jc w:val="left"/>
              <w:rPr>
                <w:rFonts w:eastAsia="" w:cs="" w:cstheme="majorBidi" w:eastAsiaTheme="majorEastAsia"/>
                <w:color w:themeColor="text1" w:val="000000"/>
                <w:szCs w:val="18"/>
              </w:rPr>
            </w:pPr>
            <w:r>
              <w:rPr>
                <w:rFonts w:eastAsia="" w:cs="" w:cstheme="majorBidi" w:eastAsiaTheme="majorEastAsia"/>
                <w:color w:themeColor="text1" w:val="000000"/>
                <w:kern w:val="0"/>
                <w:szCs w:val="18"/>
                <w:lang w:val="en-NZ" w:eastAsia="en-US" w:bidi="ar-SA"/>
              </w:rPr>
              <w:t>- Students</w:t>
            </w:r>
          </w:p>
          <w:p>
            <w:pPr>
              <w:pStyle w:val="Normal"/>
              <w:widowControl/>
              <w:suppressAutoHyphens w:val="true"/>
              <w:spacing w:lineRule="auto" w:line="240" w:before="0" w:after="0"/>
              <w:jc w:val="left"/>
              <w:rPr>
                <w:rFonts w:eastAsia="" w:cs="" w:cstheme="majorBidi" w:eastAsiaTheme="majorEastAsia"/>
                <w:color w:themeColor="text1" w:val="000000"/>
                <w:szCs w:val="18"/>
              </w:rPr>
            </w:pPr>
            <w:r>
              <w:rPr>
                <w:rFonts w:eastAsia="" w:cs="" w:cstheme="majorBidi" w:eastAsiaTheme="majorEastAsia"/>
                <w:color w:themeColor="text1" w:val="000000"/>
                <w:szCs w:val="18"/>
              </w:rPr>
            </w:r>
          </w:p>
          <w:p>
            <w:pPr>
              <w:pStyle w:val="Normal"/>
              <w:widowControl/>
              <w:suppressAutoHyphens w:val="true"/>
              <w:spacing w:lineRule="auto" w:line="240" w:before="0" w:after="0"/>
              <w:jc w:val="left"/>
              <w:rPr>
                <w:rFonts w:eastAsia="" w:cs="" w:cstheme="majorBidi" w:eastAsiaTheme="majorEastAsia"/>
                <w:color w:themeColor="text1" w:val="000000"/>
                <w:szCs w:val="18"/>
              </w:rPr>
            </w:pPr>
            <w:r>
              <w:rPr>
                <w:rFonts w:eastAsia="" w:cs="" w:cstheme="majorBidi" w:eastAsiaTheme="majorEastAsia"/>
                <w:color w:themeColor="text1" w:val="000000"/>
                <w:kern w:val="0"/>
                <w:szCs w:val="18"/>
                <w:lang w:val="en-NZ" w:eastAsia="en-US" w:bidi="ar-SA"/>
              </w:rPr>
              <w:t>Students could get burns or shocks from badly maintained or damaged equipment.</w:t>
            </w:r>
          </w:p>
        </w:tc>
        <w:tc>
          <w:tcPr>
            <w:tcW w:w="2551" w:type="dxa"/>
            <w:tcBorders/>
          </w:tcPr>
          <w:p>
            <w:pPr>
              <w:pStyle w:val="Normal"/>
              <w:widowControl/>
              <w:suppressAutoHyphens w:val="true"/>
              <w:spacing w:lineRule="auto" w:line="240" w:before="0" w:after="0"/>
              <w:jc w:val="left"/>
              <w:rPr>
                <w:rFonts w:eastAsia="" w:cs="" w:cstheme="majorBidi" w:eastAsiaTheme="majorEastAsia"/>
                <w:color w:themeColor="text1" w:val="000000"/>
                <w:szCs w:val="18"/>
              </w:rPr>
            </w:pPr>
            <w:r>
              <w:rPr>
                <w:rFonts w:eastAsia="" w:cs="" w:cstheme="majorBidi" w:eastAsiaTheme="majorEastAsia"/>
                <w:color w:themeColor="text1" w:val="000000"/>
                <w:kern w:val="0"/>
                <w:szCs w:val="18"/>
                <w:lang w:val="en-NZ" w:eastAsia="en-US" w:bidi="ar-SA"/>
              </w:rPr>
              <w:t>- Electrical cables, batteries and plugs should be regularly inspected for damage by the user</w:t>
            </w:r>
          </w:p>
          <w:p>
            <w:pPr>
              <w:pStyle w:val="Normal"/>
              <w:widowControl/>
              <w:suppressAutoHyphens w:val="true"/>
              <w:spacing w:lineRule="auto" w:line="240" w:before="0" w:after="0"/>
              <w:jc w:val="left"/>
              <w:rPr>
                <w:rFonts w:eastAsia="" w:cs="" w:cstheme="majorBidi" w:eastAsiaTheme="majorEastAsia"/>
                <w:color w:themeColor="text1" w:val="000000"/>
                <w:szCs w:val="18"/>
              </w:rPr>
            </w:pPr>
            <w:r>
              <w:rPr>
                <w:rFonts w:eastAsia="" w:cs="" w:cstheme="majorBidi" w:eastAsiaTheme="majorEastAsia"/>
                <w:color w:themeColor="text1" w:val="000000"/>
                <w:kern w:val="0"/>
                <w:szCs w:val="18"/>
                <w:lang w:val="en-NZ" w:eastAsia="en-US" w:bidi="ar-SA"/>
              </w:rPr>
              <w:t>- Electrical equipment must be operated according to manufacturers instructions.</w:t>
            </w:r>
          </w:p>
          <w:p>
            <w:pPr>
              <w:pStyle w:val="Normal"/>
              <w:widowControl/>
              <w:suppressAutoHyphens w:val="true"/>
              <w:spacing w:lineRule="auto" w:line="240" w:before="0" w:after="0"/>
              <w:jc w:val="left"/>
              <w:rPr>
                <w:rFonts w:eastAsia="" w:cs="" w:cstheme="majorBidi" w:eastAsiaTheme="majorEastAsia"/>
                <w:color w:themeColor="text1" w:val="000000"/>
                <w:szCs w:val="18"/>
              </w:rPr>
            </w:pPr>
            <w:r>
              <w:rPr>
                <w:rFonts w:eastAsia="" w:cs="" w:cstheme="majorBidi" w:eastAsiaTheme="majorEastAsia"/>
                <w:color w:themeColor="text1" w:val="000000"/>
                <w:kern w:val="0"/>
                <w:szCs w:val="18"/>
                <w:lang w:val="en-NZ" w:eastAsia="en-US" w:bidi="ar-SA"/>
              </w:rPr>
              <w:t>- Defective equipment should be replaced</w:t>
            </w:r>
          </w:p>
        </w:tc>
        <w:tc>
          <w:tcPr>
            <w:tcW w:w="569" w:type="dxa"/>
            <w:tcBorders/>
          </w:tcPr>
          <w:p>
            <w:pPr>
              <w:pStyle w:val="Normal"/>
              <w:widowControl/>
              <w:suppressAutoHyphens w:val="true"/>
              <w:spacing w:lineRule="auto" w:line="240" w:before="0" w:after="0"/>
              <w:jc w:val="left"/>
              <w:rPr>
                <w:rFonts w:eastAsia="" w:cs="" w:cstheme="majorBidi" w:eastAsiaTheme="majorEastAsia"/>
                <w:color w:themeColor="text1" w:val="000000"/>
                <w:szCs w:val="18"/>
              </w:rPr>
            </w:pPr>
            <w:r>
              <w:rPr>
                <w:rFonts w:eastAsia="" w:cs="" w:cstheme="majorBidi" w:eastAsiaTheme="majorEastAsia"/>
                <w:color w:themeColor="text1" w:val="000000"/>
                <w:kern w:val="0"/>
                <w:szCs w:val="18"/>
                <w:lang w:val="en-NZ" w:eastAsia="en-US" w:bidi="ar-SA"/>
              </w:rPr>
              <w:t>1</w:t>
            </w:r>
          </w:p>
        </w:tc>
        <w:tc>
          <w:tcPr>
            <w:tcW w:w="568" w:type="dxa"/>
            <w:tcBorders/>
          </w:tcPr>
          <w:p>
            <w:pPr>
              <w:pStyle w:val="Normal"/>
              <w:widowControl/>
              <w:suppressAutoHyphens w:val="true"/>
              <w:spacing w:lineRule="auto" w:line="240" w:before="0" w:after="0"/>
              <w:jc w:val="left"/>
              <w:rPr>
                <w:rFonts w:eastAsia="" w:cs="" w:cstheme="majorBidi" w:eastAsiaTheme="majorEastAsia"/>
                <w:color w:themeColor="text1" w:val="000000"/>
                <w:szCs w:val="18"/>
              </w:rPr>
            </w:pPr>
            <w:r>
              <w:rPr>
                <w:rFonts w:eastAsia="" w:cs="" w:cstheme="majorBidi" w:eastAsiaTheme="majorEastAsia"/>
                <w:color w:themeColor="text1" w:val="000000"/>
                <w:kern w:val="0"/>
                <w:szCs w:val="18"/>
                <w:lang w:val="en-NZ" w:eastAsia="en-US" w:bidi="ar-SA"/>
              </w:rPr>
              <w:t>3</w:t>
            </w:r>
          </w:p>
        </w:tc>
        <w:tc>
          <w:tcPr>
            <w:tcW w:w="566" w:type="dxa"/>
            <w:tcBorders/>
          </w:tcPr>
          <w:p>
            <w:pPr>
              <w:pStyle w:val="Normal"/>
              <w:widowControl/>
              <w:suppressAutoHyphens w:val="true"/>
              <w:spacing w:lineRule="auto" w:line="240" w:before="0" w:after="0"/>
              <w:jc w:val="left"/>
              <w:rPr>
                <w:rFonts w:eastAsia="" w:cs="" w:cstheme="majorBidi" w:eastAsiaTheme="majorEastAsia"/>
                <w:color w:themeColor="text1" w:val="000000"/>
                <w:szCs w:val="18"/>
              </w:rPr>
            </w:pPr>
            <w:r>
              <w:rPr>
                <w:rFonts w:eastAsia="" w:cs="" w:cstheme="majorBidi" w:eastAsiaTheme="majorEastAsia"/>
                <w:color w:themeColor="text1" w:val="000000"/>
                <w:kern w:val="0"/>
                <w:szCs w:val="18"/>
                <w:lang w:val="en-NZ" w:eastAsia="en-US" w:bidi="ar-SA"/>
              </w:rPr>
              <w:t>3</w:t>
            </w:r>
          </w:p>
        </w:tc>
        <w:tc>
          <w:tcPr>
            <w:tcW w:w="2829" w:type="dxa"/>
            <w:tcBorders/>
          </w:tcPr>
          <w:p>
            <w:pPr>
              <w:pStyle w:val="Normal"/>
              <w:widowControl/>
              <w:suppressAutoHyphens w:val="true"/>
              <w:spacing w:lineRule="auto" w:line="240" w:before="0" w:after="0"/>
              <w:jc w:val="left"/>
              <w:rPr>
                <w:rFonts w:eastAsia="" w:cs="" w:cstheme="majorBidi" w:eastAsiaTheme="majorEastAsia"/>
                <w:color w:themeColor="text1" w:val="000000"/>
                <w:szCs w:val="18"/>
              </w:rPr>
            </w:pPr>
            <w:r>
              <w:rPr>
                <w:rFonts w:eastAsia="" w:cs="" w:cstheme="majorBidi" w:eastAsiaTheme="majorEastAsia"/>
                <w:color w:themeColor="text1" w:val="000000"/>
                <w:szCs w:val="18"/>
              </w:rPr>
            </w:r>
          </w:p>
        </w:tc>
      </w:tr>
      <w:tr>
        <w:trPr/>
        <w:tc>
          <w:tcPr>
            <w:tcW w:w="2550" w:type="dxa"/>
            <w:tcBorders/>
          </w:tcPr>
          <w:p>
            <w:pPr>
              <w:pStyle w:val="Normal"/>
              <w:widowControl/>
              <w:suppressAutoHyphens w:val="true"/>
              <w:spacing w:lineRule="auto" w:line="240" w:before="0" w:after="0"/>
              <w:jc w:val="left"/>
              <w:rPr>
                <w:rFonts w:eastAsia="" w:cs="" w:cstheme="majorBidi" w:eastAsiaTheme="majorEastAsia"/>
                <w:color w:themeColor="text1" w:val="000000"/>
                <w:szCs w:val="18"/>
              </w:rPr>
            </w:pPr>
            <w:r>
              <w:rPr>
                <w:rFonts w:eastAsia="" w:cs="" w:cstheme="majorBidi" w:eastAsiaTheme="majorEastAsia"/>
                <w:color w:themeColor="text1" w:val="000000"/>
                <w:szCs w:val="18"/>
              </w:rPr>
            </w:r>
          </w:p>
          <w:p>
            <w:pPr>
              <w:pStyle w:val="Normal"/>
              <w:widowControl/>
              <w:suppressAutoHyphens w:val="true"/>
              <w:spacing w:lineRule="auto" w:line="240" w:before="0" w:after="0"/>
              <w:jc w:val="left"/>
              <w:rPr>
                <w:rFonts w:eastAsia="" w:cs="" w:cstheme="majorBidi" w:eastAsiaTheme="majorEastAsia"/>
                <w:color w:themeColor="text1" w:val="000000"/>
                <w:szCs w:val="18"/>
              </w:rPr>
            </w:pPr>
            <w:r>
              <w:rPr>
                <w:rFonts w:eastAsia="" w:cs="" w:cstheme="majorBidi" w:eastAsiaTheme="majorEastAsia"/>
                <w:color w:themeColor="text1" w:val="000000"/>
                <w:szCs w:val="18"/>
              </w:rPr>
            </w:r>
          </w:p>
        </w:tc>
        <w:tc>
          <w:tcPr>
            <w:tcW w:w="2551" w:type="dxa"/>
            <w:tcBorders/>
          </w:tcPr>
          <w:p>
            <w:pPr>
              <w:pStyle w:val="Normal"/>
              <w:widowControl/>
              <w:suppressAutoHyphens w:val="true"/>
              <w:spacing w:lineRule="auto" w:line="240" w:before="0" w:after="0"/>
              <w:jc w:val="left"/>
              <w:rPr>
                <w:rFonts w:eastAsia="" w:cs="" w:cstheme="majorBidi" w:eastAsiaTheme="majorEastAsia"/>
                <w:b/>
                <w:bCs/>
                <w:color w:themeColor="text1" w:val="000000"/>
                <w:kern w:val="0"/>
                <w:szCs w:val="18"/>
                <w:lang w:val="en-NZ" w:eastAsia="en-US" w:bidi="ar-SA"/>
              </w:rPr>
            </w:pPr>
            <w:r>
              <w:rPr>
                <w:rFonts w:eastAsia="" w:cs="" w:cstheme="majorBidi" w:eastAsiaTheme="majorEastAsia"/>
                <w:b/>
                <w:bCs/>
                <w:color w:themeColor="text1" w:val="000000"/>
                <w:kern w:val="0"/>
                <w:szCs w:val="18"/>
                <w:lang w:val="en-NZ" w:eastAsia="en-US" w:bidi="ar-SA"/>
              </w:rPr>
              <w:t>Handling of Items</w:t>
            </w:r>
          </w:p>
        </w:tc>
        <w:tc>
          <w:tcPr>
            <w:tcW w:w="2551" w:type="dxa"/>
            <w:tcBorders/>
          </w:tcPr>
          <w:p>
            <w:pPr>
              <w:pStyle w:val="Normal"/>
              <w:widowControl/>
              <w:suppressAutoHyphens w:val="true"/>
              <w:spacing w:lineRule="auto" w:line="240" w:before="0" w:after="0"/>
              <w:jc w:val="left"/>
              <w:rPr>
                <w:rFonts w:eastAsia="" w:cs="" w:cstheme="majorBidi" w:eastAsiaTheme="majorEastAsia"/>
                <w:color w:themeColor="text1" w:val="000000"/>
                <w:szCs w:val="18"/>
              </w:rPr>
            </w:pPr>
            <w:r>
              <w:rPr>
                <w:rFonts w:eastAsia="" w:cs="" w:cstheme="majorBidi" w:eastAsiaTheme="majorEastAsia"/>
                <w:color w:themeColor="text1" w:val="000000"/>
                <w:kern w:val="0"/>
                <w:szCs w:val="18"/>
                <w:lang w:val="en-NZ" w:eastAsia="en-US" w:bidi="ar-SA"/>
              </w:rPr>
              <w:t>- Students</w:t>
            </w:r>
          </w:p>
          <w:p>
            <w:pPr>
              <w:pStyle w:val="Normal"/>
              <w:widowControl/>
              <w:suppressAutoHyphens w:val="true"/>
              <w:spacing w:lineRule="auto" w:line="240" w:before="0" w:after="0"/>
              <w:jc w:val="left"/>
              <w:rPr>
                <w:rFonts w:eastAsia="" w:cs="" w:cstheme="majorBidi" w:eastAsiaTheme="majorEastAsia"/>
                <w:color w:themeColor="text1" w:val="000000"/>
                <w:szCs w:val="18"/>
              </w:rPr>
            </w:pPr>
            <w:r>
              <w:rPr>
                <w:rFonts w:eastAsia="" w:cs="" w:cstheme="majorBidi" w:eastAsiaTheme="majorEastAsia"/>
                <w:color w:themeColor="text1" w:val="000000"/>
                <w:szCs w:val="18"/>
              </w:rPr>
            </w:r>
          </w:p>
          <w:p>
            <w:pPr>
              <w:pStyle w:val="Normal"/>
              <w:widowControl/>
              <w:suppressAutoHyphens w:val="true"/>
              <w:spacing w:lineRule="auto" w:line="240" w:before="0" w:after="0"/>
              <w:jc w:val="left"/>
              <w:rPr>
                <w:rFonts w:eastAsia="" w:cs="" w:cstheme="majorBidi" w:eastAsiaTheme="majorEastAsia"/>
                <w:color w:themeColor="text1" w:val="000000"/>
                <w:szCs w:val="18"/>
              </w:rPr>
            </w:pPr>
            <w:r>
              <w:rPr>
                <w:rFonts w:eastAsia="" w:cs="" w:cstheme="majorBidi" w:eastAsiaTheme="majorEastAsia"/>
                <w:color w:themeColor="text1" w:val="000000"/>
                <w:kern w:val="0"/>
                <w:szCs w:val="18"/>
                <w:lang w:val="en-NZ" w:eastAsia="en-US" w:bidi="ar-SA"/>
              </w:rPr>
              <w:t>Back injuries from repeated lifting of items</w:t>
            </w:r>
          </w:p>
        </w:tc>
        <w:tc>
          <w:tcPr>
            <w:tcW w:w="2551" w:type="dxa"/>
            <w:tcBorders/>
          </w:tcPr>
          <w:p>
            <w:pPr>
              <w:pStyle w:val="Normal"/>
              <w:widowControl/>
              <w:suppressAutoHyphens w:val="true"/>
              <w:spacing w:lineRule="auto" w:line="240" w:before="0" w:after="0"/>
              <w:jc w:val="left"/>
              <w:rPr>
                <w:rFonts w:eastAsia="" w:cs="" w:cstheme="majorBidi" w:eastAsiaTheme="majorEastAsia"/>
                <w:color w:themeColor="text1" w:val="000000"/>
                <w:szCs w:val="18"/>
              </w:rPr>
            </w:pPr>
            <w:r>
              <w:rPr>
                <w:rFonts w:eastAsia="" w:cs="" w:cstheme="majorBidi" w:eastAsiaTheme="majorEastAsia"/>
                <w:color w:themeColor="text1" w:val="000000"/>
                <w:kern w:val="0"/>
                <w:szCs w:val="18"/>
                <w:lang w:val="en-NZ" w:eastAsia="en-US" w:bidi="ar-SA"/>
              </w:rPr>
              <w:t>- Correct posture should be used when lifting objects</w:t>
            </w:r>
          </w:p>
        </w:tc>
        <w:tc>
          <w:tcPr>
            <w:tcW w:w="569" w:type="dxa"/>
            <w:tcBorders/>
          </w:tcPr>
          <w:p>
            <w:pPr>
              <w:pStyle w:val="Normal"/>
              <w:widowControl/>
              <w:suppressAutoHyphens w:val="true"/>
              <w:spacing w:lineRule="auto" w:line="240" w:before="0" w:after="0"/>
              <w:jc w:val="left"/>
              <w:rPr>
                <w:rFonts w:eastAsia="" w:cs="" w:cstheme="majorBidi" w:eastAsiaTheme="majorEastAsia"/>
                <w:color w:themeColor="text1" w:val="000000"/>
                <w:szCs w:val="18"/>
              </w:rPr>
            </w:pPr>
            <w:r>
              <w:rPr>
                <w:rFonts w:eastAsia="" w:cs="" w:cstheme="majorBidi" w:eastAsiaTheme="majorEastAsia"/>
                <w:color w:themeColor="text1" w:val="000000"/>
                <w:kern w:val="0"/>
                <w:szCs w:val="18"/>
                <w:lang w:val="en-NZ" w:eastAsia="en-US" w:bidi="ar-SA"/>
              </w:rPr>
              <w:t>1</w:t>
            </w:r>
          </w:p>
        </w:tc>
        <w:tc>
          <w:tcPr>
            <w:tcW w:w="568" w:type="dxa"/>
            <w:tcBorders/>
          </w:tcPr>
          <w:p>
            <w:pPr>
              <w:pStyle w:val="Normal"/>
              <w:widowControl/>
              <w:suppressAutoHyphens w:val="true"/>
              <w:spacing w:lineRule="auto" w:line="240" w:before="0" w:after="0"/>
              <w:jc w:val="left"/>
              <w:rPr>
                <w:rFonts w:eastAsia="" w:cs="" w:cstheme="majorBidi" w:eastAsiaTheme="majorEastAsia"/>
                <w:color w:themeColor="text1" w:val="000000"/>
                <w:szCs w:val="18"/>
              </w:rPr>
            </w:pPr>
            <w:r>
              <w:rPr>
                <w:rFonts w:eastAsia="" w:cs="" w:cstheme="majorBidi" w:eastAsiaTheme="majorEastAsia"/>
                <w:color w:themeColor="text1" w:val="000000"/>
                <w:kern w:val="0"/>
                <w:szCs w:val="18"/>
                <w:lang w:val="en-NZ" w:eastAsia="en-US" w:bidi="ar-SA"/>
              </w:rPr>
              <w:t>1</w:t>
            </w:r>
          </w:p>
        </w:tc>
        <w:tc>
          <w:tcPr>
            <w:tcW w:w="566" w:type="dxa"/>
            <w:tcBorders/>
          </w:tcPr>
          <w:p>
            <w:pPr>
              <w:pStyle w:val="Normal"/>
              <w:widowControl/>
              <w:suppressAutoHyphens w:val="true"/>
              <w:spacing w:lineRule="auto" w:line="240" w:before="0" w:after="0"/>
              <w:jc w:val="left"/>
              <w:rPr>
                <w:rFonts w:eastAsia="" w:cs="" w:cstheme="majorBidi" w:eastAsiaTheme="majorEastAsia"/>
                <w:color w:themeColor="text1" w:val="000000"/>
                <w:szCs w:val="18"/>
              </w:rPr>
            </w:pPr>
            <w:r>
              <w:rPr>
                <w:rFonts w:eastAsia="" w:cs="" w:cstheme="majorBidi" w:eastAsiaTheme="majorEastAsia"/>
                <w:color w:themeColor="text1" w:val="000000"/>
                <w:kern w:val="0"/>
                <w:szCs w:val="18"/>
                <w:lang w:val="en-NZ" w:eastAsia="en-US" w:bidi="ar-SA"/>
              </w:rPr>
              <w:t>1</w:t>
            </w:r>
          </w:p>
        </w:tc>
        <w:tc>
          <w:tcPr>
            <w:tcW w:w="2829" w:type="dxa"/>
            <w:tcBorders/>
          </w:tcPr>
          <w:p>
            <w:pPr>
              <w:pStyle w:val="Normal"/>
              <w:widowControl/>
              <w:suppressAutoHyphens w:val="true"/>
              <w:spacing w:lineRule="auto" w:line="240" w:before="0" w:after="0"/>
              <w:jc w:val="left"/>
              <w:rPr>
                <w:rFonts w:eastAsia="" w:cs="" w:cstheme="majorBidi" w:eastAsiaTheme="majorEastAsia"/>
                <w:color w:themeColor="text1" w:val="000000"/>
                <w:szCs w:val="18"/>
              </w:rPr>
            </w:pPr>
            <w:r>
              <w:rPr>
                <w:rFonts w:eastAsia="" w:cs="" w:cstheme="majorBidi" w:eastAsiaTheme="majorEastAsia"/>
                <w:color w:themeColor="text1" w:val="000000"/>
                <w:szCs w:val="18"/>
              </w:rPr>
            </w:r>
          </w:p>
        </w:tc>
      </w:tr>
      <w:tr>
        <w:trPr/>
        <w:tc>
          <w:tcPr>
            <w:tcW w:w="2550" w:type="dxa"/>
            <w:tcBorders/>
          </w:tcPr>
          <w:p>
            <w:pPr>
              <w:pStyle w:val="Normal"/>
              <w:widowControl/>
              <w:suppressAutoHyphens w:val="true"/>
              <w:spacing w:lineRule="auto" w:line="240" w:before="0" w:after="0"/>
              <w:jc w:val="left"/>
              <w:rPr>
                <w:rFonts w:eastAsia="" w:cs="" w:cstheme="majorBidi" w:eastAsiaTheme="majorEastAsia"/>
                <w:color w:themeColor="text1" w:val="000000"/>
                <w:szCs w:val="18"/>
              </w:rPr>
            </w:pPr>
            <w:r>
              <w:rPr>
                <w:rFonts w:eastAsia="" w:cs="" w:cstheme="majorBidi" w:eastAsiaTheme="majorEastAsia"/>
                <w:color w:themeColor="text1" w:val="000000"/>
                <w:szCs w:val="18"/>
              </w:rPr>
            </w:r>
          </w:p>
          <w:p>
            <w:pPr>
              <w:pStyle w:val="Normal"/>
              <w:widowControl/>
              <w:suppressAutoHyphens w:val="true"/>
              <w:spacing w:lineRule="auto" w:line="240" w:before="0" w:after="0"/>
              <w:jc w:val="left"/>
              <w:rPr>
                <w:rFonts w:eastAsia="" w:cs="" w:cstheme="majorBidi" w:eastAsiaTheme="majorEastAsia"/>
                <w:color w:themeColor="text1" w:val="000000"/>
                <w:szCs w:val="18"/>
              </w:rPr>
            </w:pPr>
            <w:r>
              <w:rPr>
                <w:rFonts w:eastAsia="" w:cs="" w:cstheme="majorBidi" w:eastAsiaTheme="majorEastAsia"/>
                <w:color w:themeColor="text1" w:val="000000"/>
                <w:szCs w:val="18"/>
              </w:rPr>
            </w:r>
          </w:p>
        </w:tc>
        <w:tc>
          <w:tcPr>
            <w:tcW w:w="2551" w:type="dxa"/>
            <w:tcBorders/>
          </w:tcPr>
          <w:p>
            <w:pPr>
              <w:pStyle w:val="Normal"/>
              <w:widowControl/>
              <w:suppressAutoHyphens w:val="true"/>
              <w:spacing w:lineRule="auto" w:line="240" w:before="0" w:after="0"/>
              <w:jc w:val="left"/>
              <w:rPr>
                <w:rFonts w:eastAsia="" w:cs="" w:cstheme="majorBidi" w:eastAsiaTheme="majorEastAsia"/>
                <w:b/>
                <w:bCs/>
                <w:color w:themeColor="text1" w:val="000000"/>
                <w:kern w:val="0"/>
                <w:szCs w:val="18"/>
                <w:lang w:val="en-NZ" w:eastAsia="en-US" w:bidi="ar-SA"/>
              </w:rPr>
            </w:pPr>
            <w:r>
              <w:rPr>
                <w:rFonts w:eastAsia="" w:cs="" w:cstheme="majorBidi" w:eastAsiaTheme="majorEastAsia"/>
                <w:b/>
                <w:bCs/>
                <w:color w:themeColor="text1" w:val="000000"/>
                <w:kern w:val="0"/>
                <w:szCs w:val="18"/>
                <w:lang w:val="en-NZ" w:eastAsia="en-US" w:bidi="ar-SA"/>
              </w:rPr>
              <w:t>Slips and Trips</w:t>
            </w:r>
          </w:p>
        </w:tc>
        <w:tc>
          <w:tcPr>
            <w:tcW w:w="2551" w:type="dxa"/>
            <w:tcBorders/>
          </w:tcPr>
          <w:p>
            <w:pPr>
              <w:pStyle w:val="Normal"/>
              <w:widowControl/>
              <w:suppressAutoHyphens w:val="true"/>
              <w:spacing w:lineRule="auto" w:line="240" w:before="0" w:after="0"/>
              <w:jc w:val="left"/>
              <w:rPr>
                <w:rFonts w:eastAsia="" w:cs="" w:cstheme="majorBidi" w:eastAsiaTheme="majorEastAsia"/>
                <w:color w:themeColor="text1" w:val="000000"/>
                <w:szCs w:val="18"/>
              </w:rPr>
            </w:pPr>
            <w:r>
              <w:rPr>
                <w:rFonts w:eastAsia="" w:cs="" w:cstheme="majorBidi" w:eastAsiaTheme="majorEastAsia"/>
                <w:color w:themeColor="text1" w:val="000000"/>
                <w:kern w:val="0"/>
                <w:szCs w:val="18"/>
                <w:lang w:val="en-NZ" w:eastAsia="en-US" w:bidi="ar-SA"/>
              </w:rPr>
              <w:t>- Students</w:t>
            </w:r>
          </w:p>
          <w:p>
            <w:pPr>
              <w:pStyle w:val="Normal"/>
              <w:widowControl/>
              <w:suppressAutoHyphens w:val="true"/>
              <w:spacing w:lineRule="auto" w:line="240" w:before="0" w:after="0"/>
              <w:jc w:val="left"/>
              <w:rPr>
                <w:rFonts w:eastAsia="" w:cs="" w:cstheme="majorBidi" w:eastAsiaTheme="majorEastAsia"/>
                <w:color w:themeColor="text1" w:val="000000"/>
                <w:szCs w:val="18"/>
              </w:rPr>
            </w:pPr>
            <w:r>
              <w:rPr>
                <w:rFonts w:eastAsia="" w:cs="" w:cstheme="majorBidi" w:eastAsiaTheme="majorEastAsia"/>
                <w:color w:themeColor="text1" w:val="000000"/>
                <w:kern w:val="0"/>
                <w:szCs w:val="18"/>
                <w:lang w:val="en-NZ" w:eastAsia="en-US" w:bidi="ar-SA"/>
              </w:rPr>
              <w:t>- Staff</w:t>
            </w:r>
          </w:p>
          <w:p>
            <w:pPr>
              <w:pStyle w:val="Normal"/>
              <w:widowControl/>
              <w:suppressAutoHyphens w:val="true"/>
              <w:spacing w:lineRule="auto" w:line="240" w:before="0" w:after="0"/>
              <w:jc w:val="left"/>
              <w:rPr>
                <w:rFonts w:eastAsia="" w:cs="" w:cstheme="majorBidi" w:eastAsiaTheme="majorEastAsia"/>
                <w:color w:themeColor="text1" w:val="000000"/>
                <w:szCs w:val="18"/>
              </w:rPr>
            </w:pPr>
            <w:r>
              <w:rPr>
                <w:rFonts w:eastAsia="" w:cs="" w:cstheme="majorBidi" w:eastAsiaTheme="majorEastAsia"/>
                <w:color w:themeColor="text1" w:val="000000"/>
                <w:kern w:val="0"/>
                <w:szCs w:val="18"/>
                <w:lang w:val="en-NZ" w:eastAsia="en-US" w:bidi="ar-SA"/>
              </w:rPr>
              <w:t>- Visitors</w:t>
            </w:r>
          </w:p>
          <w:p>
            <w:pPr>
              <w:pStyle w:val="Normal"/>
              <w:widowControl/>
              <w:suppressAutoHyphens w:val="true"/>
              <w:spacing w:lineRule="auto" w:line="240" w:before="0" w:after="0"/>
              <w:jc w:val="left"/>
              <w:rPr>
                <w:rFonts w:eastAsia="" w:cs="" w:cstheme="majorBidi" w:eastAsiaTheme="majorEastAsia"/>
                <w:color w:themeColor="text1" w:val="000000"/>
                <w:szCs w:val="18"/>
              </w:rPr>
            </w:pPr>
            <w:r>
              <w:rPr>
                <w:rFonts w:eastAsia="" w:cs="" w:cstheme="majorBidi" w:eastAsiaTheme="majorEastAsia"/>
                <w:color w:themeColor="text1" w:val="000000"/>
                <w:szCs w:val="18"/>
              </w:rPr>
            </w:r>
          </w:p>
          <w:p>
            <w:pPr>
              <w:pStyle w:val="Normal"/>
              <w:widowControl/>
              <w:suppressAutoHyphens w:val="true"/>
              <w:spacing w:lineRule="auto" w:line="240" w:before="0" w:after="0"/>
              <w:jc w:val="left"/>
              <w:rPr>
                <w:rFonts w:eastAsia="" w:cs="" w:cstheme="majorBidi" w:eastAsiaTheme="majorEastAsia"/>
                <w:color w:themeColor="text1" w:val="000000"/>
                <w:szCs w:val="18"/>
              </w:rPr>
            </w:pPr>
            <w:r>
              <w:rPr>
                <w:rFonts w:eastAsia="" w:cs="" w:cstheme="majorBidi" w:eastAsiaTheme="majorEastAsia"/>
                <w:color w:themeColor="text1" w:val="000000"/>
                <w:kern w:val="0"/>
                <w:szCs w:val="18"/>
                <w:lang w:val="en-NZ" w:eastAsia="en-US" w:bidi="ar-SA"/>
              </w:rPr>
              <w:t>Students, staff, and visitors could be injured if they trip on obstacles or spillages.</w:t>
            </w:r>
          </w:p>
        </w:tc>
        <w:tc>
          <w:tcPr>
            <w:tcW w:w="2551" w:type="dxa"/>
            <w:tcBorders/>
          </w:tcPr>
          <w:p>
            <w:pPr>
              <w:pStyle w:val="Normal"/>
              <w:widowControl/>
              <w:suppressAutoHyphens w:val="true"/>
              <w:spacing w:lineRule="auto" w:line="240" w:before="0" w:after="0"/>
              <w:jc w:val="left"/>
              <w:rPr>
                <w:rFonts w:eastAsia="" w:cs="" w:cstheme="majorBidi" w:eastAsiaTheme="majorEastAsia"/>
                <w:color w:themeColor="text1" w:val="000000"/>
                <w:szCs w:val="18"/>
              </w:rPr>
            </w:pPr>
            <w:r>
              <w:rPr>
                <w:rFonts w:eastAsia="" w:cs="" w:cstheme="majorBidi" w:eastAsiaTheme="majorEastAsia"/>
                <w:color w:themeColor="text1" w:val="000000"/>
                <w:kern w:val="0"/>
                <w:szCs w:val="18"/>
                <w:lang w:val="en-NZ" w:eastAsia="en-US" w:bidi="ar-SA"/>
              </w:rPr>
              <w:t>- Maintain general good housekeeping</w:t>
            </w:r>
          </w:p>
          <w:p>
            <w:pPr>
              <w:pStyle w:val="Normal"/>
              <w:widowControl/>
              <w:suppressAutoHyphens w:val="true"/>
              <w:spacing w:lineRule="auto" w:line="240" w:before="0" w:after="0"/>
              <w:jc w:val="left"/>
              <w:rPr>
                <w:rFonts w:eastAsia="" w:cs="" w:cstheme="majorBidi" w:eastAsiaTheme="majorEastAsia"/>
                <w:color w:themeColor="text1" w:val="000000"/>
                <w:szCs w:val="18"/>
              </w:rPr>
            </w:pPr>
            <w:r>
              <w:rPr>
                <w:rFonts w:eastAsia="" w:cs="" w:cstheme="majorBidi" w:eastAsiaTheme="majorEastAsia"/>
                <w:color w:themeColor="text1" w:val="000000"/>
                <w:kern w:val="0"/>
                <w:szCs w:val="18"/>
                <w:lang w:val="en-NZ" w:eastAsia="en-US" w:bidi="ar-SA"/>
              </w:rPr>
              <w:t>- Ensure that there are no trailing leads or cables.</w:t>
            </w:r>
          </w:p>
          <w:p>
            <w:pPr>
              <w:pStyle w:val="Normal"/>
              <w:widowControl/>
              <w:suppressAutoHyphens w:val="true"/>
              <w:spacing w:lineRule="auto" w:line="240" w:before="0" w:after="0"/>
              <w:jc w:val="left"/>
              <w:rPr>
                <w:rFonts w:eastAsia="" w:cs="" w:cstheme="majorBidi" w:eastAsiaTheme="majorEastAsia"/>
                <w:color w:themeColor="text1" w:val="000000"/>
                <w:szCs w:val="18"/>
              </w:rPr>
            </w:pPr>
            <w:r>
              <w:rPr>
                <w:rFonts w:eastAsia="" w:cs="" w:cstheme="majorBidi" w:eastAsiaTheme="majorEastAsia"/>
                <w:color w:themeColor="text1" w:val="000000"/>
                <w:kern w:val="0"/>
                <w:szCs w:val="18"/>
                <w:lang w:val="en-NZ" w:eastAsia="en-US" w:bidi="ar-SA"/>
              </w:rPr>
              <w:t>- Students must keep work areas free from trip hazards</w:t>
            </w:r>
          </w:p>
          <w:p>
            <w:pPr>
              <w:pStyle w:val="Normal"/>
              <w:widowControl/>
              <w:suppressAutoHyphens w:val="true"/>
              <w:spacing w:lineRule="auto" w:line="240" w:before="0" w:after="0"/>
              <w:jc w:val="left"/>
              <w:rPr>
                <w:rFonts w:eastAsia="" w:cs="" w:cstheme="majorBidi" w:eastAsiaTheme="majorEastAsia"/>
                <w:color w:themeColor="text1" w:val="000000"/>
                <w:szCs w:val="18"/>
              </w:rPr>
            </w:pPr>
            <w:r>
              <w:rPr>
                <w:rFonts w:eastAsia="" w:cs="" w:cstheme="majorBidi" w:eastAsiaTheme="majorEastAsia"/>
                <w:color w:themeColor="text1" w:val="000000"/>
                <w:kern w:val="0"/>
                <w:szCs w:val="18"/>
                <w:lang w:val="en-NZ" w:eastAsia="en-US" w:bidi="ar-SA"/>
              </w:rPr>
              <w:t>- All areas well lit</w:t>
            </w:r>
          </w:p>
          <w:p>
            <w:pPr>
              <w:pStyle w:val="Normal"/>
              <w:widowControl/>
              <w:suppressAutoHyphens w:val="true"/>
              <w:spacing w:lineRule="auto" w:line="240" w:before="0" w:after="0"/>
              <w:jc w:val="left"/>
              <w:rPr>
                <w:rFonts w:eastAsia="" w:cs="" w:cstheme="majorBidi" w:eastAsiaTheme="majorEastAsia"/>
                <w:color w:themeColor="text1" w:val="000000"/>
                <w:szCs w:val="18"/>
              </w:rPr>
            </w:pPr>
            <w:r>
              <w:rPr>
                <w:rFonts w:eastAsia="" w:cs="" w:cstheme="majorBidi" w:eastAsiaTheme="majorEastAsia"/>
                <w:color w:themeColor="text1" w:val="000000"/>
                <w:kern w:val="0"/>
                <w:szCs w:val="18"/>
                <w:lang w:val="en-NZ" w:eastAsia="en-US" w:bidi="ar-SA"/>
              </w:rPr>
              <w:t>- Any spillages should be cleaned up immediately</w:t>
            </w:r>
          </w:p>
        </w:tc>
        <w:tc>
          <w:tcPr>
            <w:tcW w:w="569" w:type="dxa"/>
            <w:tcBorders/>
          </w:tcPr>
          <w:p>
            <w:pPr>
              <w:pStyle w:val="Normal"/>
              <w:widowControl/>
              <w:suppressAutoHyphens w:val="true"/>
              <w:spacing w:lineRule="auto" w:line="240" w:before="0" w:after="0"/>
              <w:jc w:val="left"/>
              <w:rPr>
                <w:rFonts w:eastAsia="" w:cs="" w:cstheme="majorBidi" w:eastAsiaTheme="majorEastAsia"/>
                <w:color w:themeColor="text1" w:val="000000"/>
                <w:szCs w:val="18"/>
              </w:rPr>
            </w:pPr>
            <w:r>
              <w:rPr>
                <w:rFonts w:eastAsia="" w:cs="" w:cstheme="majorBidi" w:eastAsiaTheme="majorEastAsia"/>
                <w:color w:themeColor="text1" w:val="000000"/>
                <w:kern w:val="0"/>
                <w:szCs w:val="18"/>
                <w:lang w:val="en-NZ" w:eastAsia="en-US" w:bidi="ar-SA"/>
              </w:rPr>
              <w:t>2</w:t>
            </w:r>
          </w:p>
        </w:tc>
        <w:tc>
          <w:tcPr>
            <w:tcW w:w="568" w:type="dxa"/>
            <w:tcBorders/>
          </w:tcPr>
          <w:p>
            <w:pPr>
              <w:pStyle w:val="Normal"/>
              <w:widowControl/>
              <w:suppressAutoHyphens w:val="true"/>
              <w:spacing w:lineRule="auto" w:line="240" w:before="0" w:after="0"/>
              <w:jc w:val="left"/>
              <w:rPr>
                <w:rFonts w:eastAsia="" w:cs="" w:cstheme="majorBidi" w:eastAsiaTheme="majorEastAsia"/>
                <w:color w:themeColor="text1" w:val="000000"/>
                <w:szCs w:val="18"/>
              </w:rPr>
            </w:pPr>
            <w:r>
              <w:rPr>
                <w:rFonts w:eastAsia="" w:cs="" w:cstheme="majorBidi" w:eastAsiaTheme="majorEastAsia"/>
                <w:color w:themeColor="text1" w:val="000000"/>
                <w:kern w:val="0"/>
                <w:szCs w:val="18"/>
                <w:lang w:val="en-NZ" w:eastAsia="en-US" w:bidi="ar-SA"/>
              </w:rPr>
              <w:t>1</w:t>
            </w:r>
          </w:p>
        </w:tc>
        <w:tc>
          <w:tcPr>
            <w:tcW w:w="566" w:type="dxa"/>
            <w:tcBorders/>
          </w:tcPr>
          <w:p>
            <w:pPr>
              <w:pStyle w:val="Normal"/>
              <w:widowControl/>
              <w:suppressAutoHyphens w:val="true"/>
              <w:spacing w:lineRule="auto" w:line="240" w:before="0" w:after="0"/>
              <w:jc w:val="left"/>
              <w:rPr>
                <w:rFonts w:eastAsia="" w:cs="" w:cstheme="majorBidi" w:eastAsiaTheme="majorEastAsia"/>
                <w:color w:themeColor="text1" w:val="000000"/>
                <w:szCs w:val="18"/>
              </w:rPr>
            </w:pPr>
            <w:r>
              <w:rPr>
                <w:rFonts w:eastAsia="" w:cs="" w:cstheme="majorBidi" w:eastAsiaTheme="majorEastAsia"/>
                <w:color w:themeColor="text1" w:val="000000"/>
                <w:kern w:val="0"/>
                <w:szCs w:val="18"/>
                <w:lang w:val="en-NZ" w:eastAsia="en-US" w:bidi="ar-SA"/>
              </w:rPr>
              <w:t>2</w:t>
            </w:r>
          </w:p>
        </w:tc>
        <w:tc>
          <w:tcPr>
            <w:tcW w:w="2829" w:type="dxa"/>
            <w:tcBorders/>
          </w:tcPr>
          <w:p>
            <w:pPr>
              <w:pStyle w:val="Normal"/>
              <w:widowControl/>
              <w:suppressAutoHyphens w:val="true"/>
              <w:spacing w:lineRule="auto" w:line="240" w:before="0" w:after="0"/>
              <w:jc w:val="left"/>
              <w:rPr>
                <w:rFonts w:eastAsia="" w:cs="" w:cstheme="majorBidi" w:eastAsiaTheme="majorEastAsia"/>
                <w:color w:themeColor="text1" w:val="000000"/>
                <w:szCs w:val="18"/>
              </w:rPr>
            </w:pPr>
            <w:r>
              <w:rPr>
                <w:rFonts w:eastAsia="" w:cs="" w:cstheme="majorBidi" w:eastAsiaTheme="majorEastAsia"/>
                <w:color w:themeColor="text1" w:val="000000"/>
                <w:szCs w:val="18"/>
              </w:rPr>
            </w:r>
          </w:p>
        </w:tc>
      </w:tr>
    </w:tbl>
    <w:p>
      <w:pPr>
        <w:sectPr>
          <w:type w:val="continuous"/>
          <w:pgSz w:orient="landscape" w:w="16838" w:h="11906"/>
          <w:pgMar w:left="851" w:right="851" w:gutter="0" w:header="397" w:top="567" w:footer="397" w:bottom="567"/>
          <w:formProt w:val="false"/>
          <w:textDirection w:val="lrTb"/>
          <w:docGrid w:type="default" w:linePitch="360" w:charSpace="0"/>
        </w:sectPr>
      </w:pPr>
    </w:p>
    <w:tbl>
      <w:tblPr>
        <w:tblStyle w:val="LightList"/>
        <w:tblW w:w="14709" w:type="dxa"/>
        <w:jc w:val="left"/>
        <w:tblInd w:w="0" w:type="dxa"/>
        <w:tblLayout w:type="fixed"/>
        <w:tblCellMar>
          <w:top w:w="113" w:type="dxa"/>
          <w:left w:w="108" w:type="dxa"/>
          <w:bottom w:w="113" w:type="dxa"/>
          <w:right w:w="108" w:type="dxa"/>
        </w:tblCellMar>
        <w:tblLook w:firstRow="1" w:noVBand="1" w:lastRow="0" w:firstColumn="1" w:lastColumn="0" w:noHBand="0" w:val="04a0"/>
      </w:tblPr>
      <w:tblGrid>
        <w:gridCol w:w="3509"/>
        <w:gridCol w:w="3033"/>
        <w:gridCol w:w="1787"/>
        <w:gridCol w:w="1559"/>
        <w:gridCol w:w="1436"/>
        <w:gridCol w:w="1890"/>
        <w:gridCol w:w="1494"/>
      </w:tblGrid>
      <w:tr>
        <w:trPr>
          <w:trHeight w:val="275" w:hRule="atLeast"/>
          <w:cnfStyle w:val="100000000000" w:firstRow="1" w:lastRow="0" w:firstColumn="0" w:lastColumn="0" w:oddVBand="0" w:evenVBand="0" w:oddHBand="0" w:evenHBand="0" w:firstRowFirstColumn="0" w:firstRowLastColumn="0" w:lastRowFirstColumn="0" w:lastRowLastColumn="0"/>
        </w:trPr>
        <w:tc>
          <w:tcPr>
            <w:tcW w:w="14708" w:type="dxa"/>
            <w:gridSpan w:val="7"/>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shd w:color="auto" w:fill="000000" w:themeFill="text1" w:val="clear"/>
            <w:vAlign w:val="center"/>
          </w:tcPr>
          <w:p>
            <w:pPr>
              <w:pStyle w:val="Normal"/>
              <w:widowControl/>
              <w:suppressAutoHyphens w:val="true"/>
              <w:spacing w:lineRule="auto" w:line="240" w:before="0" w:after="0"/>
              <w:jc w:val="left"/>
              <w:rPr>
                <w:rFonts w:eastAsia="" w:cs="" w:cstheme="majorBidi" w:eastAsiaTheme="majorEastAsia"/>
                <w:bCs w:val="false"/>
                <w:color w:val="auto"/>
                <w:sz w:val="20"/>
                <w:szCs w:val="20"/>
              </w:rPr>
            </w:pPr>
            <w:r>
              <w:rPr>
                <w:rFonts w:eastAsia="" w:cs="" w:cstheme="majorBidi" w:eastAsiaTheme="majorEastAsia"/>
                <w:b/>
                <w:bCs w:val="false"/>
                <w:color w:val="auto"/>
                <w:kern w:val="0"/>
                <w:sz w:val="20"/>
                <w:szCs w:val="20"/>
                <w:lang w:val="en-NZ" w:eastAsia="en-US" w:bidi="ar-SA"/>
              </w:rPr>
              <w:t>Action Plan</w:t>
            </w:r>
          </w:p>
        </w:tc>
      </w:tr>
      <w:tr>
        <w:trPr>
          <w:cnfStyle w:val="000000100000" w:firstRow="0" w:lastRow="0" w:firstColumn="0" w:lastColumn="0" w:oddVBand="0" w:evenVBand="0" w:oddHBand="1" w:evenHBand="0" w:firstRowFirstColumn="0" w:firstRowLastColumn="0" w:lastRowFirstColumn="0" w:lastRowLastColumn="0"/>
        </w:trPr>
        <w:tc>
          <w:tcPr>
            <w:tcW w:w="3509" w:type="dxa"/>
            <w:vMerge w:val="restart"/>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tcBorders>
            <w:shd w:color="auto" w:fill="D9D9D9" w:themeFill="background1" w:themeFillShade="d9" w:val="clear"/>
            <w:vAlign w:val="center"/>
          </w:tcPr>
          <w:p>
            <w:pPr>
              <w:pStyle w:val="Normal"/>
              <w:widowControl/>
              <w:suppressAutoHyphens w:val="true"/>
              <w:spacing w:lineRule="atLeast" w:line="255" w:before="0" w:after="0"/>
              <w:jc w:val="left"/>
              <w:rPr>
                <w:bCs w:val="false"/>
              </w:rPr>
            </w:pPr>
            <w:r>
              <w:rPr>
                <w:rFonts w:eastAsia="Calibri" w:cs=""/>
                <w:b/>
                <w:bCs w:val="false"/>
                <w:kern w:val="0"/>
                <w:szCs w:val="22"/>
                <w:lang w:val="en-NZ" w:eastAsia="en-US" w:bidi="ar-SA"/>
              </w:rPr>
              <w:t>Management agreed</w:t>
            </w:r>
          </w:p>
          <w:p>
            <w:pPr>
              <w:pStyle w:val="Normal"/>
              <w:widowControl/>
              <w:suppressAutoHyphens w:val="true"/>
              <w:spacing w:lineRule="atLeast" w:line="255" w:before="0" w:after="0"/>
              <w:jc w:val="left"/>
              <w:rPr>
                <w:bCs w:val="false"/>
              </w:rPr>
            </w:pPr>
            <w:r>
              <w:rPr>
                <w:rFonts w:eastAsia="Calibri" w:cs=""/>
                <w:b/>
                <w:bCs w:val="false"/>
                <w:kern w:val="0"/>
                <w:szCs w:val="22"/>
                <w:lang w:val="en-NZ" w:eastAsia="en-US" w:bidi="ar-SA"/>
              </w:rPr>
              <w:t xml:space="preserve">additional control measures </w:t>
              <w:br/>
              <w:t>to be implemented</w:t>
            </w:r>
          </w:p>
        </w:tc>
        <w:tc>
          <w:tcPr>
            <w:tcW w:w="3033" w:type="dxa"/>
            <w:vMerge w:val="restart"/>
            <w:tcBorders>
              <w:top w:val="single" w:sz="4" w:space="0" w:color="000000"/>
              <w:bottom w:val="single" w:sz="4" w:space="0" w:color="000000"/>
            </w:tcBorders>
            <w:shd w:color="auto" w:fill="D9D9D9" w:themeFill="background1" w:themeFillShade="d9" w:val="clear"/>
            <w:vAlign w:val="center"/>
          </w:tcPr>
          <w:p>
            <w:pPr>
              <w:pStyle w:val="Normal"/>
              <w:widowControl/>
              <w:suppressAutoHyphens w:val="true"/>
              <w:spacing w:lineRule="atLeast" w:line="255" w:before="0" w:after="0"/>
              <w:jc w:val="left"/>
              <w:cnfStyle w:val="000000100000" w:firstRow="0" w:lastRow="0" w:firstColumn="0" w:lastColumn="0" w:oddVBand="0" w:evenVBand="0" w:oddHBand="1" w:evenHBand="0" w:firstRowFirstColumn="0" w:firstRowLastColumn="0" w:lastRowFirstColumn="0" w:lastRowLastColumn="0"/>
              <w:rPr>
                <w:b/>
                <w:bCs/>
              </w:rPr>
            </w:pPr>
            <w:r>
              <w:rPr>
                <w:rFonts w:eastAsia="Calibri" w:cs=""/>
                <w:b/>
                <w:bCs/>
                <w:kern w:val="0"/>
                <w:szCs w:val="22"/>
                <w:lang w:val="en-NZ" w:eastAsia="en-US" w:bidi="ar-SA"/>
              </w:rPr>
              <w:t>Resources</w:t>
            </w:r>
          </w:p>
          <w:p>
            <w:pPr>
              <w:pStyle w:val="Normal"/>
              <w:widowControl/>
              <w:suppressAutoHyphens w:val="true"/>
              <w:spacing w:lineRule="atLeast" w:line="255" w:before="0" w:after="0"/>
              <w:jc w:val="left"/>
              <w:cnfStyle w:val="000000100000" w:firstRow="0" w:lastRow="0" w:firstColumn="0" w:lastColumn="0" w:oddVBand="0" w:evenVBand="0" w:oddHBand="1" w:evenHBand="0" w:firstRowFirstColumn="0" w:firstRowLastColumn="0" w:lastRowFirstColumn="0" w:lastRowLastColumn="0"/>
              <w:rPr>
                <w:b/>
                <w:bCs/>
              </w:rPr>
            </w:pPr>
            <w:r>
              <w:rPr>
                <w:rFonts w:eastAsia="Calibri" w:cs=""/>
                <w:b/>
                <w:bCs/>
                <w:kern w:val="0"/>
                <w:szCs w:val="22"/>
                <w:lang w:val="en-NZ" w:eastAsia="en-US" w:bidi="ar-SA"/>
              </w:rPr>
              <w:t>Required</w:t>
            </w:r>
          </w:p>
        </w:tc>
        <w:tc>
          <w:tcPr>
            <w:tcW w:w="4782" w:type="dxa"/>
            <w:gridSpan w:val="3"/>
            <w:tcBorders>
              <w:top w:val="single" w:sz="4" w:space="0" w:color="000000"/>
              <w:bottom w:val="single" w:sz="4" w:space="0" w:color="000000"/>
            </w:tcBorders>
            <w:shd w:color="auto" w:fill="D9D9D9" w:themeFill="background1" w:themeFillShade="d9" w:val="clear"/>
            <w:vAlign w:val="center"/>
          </w:tcPr>
          <w:p>
            <w:pPr>
              <w:pStyle w:val="Normal"/>
              <w:widowControl/>
              <w:suppressAutoHyphens w:val="true"/>
              <w:spacing w:lineRule="atLeast" w:line="255" w:before="0" w:after="0"/>
              <w:jc w:val="left"/>
              <w:cnfStyle w:val="000000100000" w:firstRow="0" w:lastRow="0" w:firstColumn="0" w:lastColumn="0" w:oddVBand="0" w:evenVBand="0" w:oddHBand="1" w:evenHBand="0" w:firstRowFirstColumn="0" w:firstRowLastColumn="0" w:lastRowFirstColumn="0" w:lastRowLastColumn="0"/>
              <w:rPr>
                <w:b/>
                <w:bCs/>
              </w:rPr>
            </w:pPr>
            <w:r>
              <w:rPr>
                <w:rFonts w:eastAsia="Calibri" w:cs=""/>
                <w:b/>
                <w:bCs/>
                <w:kern w:val="0"/>
                <w:szCs w:val="22"/>
                <w:lang w:val="en-NZ" w:eastAsia="en-US" w:bidi="ar-SA"/>
              </w:rPr>
              <w:t>Action By:</w:t>
            </w:r>
          </w:p>
        </w:tc>
        <w:tc>
          <w:tcPr>
            <w:tcW w:w="3384" w:type="dxa"/>
            <w:gridSpan w:val="2"/>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suppressAutoHyphens w:val="true"/>
              <w:spacing w:lineRule="atLeast" w:line="255" w:before="0" w:after="0"/>
              <w:jc w:val="left"/>
              <w:cnfStyle w:val="000000100000" w:firstRow="0" w:lastRow="0" w:firstColumn="0" w:lastColumn="0" w:oddVBand="0" w:evenVBand="0" w:oddHBand="1" w:evenHBand="0" w:firstRowFirstColumn="0" w:firstRowLastColumn="0" w:lastRowFirstColumn="0" w:lastRowLastColumn="0"/>
              <w:rPr>
                <w:b/>
                <w:bCs/>
              </w:rPr>
            </w:pPr>
            <w:r>
              <w:rPr>
                <w:rFonts w:eastAsia="Calibri" w:cs=""/>
                <w:b/>
                <w:bCs/>
                <w:kern w:val="0"/>
                <w:szCs w:val="22"/>
                <w:lang w:val="en-NZ" w:eastAsia="en-US" w:bidi="ar-SA"/>
              </w:rPr>
              <w:t>Action Complete:</w:t>
              <w:br/>
              <w:t>Responsible Line Manager</w:t>
            </w:r>
          </w:p>
        </w:tc>
      </w:tr>
      <w:tr>
        <w:trPr>
          <w:trHeight w:val="581" w:hRule="atLeast"/>
        </w:trPr>
        <w:tc>
          <w:tcPr>
            <w:tcW w:w="3509" w:type="dxa"/>
            <w:vMerge w:val="continue"/>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suppressAutoHyphens w:val="true"/>
              <w:spacing w:lineRule="atLeast" w:line="255" w:before="0" w:after="0"/>
              <w:jc w:val="left"/>
              <w:rPr>
                <w:bCs w:val="false"/>
              </w:rPr>
            </w:pPr>
            <w:r>
              <w:rPr>
                <w:b/>
                <w:bCs w:val="false"/>
              </w:rPr>
            </w:r>
          </w:p>
        </w:tc>
        <w:tc>
          <w:tcPr>
            <w:tcW w:w="3033" w:type="dxa"/>
            <w:vMerge w:val="continue"/>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suppressAutoHyphens w:val="true"/>
              <w:spacing w:lineRule="atLeast" w:line="255" w:before="0" w:after="0"/>
              <w:jc w:val="left"/>
              <w:cnfStyle w:val="000000000000" w:firstRow="0" w:lastRow="0" w:firstColumn="0" w:lastColumn="0" w:oddVBand="0" w:evenVBand="0" w:oddHBand="0" w:evenHBand="0" w:firstRowFirstColumn="0" w:firstRowLastColumn="0" w:lastRowFirstColumn="0" w:lastRowLastColumn="0"/>
              <w:rPr>
                <w:b/>
                <w:bCs/>
              </w:rPr>
            </w:pPr>
            <w:r>
              <w:rPr>
                <w:b/>
                <w:bCs/>
              </w:rPr>
            </w:r>
          </w:p>
        </w:tc>
        <w:tc>
          <w:tcPr>
            <w:tcW w:w="1787"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suppressAutoHyphens w:val="true"/>
              <w:spacing w:lineRule="atLeast" w:line="255" w:before="0" w:after="0"/>
              <w:jc w:val="left"/>
              <w:cnfStyle w:val="000000000000" w:firstRow="0" w:lastRow="0" w:firstColumn="0" w:lastColumn="0" w:oddVBand="0" w:evenVBand="0" w:oddHBand="0" w:evenHBand="0" w:firstRowFirstColumn="0" w:firstRowLastColumn="0" w:lastRowFirstColumn="0" w:lastRowLastColumn="0"/>
              <w:rPr>
                <w:b/>
                <w:bCs/>
              </w:rPr>
            </w:pPr>
            <w:r>
              <w:rPr>
                <w:rFonts w:eastAsia="Calibri" w:cs=""/>
                <w:b/>
                <w:bCs/>
                <w:kern w:val="0"/>
                <w:szCs w:val="22"/>
                <w:lang w:val="en-NZ" w:eastAsia="en-US" w:bidi="ar-SA"/>
              </w:rPr>
              <w:t>Responsible Person</w:t>
            </w:r>
          </w:p>
        </w:tc>
        <w:tc>
          <w:tcPr>
            <w:tcW w:w="155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suppressAutoHyphens w:val="true"/>
              <w:spacing w:lineRule="atLeast" w:line="255" w:before="0" w:after="0"/>
              <w:jc w:val="left"/>
              <w:cnfStyle w:val="000000000000" w:firstRow="0" w:lastRow="0" w:firstColumn="0" w:lastColumn="0" w:oddVBand="0" w:evenVBand="0" w:oddHBand="0" w:evenHBand="0" w:firstRowFirstColumn="0" w:firstRowLastColumn="0" w:lastRowFirstColumn="0" w:lastRowLastColumn="0"/>
              <w:rPr>
                <w:b/>
                <w:bCs/>
              </w:rPr>
            </w:pPr>
            <w:r>
              <w:rPr>
                <w:rFonts w:eastAsia="Calibri" w:cs=""/>
                <w:b/>
                <w:bCs/>
                <w:kern w:val="0"/>
                <w:szCs w:val="22"/>
                <w:lang w:val="en-NZ" w:eastAsia="en-US" w:bidi="ar-SA"/>
              </w:rPr>
              <w:t>Target Date</w:t>
            </w:r>
          </w:p>
        </w:tc>
        <w:tc>
          <w:tcPr>
            <w:tcW w:w="1436"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suppressAutoHyphens w:val="true"/>
              <w:spacing w:lineRule="atLeast" w:line="255" w:before="0" w:after="0"/>
              <w:jc w:val="left"/>
              <w:cnfStyle w:val="000000000000" w:firstRow="0" w:lastRow="0" w:firstColumn="0" w:lastColumn="0" w:oddVBand="0" w:evenVBand="0" w:oddHBand="0" w:evenHBand="0" w:firstRowFirstColumn="0" w:firstRowLastColumn="0" w:lastRowFirstColumn="0" w:lastRowLastColumn="0"/>
              <w:rPr>
                <w:b/>
                <w:bCs/>
              </w:rPr>
            </w:pPr>
            <w:r>
              <w:rPr>
                <w:rFonts w:eastAsia="Calibri" w:cs=""/>
                <w:b/>
                <w:bCs/>
                <w:kern w:val="0"/>
                <w:szCs w:val="22"/>
                <w:lang w:val="en-NZ" w:eastAsia="en-US" w:bidi="ar-SA"/>
              </w:rPr>
              <w:t>Completion Date</w:t>
            </w:r>
          </w:p>
        </w:tc>
        <w:tc>
          <w:tcPr>
            <w:tcW w:w="189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suppressAutoHyphens w:val="true"/>
              <w:spacing w:lineRule="atLeast" w:line="255" w:before="0" w:after="0"/>
              <w:jc w:val="left"/>
              <w:cnfStyle w:val="000000000000" w:firstRow="0" w:lastRow="0" w:firstColumn="0" w:lastColumn="0" w:oddVBand="0" w:evenVBand="0" w:oddHBand="0" w:evenHBand="0" w:firstRowFirstColumn="0" w:firstRowLastColumn="0" w:lastRowFirstColumn="0" w:lastRowLastColumn="0"/>
              <w:rPr>
                <w:b/>
                <w:bCs/>
              </w:rPr>
            </w:pPr>
            <w:r>
              <w:rPr>
                <w:rFonts w:eastAsia="Calibri" w:cs=""/>
                <w:b/>
                <w:bCs/>
                <w:kern w:val="0"/>
                <w:szCs w:val="22"/>
                <w:lang w:val="en-NZ" w:eastAsia="en-US" w:bidi="ar-SA"/>
              </w:rPr>
              <w:t>Signature</w:t>
            </w:r>
          </w:p>
        </w:tc>
        <w:tc>
          <w:tcPr>
            <w:tcW w:w="1494"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suppressAutoHyphens w:val="true"/>
              <w:spacing w:lineRule="atLeast" w:line="255" w:before="0" w:after="0"/>
              <w:jc w:val="left"/>
              <w:cnfStyle w:val="000000000000" w:firstRow="0" w:lastRow="0" w:firstColumn="0" w:lastColumn="0" w:oddVBand="0" w:evenVBand="0" w:oddHBand="0" w:evenHBand="0" w:firstRowFirstColumn="0" w:firstRowLastColumn="0" w:lastRowFirstColumn="0" w:lastRowLastColumn="0"/>
              <w:rPr>
                <w:b/>
                <w:bCs/>
              </w:rPr>
            </w:pPr>
            <w:r>
              <w:rPr>
                <w:rFonts w:eastAsia="Calibri" w:cs=""/>
                <w:b/>
                <w:bCs/>
                <w:kern w:val="0"/>
                <w:szCs w:val="22"/>
                <w:lang w:val="en-NZ" w:eastAsia="en-US" w:bidi="ar-SA"/>
              </w:rPr>
              <w:t>Date</w:t>
            </w:r>
          </w:p>
        </w:tc>
      </w:tr>
    </w:tbl>
    <w:p>
      <w:pPr>
        <w:sectPr>
          <w:type w:val="continuous"/>
          <w:pgSz w:orient="landscape" w:w="16838" w:h="11906"/>
          <w:pgMar w:left="851" w:right="851" w:gutter="0" w:header="397" w:top="567" w:footer="397" w:bottom="567"/>
          <w:formProt w:val="false"/>
          <w:textDirection w:val="lrTb"/>
          <w:docGrid w:type="default" w:linePitch="360" w:charSpace="0"/>
        </w:sectPr>
      </w:pPr>
    </w:p>
    <w:tbl>
      <w:tblPr>
        <w:tblStyle w:val="LightList"/>
        <w:tblW w:w="14709" w:type="dxa"/>
        <w:jc w:val="left"/>
        <w:tblInd w:w="0" w:type="dxa"/>
        <w:tblLayout w:type="fixed"/>
        <w:tblCellMar>
          <w:top w:w="113" w:type="dxa"/>
          <w:left w:w="108" w:type="dxa"/>
          <w:bottom w:w="113" w:type="dxa"/>
          <w:right w:w="108" w:type="dxa"/>
        </w:tblCellMar>
        <w:tblLook w:firstRow="1" w:noVBand="1" w:lastRow="0" w:firstColumn="1" w:lastColumn="0" w:noHBand="0" w:val="04a0"/>
      </w:tblPr>
      <w:tblGrid>
        <w:gridCol w:w="3509"/>
        <w:gridCol w:w="3033"/>
        <w:gridCol w:w="1787"/>
        <w:gridCol w:w="1559"/>
        <w:gridCol w:w="1436"/>
        <w:gridCol w:w="1890"/>
        <w:gridCol w:w="1494"/>
      </w:tblGrid>
      <w:tr>
        <w:trPr>
          <w:cnfStyle w:val="100000000000" w:firstRow="1" w:lastRow="0" w:firstColumn="0" w:lastColumn="0" w:oddVBand="0" w:evenVBand="0" w:oddHBand="0" w:evenHBand="0" w:firstRowFirstColumn="0" w:firstRowLastColumn="0" w:lastRowFirstColumn="0" w:lastRowLastColumn="0"/>
        </w:trPr>
        <w:tc>
          <w:tcPr>
            <w:tcW w:w="3509" w:type="dxa"/>
            <w:cnfStyle w:val="001000000000" w:firstRow="0" w:lastRow="0" w:firstColumn="1" w:lastColumn="0" w:oddVBand="0" w:evenVBand="0" w:oddHBand="0" w:evenHBand="0" w:firstRowFirstColumn="0" w:firstRowLastColumn="0" w:lastRowFirstColumn="0" w:lastRowLastColumn="0"/>
            <w:tcBorders>
              <w:top w:val="single" w:sz="2" w:space="0" w:color="000000"/>
              <w:left w:val="single" w:sz="2" w:space="0" w:color="000000"/>
              <w:bottom w:val="single" w:sz="2" w:space="0" w:color="000000"/>
              <w:right w:val="single" w:sz="2" w:space="0" w:color="000000"/>
            </w:tcBorders>
            <w:shd w:color="auto" w:fill="auto" w:val="clear"/>
          </w:tcPr>
          <w:p>
            <w:pPr>
              <w:pStyle w:val="Normal"/>
              <w:widowControl/>
              <w:suppressAutoHyphens w:val="true"/>
              <w:spacing w:lineRule="auto" w:line="240" w:before="0" w:after="0"/>
              <w:jc w:val="left"/>
              <w:rPr>
                <w:b w:val="false"/>
                <w:color w:val="auto"/>
              </w:rPr>
            </w:pPr>
            <w:r>
              <w:rPr>
                <w:b w:val="false"/>
                <w:bCs/>
                <w:color w:val="auto"/>
              </w:rPr>
            </w:r>
          </w:p>
        </w:tc>
        <w:tc>
          <w:tcPr>
            <w:tcW w:w="3033" w:type="dxa"/>
            <w:tcBorders>
              <w:top w:val="single" w:sz="2" w:space="0" w:color="000000"/>
              <w:left w:val="single" w:sz="2" w:space="0" w:color="000000"/>
              <w:bottom w:val="single" w:sz="2" w:space="0" w:color="000000"/>
              <w:right w:val="single" w:sz="2" w:space="0" w:color="000000"/>
            </w:tcBorders>
            <w:shd w:color="auto" w:fill="auto" w:val="clear"/>
          </w:tcPr>
          <w:p>
            <w:pPr>
              <w:pStyle w:val="Normal"/>
              <w:widowControl/>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b w:val="false"/>
                <w:color w:val="auto"/>
              </w:rPr>
            </w:pPr>
            <w:r>
              <w:rPr>
                <w:b w:val="false"/>
                <w:bCs/>
                <w:color w:val="auto"/>
              </w:rPr>
            </w:r>
          </w:p>
        </w:tc>
        <w:tc>
          <w:tcPr>
            <w:tcW w:w="1787" w:type="dxa"/>
            <w:tcBorders>
              <w:top w:val="single" w:sz="2" w:space="0" w:color="000000"/>
              <w:left w:val="single" w:sz="2" w:space="0" w:color="000000"/>
              <w:bottom w:val="single" w:sz="2" w:space="0" w:color="000000"/>
              <w:right w:val="single" w:sz="2" w:space="0" w:color="000000"/>
            </w:tcBorders>
            <w:shd w:color="auto" w:fill="auto" w:val="clear"/>
          </w:tcPr>
          <w:p>
            <w:pPr>
              <w:pStyle w:val="Normal"/>
              <w:widowControl/>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b w:val="false"/>
                <w:color w:val="auto"/>
              </w:rPr>
            </w:pPr>
            <w:r>
              <w:rPr>
                <w:b w:val="false"/>
                <w:bCs/>
                <w:color w:val="auto"/>
              </w:rPr>
            </w:r>
          </w:p>
        </w:tc>
        <w:tc>
          <w:tcPr>
            <w:tcW w:w="1559" w:type="dxa"/>
            <w:tcBorders>
              <w:top w:val="single" w:sz="2" w:space="0" w:color="000000"/>
              <w:left w:val="single" w:sz="2" w:space="0" w:color="000000"/>
              <w:bottom w:val="single" w:sz="2" w:space="0" w:color="000000"/>
              <w:right w:val="single" w:sz="2" w:space="0" w:color="000000"/>
            </w:tcBorders>
            <w:shd w:color="auto" w:fill="auto" w:val="clear"/>
          </w:tcPr>
          <w:p>
            <w:pPr>
              <w:pStyle w:val="Normal"/>
              <w:widowControl/>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b w:val="false"/>
                <w:color w:val="auto"/>
              </w:rPr>
            </w:pPr>
            <w:r>
              <w:rPr>
                <w:b w:val="false"/>
                <w:bCs/>
                <w:color w:val="auto"/>
              </w:rPr>
            </w:r>
          </w:p>
        </w:tc>
        <w:tc>
          <w:tcPr>
            <w:tcW w:w="1436" w:type="dxa"/>
            <w:tcBorders>
              <w:top w:val="single" w:sz="2" w:space="0" w:color="000000"/>
              <w:left w:val="single" w:sz="2" w:space="0" w:color="000000"/>
              <w:bottom w:val="single" w:sz="2" w:space="0" w:color="000000"/>
              <w:right w:val="single" w:sz="2" w:space="0" w:color="000000"/>
            </w:tcBorders>
            <w:shd w:color="auto" w:fill="auto" w:val="clear"/>
          </w:tcPr>
          <w:p>
            <w:pPr>
              <w:pStyle w:val="Normal"/>
              <w:widowControl/>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b w:val="false"/>
                <w:color w:val="auto"/>
              </w:rPr>
            </w:pPr>
            <w:r>
              <w:rPr>
                <w:b w:val="false"/>
                <w:bCs/>
                <w:color w:val="auto"/>
              </w:rPr>
            </w:r>
          </w:p>
        </w:tc>
        <w:tc>
          <w:tcPr>
            <w:tcW w:w="1890" w:type="dxa"/>
            <w:tcBorders>
              <w:top w:val="single" w:sz="2" w:space="0" w:color="000000"/>
              <w:left w:val="single" w:sz="2" w:space="0" w:color="000000"/>
              <w:bottom w:val="single" w:sz="2" w:space="0" w:color="000000"/>
              <w:right w:val="single" w:sz="2" w:space="0" w:color="000000"/>
            </w:tcBorders>
            <w:shd w:color="auto" w:fill="auto" w:val="clear"/>
          </w:tcPr>
          <w:p>
            <w:pPr>
              <w:pStyle w:val="Normal"/>
              <w:widowControl/>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b w:val="false"/>
                <w:color w:val="auto"/>
              </w:rPr>
            </w:pPr>
            <w:r>
              <w:rPr>
                <w:b w:val="false"/>
                <w:bCs/>
                <w:color w:val="auto"/>
              </w:rPr>
            </w:r>
          </w:p>
        </w:tc>
        <w:tc>
          <w:tcPr>
            <w:tcW w:w="1494" w:type="dxa"/>
            <w:tcBorders>
              <w:top w:val="single" w:sz="2" w:space="0" w:color="000000"/>
              <w:left w:val="single" w:sz="2" w:space="0" w:color="000000"/>
              <w:bottom w:val="single" w:sz="2" w:space="0" w:color="000000"/>
              <w:right w:val="single" w:sz="2" w:space="0" w:color="000000"/>
            </w:tcBorders>
            <w:shd w:color="auto" w:fill="auto" w:val="clear"/>
          </w:tcPr>
          <w:p>
            <w:pPr>
              <w:pStyle w:val="Normal"/>
              <w:widowControl/>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b w:val="false"/>
                <w:color w:val="auto"/>
              </w:rPr>
            </w:pPr>
            <w:r>
              <w:rPr>
                <w:b w:val="false"/>
                <w:bCs/>
                <w:color w:val="auto"/>
              </w:rPr>
            </w:r>
          </w:p>
        </w:tc>
      </w:tr>
      <w:tr>
        <w:trPr>
          <w:cnfStyle w:val="000000100000" w:firstRow="0" w:lastRow="0" w:firstColumn="0" w:lastColumn="0" w:oddVBand="0" w:evenVBand="0" w:oddHBand="1" w:evenHBand="0" w:firstRowFirstColumn="0" w:firstRowLastColumn="0" w:lastRowFirstColumn="0" w:lastRowLastColumn="0"/>
        </w:trPr>
        <w:tc>
          <w:tcPr>
            <w:tcW w:w="3509" w:type="dxa"/>
            <w:cnfStyle w:val="001000000000" w:firstRow="0" w:lastRow="0" w:firstColumn="1" w:lastColumn="0" w:oddVBand="0" w:evenVBand="0" w:oddHBand="0" w:evenHBand="0" w:firstRowFirstColumn="0" w:firstRowLastColumn="0" w:lastRowFirstColumn="0" w:lastRowLastColumn="0"/>
            <w:tcBorders>
              <w:top w:val="single" w:sz="2" w:space="0" w:color="000000"/>
              <w:left w:val="single" w:sz="2" w:space="0" w:color="000000"/>
              <w:bottom w:val="single" w:sz="2" w:space="0" w:color="000000"/>
            </w:tcBorders>
          </w:tcPr>
          <w:p>
            <w:pPr>
              <w:pStyle w:val="Normal"/>
              <w:widowControl/>
              <w:suppressAutoHyphens w:val="true"/>
              <w:spacing w:lineRule="auto" w:line="240" w:before="0" w:after="0"/>
              <w:jc w:val="left"/>
              <w:rPr>
                <w:b w:val="false"/>
              </w:rPr>
            </w:pPr>
            <w:r>
              <w:rPr>
                <w:b w:val="false"/>
                <w:bCs/>
              </w:rPr>
            </w:r>
          </w:p>
        </w:tc>
        <w:tc>
          <w:tcPr>
            <w:tcW w:w="3033" w:type="dxa"/>
            <w:tcBorders>
              <w:top w:val="single" w:sz="2" w:space="0" w:color="000000"/>
              <w:bottom w:val="single" w:sz="2" w:space="0" w:color="000000"/>
            </w:tcBorders>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Cs w:val="22"/>
                <w:lang w:val="en-NZ" w:eastAsia="en-US" w:bidi="ar-SA"/>
              </w:rPr>
            </w:pPr>
            <w:r>
              <w:rPr>
                <w:rFonts w:eastAsia="Calibri" w:cs=""/>
                <w:kern w:val="0"/>
                <w:szCs w:val="22"/>
                <w:lang w:val="en-NZ" w:eastAsia="en-US" w:bidi="ar-SA"/>
              </w:rPr>
            </w:r>
          </w:p>
        </w:tc>
        <w:tc>
          <w:tcPr>
            <w:tcW w:w="1787" w:type="dxa"/>
            <w:tcBorders>
              <w:top w:val="single" w:sz="2" w:space="0" w:color="000000"/>
              <w:bottom w:val="single" w:sz="2" w:space="0" w:color="000000"/>
            </w:tcBorders>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Cs w:val="22"/>
                <w:lang w:val="en-NZ" w:eastAsia="en-US" w:bidi="ar-SA"/>
              </w:rPr>
            </w:pPr>
            <w:r>
              <w:rPr>
                <w:rFonts w:eastAsia="Calibri" w:cs=""/>
                <w:kern w:val="0"/>
                <w:szCs w:val="22"/>
                <w:lang w:val="en-NZ" w:eastAsia="en-US" w:bidi="ar-SA"/>
              </w:rPr>
            </w:r>
          </w:p>
        </w:tc>
        <w:tc>
          <w:tcPr>
            <w:tcW w:w="1559" w:type="dxa"/>
            <w:tcBorders>
              <w:top w:val="single" w:sz="2" w:space="0" w:color="000000"/>
              <w:bottom w:val="single" w:sz="2" w:space="0" w:color="000000"/>
            </w:tcBorders>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Cs w:val="22"/>
                <w:lang w:val="en-NZ" w:eastAsia="en-US" w:bidi="ar-SA"/>
              </w:rPr>
            </w:pPr>
            <w:r>
              <w:rPr>
                <w:rFonts w:eastAsia="Calibri" w:cs=""/>
                <w:kern w:val="0"/>
                <w:szCs w:val="22"/>
                <w:lang w:val="en-NZ" w:eastAsia="en-US" w:bidi="ar-SA"/>
              </w:rPr>
            </w:r>
          </w:p>
        </w:tc>
        <w:tc>
          <w:tcPr>
            <w:tcW w:w="1436" w:type="dxa"/>
            <w:tcBorders>
              <w:top w:val="single" w:sz="2" w:space="0" w:color="000000"/>
              <w:bottom w:val="single" w:sz="2" w:space="0" w:color="000000"/>
            </w:tcBorders>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Cs w:val="22"/>
                <w:lang w:val="en-NZ" w:eastAsia="en-US" w:bidi="ar-SA"/>
              </w:rPr>
            </w:pPr>
            <w:r>
              <w:rPr>
                <w:rFonts w:eastAsia="Calibri" w:cs=""/>
                <w:kern w:val="0"/>
                <w:szCs w:val="22"/>
                <w:lang w:val="en-NZ" w:eastAsia="en-US" w:bidi="ar-SA"/>
              </w:rPr>
            </w:r>
          </w:p>
        </w:tc>
        <w:tc>
          <w:tcPr>
            <w:tcW w:w="1890" w:type="dxa"/>
            <w:tcBorders>
              <w:top w:val="single" w:sz="2" w:space="0" w:color="000000"/>
              <w:bottom w:val="single" w:sz="2" w:space="0" w:color="000000"/>
            </w:tcBorders>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Cs w:val="22"/>
                <w:lang w:val="en-NZ" w:eastAsia="en-US" w:bidi="ar-SA"/>
              </w:rPr>
            </w:pPr>
            <w:r>
              <w:rPr>
                <w:rFonts w:eastAsia="Calibri" w:cs=""/>
                <w:kern w:val="0"/>
                <w:szCs w:val="22"/>
                <w:lang w:val="en-NZ" w:eastAsia="en-US" w:bidi="ar-SA"/>
              </w:rPr>
            </w:r>
          </w:p>
        </w:tc>
        <w:tc>
          <w:tcPr>
            <w:tcW w:w="1494" w:type="dxa"/>
            <w:tcBorders>
              <w:top w:val="single" w:sz="2" w:space="0" w:color="000000"/>
              <w:bottom w:val="single" w:sz="2" w:space="0" w:color="000000"/>
              <w:right w:val="single" w:sz="2" w:space="0" w:color="000000"/>
            </w:tcBorders>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Cs w:val="22"/>
                <w:lang w:val="en-NZ" w:eastAsia="en-US" w:bidi="ar-SA"/>
              </w:rPr>
            </w:pPr>
            <w:r>
              <w:rPr>
                <w:rFonts w:eastAsia="Calibri" w:cs=""/>
                <w:kern w:val="0"/>
                <w:szCs w:val="22"/>
                <w:lang w:val="en-NZ" w:eastAsia="en-US" w:bidi="ar-SA"/>
              </w:rPr>
            </w:r>
          </w:p>
        </w:tc>
      </w:tr>
      <w:tr>
        <w:trPr/>
        <w:tc>
          <w:tcPr>
            <w:tcW w:w="3509" w:type="dxa"/>
            <w:cnfStyle w:val="001000000000" w:firstRow="0" w:lastRow="0" w:firstColumn="1" w:lastColumn="0" w:oddVBand="0" w:evenVBand="0" w:oddHBand="0" w:evenHBand="0" w:firstRowFirstColumn="0" w:firstRowLastColumn="0" w:lastRowFirstColumn="0" w:lastRowLastColumn="0"/>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left"/>
              <w:rPr>
                <w:b w:val="false"/>
              </w:rPr>
            </w:pPr>
            <w:r>
              <w:rPr>
                <w:b w:val="false"/>
                <w:bCs/>
              </w:rPr>
            </w:r>
          </w:p>
        </w:tc>
        <w:tc>
          <w:tcPr>
            <w:tcW w:w="303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eastAsia="Calibri" w:cs=""/>
                <w:kern w:val="0"/>
                <w:szCs w:val="22"/>
                <w:lang w:val="en-NZ" w:eastAsia="en-US" w:bidi="ar-SA"/>
              </w:rPr>
            </w:pPr>
            <w:r>
              <w:rPr>
                <w:rFonts w:eastAsia="Calibri" w:cs=""/>
                <w:kern w:val="0"/>
                <w:szCs w:val="22"/>
                <w:lang w:val="en-NZ" w:eastAsia="en-US" w:bidi="ar-SA"/>
              </w:rPr>
            </w:r>
          </w:p>
        </w:tc>
        <w:tc>
          <w:tcPr>
            <w:tcW w:w="1787"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eastAsia="Calibri" w:cs=""/>
                <w:kern w:val="0"/>
                <w:szCs w:val="22"/>
                <w:lang w:val="en-NZ" w:eastAsia="en-US" w:bidi="ar-SA"/>
              </w:rPr>
            </w:pPr>
            <w:r>
              <w:rPr>
                <w:rFonts w:eastAsia="Calibri" w:cs=""/>
                <w:kern w:val="0"/>
                <w:szCs w:val="22"/>
                <w:lang w:val="en-NZ" w:eastAsia="en-US" w:bidi="ar-SA"/>
              </w:rPr>
            </w:r>
          </w:p>
        </w:tc>
        <w:tc>
          <w:tcPr>
            <w:tcW w:w="1559"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eastAsia="Calibri" w:cs=""/>
                <w:kern w:val="0"/>
                <w:szCs w:val="22"/>
                <w:lang w:val="en-NZ" w:eastAsia="en-US" w:bidi="ar-SA"/>
              </w:rPr>
            </w:pPr>
            <w:r>
              <w:rPr>
                <w:rFonts w:eastAsia="Calibri" w:cs=""/>
                <w:kern w:val="0"/>
                <w:szCs w:val="22"/>
                <w:lang w:val="en-NZ" w:eastAsia="en-US" w:bidi="ar-SA"/>
              </w:rPr>
            </w:r>
          </w:p>
        </w:tc>
        <w:tc>
          <w:tcPr>
            <w:tcW w:w="143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eastAsia="Calibri" w:cs=""/>
                <w:kern w:val="0"/>
                <w:szCs w:val="22"/>
                <w:lang w:val="en-NZ" w:eastAsia="en-US" w:bidi="ar-SA"/>
              </w:rPr>
            </w:pPr>
            <w:r>
              <w:rPr>
                <w:rFonts w:eastAsia="Calibri" w:cs=""/>
                <w:kern w:val="0"/>
                <w:szCs w:val="22"/>
                <w:lang w:val="en-NZ" w:eastAsia="en-US" w:bidi="ar-SA"/>
              </w:rPr>
            </w:r>
          </w:p>
        </w:tc>
        <w:tc>
          <w:tcPr>
            <w:tcW w:w="1890"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eastAsia="Calibri" w:cs=""/>
                <w:kern w:val="0"/>
                <w:szCs w:val="22"/>
                <w:lang w:val="en-NZ" w:eastAsia="en-US" w:bidi="ar-SA"/>
              </w:rPr>
            </w:pPr>
            <w:r>
              <w:rPr>
                <w:rFonts w:eastAsia="Calibri" w:cs=""/>
                <w:kern w:val="0"/>
                <w:szCs w:val="22"/>
                <w:lang w:val="en-NZ" w:eastAsia="en-US" w:bidi="ar-SA"/>
              </w:rPr>
            </w:r>
          </w:p>
        </w:tc>
        <w:tc>
          <w:tcPr>
            <w:tcW w:w="1494"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eastAsia="Calibri" w:cs=""/>
                <w:kern w:val="0"/>
                <w:szCs w:val="22"/>
                <w:lang w:val="en-NZ" w:eastAsia="en-US" w:bidi="ar-SA"/>
              </w:rPr>
            </w:pPr>
            <w:r>
              <w:rPr>
                <w:rFonts w:eastAsia="Calibri" w:cs=""/>
                <w:kern w:val="0"/>
                <w:szCs w:val="22"/>
                <w:lang w:val="en-NZ" w:eastAsia="en-US" w:bidi="ar-SA"/>
              </w:rPr>
            </w:r>
          </w:p>
        </w:tc>
      </w:tr>
    </w:tbl>
    <w:p>
      <w:pPr>
        <w:pStyle w:val="Normal"/>
        <w:rPr/>
      </w:pPr>
      <w:r>
        <w:rPr/>
      </w:r>
    </w:p>
    <w:tbl>
      <w:tblPr>
        <w:tblStyle w:val="LightList"/>
        <w:tblW w:w="14709" w:type="dxa"/>
        <w:jc w:val="left"/>
        <w:tblInd w:w="0" w:type="dxa"/>
        <w:tblLayout w:type="fixed"/>
        <w:tblCellMar>
          <w:top w:w="113" w:type="dxa"/>
          <w:left w:w="108" w:type="dxa"/>
          <w:bottom w:w="113" w:type="dxa"/>
          <w:right w:w="108" w:type="dxa"/>
        </w:tblCellMar>
        <w:tblLook w:firstRow="1" w:noVBand="1" w:lastRow="0" w:firstColumn="1" w:lastColumn="0" w:noHBand="0" w:val="04a0"/>
      </w:tblPr>
      <w:tblGrid>
        <w:gridCol w:w="2834"/>
        <w:gridCol w:w="3227"/>
        <w:gridCol w:w="849"/>
        <w:gridCol w:w="1562"/>
        <w:gridCol w:w="6237"/>
      </w:tblGrid>
      <w:tr>
        <w:trPr>
          <w:trHeight w:val="275" w:hRule="atLeast"/>
          <w:cnfStyle w:val="100000000000" w:firstRow="1" w:lastRow="0" w:firstColumn="0" w:lastColumn="0" w:oddVBand="0" w:evenVBand="0" w:oddHBand="0" w:evenHBand="0" w:firstRowFirstColumn="0" w:firstRowLastColumn="0" w:lastRowFirstColumn="0" w:lastRowLastColumn="0"/>
        </w:trPr>
        <w:tc>
          <w:tcPr>
            <w:tcW w:w="14709" w:type="dxa"/>
            <w:gridSpan w:val="5"/>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shd w:color="auto" w:fill="000000" w:themeFill="text1" w:val="clear"/>
            <w:vAlign w:val="center"/>
          </w:tcPr>
          <w:p>
            <w:pPr>
              <w:pStyle w:val="Normal"/>
              <w:widowControl/>
              <w:suppressAutoHyphens w:val="true"/>
              <w:spacing w:lineRule="auto" w:line="240" w:before="0" w:after="0"/>
              <w:jc w:val="left"/>
              <w:rPr>
                <w:rFonts w:eastAsia="" w:cs="" w:cstheme="majorBidi" w:eastAsiaTheme="majorEastAsia"/>
                <w:bCs w:val="false"/>
                <w:color w:val="auto"/>
                <w:sz w:val="20"/>
                <w:szCs w:val="20"/>
              </w:rPr>
            </w:pPr>
            <w:r>
              <w:rPr>
                <w:rFonts w:eastAsia="" w:cs="" w:cstheme="majorBidi" w:eastAsiaTheme="majorEastAsia"/>
                <w:b/>
                <w:bCs w:val="false"/>
                <w:color w:val="auto"/>
                <w:kern w:val="0"/>
                <w:sz w:val="20"/>
                <w:szCs w:val="20"/>
                <w:lang w:val="en-NZ" w:eastAsia="en-US" w:bidi="ar-SA"/>
              </w:rPr>
              <w:t>Review</w:t>
            </w:r>
          </w:p>
        </w:tc>
      </w:tr>
      <w:tr>
        <w:trPr>
          <w:cnfStyle w:val="000000100000" w:firstRow="0" w:lastRow="0" w:firstColumn="0" w:lastColumn="0" w:oddVBand="0" w:evenVBand="0" w:oddHBand="1" w:evenHBand="0" w:firstRowFirstColumn="0" w:firstRowLastColumn="0" w:lastRowFirstColumn="0" w:lastRowLastColumn="0"/>
        </w:trPr>
        <w:tc>
          <w:tcPr>
            <w:tcW w:w="6061" w:type="dxa"/>
            <w:gridSpan w:val="2"/>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tcBorders>
            <w:shd w:color="auto" w:fill="D9D9D9" w:themeFill="background1" w:themeFillShade="d9" w:val="clear"/>
          </w:tcPr>
          <w:p>
            <w:pPr>
              <w:pStyle w:val="Normal"/>
              <w:widowControl/>
              <w:suppressAutoHyphens w:val="true"/>
              <w:spacing w:lineRule="atLeast" w:line="255" w:before="0" w:after="0"/>
              <w:jc w:val="left"/>
              <w:rPr>
                <w:rFonts w:eastAsia="" w:cs="" w:cstheme="majorBidi" w:eastAsiaTheme="majorEastAsia"/>
                <w:b w:val="false"/>
                <w:bCs w:val="false"/>
                <w:color w:themeColor="accent1" w:themeShade="bf" w:val="365F91"/>
                <w:sz w:val="28"/>
                <w:szCs w:val="28"/>
              </w:rPr>
            </w:pPr>
            <w:r>
              <w:rPr>
                <w:rFonts w:eastAsia="Calibri" w:cs=""/>
                <w:b/>
                <w:bCs w:val="false"/>
                <w:kern w:val="0"/>
                <w:szCs w:val="22"/>
                <w:lang w:val="en-NZ" w:eastAsia="en-US" w:bidi="ar-SA"/>
              </w:rPr>
              <w:t>Review Details</w:t>
            </w:r>
          </w:p>
        </w:tc>
        <w:tc>
          <w:tcPr>
            <w:tcW w:w="8648" w:type="dxa"/>
            <w:gridSpan w:val="3"/>
            <w:tcBorders>
              <w:top w:val="single" w:sz="4" w:space="0" w:color="000000"/>
              <w:bottom w:val="single" w:sz="4" w:space="0" w:color="000000"/>
              <w:right w:val="single" w:sz="4" w:space="0" w:color="000000"/>
            </w:tcBorders>
            <w:shd w:color="auto" w:fill="D9D9D9" w:themeFill="background1" w:themeFillShade="d9" w:val="clear"/>
          </w:tcPr>
          <w:p>
            <w:pPr>
              <w:pStyle w:val="Normal"/>
              <w:widowControl/>
              <w:suppressAutoHyphens w:val="true"/>
              <w:spacing w:lineRule="atLeast" w:line="255" w:before="0" w:after="0"/>
              <w:jc w:val="left"/>
              <w:cnfStyle w:val="000000100000" w:firstRow="0" w:lastRow="0" w:firstColumn="0" w:lastColumn="0" w:oddVBand="0" w:evenVBand="0" w:oddHBand="1" w:evenHBand="0" w:firstRowFirstColumn="0" w:firstRowLastColumn="0" w:lastRowFirstColumn="0" w:lastRowLastColumn="0"/>
              <w:rPr>
                <w:rFonts w:eastAsia="" w:cs="" w:cstheme="majorBidi" w:eastAsiaTheme="majorEastAsia"/>
                <w:b/>
                <w:color w:themeColor="accent1" w:themeShade="bf" w:val="365F91"/>
                <w:sz w:val="28"/>
                <w:szCs w:val="28"/>
              </w:rPr>
            </w:pPr>
            <w:r>
              <w:rPr>
                <w:rFonts w:eastAsia="Calibri" w:cs=""/>
                <w:b/>
                <w:bCs/>
                <w:kern w:val="0"/>
                <w:szCs w:val="22"/>
                <w:lang w:val="en-NZ" w:eastAsia="en-US" w:bidi="ar-SA"/>
              </w:rPr>
              <w:t>Comments</w:t>
            </w:r>
          </w:p>
        </w:tc>
      </w:tr>
      <w:tr>
        <w:trPr/>
        <w:tc>
          <w:tcPr>
            <w:tcW w:w="6061" w:type="dxa"/>
            <w:gridSpan w:val="2"/>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jc w:val="left"/>
              <w:rPr>
                <w:rFonts w:eastAsia="" w:cs="" w:cstheme="majorBidi" w:eastAsiaTheme="majorEastAsia"/>
                <w:b w:val="false"/>
                <w:bCs w:val="false"/>
                <w:color w:themeColor="accent1" w:themeShade="bf" w:val="365F91"/>
                <w:sz w:val="28"/>
                <w:szCs w:val="28"/>
              </w:rPr>
            </w:pPr>
            <w:r>
              <w:rPr>
                <w:rFonts w:eastAsia="Calibri" w:cs=""/>
                <w:b w:val="false"/>
                <w:bCs/>
                <w:kern w:val="0"/>
                <w:szCs w:val="22"/>
                <w:lang w:val="en-NZ" w:eastAsia="en-US" w:bidi="ar-SA"/>
              </w:rPr>
              <w:t>Scheduled Review Date</w:t>
            </w:r>
          </w:p>
        </w:tc>
        <w:tc>
          <w:tcPr>
            <w:tcW w:w="8648" w:type="dxa"/>
            <w:gridSpan w:val="3"/>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eastAsia="Calibri" w:cs=""/>
                <w:kern w:val="0"/>
                <w:szCs w:val="22"/>
                <w:lang w:val="en-NZ" w:eastAsia="en-US" w:bidi="ar-SA"/>
              </w:rPr>
            </w:pPr>
            <w:r>
              <w:rPr>
                <w:rFonts w:eastAsia="Calibri" w:cs=""/>
                <w:kern w:val="0"/>
                <w:szCs w:val="22"/>
                <w:lang w:val="en-NZ" w:eastAsia="en-US" w:bidi="ar-SA"/>
              </w:rPr>
            </w:r>
          </w:p>
        </w:tc>
      </w:tr>
      <w:tr>
        <w:trPr>
          <w:cnfStyle w:val="000000100000" w:firstRow="0" w:lastRow="0" w:firstColumn="0" w:lastColumn="0" w:oddVBand="0" w:evenVBand="0" w:oddHBand="1" w:evenHBand="0" w:firstRowFirstColumn="0" w:firstRowLastColumn="0" w:lastRowFirstColumn="0" w:lastRowLastColumn="0"/>
        </w:trPr>
        <w:tc>
          <w:tcPr>
            <w:tcW w:w="6061" w:type="dxa"/>
            <w:gridSpan w:val="2"/>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tcBorders>
          </w:tcPr>
          <w:p>
            <w:pPr>
              <w:pStyle w:val="Normal"/>
              <w:widowControl/>
              <w:suppressAutoHyphens w:val="true"/>
              <w:spacing w:lineRule="auto" w:line="240" w:before="0" w:after="0"/>
              <w:jc w:val="left"/>
              <w:rPr>
                <w:rFonts w:eastAsia="" w:cs="" w:cstheme="majorBidi" w:eastAsiaTheme="majorEastAsia"/>
                <w:b w:val="false"/>
                <w:bCs w:val="false"/>
                <w:color w:themeColor="accent1" w:themeShade="bf" w:val="365F91"/>
                <w:sz w:val="28"/>
                <w:szCs w:val="28"/>
              </w:rPr>
            </w:pPr>
            <w:r>
              <w:rPr>
                <w:rFonts w:eastAsia="Calibri" w:cs=""/>
                <w:b w:val="false"/>
                <w:bCs/>
                <w:kern w:val="0"/>
                <w:szCs w:val="22"/>
                <w:lang w:val="en-NZ" w:eastAsia="en-US" w:bidi="ar-SA"/>
              </w:rPr>
              <w:t>Are all control measures in place?</w:t>
            </w:r>
          </w:p>
        </w:tc>
        <w:tc>
          <w:tcPr>
            <w:tcW w:w="8648" w:type="dxa"/>
            <w:gridSpan w:val="3"/>
            <w:tcBorders>
              <w:top w:val="single" w:sz="4" w:space="0" w:color="000000"/>
              <w:bottom w:val="single" w:sz="4" w:space="0" w:color="000000"/>
              <w:right w:val="single" w:sz="4" w:space="0" w:color="000000"/>
            </w:tcBorders>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Cs w:val="22"/>
                <w:lang w:val="en-NZ" w:eastAsia="en-US" w:bidi="ar-SA"/>
              </w:rPr>
            </w:pPr>
            <w:r>
              <w:rPr>
                <w:rFonts w:eastAsia="Calibri" w:cs=""/>
                <w:kern w:val="0"/>
                <w:szCs w:val="22"/>
                <w:lang w:val="en-NZ" w:eastAsia="en-US" w:bidi="ar-SA"/>
              </w:rPr>
            </w:r>
          </w:p>
        </w:tc>
      </w:tr>
      <w:tr>
        <w:trPr/>
        <w:tc>
          <w:tcPr>
            <w:tcW w:w="6061" w:type="dxa"/>
            <w:gridSpan w:val="2"/>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jc w:val="left"/>
              <w:rPr>
                <w:b w:val="false"/>
              </w:rPr>
            </w:pPr>
            <w:r>
              <w:rPr>
                <w:rFonts w:eastAsia="Calibri" w:cs=""/>
                <w:b w:val="false"/>
                <w:bCs/>
                <w:kern w:val="0"/>
                <w:szCs w:val="22"/>
                <w:lang w:val="en-NZ" w:eastAsia="en-US" w:bidi="ar-SA"/>
              </w:rPr>
              <w:t>Are controls eliminating or minimising the risk?</w:t>
            </w:r>
          </w:p>
        </w:tc>
        <w:tc>
          <w:tcPr>
            <w:tcW w:w="8648" w:type="dxa"/>
            <w:gridSpan w:val="3"/>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eastAsia="Calibri" w:cs=""/>
                <w:kern w:val="0"/>
                <w:szCs w:val="22"/>
                <w:lang w:val="en-NZ" w:eastAsia="en-US" w:bidi="ar-SA"/>
              </w:rPr>
            </w:pPr>
            <w:r>
              <w:rPr>
                <w:rFonts w:eastAsia="Calibri" w:cs=""/>
                <w:kern w:val="0"/>
                <w:szCs w:val="22"/>
                <w:lang w:val="en-NZ" w:eastAsia="en-US" w:bidi="ar-SA"/>
              </w:rPr>
            </w:r>
          </w:p>
        </w:tc>
      </w:tr>
      <w:tr>
        <w:trPr>
          <w:cnfStyle w:val="000000100000" w:firstRow="0" w:lastRow="0" w:firstColumn="0" w:lastColumn="0" w:oddVBand="0" w:evenVBand="0" w:oddHBand="1" w:evenHBand="0" w:firstRowFirstColumn="0" w:firstRowLastColumn="0" w:lastRowFirstColumn="0" w:lastRowLastColumn="0"/>
        </w:trPr>
        <w:tc>
          <w:tcPr>
            <w:tcW w:w="6061" w:type="dxa"/>
            <w:gridSpan w:val="2"/>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tcBorders>
          </w:tcPr>
          <w:p>
            <w:pPr>
              <w:pStyle w:val="Normal"/>
              <w:widowControl/>
              <w:suppressAutoHyphens w:val="true"/>
              <w:spacing w:lineRule="auto" w:line="240" w:before="0" w:after="0"/>
              <w:jc w:val="left"/>
              <w:rPr>
                <w:b w:val="false"/>
              </w:rPr>
            </w:pPr>
            <w:r>
              <w:rPr>
                <w:rFonts w:eastAsia="Calibri" w:cs=""/>
                <w:b w:val="false"/>
                <w:bCs/>
                <w:kern w:val="0"/>
                <w:szCs w:val="22"/>
                <w:lang w:val="en-NZ" w:eastAsia="en-US" w:bidi="ar-SA"/>
              </w:rPr>
              <w:t>Are there any new problems with the risk?</w:t>
            </w:r>
          </w:p>
        </w:tc>
        <w:tc>
          <w:tcPr>
            <w:tcW w:w="8648" w:type="dxa"/>
            <w:gridSpan w:val="3"/>
            <w:tcBorders>
              <w:top w:val="single" w:sz="4" w:space="0" w:color="000000"/>
              <w:bottom w:val="single" w:sz="4" w:space="0" w:color="000000"/>
              <w:right w:val="single" w:sz="4" w:space="0" w:color="000000"/>
            </w:tcBorders>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Cs w:val="22"/>
                <w:lang w:val="en-NZ" w:eastAsia="en-US" w:bidi="ar-SA"/>
              </w:rPr>
            </w:pPr>
            <w:r>
              <w:rPr>
                <w:rFonts w:eastAsia="Calibri" w:cs=""/>
                <w:kern w:val="0"/>
                <w:szCs w:val="22"/>
                <w:lang w:val="en-NZ" w:eastAsia="en-US" w:bidi="ar-SA"/>
              </w:rPr>
            </w:r>
          </w:p>
        </w:tc>
      </w:tr>
      <w:tr>
        <w:trPr/>
        <w:tc>
          <w:tcPr>
            <w:tcW w:w="6061" w:type="dxa"/>
            <w:gridSpan w:val="2"/>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jc w:val="left"/>
              <w:rPr>
                <w:b w:val="false"/>
              </w:rPr>
            </w:pPr>
            <w:r>
              <w:rPr>
                <w:rFonts w:eastAsia="Calibri" w:cs=""/>
                <w:b w:val="false"/>
                <w:bCs/>
                <w:kern w:val="0"/>
                <w:szCs w:val="22"/>
                <w:lang w:val="en-NZ" w:eastAsia="en-US" w:bidi="ar-SA"/>
              </w:rPr>
              <w:t>Are the supervisory arrangements adequate?</w:t>
            </w:r>
          </w:p>
        </w:tc>
        <w:tc>
          <w:tcPr>
            <w:tcW w:w="8648" w:type="dxa"/>
            <w:gridSpan w:val="3"/>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eastAsia="Calibri" w:cs=""/>
                <w:kern w:val="0"/>
                <w:szCs w:val="22"/>
                <w:lang w:val="en-NZ" w:eastAsia="en-US" w:bidi="ar-SA"/>
              </w:rPr>
            </w:pPr>
            <w:r>
              <w:rPr>
                <w:rFonts w:eastAsia="Calibri" w:cs=""/>
                <w:kern w:val="0"/>
                <w:szCs w:val="22"/>
                <w:lang w:val="en-NZ" w:eastAsia="en-US" w:bidi="ar-SA"/>
              </w:rPr>
            </w:r>
          </w:p>
        </w:tc>
      </w:tr>
      <w:tr>
        <w:trPr>
          <w:cnfStyle w:val="000000100000" w:firstRow="0" w:lastRow="0" w:firstColumn="0" w:lastColumn="0" w:oddVBand="0" w:evenVBand="0" w:oddHBand="1" w:evenHBand="0" w:firstRowFirstColumn="0" w:firstRowLastColumn="0" w:lastRowFirstColumn="0" w:lastRowLastColumn="0"/>
        </w:trPr>
        <w:tc>
          <w:tcPr>
            <w:tcW w:w="6061" w:type="dxa"/>
            <w:gridSpan w:val="2"/>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jc w:val="left"/>
              <w:rPr>
                <w:b w:val="false"/>
              </w:rPr>
            </w:pPr>
            <w:r>
              <w:rPr>
                <w:rFonts w:eastAsia="Calibri" w:cs=""/>
                <w:b w:val="false"/>
                <w:bCs/>
                <w:kern w:val="0"/>
                <w:szCs w:val="22"/>
                <w:lang w:val="en-NZ" w:eastAsia="en-US" w:bidi="ar-SA"/>
              </w:rPr>
              <w:t>Are the levels of skills, capabilities and training adequate?</w:t>
            </w:r>
          </w:p>
        </w:tc>
        <w:tc>
          <w:tcPr>
            <w:tcW w:w="8648" w:type="dxa"/>
            <w:gridSpan w:val="3"/>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Cs w:val="22"/>
                <w:lang w:val="en-NZ" w:eastAsia="en-US" w:bidi="ar-SA"/>
              </w:rPr>
            </w:pPr>
            <w:r>
              <w:rPr>
                <w:rFonts w:eastAsia="Calibri" w:cs=""/>
                <w:kern w:val="0"/>
                <w:szCs w:val="22"/>
                <w:lang w:val="en-NZ" w:eastAsia="en-US" w:bidi="ar-SA"/>
              </w:rPr>
            </w:r>
          </w:p>
        </w:tc>
      </w:tr>
      <w:tr>
        <w:trPr/>
        <w:tc>
          <w:tcPr>
            <w:tcW w:w="6061" w:type="dxa"/>
            <w:gridSpan w:val="2"/>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jc w:val="left"/>
              <w:rPr>
                <w:rFonts w:eastAsia="Calibri" w:cs=""/>
                <w:b/>
                <w:bCs/>
                <w:kern w:val="0"/>
                <w:szCs w:val="22"/>
                <w:lang w:val="en-NZ" w:eastAsia="en-US" w:bidi="ar-SA"/>
              </w:rPr>
            </w:pPr>
            <w:r>
              <w:rPr>
                <w:rFonts w:eastAsia="Calibri" w:cs=""/>
                <w:b/>
                <w:bCs/>
                <w:kern w:val="0"/>
                <w:szCs w:val="22"/>
                <w:lang w:val="en-NZ" w:eastAsia="en-US" w:bidi="ar-SA"/>
              </w:rPr>
              <w:t>Review By: (name)</w:t>
            </w:r>
          </w:p>
        </w:tc>
        <w:tc>
          <w:tcPr>
            <w:tcW w:w="8648" w:type="dxa"/>
            <w:gridSpan w:val="3"/>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eastAsia="Calibri" w:cs=""/>
                <w:kern w:val="0"/>
                <w:szCs w:val="22"/>
                <w:lang w:val="en-NZ" w:eastAsia="en-US" w:bidi="ar-SA"/>
              </w:rPr>
            </w:pPr>
            <w:r>
              <w:rPr>
                <w:rFonts w:eastAsia="Calibri" w:cs=""/>
                <w:kern w:val="0"/>
                <w:szCs w:val="22"/>
                <w:lang w:val="en-NZ" w:eastAsia="en-US" w:bidi="ar-SA"/>
              </w:rPr>
            </w:r>
          </w:p>
        </w:tc>
      </w:tr>
      <w:tr>
        <w:trPr>
          <w:cnfStyle w:val="000000100000" w:firstRow="0" w:lastRow="0" w:firstColumn="0" w:lastColumn="0" w:oddVBand="0" w:evenVBand="0" w:oddHBand="1" w:evenHBand="0" w:firstRowFirstColumn="0" w:firstRowLastColumn="0" w:lastRowFirstColumn="0" w:lastRowLastColumn="0"/>
        </w:trPr>
        <w:tc>
          <w:tcPr>
            <w:tcW w:w="6061" w:type="dxa"/>
            <w:gridSpan w:val="2"/>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tcBorders>
          </w:tcPr>
          <w:p>
            <w:pPr>
              <w:pStyle w:val="Normal"/>
              <w:widowControl/>
              <w:suppressAutoHyphens w:val="true"/>
              <w:spacing w:lineRule="auto" w:line="240" w:before="0" w:after="0"/>
              <w:jc w:val="left"/>
              <w:rPr>
                <w:rFonts w:eastAsia="Calibri" w:cs=""/>
                <w:b/>
                <w:bCs/>
                <w:kern w:val="0"/>
                <w:szCs w:val="22"/>
                <w:lang w:val="en-NZ" w:eastAsia="en-US" w:bidi="ar-SA"/>
              </w:rPr>
            </w:pPr>
            <w:r>
              <w:rPr>
                <w:rFonts w:eastAsia="Calibri" w:cs=""/>
                <w:b/>
                <w:bCs/>
                <w:kern w:val="0"/>
                <w:szCs w:val="22"/>
                <w:lang w:val="en-NZ" w:eastAsia="en-US" w:bidi="ar-SA"/>
              </w:rPr>
              <w:t>Review Date:</w:t>
            </w:r>
          </w:p>
        </w:tc>
        <w:tc>
          <w:tcPr>
            <w:tcW w:w="8648" w:type="dxa"/>
            <w:gridSpan w:val="3"/>
            <w:tcBorders>
              <w:top w:val="single" w:sz="4" w:space="0" w:color="000000"/>
              <w:bottom w:val="single" w:sz="4" w:space="0" w:color="000000"/>
              <w:right w:val="single" w:sz="4" w:space="0" w:color="000000"/>
            </w:tcBorders>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Cs w:val="22"/>
                <w:lang w:val="en-NZ" w:eastAsia="en-US" w:bidi="ar-SA"/>
              </w:rPr>
            </w:pPr>
            <w:r>
              <w:rPr>
                <w:rFonts w:eastAsia="Calibri" w:cs=""/>
                <w:kern w:val="0"/>
                <w:szCs w:val="22"/>
                <w:lang w:val="en-NZ" w:eastAsia="en-US" w:bidi="ar-SA"/>
              </w:rPr>
            </w:r>
          </w:p>
        </w:tc>
      </w:tr>
      <w:tr>
        <w:trPr>
          <w:trHeight w:val="284" w:hRule="atLeast"/>
        </w:trPr>
        <w:tc>
          <w:tcPr>
            <w:tcW w:w="14709" w:type="dxa"/>
            <w:gridSpan w:val="5"/>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lineRule="auto" w:line="240" w:before="0" w:after="0"/>
              <w:jc w:val="left"/>
              <w:rPr>
                <w:bCs w:val="false"/>
                <w:sz w:val="20"/>
              </w:rPr>
            </w:pPr>
            <w:r>
              <w:rPr>
                <w:rFonts w:eastAsia="" w:cs="" w:cstheme="majorBidi" w:eastAsiaTheme="majorEastAsia"/>
                <w:b/>
                <w:bCs w:val="false"/>
                <w:kern w:val="0"/>
                <w:sz w:val="20"/>
                <w:szCs w:val="20"/>
                <w:lang w:val="en-NZ" w:eastAsia="en-US" w:bidi="ar-SA"/>
              </w:rPr>
              <w:t>Communication</w:t>
            </w:r>
          </w:p>
        </w:tc>
      </w:tr>
      <w:tr>
        <w:trPr>
          <w:cnfStyle w:val="000000100000" w:firstRow="0" w:lastRow="0" w:firstColumn="0" w:lastColumn="0" w:oddVBand="0" w:evenVBand="0" w:oddHBand="1" w:evenHBand="0" w:firstRowFirstColumn="0" w:firstRowLastColumn="0" w:lastRowFirstColumn="0" w:lastRowLastColumn="0"/>
        </w:trPr>
        <w:tc>
          <w:tcPr>
            <w:tcW w:w="2834"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tcBorders>
            <w:shd w:color="auto" w:fill="D9D9D9" w:themeFill="background1" w:themeFillShade="d9" w:val="clear"/>
          </w:tcPr>
          <w:p>
            <w:pPr>
              <w:pStyle w:val="Normal"/>
              <w:widowControl/>
              <w:suppressAutoHyphens w:val="true"/>
              <w:spacing w:lineRule="auto" w:line="240" w:before="0" w:after="0"/>
              <w:jc w:val="left"/>
              <w:rPr>
                <w:bCs w:val="false"/>
              </w:rPr>
            </w:pPr>
            <w:r>
              <w:rPr>
                <w:b/>
                <w:bCs w:val="false"/>
              </w:rPr>
            </w:r>
          </w:p>
        </w:tc>
        <w:tc>
          <w:tcPr>
            <w:tcW w:w="3227" w:type="dxa"/>
            <w:tcBorders>
              <w:top w:val="single" w:sz="4" w:space="0" w:color="000000"/>
              <w:bottom w:val="single" w:sz="4" w:space="0" w:color="000000"/>
            </w:tcBorders>
            <w:shd w:color="auto" w:fill="D9D9D9" w:themeFill="background1" w:themeFillShade="d9" w:val="clear"/>
          </w:tcPr>
          <w:p>
            <w:pPr>
              <w:pStyle w:val="Normal"/>
              <w:widowControl/>
              <w:suppressAutoHyphens w:val="true"/>
              <w:spacing w:lineRule="atLeast" w:line="255" w:before="0" w:after="0"/>
              <w:jc w:val="left"/>
              <w:cnfStyle w:val="000000100000" w:firstRow="0" w:lastRow="0" w:firstColumn="0" w:lastColumn="0" w:oddVBand="0" w:evenVBand="0" w:oddHBand="1" w:evenHBand="0" w:firstRowFirstColumn="0" w:firstRowLastColumn="0" w:lastRowFirstColumn="0" w:lastRowLastColumn="0"/>
              <w:rPr>
                <w:b/>
                <w:bCs/>
              </w:rPr>
            </w:pPr>
            <w:r>
              <w:rPr>
                <w:rFonts w:eastAsia="Calibri" w:cs=""/>
                <w:b/>
                <w:bCs/>
                <w:kern w:val="0"/>
                <w:szCs w:val="22"/>
                <w:lang w:val="en-NZ" w:eastAsia="en-US" w:bidi="ar-SA"/>
              </w:rPr>
              <w:t>Method</w:t>
            </w:r>
          </w:p>
        </w:tc>
        <w:tc>
          <w:tcPr>
            <w:tcW w:w="849" w:type="dxa"/>
            <w:tcBorders>
              <w:top w:val="single" w:sz="4" w:space="0" w:color="000000"/>
              <w:bottom w:val="single" w:sz="4" w:space="0" w:color="000000"/>
            </w:tcBorders>
            <w:shd w:color="auto" w:fill="D9D9D9" w:themeFill="background1" w:themeFillShade="d9" w:val="clear"/>
          </w:tcPr>
          <w:p>
            <w:pPr>
              <w:pStyle w:val="Normal"/>
              <w:widowControl/>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b/>
                <w:bCs/>
              </w:rPr>
            </w:pPr>
            <w:r>
              <w:rPr>
                <w:rFonts w:eastAsia="Calibri" w:cs=""/>
                <w:b/>
                <w:bCs/>
                <w:kern w:val="0"/>
                <w:szCs w:val="22"/>
                <w:lang w:val="en-NZ" w:eastAsia="en-US" w:bidi="ar-SA"/>
              </w:rPr>
              <w:t>Yes</w:t>
            </w:r>
          </w:p>
        </w:tc>
        <w:tc>
          <w:tcPr>
            <w:tcW w:w="1562" w:type="dxa"/>
            <w:tcBorders>
              <w:top w:val="single" w:sz="4" w:space="0" w:color="000000"/>
              <w:bottom w:val="single" w:sz="4" w:space="0" w:color="000000"/>
            </w:tcBorders>
            <w:shd w:color="auto" w:fill="D9D9D9" w:themeFill="background1" w:themeFillShade="d9" w:val="clear"/>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b/>
                <w:bCs/>
              </w:rPr>
            </w:pPr>
            <w:r>
              <w:rPr>
                <w:rFonts w:eastAsia="Calibri" w:cs=""/>
                <w:b/>
                <w:bCs/>
                <w:kern w:val="0"/>
                <w:szCs w:val="22"/>
                <w:lang w:val="en-NZ" w:eastAsia="en-US" w:bidi="ar-SA"/>
              </w:rPr>
              <w:t>Date</w:t>
            </w:r>
          </w:p>
        </w:tc>
        <w:tc>
          <w:tcPr>
            <w:tcW w:w="6237" w:type="dxa"/>
            <w:tcBorders>
              <w:top w:val="single" w:sz="4" w:space="0" w:color="000000"/>
              <w:bottom w:val="single" w:sz="4" w:space="0" w:color="000000"/>
              <w:right w:val="single" w:sz="4" w:space="0" w:color="000000"/>
            </w:tcBorders>
            <w:shd w:color="auto" w:fill="D9D9D9" w:themeFill="background1" w:themeFillShade="d9" w:val="clear"/>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b/>
                <w:bCs/>
              </w:rPr>
            </w:pPr>
            <w:r>
              <w:rPr>
                <w:rFonts w:eastAsia="Calibri" w:cs=""/>
                <w:b/>
                <w:bCs/>
                <w:kern w:val="0"/>
                <w:szCs w:val="22"/>
                <w:lang w:val="en-NZ" w:eastAsia="en-US" w:bidi="ar-SA"/>
              </w:rPr>
              <w:t>Comments</w:t>
            </w:r>
          </w:p>
        </w:tc>
      </w:tr>
      <w:tr>
        <w:trPr/>
        <w:tc>
          <w:tcPr>
            <w:tcW w:w="2834" w:type="dxa"/>
            <w:vMerge w:val="restart"/>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nil"/>
            </w:tcBorders>
            <w:vAlign w:val="center"/>
          </w:tcPr>
          <w:p>
            <w:pPr>
              <w:pStyle w:val="Normal"/>
              <w:widowControl/>
              <w:suppressAutoHyphens w:val="true"/>
              <w:spacing w:lineRule="auto" w:line="240" w:before="0" w:after="0"/>
              <w:jc w:val="left"/>
              <w:rPr>
                <w:b w:val="false"/>
              </w:rPr>
            </w:pPr>
            <w:r>
              <w:rPr>
                <w:rFonts w:eastAsia="Calibri" w:cs=""/>
                <w:b w:val="false"/>
                <w:bCs/>
                <w:kern w:val="0"/>
                <w:szCs w:val="22"/>
                <w:lang w:val="en-NZ" w:eastAsia="en-US" w:bidi="ar-SA"/>
              </w:rPr>
              <w:t>Reference of formal communication to staff</w:t>
            </w:r>
          </w:p>
        </w:tc>
        <w:tc>
          <w:tcPr>
            <w:tcW w:w="3227" w:type="dxa"/>
            <w:tcBorders>
              <w:top w:val="single" w:sz="4" w:space="0" w:color="000000"/>
              <w:left w:val="nil"/>
              <w:bottom w:val="single" w:sz="4" w:space="0" w:color="000000"/>
              <w:right w:val="single" w:sz="4" w:space="0" w:color="000000"/>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bCs/>
              </w:rPr>
            </w:pPr>
            <w:r>
              <w:rPr>
                <w:rFonts w:eastAsia="Calibri" w:cs=""/>
                <w:bCs/>
                <w:kern w:val="0"/>
                <w:szCs w:val="22"/>
                <w:lang w:val="en-NZ" w:eastAsia="en-US" w:bidi="ar-SA"/>
              </w:rPr>
              <w:t>Copy of risk assessment issued</w:t>
            </w:r>
          </w:p>
        </w:tc>
        <w:tc>
          <w:tcPr>
            <w:tcW w:w="84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bCs/>
              </w:rPr>
            </w:pPr>
            <w:r>
              <w:rPr>
                <w:bCs/>
              </w:rPr>
            </w:r>
          </w:p>
        </w:tc>
        <w:tc>
          <w:tcPr>
            <w:tcW w:w="1562"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bCs/>
              </w:rPr>
            </w:pPr>
            <w:r>
              <w:rPr>
                <w:bCs/>
              </w:rPr>
            </w:r>
          </w:p>
        </w:tc>
        <w:tc>
          <w:tcPr>
            <w:tcW w:w="6237"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bCs/>
              </w:rPr>
            </w:pPr>
            <w:r>
              <w:rPr>
                <w:bCs/>
              </w:rPr>
            </w:r>
          </w:p>
        </w:tc>
      </w:tr>
      <w:tr>
        <w:trPr>
          <w:cnfStyle w:val="000000100000" w:firstRow="0" w:lastRow="0" w:firstColumn="0" w:lastColumn="0" w:oddVBand="0" w:evenVBand="0" w:oddHBand="1" w:evenHBand="0" w:firstRowFirstColumn="0" w:firstRowLastColumn="0" w:lastRowFirstColumn="0" w:lastRowLastColumn="0"/>
        </w:trPr>
        <w:tc>
          <w:tcPr>
            <w:tcW w:w="2834" w:type="dxa"/>
            <w:vMerge w:val="continue"/>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jc w:val="left"/>
              <w:rPr>
                <w:rFonts w:eastAsia="Calibri" w:cs=""/>
                <w:b/>
                <w:bCs/>
                <w:kern w:val="0"/>
                <w:szCs w:val="22"/>
                <w:lang w:val="en-NZ" w:eastAsia="en-US" w:bidi="ar-SA"/>
              </w:rPr>
            </w:pPr>
            <w:r>
              <w:rPr>
                <w:rFonts w:eastAsia="Calibri" w:cs=""/>
                <w:b/>
                <w:bCs/>
                <w:kern w:val="0"/>
                <w:szCs w:val="22"/>
                <w:lang w:val="en-NZ" w:eastAsia="en-US" w:bidi="ar-SA"/>
              </w:rPr>
            </w:r>
          </w:p>
        </w:tc>
        <w:tc>
          <w:tcPr>
            <w:tcW w:w="3227" w:type="dxa"/>
            <w:tcBorders>
              <w:top w:val="single" w:sz="4" w:space="0" w:color="000000"/>
              <w:left w:val="single" w:sz="4" w:space="0" w:color="000000"/>
              <w:bottom w:val="single" w:sz="4" w:space="0" w:color="000000"/>
            </w:tcBorders>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bCs/>
              </w:rPr>
            </w:pPr>
            <w:r>
              <w:rPr>
                <w:rFonts w:eastAsia="Calibri" w:cs=""/>
                <w:bCs/>
                <w:kern w:val="0"/>
                <w:szCs w:val="22"/>
                <w:lang w:val="en-NZ" w:eastAsia="en-US" w:bidi="ar-SA"/>
              </w:rPr>
              <w:t>Controls covered in procedure issued</w:t>
            </w:r>
          </w:p>
        </w:tc>
        <w:tc>
          <w:tcPr>
            <w:tcW w:w="849" w:type="dxa"/>
            <w:tcBorders>
              <w:top w:val="single" w:sz="4" w:space="0" w:color="000000"/>
              <w:bottom w:val="single" w:sz="4" w:space="0" w:color="000000"/>
            </w:tcBorders>
          </w:tcPr>
          <w:p>
            <w:pPr>
              <w:pStyle w:val="Normal"/>
              <w:widowControl/>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bCs/>
              </w:rPr>
            </w:pPr>
            <w:r>
              <w:rPr>
                <w:bCs/>
              </w:rPr>
            </w:r>
          </w:p>
        </w:tc>
        <w:tc>
          <w:tcPr>
            <w:tcW w:w="1562" w:type="dxa"/>
            <w:tcBorders>
              <w:top w:val="single" w:sz="4" w:space="0" w:color="000000"/>
              <w:bottom w:val="single" w:sz="4" w:space="0" w:color="000000"/>
            </w:tcBorders>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bCs/>
              </w:rPr>
            </w:pPr>
            <w:r>
              <w:rPr>
                <w:bCs/>
              </w:rPr>
            </w:r>
          </w:p>
        </w:tc>
        <w:tc>
          <w:tcPr>
            <w:tcW w:w="6237" w:type="dxa"/>
            <w:tcBorders>
              <w:top w:val="single" w:sz="4" w:space="0" w:color="000000"/>
              <w:bottom w:val="single" w:sz="4" w:space="0" w:color="000000"/>
              <w:right w:val="single" w:sz="4" w:space="0" w:color="000000"/>
            </w:tcBorders>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bCs/>
              </w:rPr>
            </w:pPr>
            <w:r>
              <w:rPr>
                <w:bCs/>
              </w:rPr>
            </w:r>
          </w:p>
        </w:tc>
      </w:tr>
      <w:tr>
        <w:trPr/>
        <w:tc>
          <w:tcPr>
            <w:tcW w:w="2834" w:type="dxa"/>
            <w:vMerge w:val="continue"/>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nil"/>
            </w:tcBorders>
          </w:tcPr>
          <w:p>
            <w:pPr>
              <w:pStyle w:val="Normal"/>
              <w:widowControl/>
              <w:suppressAutoHyphens w:val="true"/>
              <w:spacing w:lineRule="auto" w:line="240" w:before="0" w:after="0"/>
              <w:jc w:val="left"/>
              <w:rPr>
                <w:rFonts w:eastAsia="Calibri" w:cs=""/>
                <w:b/>
                <w:bCs/>
                <w:kern w:val="0"/>
                <w:szCs w:val="22"/>
                <w:lang w:val="en-NZ" w:eastAsia="en-US" w:bidi="ar-SA"/>
              </w:rPr>
            </w:pPr>
            <w:r>
              <w:rPr>
                <w:rFonts w:eastAsia="Calibri" w:cs=""/>
                <w:b/>
                <w:bCs/>
                <w:kern w:val="0"/>
                <w:szCs w:val="22"/>
                <w:lang w:val="en-NZ" w:eastAsia="en-US" w:bidi="ar-SA"/>
              </w:rPr>
            </w:r>
          </w:p>
        </w:tc>
        <w:tc>
          <w:tcPr>
            <w:tcW w:w="3227" w:type="dxa"/>
            <w:tcBorders>
              <w:top w:val="single" w:sz="4" w:space="0" w:color="000000"/>
              <w:left w:val="nil"/>
              <w:bottom w:val="single" w:sz="4" w:space="0" w:color="000000"/>
              <w:right w:val="single" w:sz="4" w:space="0" w:color="000000"/>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bCs/>
              </w:rPr>
            </w:pPr>
            <w:r>
              <w:rPr>
                <w:rFonts w:eastAsia="Calibri" w:cs=""/>
                <w:bCs/>
                <w:kern w:val="0"/>
                <w:szCs w:val="22"/>
                <w:lang w:val="en-NZ" w:eastAsia="en-US" w:bidi="ar-SA"/>
              </w:rPr>
              <w:t>Staff handbook issued to staff</w:t>
            </w:r>
          </w:p>
        </w:tc>
        <w:tc>
          <w:tcPr>
            <w:tcW w:w="84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bCs/>
              </w:rPr>
            </w:pPr>
            <w:r>
              <w:rPr>
                <w:bCs/>
              </w:rPr>
            </w:r>
          </w:p>
        </w:tc>
        <w:tc>
          <w:tcPr>
            <w:tcW w:w="1562"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bCs/>
              </w:rPr>
            </w:pPr>
            <w:r>
              <w:rPr>
                <w:bCs/>
              </w:rPr>
            </w:r>
          </w:p>
        </w:tc>
        <w:tc>
          <w:tcPr>
            <w:tcW w:w="6237"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bCs/>
              </w:rPr>
            </w:pPr>
            <w:r>
              <w:rPr>
                <w:bCs/>
              </w:rPr>
            </w:r>
          </w:p>
        </w:tc>
      </w:tr>
      <w:tr>
        <w:trPr>
          <w:cnfStyle w:val="000000100000" w:firstRow="0" w:lastRow="0" w:firstColumn="0" w:lastColumn="0" w:oddVBand="0" w:evenVBand="0" w:oddHBand="1" w:evenHBand="0" w:firstRowFirstColumn="0" w:firstRowLastColumn="0" w:lastRowFirstColumn="0" w:lastRowLastColumn="0"/>
        </w:trPr>
        <w:tc>
          <w:tcPr>
            <w:tcW w:w="2834" w:type="dxa"/>
            <w:vMerge w:val="continue"/>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jc w:val="left"/>
              <w:rPr>
                <w:b w:val="false"/>
                <w:bCs w:val="false"/>
              </w:rPr>
            </w:pPr>
            <w:r>
              <w:rPr>
                <w:b w:val="false"/>
                <w:bCs w:val="false"/>
              </w:rPr>
            </w:r>
          </w:p>
        </w:tc>
        <w:tc>
          <w:tcPr>
            <w:tcW w:w="3227" w:type="dxa"/>
            <w:tcBorders>
              <w:top w:val="single" w:sz="4" w:space="0" w:color="000000"/>
              <w:left w:val="single" w:sz="4" w:space="0" w:color="000000"/>
              <w:bottom w:val="single" w:sz="4" w:space="0" w:color="000000"/>
            </w:tcBorders>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bCs/>
              </w:rPr>
            </w:pPr>
            <w:r>
              <w:rPr>
                <w:rFonts w:eastAsia="Calibri" w:cs=""/>
                <w:bCs/>
                <w:kern w:val="0"/>
                <w:szCs w:val="22"/>
                <w:lang w:val="en-NZ" w:eastAsia="en-US" w:bidi="ar-SA"/>
              </w:rPr>
              <w:t>Other</w:t>
            </w:r>
          </w:p>
        </w:tc>
        <w:tc>
          <w:tcPr>
            <w:tcW w:w="849" w:type="dxa"/>
            <w:tcBorders>
              <w:top w:val="single" w:sz="4" w:space="0" w:color="000000"/>
              <w:bottom w:val="single" w:sz="4" w:space="0" w:color="000000"/>
            </w:tcBorders>
          </w:tcPr>
          <w:p>
            <w:pPr>
              <w:pStyle w:val="Normal"/>
              <w:widowControl/>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bCs/>
              </w:rPr>
            </w:pPr>
            <w:r>
              <w:rPr>
                <w:bCs/>
              </w:rPr>
            </w:r>
          </w:p>
        </w:tc>
        <w:tc>
          <w:tcPr>
            <w:tcW w:w="1562" w:type="dxa"/>
            <w:tcBorders>
              <w:top w:val="single" w:sz="4" w:space="0" w:color="000000"/>
              <w:bottom w:val="single" w:sz="4" w:space="0" w:color="000000"/>
            </w:tcBorders>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bCs/>
              </w:rPr>
            </w:pPr>
            <w:r>
              <w:rPr>
                <w:bCs/>
              </w:rPr>
            </w:r>
          </w:p>
        </w:tc>
        <w:tc>
          <w:tcPr>
            <w:tcW w:w="6237" w:type="dxa"/>
            <w:tcBorders>
              <w:top w:val="single" w:sz="4" w:space="0" w:color="000000"/>
              <w:bottom w:val="single" w:sz="4" w:space="0" w:color="000000"/>
              <w:right w:val="single" w:sz="4" w:space="0" w:color="000000"/>
            </w:tcBorders>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bCs/>
              </w:rPr>
            </w:pPr>
            <w:r>
              <w:rPr>
                <w:bCs/>
              </w:rPr>
            </w:r>
          </w:p>
        </w:tc>
      </w:tr>
      <w:tr>
        <w:trPr/>
        <w:tc>
          <w:tcPr>
            <w:tcW w:w="2834"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nil"/>
            </w:tcBorders>
            <w:vAlign w:val="center"/>
          </w:tcPr>
          <w:p>
            <w:pPr>
              <w:pStyle w:val="Normal"/>
              <w:widowControl/>
              <w:suppressAutoHyphens w:val="true"/>
              <w:spacing w:lineRule="auto" w:line="240" w:before="0" w:after="0"/>
              <w:jc w:val="left"/>
              <w:rPr>
                <w:b w:val="false"/>
                <w:bCs w:val="false"/>
              </w:rPr>
            </w:pPr>
            <w:r>
              <w:rPr>
                <w:rFonts w:eastAsia="Calibri" w:cs=""/>
                <w:b w:val="false"/>
                <w:bCs w:val="false"/>
                <w:kern w:val="0"/>
                <w:szCs w:val="22"/>
                <w:lang w:val="en-NZ" w:eastAsia="en-US" w:bidi="ar-SA"/>
              </w:rPr>
              <w:t xml:space="preserve">How they were consulted </w:t>
              <w:br/>
              <w:t>on the risk</w:t>
            </w:r>
          </w:p>
        </w:tc>
        <w:tc>
          <w:tcPr>
            <w:tcW w:w="3227" w:type="dxa"/>
            <w:tcBorders>
              <w:top w:val="single" w:sz="4" w:space="0" w:color="000000"/>
              <w:left w:val="nil"/>
              <w:bottom w:val="single" w:sz="4" w:space="0" w:color="000000"/>
              <w:right w:val="single" w:sz="4" w:space="0" w:color="000000"/>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bCs/>
              </w:rPr>
            </w:pPr>
            <w:r>
              <w:rPr>
                <w:rFonts w:eastAsia="Calibri" w:cs=""/>
                <w:bCs/>
                <w:kern w:val="0"/>
                <w:szCs w:val="22"/>
                <w:lang w:val="en-NZ" w:eastAsia="en-US" w:bidi="ar-SA"/>
              </w:rPr>
              <w:t>Health, Safety and Wellbeing Committees</w:t>
            </w:r>
          </w:p>
        </w:tc>
        <w:tc>
          <w:tcPr>
            <w:tcW w:w="84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bCs/>
              </w:rPr>
            </w:pPr>
            <w:r>
              <w:rPr>
                <w:bCs/>
              </w:rPr>
            </w:r>
          </w:p>
        </w:tc>
        <w:tc>
          <w:tcPr>
            <w:tcW w:w="1562"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bCs/>
              </w:rPr>
            </w:pPr>
            <w:r>
              <w:rPr>
                <w:bCs/>
              </w:rPr>
            </w:r>
          </w:p>
        </w:tc>
        <w:tc>
          <w:tcPr>
            <w:tcW w:w="6237"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bCs/>
              </w:rPr>
            </w:pPr>
            <w:r>
              <w:rPr>
                <w:bCs/>
              </w:rPr>
            </w:r>
          </w:p>
        </w:tc>
      </w:tr>
      <w:tr>
        <w:trPr>
          <w:cnfStyle w:val="000000100000" w:firstRow="0" w:lastRow="0" w:firstColumn="0" w:lastColumn="0" w:oddVBand="0" w:evenVBand="0" w:oddHBand="1" w:evenHBand="0" w:firstRowFirstColumn="0" w:firstRowLastColumn="0" w:lastRowFirstColumn="0" w:lastRowLastColumn="0"/>
        </w:trPr>
        <w:tc>
          <w:tcPr>
            <w:tcW w:w="2834" w:type="dxa"/>
            <w:vMerge w:val="restart"/>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lineRule="auto" w:line="240" w:before="0" w:after="0"/>
              <w:jc w:val="left"/>
              <w:rPr>
                <w:b w:val="false"/>
                <w:bCs w:val="false"/>
              </w:rPr>
            </w:pPr>
            <w:r>
              <w:rPr>
                <w:rFonts w:eastAsia="Calibri" w:cs=""/>
                <w:b w:val="false"/>
                <w:bCs w:val="false"/>
                <w:kern w:val="0"/>
                <w:szCs w:val="22"/>
                <w:lang w:val="en-NZ" w:eastAsia="en-US" w:bidi="ar-SA"/>
              </w:rPr>
              <w:t>Additional Methods of Communication</w:t>
            </w:r>
          </w:p>
        </w:tc>
        <w:tc>
          <w:tcPr>
            <w:tcW w:w="3227" w:type="dxa"/>
            <w:tcBorders>
              <w:top w:val="single" w:sz="4" w:space="0" w:color="000000"/>
              <w:left w:val="single" w:sz="4" w:space="0" w:color="000000"/>
              <w:bottom w:val="single" w:sz="4" w:space="0" w:color="000000"/>
            </w:tcBorders>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bCs/>
              </w:rPr>
            </w:pPr>
            <w:r>
              <w:rPr>
                <w:rFonts w:eastAsia="Calibri" w:cs=""/>
                <w:bCs/>
                <w:kern w:val="0"/>
                <w:szCs w:val="22"/>
                <w:lang w:val="en-NZ" w:eastAsia="en-US" w:bidi="ar-SA"/>
              </w:rPr>
              <w:t>Induction</w:t>
            </w:r>
          </w:p>
        </w:tc>
        <w:tc>
          <w:tcPr>
            <w:tcW w:w="849" w:type="dxa"/>
            <w:tcBorders>
              <w:top w:val="single" w:sz="4" w:space="0" w:color="000000"/>
              <w:bottom w:val="single" w:sz="4" w:space="0" w:color="000000"/>
            </w:tcBorders>
          </w:tcPr>
          <w:p>
            <w:pPr>
              <w:pStyle w:val="Normal"/>
              <w:widowControl/>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bCs/>
              </w:rPr>
            </w:pPr>
            <w:r>
              <w:rPr>
                <w:bCs/>
              </w:rPr>
            </w:r>
          </w:p>
        </w:tc>
        <w:tc>
          <w:tcPr>
            <w:tcW w:w="1562" w:type="dxa"/>
            <w:tcBorders>
              <w:top w:val="single" w:sz="4" w:space="0" w:color="000000"/>
              <w:bottom w:val="single" w:sz="4" w:space="0" w:color="000000"/>
            </w:tcBorders>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bCs/>
              </w:rPr>
            </w:pPr>
            <w:r>
              <w:rPr>
                <w:bCs/>
              </w:rPr>
            </w:r>
          </w:p>
        </w:tc>
        <w:tc>
          <w:tcPr>
            <w:tcW w:w="6237" w:type="dxa"/>
            <w:tcBorders>
              <w:top w:val="single" w:sz="4" w:space="0" w:color="000000"/>
              <w:bottom w:val="single" w:sz="4" w:space="0" w:color="000000"/>
              <w:right w:val="single" w:sz="4" w:space="0" w:color="000000"/>
            </w:tcBorders>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bCs/>
              </w:rPr>
            </w:pPr>
            <w:r>
              <w:rPr>
                <w:bCs/>
              </w:rPr>
            </w:r>
          </w:p>
        </w:tc>
      </w:tr>
      <w:tr>
        <w:trPr/>
        <w:tc>
          <w:tcPr>
            <w:tcW w:w="2834" w:type="dxa"/>
            <w:vMerge w:val="continue"/>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nil"/>
            </w:tcBorders>
          </w:tcPr>
          <w:p>
            <w:pPr>
              <w:pStyle w:val="Normal"/>
              <w:widowControl/>
              <w:suppressAutoHyphens w:val="true"/>
              <w:spacing w:lineRule="auto" w:line="240" w:before="0" w:after="0"/>
              <w:jc w:val="left"/>
              <w:rPr>
                <w:b w:val="false"/>
                <w:bCs w:val="false"/>
              </w:rPr>
            </w:pPr>
            <w:r>
              <w:rPr>
                <w:b w:val="false"/>
                <w:bCs w:val="false"/>
              </w:rPr>
            </w:r>
          </w:p>
        </w:tc>
        <w:tc>
          <w:tcPr>
            <w:tcW w:w="3227" w:type="dxa"/>
            <w:tcBorders>
              <w:top w:val="single" w:sz="4" w:space="0" w:color="000000"/>
              <w:left w:val="nil"/>
              <w:bottom w:val="single" w:sz="4" w:space="0" w:color="000000"/>
              <w:right w:val="single" w:sz="4" w:space="0" w:color="000000"/>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bCs/>
              </w:rPr>
            </w:pPr>
            <w:r>
              <w:rPr>
                <w:rFonts w:eastAsia="Calibri" w:cs=""/>
                <w:bCs/>
                <w:kern w:val="0"/>
                <w:szCs w:val="22"/>
                <w:lang w:val="en-NZ" w:eastAsia="en-US" w:bidi="ar-SA"/>
              </w:rPr>
              <w:t>Toolbox Talk/Standup</w:t>
            </w:r>
          </w:p>
        </w:tc>
        <w:tc>
          <w:tcPr>
            <w:tcW w:w="84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bCs/>
              </w:rPr>
            </w:pPr>
            <w:r>
              <w:rPr>
                <w:bCs/>
              </w:rPr>
            </w:r>
          </w:p>
        </w:tc>
        <w:tc>
          <w:tcPr>
            <w:tcW w:w="1562"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bCs/>
              </w:rPr>
            </w:pPr>
            <w:r>
              <w:rPr>
                <w:bCs/>
              </w:rPr>
            </w:r>
          </w:p>
        </w:tc>
        <w:tc>
          <w:tcPr>
            <w:tcW w:w="6237"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bCs/>
              </w:rPr>
            </w:pPr>
            <w:r>
              <w:rPr>
                <w:bCs/>
              </w:rPr>
            </w:r>
          </w:p>
        </w:tc>
      </w:tr>
      <w:tr>
        <w:trPr>
          <w:cnfStyle w:val="000000100000" w:firstRow="0" w:lastRow="0" w:firstColumn="0" w:lastColumn="0" w:oddVBand="0" w:evenVBand="0" w:oddHBand="1" w:evenHBand="0" w:firstRowFirstColumn="0" w:firstRowLastColumn="0" w:lastRowFirstColumn="0" w:lastRowLastColumn="0"/>
        </w:trPr>
        <w:tc>
          <w:tcPr>
            <w:tcW w:w="2834" w:type="dxa"/>
            <w:vMerge w:val="continue"/>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jc w:val="left"/>
              <w:rPr>
                <w:b w:val="false"/>
                <w:bCs w:val="false"/>
              </w:rPr>
            </w:pPr>
            <w:r>
              <w:rPr>
                <w:b w:val="false"/>
                <w:bCs w:val="false"/>
              </w:rPr>
            </w:r>
          </w:p>
        </w:tc>
        <w:tc>
          <w:tcPr>
            <w:tcW w:w="3227" w:type="dxa"/>
            <w:tcBorders>
              <w:top w:val="single" w:sz="4" w:space="0" w:color="000000"/>
              <w:left w:val="single" w:sz="4" w:space="0" w:color="000000"/>
              <w:bottom w:val="single" w:sz="4" w:space="0" w:color="000000"/>
            </w:tcBorders>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bCs/>
              </w:rPr>
            </w:pPr>
            <w:r>
              <w:rPr>
                <w:rFonts w:eastAsia="Calibri" w:cs=""/>
                <w:bCs/>
                <w:kern w:val="0"/>
                <w:szCs w:val="22"/>
                <w:lang w:val="en-NZ" w:eastAsia="en-US" w:bidi="ar-SA"/>
              </w:rPr>
              <w:t>Team Meeting</w:t>
            </w:r>
          </w:p>
        </w:tc>
        <w:tc>
          <w:tcPr>
            <w:tcW w:w="849" w:type="dxa"/>
            <w:tcBorders>
              <w:top w:val="single" w:sz="4" w:space="0" w:color="000000"/>
              <w:bottom w:val="single" w:sz="4" w:space="0" w:color="000000"/>
            </w:tcBorders>
          </w:tcPr>
          <w:p>
            <w:pPr>
              <w:pStyle w:val="Normal"/>
              <w:widowControl/>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bCs/>
              </w:rPr>
            </w:pPr>
            <w:r>
              <w:rPr>
                <w:bCs/>
              </w:rPr>
            </w:r>
          </w:p>
        </w:tc>
        <w:tc>
          <w:tcPr>
            <w:tcW w:w="1562" w:type="dxa"/>
            <w:tcBorders>
              <w:top w:val="single" w:sz="4" w:space="0" w:color="000000"/>
              <w:bottom w:val="single" w:sz="4" w:space="0" w:color="000000"/>
            </w:tcBorders>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bCs/>
              </w:rPr>
            </w:pPr>
            <w:r>
              <w:rPr>
                <w:bCs/>
              </w:rPr>
            </w:r>
          </w:p>
        </w:tc>
        <w:tc>
          <w:tcPr>
            <w:tcW w:w="6237" w:type="dxa"/>
            <w:tcBorders>
              <w:top w:val="single" w:sz="4" w:space="0" w:color="000000"/>
              <w:bottom w:val="single" w:sz="4" w:space="0" w:color="000000"/>
              <w:right w:val="single" w:sz="4" w:space="0" w:color="000000"/>
            </w:tcBorders>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bCs/>
              </w:rPr>
            </w:pPr>
            <w:r>
              <w:rPr>
                <w:bCs/>
              </w:rPr>
            </w:r>
          </w:p>
        </w:tc>
      </w:tr>
      <w:tr>
        <w:trPr/>
        <w:tc>
          <w:tcPr>
            <w:tcW w:w="2834" w:type="dxa"/>
            <w:vMerge w:val="continue"/>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nil"/>
            </w:tcBorders>
          </w:tcPr>
          <w:p>
            <w:pPr>
              <w:pStyle w:val="Normal"/>
              <w:widowControl/>
              <w:suppressAutoHyphens w:val="true"/>
              <w:spacing w:lineRule="auto" w:line="240" w:before="0" w:after="0"/>
              <w:jc w:val="left"/>
              <w:rPr>
                <w:b w:val="false"/>
                <w:bCs w:val="false"/>
              </w:rPr>
            </w:pPr>
            <w:r>
              <w:rPr>
                <w:b w:val="false"/>
                <w:bCs w:val="false"/>
              </w:rPr>
            </w:r>
          </w:p>
        </w:tc>
        <w:tc>
          <w:tcPr>
            <w:tcW w:w="3227" w:type="dxa"/>
            <w:tcBorders>
              <w:top w:val="single" w:sz="4" w:space="0" w:color="000000"/>
              <w:left w:val="nil"/>
              <w:bottom w:val="single" w:sz="4" w:space="0" w:color="000000"/>
              <w:right w:val="single" w:sz="4" w:space="0" w:color="000000"/>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bCs/>
              </w:rPr>
            </w:pPr>
            <w:r>
              <w:rPr>
                <w:rFonts w:eastAsia="Calibri" w:cs=""/>
                <w:bCs/>
                <w:kern w:val="0"/>
                <w:szCs w:val="22"/>
                <w:lang w:val="en-NZ" w:eastAsia="en-US" w:bidi="ar-SA"/>
              </w:rPr>
              <w:t>Email circulation</w:t>
            </w:r>
          </w:p>
        </w:tc>
        <w:tc>
          <w:tcPr>
            <w:tcW w:w="84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bCs/>
              </w:rPr>
            </w:pPr>
            <w:r>
              <w:rPr>
                <w:bCs/>
              </w:rPr>
            </w:r>
          </w:p>
        </w:tc>
        <w:tc>
          <w:tcPr>
            <w:tcW w:w="1562"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bCs/>
              </w:rPr>
            </w:pPr>
            <w:r>
              <w:rPr>
                <w:bCs/>
              </w:rPr>
            </w:r>
          </w:p>
        </w:tc>
        <w:tc>
          <w:tcPr>
            <w:tcW w:w="6237"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bCs/>
              </w:rPr>
            </w:pPr>
            <w:r>
              <w:rPr>
                <w:bCs/>
              </w:rPr>
            </w:r>
          </w:p>
        </w:tc>
      </w:tr>
      <w:tr>
        <w:trPr>
          <w:cnfStyle w:val="000000100000" w:firstRow="0" w:lastRow="0" w:firstColumn="0" w:lastColumn="0" w:oddVBand="0" w:evenVBand="0" w:oddHBand="1" w:evenHBand="0" w:firstRowFirstColumn="0" w:firstRowLastColumn="0" w:lastRowFirstColumn="0" w:lastRowLastColumn="0"/>
        </w:trPr>
        <w:tc>
          <w:tcPr>
            <w:tcW w:w="2834" w:type="dxa"/>
            <w:vMerge w:val="continue"/>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jc w:val="left"/>
              <w:rPr>
                <w:b w:val="false"/>
                <w:bCs w:val="false"/>
              </w:rPr>
            </w:pPr>
            <w:r>
              <w:rPr>
                <w:b w:val="false"/>
                <w:bCs w:val="false"/>
              </w:rPr>
            </w:r>
          </w:p>
        </w:tc>
        <w:tc>
          <w:tcPr>
            <w:tcW w:w="3227" w:type="dxa"/>
            <w:tcBorders>
              <w:top w:val="single" w:sz="4" w:space="0" w:color="000000"/>
              <w:left w:val="single" w:sz="4" w:space="0" w:color="000000"/>
              <w:bottom w:val="single" w:sz="4" w:space="0" w:color="000000"/>
            </w:tcBorders>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bCs/>
              </w:rPr>
            </w:pPr>
            <w:r>
              <w:rPr>
                <w:rFonts w:eastAsia="Calibri" w:cs=""/>
                <w:bCs/>
                <w:kern w:val="0"/>
                <w:szCs w:val="22"/>
                <w:lang w:val="en-NZ" w:eastAsia="en-US" w:bidi="ar-SA"/>
              </w:rPr>
              <w:t>Other</w:t>
            </w:r>
          </w:p>
        </w:tc>
        <w:tc>
          <w:tcPr>
            <w:tcW w:w="849" w:type="dxa"/>
            <w:tcBorders>
              <w:top w:val="single" w:sz="4" w:space="0" w:color="000000"/>
              <w:bottom w:val="single" w:sz="4" w:space="0" w:color="000000"/>
            </w:tcBorders>
          </w:tcPr>
          <w:p>
            <w:pPr>
              <w:pStyle w:val="Normal"/>
              <w:widowControl/>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bCs/>
              </w:rPr>
            </w:pPr>
            <w:r>
              <w:rPr>
                <w:bCs/>
              </w:rPr>
            </w:r>
          </w:p>
        </w:tc>
        <w:tc>
          <w:tcPr>
            <w:tcW w:w="1562" w:type="dxa"/>
            <w:tcBorders>
              <w:top w:val="single" w:sz="4" w:space="0" w:color="000000"/>
              <w:bottom w:val="single" w:sz="4" w:space="0" w:color="000000"/>
            </w:tcBorders>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bCs/>
              </w:rPr>
            </w:pPr>
            <w:r>
              <w:rPr>
                <w:bCs/>
              </w:rPr>
            </w:r>
          </w:p>
        </w:tc>
        <w:tc>
          <w:tcPr>
            <w:tcW w:w="6237" w:type="dxa"/>
            <w:tcBorders>
              <w:top w:val="single" w:sz="4" w:space="0" w:color="000000"/>
              <w:bottom w:val="single" w:sz="4" w:space="0" w:color="000000"/>
              <w:right w:val="single" w:sz="4" w:space="0" w:color="000000"/>
            </w:tcBorders>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bCs/>
              </w:rPr>
            </w:pPr>
            <w:r>
              <w:rPr>
                <w:bCs/>
              </w:rPr>
            </w:r>
          </w:p>
        </w:tc>
      </w:tr>
    </w:tbl>
    <w:p>
      <w:pPr>
        <w:sectPr>
          <w:type w:val="continuous"/>
          <w:pgSz w:orient="landscape" w:w="16838" w:h="11906"/>
          <w:pgMar w:left="851" w:right="851" w:gutter="0" w:header="397" w:top="567" w:footer="397" w:bottom="567"/>
          <w:formProt w:val="false"/>
          <w:textDirection w:val="lrTb"/>
          <w:docGrid w:type="default" w:linePitch="360" w:charSpace="0"/>
        </w:sectPr>
      </w:pPr>
    </w:p>
    <w:p>
      <w:pPr>
        <w:pStyle w:val="Normal"/>
        <w:rPr>
          <w:rFonts w:eastAsia="Calibri" w:cs="Times New Roman"/>
          <w:b/>
          <w:bCs/>
          <w:sz w:val="20"/>
        </w:rPr>
      </w:pPr>
      <w:r>
        <w:rPr>
          <w:rFonts w:eastAsia="Calibri" w:cs="Times New Roman"/>
          <w:b/>
          <w:bCs/>
          <w:sz w:val="20"/>
        </w:rPr>
      </w:r>
    </w:p>
    <w:p>
      <w:pPr>
        <w:sectPr>
          <w:type w:val="continuous"/>
          <w:pgSz w:orient="landscape" w:w="16838" w:h="11906"/>
          <w:pgMar w:left="851" w:right="851" w:gutter="0" w:header="397" w:top="567" w:footer="397" w:bottom="567"/>
          <w:formProt w:val="false"/>
          <w:textDirection w:val="lrTb"/>
          <w:docGrid w:type="default" w:linePitch="360" w:charSpace="0"/>
        </w:sectPr>
      </w:pPr>
    </w:p>
    <w:tbl>
      <w:tblPr>
        <w:tblStyle w:val="TableGrid"/>
        <w:tblpPr w:vertAnchor="text" w:horzAnchor="text" w:leftFromText="180" w:rightFromText="180" w:tblpX="226" w:tblpY="1"/>
        <w:tblOverlap w:val="never"/>
        <w:tblW w:w="4850" w:type="pct"/>
        <w:jc w:val="left"/>
        <w:tblInd w:w="108" w:type="dxa"/>
        <w:tblLayout w:type="fixed"/>
        <w:tblCellMar>
          <w:top w:w="0" w:type="dxa"/>
          <w:left w:w="108" w:type="dxa"/>
          <w:bottom w:w="0" w:type="dxa"/>
          <w:right w:w="108" w:type="dxa"/>
        </w:tblCellMar>
        <w:tblLook w:firstRow="1" w:noVBand="1" w:lastRow="0" w:firstColumn="1" w:lastColumn="0" w:noHBand="0" w:val="04a0"/>
      </w:tblPr>
      <w:tblGrid>
        <w:gridCol w:w="610"/>
        <w:gridCol w:w="389"/>
        <w:gridCol w:w="2857"/>
        <w:gridCol w:w="2797"/>
        <w:gridCol w:w="2645"/>
        <w:gridCol w:w="2470"/>
        <w:gridCol w:w="2912"/>
      </w:tblGrid>
      <w:tr>
        <w:trPr>
          <w:trHeight w:val="514" w:hRule="atLeast"/>
        </w:trPr>
        <w:tc>
          <w:tcPr>
            <w:tcW w:w="14680" w:type="dxa"/>
            <w:gridSpan w:val="7"/>
            <w:tcBorders>
              <w:right w:val="nil"/>
            </w:tcBorders>
            <w:shd w:color="auto" w:fill="000000" w:themeFill="text1" w:val="clear"/>
            <w:vAlign w:val="center"/>
          </w:tcPr>
          <w:p>
            <w:pPr>
              <w:pStyle w:val="Normal"/>
              <w:widowControl/>
              <w:suppressAutoHyphens w:val="true"/>
              <w:spacing w:lineRule="auto" w:line="240" w:before="0" w:after="0"/>
              <w:jc w:val="left"/>
              <w:rPr>
                <w:rFonts w:eastAsia="Calibri" w:cs="Times New Roman"/>
                <w:b/>
                <w:bCs/>
                <w:sz w:val="20"/>
              </w:rPr>
            </w:pPr>
            <w:r>
              <w:rPr>
                <w:rFonts w:eastAsia="Calibri" w:cs="Times New Roman"/>
                <w:b/>
                <w:bCs/>
                <w:kern w:val="0"/>
                <w:sz w:val="20"/>
                <w:szCs w:val="22"/>
                <w:lang w:val="en-NZ" w:eastAsia="en-US" w:bidi="ar-SA"/>
              </w:rPr>
              <w:t>HSW Risk Assessment Matrix</w:t>
            </w:r>
          </w:p>
        </w:tc>
      </w:tr>
      <w:tr>
        <w:trPr>
          <w:trHeight w:val="514" w:hRule="atLeast"/>
        </w:trPr>
        <w:tc>
          <w:tcPr>
            <w:tcW w:w="610" w:type="dxa"/>
            <w:vMerge w:val="restart"/>
            <w:tcBorders/>
            <w:shd w:color="auto" w:fill="D9E2F3" w:val="clear"/>
            <w:textDirection w:val="btLr"/>
            <w:vAlign w:val="center"/>
          </w:tcPr>
          <w:p>
            <w:pPr>
              <w:pStyle w:val="Normal"/>
              <w:widowControl/>
              <w:suppressAutoHyphens w:val="true"/>
              <w:spacing w:lineRule="auto" w:line="240" w:before="0" w:after="0"/>
              <w:ind w:left="113" w:right="113"/>
              <w:jc w:val="center"/>
              <w:rPr>
                <w:rFonts w:eastAsia="Calibri" w:cs="Times New Roman"/>
                <w:b/>
                <w:color w:themeColor="text1" w:val="000000"/>
                <w:sz w:val="16"/>
              </w:rPr>
            </w:pPr>
            <w:r>
              <w:rPr>
                <w:rFonts w:eastAsia="Calibri" w:cs="Times New Roman"/>
                <w:b/>
                <w:color w:themeColor="text1" w:val="000000"/>
                <w:kern w:val="0"/>
                <w:sz w:val="16"/>
                <w:szCs w:val="22"/>
                <w:lang w:val="en-NZ" w:eastAsia="en-US" w:bidi="ar-SA"/>
              </w:rPr>
              <w:t>Likelihood Level</w:t>
            </w:r>
          </w:p>
        </w:tc>
        <w:tc>
          <w:tcPr>
            <w:tcW w:w="389" w:type="dxa"/>
            <w:tcBorders/>
            <w:shd w:color="auto" w:fill="000000" w:val="clear"/>
            <w:vAlign w:val="center"/>
          </w:tcPr>
          <w:p>
            <w:pPr>
              <w:pStyle w:val="Normal"/>
              <w:widowControl/>
              <w:suppressAutoHyphens w:val="true"/>
              <w:spacing w:lineRule="auto" w:line="240" w:before="0" w:after="0"/>
              <w:jc w:val="both"/>
              <w:rPr>
                <w:rFonts w:eastAsia="Calibri" w:cs="Times New Roman"/>
                <w:b/>
              </w:rPr>
            </w:pPr>
            <w:r>
              <w:rPr>
                <w:rFonts w:eastAsia="Calibri" w:cs="Times New Roman"/>
                <w:b/>
                <w:kern w:val="0"/>
                <w:szCs w:val="22"/>
                <w:lang w:val="en-NZ" w:eastAsia="en-US" w:bidi="ar-SA"/>
              </w:rPr>
              <w:t>4</w:t>
            </w:r>
          </w:p>
        </w:tc>
        <w:tc>
          <w:tcPr>
            <w:tcW w:w="2857" w:type="dxa"/>
            <w:tcBorders/>
            <w:vAlign w:val="center"/>
          </w:tcPr>
          <w:p>
            <w:pPr>
              <w:pStyle w:val="Normal"/>
              <w:widowControl/>
              <w:suppressAutoHyphens w:val="true"/>
              <w:spacing w:lineRule="auto" w:line="240" w:before="0" w:after="60"/>
              <w:jc w:val="center"/>
              <w:rPr>
                <w:rFonts w:eastAsia="Calibri" w:cs="Times New Roman"/>
                <w:b/>
              </w:rPr>
            </w:pPr>
            <w:r>
              <w:rPr>
                <w:rFonts w:eastAsia="Calibri" w:cs="Times New Roman"/>
                <w:b/>
                <w:kern w:val="0"/>
                <w:szCs w:val="22"/>
                <w:lang w:val="en-NZ" w:eastAsia="en-US" w:bidi="ar-SA"/>
              </w:rPr>
              <w:t>Very likely</w:t>
            </w:r>
          </w:p>
          <w:p>
            <w:pPr>
              <w:pStyle w:val="Normal"/>
              <w:widowControl/>
              <w:suppressAutoHyphens w:val="true"/>
              <w:spacing w:lineRule="auto" w:line="240" w:before="0" w:after="60"/>
              <w:jc w:val="center"/>
              <w:rPr>
                <w:rFonts w:eastAsia="Calibri" w:cs="Times New Roman"/>
                <w:sz w:val="16"/>
                <w:szCs w:val="16"/>
              </w:rPr>
            </w:pPr>
            <w:r>
              <w:rPr>
                <w:rFonts w:eastAsia="Calibri" w:cs="Times New Roman"/>
                <w:kern w:val="0"/>
                <w:sz w:val="16"/>
                <w:szCs w:val="16"/>
                <w:lang w:val="en-NZ" w:eastAsia="en-US" w:bidi="ar-SA"/>
              </w:rPr>
              <w:t>Probably expect the event to occur in most circumstances</w:t>
            </w:r>
          </w:p>
        </w:tc>
        <w:tc>
          <w:tcPr>
            <w:tcW w:w="2797" w:type="dxa"/>
            <w:tcBorders>
              <w:right w:val="dashSmallGap" w:sz="24" w:space="0" w:color="000000"/>
            </w:tcBorders>
            <w:shd w:color="auto" w:fill="FFFF00" w:val="clear"/>
            <w:vAlign w:val="center"/>
          </w:tcPr>
          <w:p>
            <w:pPr>
              <w:pStyle w:val="Normal"/>
              <w:widowControl/>
              <w:suppressAutoHyphens w:val="true"/>
              <w:spacing w:lineRule="auto" w:line="240" w:before="0" w:after="0"/>
              <w:jc w:val="center"/>
              <w:rPr>
                <w:rFonts w:eastAsia="Calibri" w:cs="Times New Roman"/>
              </w:rPr>
            </w:pPr>
            <w:r>
              <w:rPr>
                <w:rFonts w:eastAsia="Calibri" w:cs="Times New Roman"/>
                <w:kern w:val="0"/>
                <w:szCs w:val="22"/>
                <w:lang w:val="en-NZ" w:eastAsia="en-US" w:bidi="ar-SA"/>
              </w:rPr>
              <w:t>Moderate</w:t>
            </w:r>
          </w:p>
          <w:p>
            <w:pPr>
              <w:pStyle w:val="Normal"/>
              <w:widowControl/>
              <w:suppressAutoHyphens w:val="true"/>
              <w:spacing w:lineRule="auto" w:line="240" w:before="0" w:after="0"/>
              <w:jc w:val="center"/>
              <w:rPr>
                <w:rFonts w:eastAsia="Calibri" w:cs="Times New Roman"/>
              </w:rPr>
            </w:pPr>
            <w:r>
              <w:rPr>
                <w:rFonts w:eastAsia="Calibri" w:cs="Times New Roman"/>
                <w:kern w:val="0"/>
                <w:szCs w:val="22"/>
                <w:lang w:val="en-NZ" w:eastAsia="en-US" w:bidi="ar-SA"/>
              </w:rPr>
              <w:t>(4)</w:t>
            </w:r>
          </w:p>
        </w:tc>
        <w:tc>
          <w:tcPr>
            <w:tcW w:w="2645" w:type="dxa"/>
            <w:tcBorders>
              <w:left w:val="dashSmallGap" w:sz="24" w:space="0" w:color="000000"/>
            </w:tcBorders>
            <w:shd w:color="auto" w:fill="FFC000" w:val="clear"/>
            <w:vAlign w:val="center"/>
          </w:tcPr>
          <w:p>
            <w:pPr>
              <w:pStyle w:val="Normal"/>
              <w:widowControl/>
              <w:suppressAutoHyphens w:val="true"/>
              <w:spacing w:lineRule="auto" w:line="240" w:before="0" w:after="0"/>
              <w:jc w:val="center"/>
              <w:rPr>
                <w:rFonts w:eastAsia="Calibri" w:cs="Times New Roman"/>
              </w:rPr>
            </w:pPr>
            <w:r>
              <w:rPr>
                <w:rFonts w:eastAsia="Calibri" w:cs="Times New Roman"/>
                <w:kern w:val="0"/>
                <w:szCs w:val="22"/>
                <w:lang w:val="en-NZ" w:eastAsia="en-US" w:bidi="ar-SA"/>
              </w:rPr>
              <w:t>High</w:t>
            </w:r>
          </w:p>
          <w:p>
            <w:pPr>
              <w:pStyle w:val="Normal"/>
              <w:widowControl/>
              <w:suppressAutoHyphens w:val="true"/>
              <w:spacing w:lineRule="auto" w:line="240" w:before="0" w:after="0"/>
              <w:jc w:val="center"/>
              <w:rPr>
                <w:rFonts w:eastAsia="Calibri" w:cs="Times New Roman"/>
                <w:color w:val="FFFFFF"/>
              </w:rPr>
            </w:pPr>
            <w:r>
              <w:rPr>
                <w:rFonts w:eastAsia="Calibri" w:cs="Times New Roman"/>
                <w:kern w:val="0"/>
                <w:szCs w:val="22"/>
                <w:lang w:val="en-NZ" w:eastAsia="en-US" w:bidi="ar-SA"/>
              </w:rPr>
              <w:t>(8)</w:t>
            </w:r>
          </w:p>
        </w:tc>
        <w:tc>
          <w:tcPr>
            <w:tcW w:w="2470" w:type="dxa"/>
            <w:tcBorders/>
            <w:shd w:color="auto" w:fill="FF0000" w:val="clear"/>
            <w:vAlign w:val="center"/>
          </w:tcPr>
          <w:p>
            <w:pPr>
              <w:pStyle w:val="Normal"/>
              <w:widowControl/>
              <w:suppressAutoHyphens w:val="true"/>
              <w:spacing w:lineRule="auto" w:line="240" w:before="0" w:after="0"/>
              <w:jc w:val="center"/>
              <w:rPr>
                <w:rFonts w:eastAsia="Calibri" w:cs="Times New Roman"/>
                <w:color w:val="FFFFFF"/>
              </w:rPr>
            </w:pPr>
            <w:r>
              <w:rPr>
                <w:rFonts w:eastAsia="Calibri" w:cs="Times New Roman"/>
                <w:color w:val="FFFFFF"/>
                <w:kern w:val="0"/>
                <w:szCs w:val="22"/>
                <w:lang w:val="en-NZ" w:eastAsia="en-US" w:bidi="ar-SA"/>
              </w:rPr>
              <w:t>Extreme</w:t>
            </w:r>
          </w:p>
          <w:p>
            <w:pPr>
              <w:pStyle w:val="Normal"/>
              <w:widowControl/>
              <w:suppressAutoHyphens w:val="true"/>
              <w:spacing w:lineRule="auto" w:line="240" w:before="0" w:after="0"/>
              <w:jc w:val="center"/>
              <w:rPr>
                <w:rFonts w:eastAsia="Calibri" w:cs="Times New Roman"/>
                <w:color w:val="FFFFFF"/>
              </w:rPr>
            </w:pPr>
            <w:r>
              <w:rPr>
                <w:rFonts w:eastAsia="Calibri" w:cs="Times New Roman"/>
                <w:color w:val="FFFFFF"/>
                <w:kern w:val="0"/>
                <w:szCs w:val="22"/>
                <w:lang w:val="en-NZ" w:eastAsia="en-US" w:bidi="ar-SA"/>
              </w:rPr>
              <w:t>(12)</w:t>
            </w:r>
          </w:p>
        </w:tc>
        <w:tc>
          <w:tcPr>
            <w:tcW w:w="2912" w:type="dxa"/>
            <w:tcBorders/>
            <w:shd w:color="auto" w:fill="FF0000" w:val="clear"/>
            <w:vAlign w:val="center"/>
          </w:tcPr>
          <w:p>
            <w:pPr>
              <w:pStyle w:val="Normal"/>
              <w:widowControl/>
              <w:suppressAutoHyphens w:val="true"/>
              <w:spacing w:lineRule="auto" w:line="240" w:before="0" w:after="0"/>
              <w:jc w:val="center"/>
              <w:rPr>
                <w:rFonts w:eastAsia="Calibri" w:cs="Times New Roman"/>
                <w:color w:val="FFFFFF"/>
              </w:rPr>
            </w:pPr>
            <w:r>
              <w:rPr>
                <w:rFonts w:eastAsia="Calibri" w:cs="Times New Roman"/>
                <w:color w:val="FFFFFF"/>
                <w:kern w:val="0"/>
                <w:szCs w:val="22"/>
                <w:lang w:val="en-NZ" w:eastAsia="en-US" w:bidi="ar-SA"/>
              </w:rPr>
              <w:t>Extreme</w:t>
            </w:r>
          </w:p>
          <w:p>
            <w:pPr>
              <w:pStyle w:val="Normal"/>
              <w:widowControl/>
              <w:suppressAutoHyphens w:val="true"/>
              <w:spacing w:lineRule="auto" w:line="240" w:before="0" w:after="0"/>
              <w:jc w:val="center"/>
              <w:rPr>
                <w:rFonts w:eastAsia="Calibri" w:cs="Times New Roman"/>
                <w:color w:val="FFFFFF"/>
              </w:rPr>
            </w:pPr>
            <w:r>
              <w:rPr>
                <w:rFonts w:eastAsia="Calibri" w:cs="Times New Roman"/>
                <w:color w:val="FFFFFF"/>
                <w:kern w:val="0"/>
                <w:szCs w:val="22"/>
                <w:lang w:val="en-NZ" w:eastAsia="en-US" w:bidi="ar-SA"/>
              </w:rPr>
              <w:t>(16)</w:t>
            </w:r>
          </w:p>
        </w:tc>
      </w:tr>
      <w:tr>
        <w:trPr>
          <w:trHeight w:val="549" w:hRule="atLeast"/>
        </w:trPr>
        <w:tc>
          <w:tcPr>
            <w:tcW w:w="610" w:type="dxa"/>
            <w:vMerge w:val="continue"/>
            <w:tcBorders/>
            <w:shd w:color="auto" w:fill="D9E2F3" w:val="clear"/>
          </w:tcPr>
          <w:p>
            <w:pPr>
              <w:pStyle w:val="Normal"/>
              <w:widowControl/>
              <w:suppressAutoHyphens w:val="true"/>
              <w:spacing w:lineRule="auto" w:line="240" w:before="0" w:after="0"/>
              <w:jc w:val="left"/>
              <w:rPr>
                <w:rFonts w:eastAsia="Calibri" w:cs="Times New Roman"/>
              </w:rPr>
            </w:pPr>
            <w:r>
              <w:rPr>
                <w:rFonts w:eastAsia="Calibri" w:cs="Times New Roman"/>
              </w:rPr>
            </w:r>
          </w:p>
        </w:tc>
        <w:tc>
          <w:tcPr>
            <w:tcW w:w="389" w:type="dxa"/>
            <w:tcBorders/>
            <w:shd w:color="auto" w:fill="000000" w:val="clear"/>
            <w:vAlign w:val="center"/>
          </w:tcPr>
          <w:p>
            <w:pPr>
              <w:pStyle w:val="Normal"/>
              <w:widowControl/>
              <w:suppressAutoHyphens w:val="true"/>
              <w:spacing w:lineRule="auto" w:line="240" w:before="0" w:after="0"/>
              <w:jc w:val="both"/>
              <w:rPr>
                <w:rFonts w:eastAsia="Calibri" w:cs="Times New Roman"/>
                <w:b/>
              </w:rPr>
            </w:pPr>
            <w:r>
              <w:rPr>
                <w:rFonts w:eastAsia="Calibri" w:cs="Times New Roman"/>
                <w:b/>
                <w:kern w:val="0"/>
                <w:szCs w:val="22"/>
                <w:lang w:val="en-NZ" w:eastAsia="en-US" w:bidi="ar-SA"/>
              </w:rPr>
              <w:t>3</w:t>
            </w:r>
          </w:p>
        </w:tc>
        <w:tc>
          <w:tcPr>
            <w:tcW w:w="2857" w:type="dxa"/>
            <w:tcBorders/>
            <w:vAlign w:val="center"/>
          </w:tcPr>
          <w:p>
            <w:pPr>
              <w:pStyle w:val="Normal"/>
              <w:widowControl/>
              <w:suppressAutoHyphens w:val="true"/>
              <w:spacing w:lineRule="auto" w:line="240" w:before="0" w:after="60"/>
              <w:jc w:val="center"/>
              <w:rPr>
                <w:rFonts w:eastAsia="Calibri" w:cs="Times New Roman"/>
                <w:b/>
              </w:rPr>
            </w:pPr>
            <w:r>
              <w:rPr>
                <w:rFonts w:eastAsia="Calibri" w:cs="Times New Roman"/>
                <w:b/>
                <w:kern w:val="0"/>
                <w:szCs w:val="22"/>
                <w:lang w:val="en-NZ" w:eastAsia="en-US" w:bidi="ar-SA"/>
              </w:rPr>
              <w:t>Likely</w:t>
            </w:r>
          </w:p>
          <w:p>
            <w:pPr>
              <w:pStyle w:val="Normal"/>
              <w:widowControl/>
              <w:suppressAutoHyphens w:val="true"/>
              <w:spacing w:lineRule="auto" w:line="240" w:before="0" w:after="60"/>
              <w:jc w:val="center"/>
              <w:rPr>
                <w:rFonts w:eastAsia="Calibri" w:cs="Times New Roman"/>
                <w:sz w:val="16"/>
                <w:szCs w:val="16"/>
              </w:rPr>
            </w:pPr>
            <w:r>
              <w:rPr>
                <w:rFonts w:eastAsia="Calibri" w:cs="Times New Roman"/>
                <w:kern w:val="0"/>
                <w:sz w:val="16"/>
                <w:szCs w:val="16"/>
                <w:lang w:val="en-NZ" w:eastAsia="en-US" w:bidi="ar-SA"/>
              </w:rPr>
              <w:t xml:space="preserve">Event likely to occur at least </w:t>
              <w:br/>
              <w:t>once over the coming year</w:t>
            </w:r>
          </w:p>
        </w:tc>
        <w:tc>
          <w:tcPr>
            <w:tcW w:w="2797" w:type="dxa"/>
            <w:tcBorders>
              <w:right w:val="dashSmallGap" w:sz="24" w:space="0" w:color="000000"/>
            </w:tcBorders>
            <w:shd w:color="auto" w:fill="FFFF00" w:val="clear"/>
            <w:vAlign w:val="center"/>
          </w:tcPr>
          <w:p>
            <w:pPr>
              <w:pStyle w:val="Normal"/>
              <w:widowControl/>
              <w:suppressAutoHyphens w:val="true"/>
              <w:spacing w:lineRule="auto" w:line="240" w:before="0" w:after="0"/>
              <w:jc w:val="center"/>
              <w:rPr>
                <w:rFonts w:eastAsia="Calibri" w:cs="Times New Roman"/>
              </w:rPr>
            </w:pPr>
            <w:r>
              <w:rPr>
                <w:rFonts w:eastAsia="Calibri" w:cs="Times New Roman"/>
                <w:kern w:val="0"/>
                <w:szCs w:val="22"/>
                <w:lang w:val="en-NZ" w:eastAsia="en-US" w:bidi="ar-SA"/>
              </w:rPr>
              <w:t>Moderate</w:t>
            </w:r>
          </w:p>
          <w:p>
            <w:pPr>
              <w:pStyle w:val="Normal"/>
              <w:widowControl/>
              <w:suppressAutoHyphens w:val="true"/>
              <w:spacing w:lineRule="auto" w:line="240" w:before="0" w:after="0"/>
              <w:jc w:val="center"/>
              <w:rPr>
                <w:rFonts w:eastAsia="Calibri" w:cs="Times New Roman"/>
              </w:rPr>
            </w:pPr>
            <w:r>
              <w:rPr>
                <w:rFonts w:eastAsia="Calibri" w:cs="Times New Roman"/>
                <w:kern w:val="0"/>
                <w:szCs w:val="22"/>
                <w:lang w:val="en-NZ" w:eastAsia="en-US" w:bidi="ar-SA"/>
              </w:rPr>
              <w:t>(3)</w:t>
            </w:r>
          </w:p>
        </w:tc>
        <w:tc>
          <w:tcPr>
            <w:tcW w:w="2645" w:type="dxa"/>
            <w:tcBorders>
              <w:left w:val="dashSmallGap" w:sz="24" w:space="0" w:color="000000"/>
              <w:bottom w:val="dashSmallGap" w:sz="24" w:space="0" w:color="000000"/>
            </w:tcBorders>
            <w:shd w:color="auto" w:fill="FFC000" w:val="clear"/>
            <w:vAlign w:val="center"/>
          </w:tcPr>
          <w:p>
            <w:pPr>
              <w:pStyle w:val="Normal"/>
              <w:widowControl/>
              <w:suppressAutoHyphens w:val="true"/>
              <w:spacing w:lineRule="auto" w:line="240" w:before="0" w:after="0"/>
              <w:jc w:val="center"/>
              <w:rPr>
                <w:rFonts w:eastAsia="Calibri" w:cs="Times New Roman"/>
              </w:rPr>
            </w:pPr>
            <w:r>
              <w:rPr>
                <w:rFonts w:eastAsia="Calibri" w:cs="Times New Roman"/>
                <w:kern w:val="0"/>
                <w:szCs w:val="22"/>
                <w:lang w:val="en-NZ" w:eastAsia="en-US" w:bidi="ar-SA"/>
              </w:rPr>
              <w:t>High</w:t>
            </w:r>
          </w:p>
          <w:p>
            <w:pPr>
              <w:pStyle w:val="Normal"/>
              <w:widowControl/>
              <w:suppressAutoHyphens w:val="true"/>
              <w:spacing w:lineRule="auto" w:line="240" w:before="0" w:after="0"/>
              <w:jc w:val="center"/>
              <w:rPr>
                <w:rFonts w:eastAsia="Calibri" w:cs="Times New Roman"/>
              </w:rPr>
            </w:pPr>
            <w:r>
              <w:rPr>
                <w:rFonts w:eastAsia="Calibri" w:cs="Times New Roman"/>
                <w:kern w:val="0"/>
                <w:szCs w:val="22"/>
                <w:lang w:val="en-NZ" w:eastAsia="en-US" w:bidi="ar-SA"/>
              </w:rPr>
              <w:t>(6)</w:t>
            </w:r>
          </w:p>
        </w:tc>
        <w:tc>
          <w:tcPr>
            <w:tcW w:w="2470" w:type="dxa"/>
            <w:tcBorders/>
            <w:shd w:color="auto" w:fill="FFC000" w:val="clear"/>
            <w:vAlign w:val="center"/>
          </w:tcPr>
          <w:p>
            <w:pPr>
              <w:pStyle w:val="Normal"/>
              <w:widowControl/>
              <w:suppressAutoHyphens w:val="true"/>
              <w:spacing w:lineRule="auto" w:line="240" w:before="0" w:after="0"/>
              <w:jc w:val="center"/>
              <w:rPr>
                <w:rFonts w:eastAsia="Calibri" w:cs="Times New Roman"/>
              </w:rPr>
            </w:pPr>
            <w:r>
              <w:rPr>
                <w:rFonts w:eastAsia="Calibri" w:cs="Times New Roman"/>
                <w:kern w:val="0"/>
                <w:szCs w:val="22"/>
                <w:lang w:val="en-NZ" w:eastAsia="en-US" w:bidi="ar-SA"/>
              </w:rPr>
              <w:t>High</w:t>
            </w:r>
          </w:p>
          <w:p>
            <w:pPr>
              <w:pStyle w:val="Normal"/>
              <w:widowControl/>
              <w:suppressAutoHyphens w:val="true"/>
              <w:spacing w:lineRule="auto" w:line="240" w:before="0" w:after="0"/>
              <w:jc w:val="center"/>
              <w:rPr>
                <w:rFonts w:eastAsia="Calibri" w:cs="Times New Roman"/>
              </w:rPr>
            </w:pPr>
            <w:r>
              <w:rPr>
                <w:rFonts w:eastAsia="Calibri" w:cs="Times New Roman"/>
                <w:kern w:val="0"/>
                <w:szCs w:val="22"/>
                <w:lang w:val="en-NZ" w:eastAsia="en-US" w:bidi="ar-SA"/>
              </w:rPr>
              <w:t>(9)</w:t>
            </w:r>
          </w:p>
        </w:tc>
        <w:tc>
          <w:tcPr>
            <w:tcW w:w="2912" w:type="dxa"/>
            <w:tcBorders/>
            <w:shd w:color="auto" w:fill="FF0000" w:val="clear"/>
            <w:vAlign w:val="center"/>
          </w:tcPr>
          <w:p>
            <w:pPr>
              <w:pStyle w:val="Normal"/>
              <w:widowControl/>
              <w:suppressAutoHyphens w:val="true"/>
              <w:spacing w:lineRule="auto" w:line="240" w:before="0" w:after="0"/>
              <w:jc w:val="center"/>
              <w:rPr>
                <w:rFonts w:eastAsia="Calibri" w:cs="Times New Roman"/>
                <w:color w:val="FFFFFF"/>
              </w:rPr>
            </w:pPr>
            <w:r>
              <w:rPr>
                <w:rFonts w:eastAsia="Calibri" w:cs="Times New Roman"/>
                <w:color w:val="FFFFFF"/>
                <w:kern w:val="0"/>
                <w:szCs w:val="22"/>
                <w:lang w:val="en-NZ" w:eastAsia="en-US" w:bidi="ar-SA"/>
              </w:rPr>
              <w:t>Extreme</w:t>
            </w:r>
          </w:p>
          <w:p>
            <w:pPr>
              <w:pStyle w:val="Normal"/>
              <w:widowControl/>
              <w:suppressAutoHyphens w:val="true"/>
              <w:spacing w:lineRule="auto" w:line="240" w:before="0" w:after="0"/>
              <w:jc w:val="center"/>
              <w:rPr>
                <w:rFonts w:eastAsia="Calibri" w:cs="Times New Roman"/>
                <w:color w:val="FFFFFF"/>
              </w:rPr>
            </w:pPr>
            <w:r>
              <w:rPr>
                <w:rFonts w:eastAsia="Calibri" w:cs="Times New Roman"/>
                <w:color w:val="FFFFFF"/>
                <w:kern w:val="0"/>
                <w:szCs w:val="22"/>
                <w:lang w:val="en-NZ" w:eastAsia="en-US" w:bidi="ar-SA"/>
              </w:rPr>
              <w:t>(12)</w:t>
            </w:r>
          </w:p>
        </w:tc>
      </w:tr>
      <w:tr>
        <w:trPr>
          <w:trHeight w:val="620" w:hRule="atLeast"/>
        </w:trPr>
        <w:tc>
          <w:tcPr>
            <w:tcW w:w="610" w:type="dxa"/>
            <w:vMerge w:val="continue"/>
            <w:tcBorders/>
            <w:shd w:color="auto" w:fill="D9E2F3" w:val="clear"/>
          </w:tcPr>
          <w:p>
            <w:pPr>
              <w:pStyle w:val="Normal"/>
              <w:widowControl/>
              <w:suppressAutoHyphens w:val="true"/>
              <w:spacing w:lineRule="auto" w:line="240" w:before="0" w:after="0"/>
              <w:jc w:val="left"/>
              <w:rPr>
                <w:rFonts w:eastAsia="Calibri" w:cs="Times New Roman"/>
              </w:rPr>
            </w:pPr>
            <w:r>
              <w:rPr>
                <w:rFonts w:eastAsia="Calibri" w:cs="Times New Roman"/>
              </w:rPr>
            </w:r>
          </w:p>
        </w:tc>
        <w:tc>
          <w:tcPr>
            <w:tcW w:w="389" w:type="dxa"/>
            <w:tcBorders/>
            <w:shd w:color="auto" w:fill="000000" w:val="clear"/>
            <w:vAlign w:val="center"/>
          </w:tcPr>
          <w:p>
            <w:pPr>
              <w:pStyle w:val="Normal"/>
              <w:widowControl/>
              <w:suppressAutoHyphens w:val="true"/>
              <w:spacing w:lineRule="auto" w:line="240" w:before="0" w:after="0"/>
              <w:jc w:val="both"/>
              <w:rPr>
                <w:rFonts w:eastAsia="Calibri" w:cs="Times New Roman"/>
                <w:b/>
              </w:rPr>
            </w:pPr>
            <w:r>
              <w:rPr>
                <w:rFonts w:eastAsia="Calibri" w:cs="Times New Roman"/>
                <w:b/>
                <w:kern w:val="0"/>
                <w:szCs w:val="22"/>
                <w:lang w:val="en-NZ" w:eastAsia="en-US" w:bidi="ar-SA"/>
              </w:rPr>
              <w:t>2</w:t>
            </w:r>
          </w:p>
        </w:tc>
        <w:tc>
          <w:tcPr>
            <w:tcW w:w="2857" w:type="dxa"/>
            <w:tcBorders/>
            <w:vAlign w:val="center"/>
          </w:tcPr>
          <w:p>
            <w:pPr>
              <w:pStyle w:val="Normal"/>
              <w:widowControl/>
              <w:suppressAutoHyphens w:val="true"/>
              <w:spacing w:lineRule="auto" w:line="240" w:before="0" w:after="60"/>
              <w:jc w:val="center"/>
              <w:rPr>
                <w:rFonts w:eastAsia="Calibri" w:cs="Times New Roman"/>
                <w:b/>
              </w:rPr>
            </w:pPr>
            <w:r>
              <w:rPr>
                <w:rFonts w:eastAsia="Calibri" w:cs="Times New Roman"/>
                <w:b/>
                <w:kern w:val="0"/>
                <w:szCs w:val="22"/>
                <w:lang w:val="en-NZ" w:eastAsia="en-US" w:bidi="ar-SA"/>
              </w:rPr>
              <w:t>Possible</w:t>
            </w:r>
          </w:p>
          <w:p>
            <w:pPr>
              <w:pStyle w:val="Normal"/>
              <w:widowControl/>
              <w:suppressAutoHyphens w:val="true"/>
              <w:spacing w:lineRule="auto" w:line="240" w:before="0" w:after="60"/>
              <w:jc w:val="center"/>
              <w:rPr>
                <w:rFonts w:eastAsia="Calibri" w:cs="Times New Roman"/>
                <w:sz w:val="16"/>
                <w:szCs w:val="16"/>
              </w:rPr>
            </w:pPr>
            <w:r>
              <w:rPr>
                <w:rFonts w:eastAsia="Calibri" w:cs="Times New Roman"/>
                <w:kern w:val="0"/>
                <w:sz w:val="16"/>
                <w:szCs w:val="16"/>
                <w:lang w:val="en-NZ" w:eastAsia="en-US" w:bidi="ar-SA"/>
              </w:rPr>
              <w:t>Event may occur at some time</w:t>
            </w:r>
          </w:p>
        </w:tc>
        <w:tc>
          <w:tcPr>
            <w:tcW w:w="2797" w:type="dxa"/>
            <w:tcBorders/>
            <w:shd w:color="auto" w:fill="92D050" w:val="clear"/>
            <w:vAlign w:val="center"/>
          </w:tcPr>
          <w:p>
            <w:pPr>
              <w:pStyle w:val="Normal"/>
              <w:widowControl/>
              <w:suppressAutoHyphens w:val="true"/>
              <w:spacing w:lineRule="auto" w:line="240" w:before="0" w:after="0"/>
              <w:jc w:val="center"/>
              <w:rPr>
                <w:rFonts w:eastAsia="Calibri" w:cs="Times New Roman"/>
              </w:rPr>
            </w:pPr>
            <w:r>
              <w:rPr>
                <w:rFonts w:eastAsia="Calibri" w:cs="Times New Roman"/>
                <w:kern w:val="0"/>
                <w:szCs w:val="22"/>
                <w:lang w:val="en-NZ" w:eastAsia="en-US" w:bidi="ar-SA"/>
              </w:rPr>
              <w:t>Low</w:t>
            </w:r>
          </w:p>
          <w:p>
            <w:pPr>
              <w:pStyle w:val="Normal"/>
              <w:widowControl/>
              <w:suppressAutoHyphens w:val="true"/>
              <w:spacing w:lineRule="auto" w:line="240" w:before="0" w:after="0"/>
              <w:jc w:val="center"/>
              <w:rPr>
                <w:rFonts w:eastAsia="Calibri" w:cs="Times New Roman"/>
              </w:rPr>
            </w:pPr>
            <w:r>
              <w:rPr>
                <w:rFonts w:eastAsia="Calibri" w:cs="Times New Roman"/>
                <w:kern w:val="0"/>
                <w:szCs w:val="22"/>
                <w:lang w:val="en-NZ" w:eastAsia="en-US" w:bidi="ar-SA"/>
              </w:rPr>
              <w:t>(2)</w:t>
            </w:r>
          </w:p>
        </w:tc>
        <w:tc>
          <w:tcPr>
            <w:tcW w:w="2645" w:type="dxa"/>
            <w:tcBorders>
              <w:top w:val="dashSmallGap" w:sz="24" w:space="0" w:color="000000"/>
              <w:right w:val="dashSmallGap" w:sz="24" w:space="0" w:color="000000"/>
            </w:tcBorders>
            <w:shd w:color="auto" w:fill="FFFF00" w:val="clear"/>
            <w:vAlign w:val="center"/>
          </w:tcPr>
          <w:p>
            <w:pPr>
              <w:pStyle w:val="Normal"/>
              <w:widowControl/>
              <w:suppressAutoHyphens w:val="true"/>
              <w:spacing w:lineRule="auto" w:line="240" w:before="0" w:after="0"/>
              <w:jc w:val="center"/>
              <w:rPr>
                <w:rFonts w:eastAsia="Calibri" w:cs="Times New Roman"/>
              </w:rPr>
            </w:pPr>
            <w:r>
              <w:rPr>
                <w:rFonts w:eastAsia="Calibri" w:cs="Times New Roman"/>
                <w:kern w:val="0"/>
                <w:szCs w:val="22"/>
                <w:lang w:val="en-NZ" w:eastAsia="en-US" w:bidi="ar-SA"/>
              </w:rPr>
              <w:t>Moderate</w:t>
            </w:r>
          </w:p>
          <w:p>
            <w:pPr>
              <w:pStyle w:val="Normal"/>
              <w:widowControl/>
              <w:suppressAutoHyphens w:val="true"/>
              <w:spacing w:lineRule="auto" w:line="240" w:before="0" w:after="0"/>
              <w:jc w:val="center"/>
              <w:rPr>
                <w:rFonts w:eastAsia="Calibri" w:cs="Times New Roman"/>
              </w:rPr>
            </w:pPr>
            <w:r>
              <w:rPr>
                <w:rFonts w:eastAsia="Calibri" w:cs="Times New Roman"/>
                <w:kern w:val="0"/>
                <w:szCs w:val="22"/>
                <w:lang w:val="en-NZ" w:eastAsia="en-US" w:bidi="ar-SA"/>
              </w:rPr>
              <w:t>(4)</w:t>
            </w:r>
          </w:p>
        </w:tc>
        <w:tc>
          <w:tcPr>
            <w:tcW w:w="2470" w:type="dxa"/>
            <w:tcBorders>
              <w:left w:val="dashSmallGap" w:sz="24" w:space="0" w:color="000000"/>
              <w:bottom w:val="dashSmallGap" w:sz="24" w:space="0" w:color="000000"/>
            </w:tcBorders>
            <w:shd w:color="auto" w:fill="FFC000" w:val="clear"/>
            <w:vAlign w:val="center"/>
          </w:tcPr>
          <w:p>
            <w:pPr>
              <w:pStyle w:val="Normal"/>
              <w:widowControl/>
              <w:suppressAutoHyphens w:val="true"/>
              <w:spacing w:lineRule="auto" w:line="240" w:before="0" w:after="0"/>
              <w:jc w:val="center"/>
              <w:rPr>
                <w:rFonts w:eastAsia="Calibri" w:cs="Times New Roman"/>
              </w:rPr>
            </w:pPr>
            <w:r>
              <w:rPr>
                <w:rFonts w:eastAsia="Calibri" w:cs="Times New Roman"/>
                <w:kern w:val="0"/>
                <w:szCs w:val="22"/>
                <w:lang w:val="en-NZ" w:eastAsia="en-US" w:bidi="ar-SA"/>
              </w:rPr>
              <w:t>High</w:t>
            </w:r>
          </w:p>
          <w:p>
            <w:pPr>
              <w:pStyle w:val="Normal"/>
              <w:widowControl/>
              <w:suppressAutoHyphens w:val="true"/>
              <w:spacing w:lineRule="auto" w:line="240" w:before="0" w:after="0"/>
              <w:jc w:val="center"/>
              <w:rPr>
                <w:rFonts w:eastAsia="Calibri" w:cs="Times New Roman"/>
              </w:rPr>
            </w:pPr>
            <w:r>
              <w:rPr>
                <w:rFonts w:eastAsia="Calibri" w:cs="Times New Roman"/>
                <w:kern w:val="0"/>
                <w:szCs w:val="22"/>
                <w:lang w:val="en-NZ" w:eastAsia="en-US" w:bidi="ar-SA"/>
              </w:rPr>
              <w:t>(6)</w:t>
            </w:r>
          </w:p>
        </w:tc>
        <w:tc>
          <w:tcPr>
            <w:tcW w:w="2912" w:type="dxa"/>
            <w:tcBorders>
              <w:bottom w:val="dashSmallGap" w:sz="24" w:space="0" w:color="000000"/>
            </w:tcBorders>
            <w:shd w:color="auto" w:fill="FFC000" w:val="clear"/>
            <w:vAlign w:val="center"/>
          </w:tcPr>
          <w:p>
            <w:pPr>
              <w:pStyle w:val="Normal"/>
              <w:widowControl/>
              <w:suppressAutoHyphens w:val="true"/>
              <w:spacing w:lineRule="auto" w:line="240" w:before="0" w:after="0"/>
              <w:jc w:val="center"/>
              <w:rPr>
                <w:rFonts w:eastAsia="Calibri" w:cs="Times New Roman"/>
              </w:rPr>
            </w:pPr>
            <w:r>
              <w:rPr>
                <w:rFonts w:eastAsia="Calibri" w:cs="Times New Roman"/>
                <w:kern w:val="0"/>
                <w:szCs w:val="22"/>
                <w:lang w:val="en-NZ" w:eastAsia="en-US" w:bidi="ar-SA"/>
              </w:rPr>
              <w:t>High</w:t>
            </w:r>
          </w:p>
          <w:p>
            <w:pPr>
              <w:pStyle w:val="Normal"/>
              <w:widowControl/>
              <w:suppressAutoHyphens w:val="true"/>
              <w:spacing w:lineRule="auto" w:line="240" w:before="0" w:after="0"/>
              <w:jc w:val="center"/>
              <w:rPr>
                <w:rFonts w:eastAsia="Calibri" w:cs="Times New Roman"/>
              </w:rPr>
            </w:pPr>
            <w:r>
              <w:rPr>
                <w:rFonts w:eastAsia="Calibri" w:cs="Times New Roman"/>
                <w:kern w:val="0"/>
                <w:szCs w:val="22"/>
                <w:lang w:val="en-NZ" w:eastAsia="en-US" w:bidi="ar-SA"/>
              </w:rPr>
              <w:t>(8)</w:t>
            </w:r>
          </w:p>
        </w:tc>
      </w:tr>
      <w:tr>
        <w:trPr>
          <w:trHeight w:val="562" w:hRule="atLeast"/>
        </w:trPr>
        <w:tc>
          <w:tcPr>
            <w:tcW w:w="610" w:type="dxa"/>
            <w:vMerge w:val="continue"/>
            <w:tcBorders/>
            <w:shd w:color="auto" w:fill="D9E2F3" w:val="clear"/>
          </w:tcPr>
          <w:p>
            <w:pPr>
              <w:pStyle w:val="Normal"/>
              <w:widowControl/>
              <w:suppressAutoHyphens w:val="true"/>
              <w:spacing w:lineRule="auto" w:line="240" w:before="0" w:after="0"/>
              <w:jc w:val="left"/>
              <w:rPr>
                <w:rFonts w:eastAsia="Calibri" w:cs="Times New Roman"/>
              </w:rPr>
            </w:pPr>
            <w:r>
              <w:rPr>
                <w:rFonts w:eastAsia="Calibri" w:cs="Times New Roman"/>
              </w:rPr>
            </w:r>
          </w:p>
        </w:tc>
        <w:tc>
          <w:tcPr>
            <w:tcW w:w="389" w:type="dxa"/>
            <w:tcBorders/>
            <w:shd w:color="auto" w:fill="000000" w:val="clear"/>
            <w:vAlign w:val="center"/>
          </w:tcPr>
          <w:p>
            <w:pPr>
              <w:pStyle w:val="Normal"/>
              <w:widowControl/>
              <w:suppressAutoHyphens w:val="true"/>
              <w:spacing w:lineRule="auto" w:line="240" w:before="0" w:after="0"/>
              <w:jc w:val="both"/>
              <w:rPr>
                <w:rFonts w:eastAsia="Calibri" w:cs="Times New Roman"/>
                <w:b/>
              </w:rPr>
            </w:pPr>
            <w:r>
              <w:rPr>
                <w:rFonts w:eastAsia="Calibri" w:cs="Times New Roman"/>
                <w:b/>
                <w:kern w:val="0"/>
                <w:szCs w:val="22"/>
                <w:lang w:val="en-NZ" w:eastAsia="en-US" w:bidi="ar-SA"/>
              </w:rPr>
              <w:t>1</w:t>
            </w:r>
          </w:p>
        </w:tc>
        <w:tc>
          <w:tcPr>
            <w:tcW w:w="2857" w:type="dxa"/>
            <w:tcBorders/>
            <w:vAlign w:val="center"/>
          </w:tcPr>
          <w:p>
            <w:pPr>
              <w:pStyle w:val="Normal"/>
              <w:widowControl/>
              <w:suppressAutoHyphens w:val="true"/>
              <w:spacing w:lineRule="auto" w:line="240" w:before="0" w:after="60"/>
              <w:jc w:val="center"/>
              <w:rPr>
                <w:rFonts w:eastAsia="Calibri" w:cs="Times New Roman"/>
                <w:b/>
              </w:rPr>
            </w:pPr>
            <w:r>
              <w:rPr>
                <w:rFonts w:eastAsia="Calibri" w:cs="Times New Roman"/>
                <w:b/>
                <w:kern w:val="0"/>
                <w:szCs w:val="22"/>
                <w:lang w:val="en-NZ" w:eastAsia="en-US" w:bidi="ar-SA"/>
              </w:rPr>
              <w:t>Unlikely</w:t>
            </w:r>
          </w:p>
          <w:p>
            <w:pPr>
              <w:pStyle w:val="Normal"/>
              <w:widowControl/>
              <w:suppressAutoHyphens w:val="true"/>
              <w:spacing w:lineRule="auto" w:line="240" w:before="0" w:after="60"/>
              <w:jc w:val="center"/>
              <w:rPr>
                <w:rFonts w:eastAsia="Calibri" w:cs="Times New Roman"/>
                <w:sz w:val="16"/>
                <w:szCs w:val="16"/>
              </w:rPr>
            </w:pPr>
            <w:r>
              <w:rPr>
                <w:rFonts w:eastAsia="Calibri" w:cs="Times New Roman"/>
                <w:kern w:val="0"/>
                <w:sz w:val="16"/>
                <w:szCs w:val="16"/>
                <w:lang w:val="en-NZ" w:eastAsia="en-US" w:bidi="ar-SA"/>
              </w:rPr>
              <w:t xml:space="preserve">Occurrence is conceivable, </w:t>
              <w:br/>
              <w:t>but not expected to occur</w:t>
            </w:r>
          </w:p>
        </w:tc>
        <w:tc>
          <w:tcPr>
            <w:tcW w:w="2797" w:type="dxa"/>
            <w:tcBorders/>
            <w:shd w:color="auto" w:fill="92D050" w:val="clear"/>
            <w:vAlign w:val="center"/>
          </w:tcPr>
          <w:p>
            <w:pPr>
              <w:pStyle w:val="Normal"/>
              <w:widowControl/>
              <w:suppressAutoHyphens w:val="true"/>
              <w:spacing w:lineRule="auto" w:line="240" w:before="0" w:after="0"/>
              <w:jc w:val="center"/>
              <w:rPr>
                <w:rFonts w:eastAsia="Calibri" w:cs="Times New Roman"/>
              </w:rPr>
            </w:pPr>
            <w:r>
              <w:rPr>
                <w:rFonts w:eastAsia="Calibri" w:cs="Times New Roman"/>
                <w:kern w:val="0"/>
                <w:szCs w:val="22"/>
                <w:lang w:val="en-NZ" w:eastAsia="en-US" w:bidi="ar-SA"/>
              </w:rPr>
              <w:t>Low</w:t>
            </w:r>
          </w:p>
          <w:p>
            <w:pPr>
              <w:pStyle w:val="Normal"/>
              <w:widowControl/>
              <w:suppressAutoHyphens w:val="true"/>
              <w:spacing w:lineRule="auto" w:line="240" w:before="0" w:after="0"/>
              <w:jc w:val="center"/>
              <w:rPr>
                <w:rFonts w:eastAsia="Calibri" w:cs="Times New Roman"/>
              </w:rPr>
            </w:pPr>
            <w:r>
              <w:rPr>
                <w:rFonts w:eastAsia="Calibri" w:cs="Times New Roman"/>
                <w:kern w:val="0"/>
                <w:szCs w:val="22"/>
                <w:lang w:val="en-NZ" w:eastAsia="en-US" w:bidi="ar-SA"/>
              </w:rPr>
              <w:t>(1)</w:t>
            </w:r>
          </w:p>
        </w:tc>
        <w:tc>
          <w:tcPr>
            <w:tcW w:w="2645" w:type="dxa"/>
            <w:tcBorders/>
            <w:shd w:color="auto" w:fill="92D050" w:val="clear"/>
            <w:vAlign w:val="center"/>
          </w:tcPr>
          <w:p>
            <w:pPr>
              <w:pStyle w:val="Normal"/>
              <w:widowControl/>
              <w:suppressAutoHyphens w:val="true"/>
              <w:spacing w:lineRule="auto" w:line="240" w:before="0" w:after="0"/>
              <w:jc w:val="center"/>
              <w:rPr>
                <w:rFonts w:eastAsia="Calibri" w:cs="Times New Roman"/>
              </w:rPr>
            </w:pPr>
            <w:r>
              <w:rPr>
                <w:rFonts w:eastAsia="Calibri" w:cs="Times New Roman"/>
                <w:kern w:val="0"/>
                <w:szCs w:val="22"/>
                <w:lang w:val="en-NZ" w:eastAsia="en-US" w:bidi="ar-SA"/>
              </w:rPr>
              <w:t>Low</w:t>
            </w:r>
          </w:p>
          <w:p>
            <w:pPr>
              <w:pStyle w:val="Normal"/>
              <w:widowControl/>
              <w:suppressAutoHyphens w:val="true"/>
              <w:spacing w:lineRule="auto" w:line="240" w:before="0" w:after="0"/>
              <w:jc w:val="center"/>
              <w:rPr>
                <w:rFonts w:eastAsia="Calibri" w:cs="Times New Roman"/>
              </w:rPr>
            </w:pPr>
            <w:r>
              <w:rPr>
                <w:rFonts w:eastAsia="Calibri" w:cs="Times New Roman"/>
                <w:kern w:val="0"/>
                <w:szCs w:val="22"/>
                <w:lang w:val="en-NZ" w:eastAsia="en-US" w:bidi="ar-SA"/>
              </w:rPr>
              <w:t>(2)</w:t>
            </w:r>
          </w:p>
        </w:tc>
        <w:tc>
          <w:tcPr>
            <w:tcW w:w="2470" w:type="dxa"/>
            <w:tcBorders>
              <w:top w:val="dashSmallGap" w:sz="24" w:space="0" w:color="000000"/>
            </w:tcBorders>
            <w:shd w:color="auto" w:fill="FFFF00" w:val="clear"/>
            <w:vAlign w:val="center"/>
          </w:tcPr>
          <w:p>
            <w:pPr>
              <w:pStyle w:val="Normal"/>
              <w:widowControl/>
              <w:suppressAutoHyphens w:val="true"/>
              <w:spacing w:lineRule="auto" w:line="240" w:before="0" w:after="0"/>
              <w:jc w:val="center"/>
              <w:rPr>
                <w:rFonts w:eastAsia="Calibri" w:cs="Times New Roman"/>
              </w:rPr>
            </w:pPr>
            <w:r>
              <w:rPr>
                <w:rFonts w:eastAsia="Calibri" w:cs="Times New Roman"/>
                <w:kern w:val="0"/>
                <w:szCs w:val="22"/>
                <w:lang w:val="en-NZ" w:eastAsia="en-US" w:bidi="ar-SA"/>
              </w:rPr>
              <w:t>Moderate</w:t>
            </w:r>
          </w:p>
          <w:p>
            <w:pPr>
              <w:pStyle w:val="Normal"/>
              <w:widowControl/>
              <w:suppressAutoHyphens w:val="true"/>
              <w:spacing w:lineRule="auto" w:line="240" w:before="0" w:after="0"/>
              <w:jc w:val="center"/>
              <w:rPr>
                <w:rFonts w:eastAsia="Calibri" w:cs="Times New Roman"/>
              </w:rPr>
            </w:pPr>
            <w:r>
              <w:rPr>
                <w:rFonts w:eastAsia="Calibri" w:cs="Times New Roman"/>
                <w:kern w:val="0"/>
                <w:szCs w:val="22"/>
                <w:lang w:val="en-NZ" w:eastAsia="en-US" w:bidi="ar-SA"/>
              </w:rPr>
              <w:t>(3)</w:t>
            </w:r>
          </w:p>
        </w:tc>
        <w:tc>
          <w:tcPr>
            <w:tcW w:w="2912" w:type="dxa"/>
            <w:tcBorders>
              <w:top w:val="dashSmallGap" w:sz="24" w:space="0" w:color="000000"/>
            </w:tcBorders>
            <w:shd w:color="auto" w:fill="FFFF00" w:val="clear"/>
            <w:vAlign w:val="center"/>
          </w:tcPr>
          <w:p>
            <w:pPr>
              <w:pStyle w:val="Normal"/>
              <w:widowControl/>
              <w:suppressAutoHyphens w:val="true"/>
              <w:spacing w:lineRule="auto" w:line="240" w:before="0" w:after="0"/>
              <w:jc w:val="center"/>
              <w:rPr>
                <w:rFonts w:eastAsia="Calibri" w:cs="Times New Roman"/>
              </w:rPr>
            </w:pPr>
            <w:r>
              <w:rPr>
                <w:rFonts w:eastAsia="Calibri" w:cs="Times New Roman"/>
                <w:kern w:val="0"/>
                <w:szCs w:val="22"/>
                <w:lang w:val="en-NZ" w:eastAsia="en-US" w:bidi="ar-SA"/>
              </w:rPr>
              <w:t>Moderate</w:t>
            </w:r>
          </w:p>
          <w:p>
            <w:pPr>
              <w:pStyle w:val="Normal"/>
              <w:widowControl/>
              <w:suppressAutoHyphens w:val="true"/>
              <w:spacing w:lineRule="auto" w:line="240" w:before="0" w:after="0"/>
              <w:jc w:val="center"/>
              <w:rPr>
                <w:rFonts w:eastAsia="Calibri" w:cs="Times New Roman"/>
              </w:rPr>
            </w:pPr>
            <w:r>
              <w:rPr>
                <w:rFonts w:eastAsia="Calibri" w:cs="Times New Roman"/>
                <w:kern w:val="0"/>
                <w:szCs w:val="22"/>
                <w:lang w:val="en-NZ" w:eastAsia="en-US" w:bidi="ar-SA"/>
              </w:rPr>
              <w:t>(4)</w:t>
            </w:r>
          </w:p>
        </w:tc>
      </w:tr>
      <w:tr>
        <w:trPr>
          <w:trHeight w:val="379" w:hRule="atLeast"/>
        </w:trPr>
        <w:tc>
          <w:tcPr>
            <w:tcW w:w="610" w:type="dxa"/>
            <w:tcBorders>
              <w:left w:val="nil"/>
              <w:bottom w:val="nil"/>
              <w:right w:val="nil"/>
            </w:tcBorders>
          </w:tcPr>
          <w:p>
            <w:pPr>
              <w:pStyle w:val="Normal"/>
              <w:widowControl/>
              <w:suppressAutoHyphens w:val="true"/>
              <w:spacing w:lineRule="auto" w:line="240" w:before="0" w:after="0"/>
              <w:jc w:val="left"/>
              <w:rPr>
                <w:rFonts w:eastAsia="Calibri" w:cs="Times New Roman"/>
              </w:rPr>
            </w:pPr>
            <w:r>
              <w:rPr>
                <w:rFonts w:eastAsia="Calibri" w:cs="Times New Roman"/>
              </w:rPr>
            </w:r>
          </w:p>
        </w:tc>
        <w:tc>
          <w:tcPr>
            <w:tcW w:w="389" w:type="dxa"/>
            <w:tcBorders>
              <w:left w:val="nil"/>
              <w:bottom w:val="nil"/>
              <w:right w:val="nil"/>
            </w:tcBorders>
          </w:tcPr>
          <w:p>
            <w:pPr>
              <w:pStyle w:val="Normal"/>
              <w:widowControl/>
              <w:suppressAutoHyphens w:val="true"/>
              <w:spacing w:lineRule="auto" w:line="240" w:before="0" w:after="0"/>
              <w:jc w:val="left"/>
              <w:rPr>
                <w:rFonts w:eastAsia="Calibri" w:cs="Times New Roman"/>
              </w:rPr>
            </w:pPr>
            <w:r>
              <w:rPr>
                <w:rFonts w:eastAsia="Calibri" w:cs="Times New Roman"/>
              </w:rPr>
            </w:r>
          </w:p>
        </w:tc>
        <w:tc>
          <w:tcPr>
            <w:tcW w:w="2857" w:type="dxa"/>
            <w:tcBorders>
              <w:left w:val="nil"/>
              <w:bottom w:val="nil"/>
              <w:right w:val="single" w:sz="2" w:space="0" w:color="000000"/>
            </w:tcBorders>
          </w:tcPr>
          <w:p>
            <w:pPr>
              <w:pStyle w:val="Normal"/>
              <w:widowControl/>
              <w:suppressAutoHyphens w:val="true"/>
              <w:spacing w:lineRule="auto" w:line="240" w:before="0" w:after="0"/>
              <w:jc w:val="left"/>
              <w:rPr>
                <w:rFonts w:eastAsia="Calibri" w:cs="Times New Roman"/>
              </w:rPr>
            </w:pPr>
            <w:r>
              <w:rPr>
                <w:rFonts w:eastAsia="Calibri" w:cs="Times New Roman"/>
              </w:rPr>
            </w:r>
          </w:p>
        </w:tc>
        <w:tc>
          <w:tcPr>
            <w:tcW w:w="2797" w:type="dxa"/>
            <w:tcBorders>
              <w:left w:val="single" w:sz="2" w:space="0" w:color="000000"/>
            </w:tcBorders>
            <w:vAlign w:val="center"/>
          </w:tcPr>
          <w:p>
            <w:pPr>
              <w:pStyle w:val="Normal"/>
              <w:widowControl/>
              <w:suppressAutoHyphens w:val="true"/>
              <w:spacing w:lineRule="auto" w:line="240" w:before="0" w:after="0"/>
              <w:jc w:val="center"/>
              <w:rPr>
                <w:rFonts w:eastAsia="Calibri" w:cs="Times New Roman"/>
                <w:b/>
              </w:rPr>
            </w:pPr>
            <w:r>
              <w:rPr>
                <w:rFonts w:eastAsia="Calibri" w:cs="Times New Roman"/>
                <w:b/>
                <w:kern w:val="0"/>
                <w:szCs w:val="22"/>
                <w:lang w:val="en-NZ" w:eastAsia="en-US" w:bidi="ar-SA"/>
              </w:rPr>
              <w:t>Minor</w:t>
            </w:r>
          </w:p>
        </w:tc>
        <w:tc>
          <w:tcPr>
            <w:tcW w:w="2645" w:type="dxa"/>
            <w:tcBorders/>
            <w:vAlign w:val="center"/>
          </w:tcPr>
          <w:p>
            <w:pPr>
              <w:pStyle w:val="Normal"/>
              <w:widowControl/>
              <w:suppressAutoHyphens w:val="true"/>
              <w:spacing w:lineRule="auto" w:line="240" w:before="0" w:after="0"/>
              <w:jc w:val="center"/>
              <w:rPr>
                <w:rFonts w:eastAsia="Calibri" w:cs="Times New Roman"/>
                <w:b/>
              </w:rPr>
            </w:pPr>
            <w:r>
              <w:rPr>
                <w:rFonts w:eastAsia="Calibri" w:cs="Times New Roman"/>
                <w:b/>
                <w:kern w:val="0"/>
                <w:szCs w:val="22"/>
                <w:lang w:val="en-NZ" w:eastAsia="en-US" w:bidi="ar-SA"/>
              </w:rPr>
              <w:t>Moderate</w:t>
            </w:r>
          </w:p>
        </w:tc>
        <w:tc>
          <w:tcPr>
            <w:tcW w:w="2470" w:type="dxa"/>
            <w:tcBorders/>
            <w:vAlign w:val="center"/>
          </w:tcPr>
          <w:p>
            <w:pPr>
              <w:pStyle w:val="Normal"/>
              <w:widowControl/>
              <w:suppressAutoHyphens w:val="true"/>
              <w:spacing w:lineRule="auto" w:line="240" w:before="0" w:after="0"/>
              <w:jc w:val="center"/>
              <w:rPr>
                <w:rFonts w:eastAsia="Calibri" w:cs="Times New Roman"/>
                <w:b/>
              </w:rPr>
            </w:pPr>
            <w:r>
              <w:rPr>
                <w:rFonts w:eastAsia="Calibri" w:cs="Times New Roman"/>
                <w:b/>
                <w:kern w:val="0"/>
                <w:szCs w:val="22"/>
                <w:lang w:val="en-NZ" w:eastAsia="en-US" w:bidi="ar-SA"/>
              </w:rPr>
              <w:t>Major</w:t>
            </w:r>
          </w:p>
        </w:tc>
        <w:tc>
          <w:tcPr>
            <w:tcW w:w="2912" w:type="dxa"/>
            <w:tcBorders/>
            <w:vAlign w:val="center"/>
          </w:tcPr>
          <w:p>
            <w:pPr>
              <w:pStyle w:val="Normal"/>
              <w:widowControl/>
              <w:suppressAutoHyphens w:val="true"/>
              <w:spacing w:lineRule="auto" w:line="240" w:before="0" w:after="0"/>
              <w:jc w:val="center"/>
              <w:rPr>
                <w:rFonts w:eastAsia="Calibri" w:cs="Times New Roman"/>
                <w:b/>
              </w:rPr>
            </w:pPr>
            <w:r>
              <w:rPr>
                <w:rFonts w:eastAsia="Calibri" w:cs="Times New Roman"/>
                <w:b/>
                <w:kern w:val="0"/>
                <w:szCs w:val="22"/>
                <w:lang w:val="en-NZ" w:eastAsia="en-US" w:bidi="ar-SA"/>
              </w:rPr>
              <w:t>Severe</w:t>
            </w:r>
          </w:p>
        </w:tc>
      </w:tr>
      <w:tr>
        <w:trPr>
          <w:trHeight w:val="269" w:hRule="atLeast"/>
        </w:trPr>
        <w:tc>
          <w:tcPr>
            <w:tcW w:w="610" w:type="dxa"/>
            <w:tcBorders>
              <w:top w:val="nil"/>
              <w:left w:val="nil"/>
              <w:bottom w:val="nil"/>
              <w:right w:val="nil"/>
            </w:tcBorders>
          </w:tcPr>
          <w:p>
            <w:pPr>
              <w:pStyle w:val="Normal"/>
              <w:widowControl/>
              <w:suppressAutoHyphens w:val="true"/>
              <w:spacing w:lineRule="auto" w:line="240" w:before="0" w:after="0"/>
              <w:jc w:val="left"/>
              <w:rPr>
                <w:rFonts w:eastAsia="Calibri" w:cs="Times New Roman"/>
              </w:rPr>
            </w:pPr>
            <w:r>
              <w:rPr>
                <w:rFonts w:eastAsia="Calibri" w:cs="Times New Roman"/>
              </w:rPr>
            </w:r>
          </w:p>
        </w:tc>
        <w:tc>
          <w:tcPr>
            <w:tcW w:w="389" w:type="dxa"/>
            <w:tcBorders>
              <w:top w:val="nil"/>
              <w:left w:val="nil"/>
              <w:bottom w:val="nil"/>
              <w:right w:val="nil"/>
            </w:tcBorders>
          </w:tcPr>
          <w:p>
            <w:pPr>
              <w:pStyle w:val="Normal"/>
              <w:widowControl/>
              <w:suppressAutoHyphens w:val="true"/>
              <w:spacing w:lineRule="auto" w:line="240" w:before="0" w:after="0"/>
              <w:jc w:val="left"/>
              <w:rPr>
                <w:rFonts w:eastAsia="Calibri" w:cs="Times New Roman"/>
              </w:rPr>
            </w:pPr>
            <w:r>
              <w:rPr>
                <w:rFonts w:eastAsia="Calibri" w:cs="Times New Roman"/>
              </w:rPr>
            </w:r>
          </w:p>
        </w:tc>
        <w:tc>
          <w:tcPr>
            <w:tcW w:w="2857" w:type="dxa"/>
            <w:tcBorders>
              <w:top w:val="nil"/>
              <w:left w:val="nil"/>
              <w:bottom w:val="nil"/>
              <w:right w:val="single" w:sz="2" w:space="0" w:color="000000"/>
            </w:tcBorders>
          </w:tcPr>
          <w:p>
            <w:pPr>
              <w:pStyle w:val="Normal"/>
              <w:widowControl/>
              <w:suppressAutoHyphens w:val="true"/>
              <w:spacing w:lineRule="auto" w:line="240" w:before="0" w:after="0"/>
              <w:jc w:val="left"/>
              <w:rPr>
                <w:rFonts w:eastAsia="Calibri" w:cs="Times New Roman"/>
              </w:rPr>
            </w:pPr>
            <w:r>
              <w:rPr>
                <w:rFonts w:eastAsia="Calibri" w:cs="Times New Roman"/>
              </w:rPr>
            </w:r>
          </w:p>
        </w:tc>
        <w:tc>
          <w:tcPr>
            <w:tcW w:w="2797" w:type="dxa"/>
            <w:tcBorders>
              <w:left w:val="single" w:sz="2" w:space="0" w:color="000000"/>
            </w:tcBorders>
            <w:shd w:color="auto" w:fill="000000" w:val="clear"/>
            <w:vAlign w:val="center"/>
          </w:tcPr>
          <w:p>
            <w:pPr>
              <w:pStyle w:val="Normal"/>
              <w:widowControl/>
              <w:suppressAutoHyphens w:val="true"/>
              <w:spacing w:lineRule="auto" w:line="240" w:before="0" w:after="0"/>
              <w:jc w:val="center"/>
              <w:rPr>
                <w:rFonts w:eastAsia="Calibri" w:cs="Times New Roman"/>
                <w:b/>
              </w:rPr>
            </w:pPr>
            <w:r>
              <w:rPr>
                <w:rFonts w:eastAsia="Calibri" w:cs="Times New Roman"/>
                <w:b/>
                <w:kern w:val="0"/>
                <w:szCs w:val="22"/>
                <w:lang w:val="en-NZ" w:eastAsia="en-US" w:bidi="ar-SA"/>
              </w:rPr>
              <w:t>1</w:t>
            </w:r>
          </w:p>
        </w:tc>
        <w:tc>
          <w:tcPr>
            <w:tcW w:w="2645" w:type="dxa"/>
            <w:tcBorders/>
            <w:shd w:color="auto" w:fill="000000" w:val="clear"/>
            <w:vAlign w:val="center"/>
          </w:tcPr>
          <w:p>
            <w:pPr>
              <w:pStyle w:val="Normal"/>
              <w:widowControl/>
              <w:suppressAutoHyphens w:val="true"/>
              <w:spacing w:lineRule="auto" w:line="240" w:before="0" w:after="0"/>
              <w:jc w:val="center"/>
              <w:rPr>
                <w:rFonts w:eastAsia="Calibri" w:cs="Times New Roman"/>
                <w:b/>
              </w:rPr>
            </w:pPr>
            <w:r>
              <w:rPr>
                <w:rFonts w:eastAsia="Calibri" w:cs="Times New Roman"/>
                <w:b/>
                <w:kern w:val="0"/>
                <w:szCs w:val="22"/>
                <w:lang w:val="en-NZ" w:eastAsia="en-US" w:bidi="ar-SA"/>
              </w:rPr>
              <w:t>2</w:t>
            </w:r>
          </w:p>
        </w:tc>
        <w:tc>
          <w:tcPr>
            <w:tcW w:w="2470" w:type="dxa"/>
            <w:tcBorders/>
            <w:shd w:color="auto" w:fill="000000" w:val="clear"/>
            <w:vAlign w:val="center"/>
          </w:tcPr>
          <w:p>
            <w:pPr>
              <w:pStyle w:val="Normal"/>
              <w:widowControl/>
              <w:suppressAutoHyphens w:val="true"/>
              <w:spacing w:lineRule="auto" w:line="240" w:before="0" w:after="0"/>
              <w:jc w:val="center"/>
              <w:rPr>
                <w:rFonts w:eastAsia="Calibri" w:cs="Times New Roman"/>
                <w:b/>
              </w:rPr>
            </w:pPr>
            <w:r>
              <w:rPr>
                <w:rFonts w:eastAsia="Calibri" w:cs="Times New Roman"/>
                <w:b/>
                <w:kern w:val="0"/>
                <w:szCs w:val="22"/>
                <w:lang w:val="en-NZ" w:eastAsia="en-US" w:bidi="ar-SA"/>
              </w:rPr>
              <w:t>3</w:t>
            </w:r>
          </w:p>
        </w:tc>
        <w:tc>
          <w:tcPr>
            <w:tcW w:w="2912" w:type="dxa"/>
            <w:tcBorders/>
            <w:shd w:color="auto" w:fill="000000" w:val="clear"/>
            <w:vAlign w:val="center"/>
          </w:tcPr>
          <w:p>
            <w:pPr>
              <w:pStyle w:val="Normal"/>
              <w:widowControl/>
              <w:suppressAutoHyphens w:val="true"/>
              <w:spacing w:lineRule="auto" w:line="240" w:before="0" w:after="0"/>
              <w:jc w:val="center"/>
              <w:rPr>
                <w:rFonts w:eastAsia="Calibri" w:cs="Times New Roman"/>
                <w:b/>
              </w:rPr>
            </w:pPr>
            <w:r>
              <w:rPr>
                <w:rFonts w:eastAsia="Calibri" w:cs="Times New Roman"/>
                <w:b/>
                <w:kern w:val="0"/>
                <w:szCs w:val="22"/>
                <w:lang w:val="en-NZ" w:eastAsia="en-US" w:bidi="ar-SA"/>
              </w:rPr>
              <w:t>4</w:t>
            </w:r>
          </w:p>
        </w:tc>
      </w:tr>
      <w:tr>
        <w:trPr>
          <w:trHeight w:val="251" w:hRule="atLeast"/>
        </w:trPr>
        <w:tc>
          <w:tcPr>
            <w:tcW w:w="610" w:type="dxa"/>
            <w:tcBorders>
              <w:top w:val="nil"/>
              <w:left w:val="nil"/>
              <w:bottom w:val="single" w:sz="2" w:space="0" w:color="000000"/>
              <w:right w:val="nil"/>
            </w:tcBorders>
          </w:tcPr>
          <w:p>
            <w:pPr>
              <w:pStyle w:val="Normal"/>
              <w:widowControl/>
              <w:suppressAutoHyphens w:val="true"/>
              <w:spacing w:lineRule="auto" w:line="240" w:before="0" w:after="0"/>
              <w:jc w:val="left"/>
              <w:rPr>
                <w:rFonts w:eastAsia="Calibri" w:cs="Times New Roman"/>
              </w:rPr>
            </w:pPr>
            <w:r>
              <w:rPr>
                <w:rFonts w:eastAsia="Calibri" w:cs="Times New Roman"/>
              </w:rPr>
            </w:r>
          </w:p>
        </w:tc>
        <w:tc>
          <w:tcPr>
            <w:tcW w:w="389" w:type="dxa"/>
            <w:tcBorders>
              <w:top w:val="nil"/>
              <w:left w:val="nil"/>
              <w:bottom w:val="single" w:sz="2" w:space="0" w:color="000000"/>
              <w:right w:val="nil"/>
            </w:tcBorders>
          </w:tcPr>
          <w:p>
            <w:pPr>
              <w:pStyle w:val="Normal"/>
              <w:widowControl/>
              <w:suppressAutoHyphens w:val="true"/>
              <w:spacing w:lineRule="auto" w:line="240" w:before="0" w:after="0"/>
              <w:jc w:val="left"/>
              <w:rPr>
                <w:rFonts w:eastAsia="Calibri" w:cs="Times New Roman"/>
              </w:rPr>
            </w:pPr>
            <w:r>
              <w:rPr>
                <w:rFonts w:eastAsia="Calibri" w:cs="Times New Roman"/>
              </w:rPr>
            </w:r>
          </w:p>
        </w:tc>
        <w:tc>
          <w:tcPr>
            <w:tcW w:w="2857" w:type="dxa"/>
            <w:tcBorders>
              <w:top w:val="nil"/>
              <w:left w:val="nil"/>
              <w:bottom w:val="single" w:sz="2" w:space="0" w:color="000000"/>
              <w:right w:val="single" w:sz="2" w:space="0" w:color="000000"/>
            </w:tcBorders>
          </w:tcPr>
          <w:p>
            <w:pPr>
              <w:pStyle w:val="Normal"/>
              <w:widowControl/>
              <w:suppressAutoHyphens w:val="true"/>
              <w:spacing w:lineRule="auto" w:line="240" w:before="0" w:after="0"/>
              <w:jc w:val="left"/>
              <w:rPr>
                <w:rFonts w:eastAsia="Calibri" w:cs="Times New Roman"/>
              </w:rPr>
            </w:pPr>
            <w:r>
              <w:rPr>
                <w:rFonts w:eastAsia="Calibri" w:cs="Times New Roman"/>
              </w:rPr>
            </w:r>
          </w:p>
        </w:tc>
        <w:tc>
          <w:tcPr>
            <w:tcW w:w="10824" w:type="dxa"/>
            <w:gridSpan w:val="4"/>
            <w:tcBorders>
              <w:left w:val="single" w:sz="2" w:space="0" w:color="000000"/>
              <w:bottom w:val="single" w:sz="2" w:space="0" w:color="000000"/>
            </w:tcBorders>
            <w:shd w:color="auto" w:fill="D9E2F3" w:val="clear"/>
            <w:vAlign w:val="center"/>
          </w:tcPr>
          <w:p>
            <w:pPr>
              <w:pStyle w:val="Normal"/>
              <w:widowControl/>
              <w:suppressAutoHyphens w:val="true"/>
              <w:spacing w:lineRule="auto" w:line="240" w:before="0" w:after="0"/>
              <w:jc w:val="center"/>
              <w:rPr>
                <w:rFonts w:eastAsia="Calibri" w:cs="Times New Roman"/>
                <w:b/>
              </w:rPr>
            </w:pPr>
            <w:r>
              <w:rPr>
                <w:rFonts w:eastAsia="Calibri" w:cs="Times New Roman"/>
                <w:b/>
                <w:kern w:val="0"/>
                <w:szCs w:val="22"/>
                <w:lang w:val="en-NZ" w:eastAsia="en-US" w:bidi="ar-SA"/>
              </w:rPr>
              <w:t>Consequence level</w:t>
            </w:r>
          </w:p>
        </w:tc>
      </w:tr>
    </w:tbl>
    <w:p>
      <w:pPr>
        <w:pStyle w:val="Normal"/>
        <w:rPr/>
      </w:pPr>
      <w:r>
        <w:rPr/>
      </w:r>
    </w:p>
    <w:tbl>
      <w:tblPr>
        <w:tblStyle w:val="TableGrid"/>
        <w:tblW w:w="4850" w:type="pct"/>
        <w:jc w:val="left"/>
        <w:tblInd w:w="234" w:type="dxa"/>
        <w:tblLayout w:type="fixed"/>
        <w:tblCellMar>
          <w:top w:w="57" w:type="dxa"/>
          <w:left w:w="108" w:type="dxa"/>
          <w:bottom w:w="57" w:type="dxa"/>
          <w:right w:w="108" w:type="dxa"/>
        </w:tblCellMar>
        <w:tblLook w:firstRow="1" w:noVBand="1" w:lastRow="0" w:firstColumn="1" w:lastColumn="0" w:noHBand="0" w:val="04a0"/>
      </w:tblPr>
      <w:tblGrid>
        <w:gridCol w:w="14"/>
        <w:gridCol w:w="583"/>
        <w:gridCol w:w="3246"/>
        <w:gridCol w:w="2804"/>
        <w:gridCol w:w="9"/>
        <w:gridCol w:w="2394"/>
        <w:gridCol w:w="2685"/>
        <w:gridCol w:w="2935"/>
        <w:gridCol w:w="9"/>
      </w:tblGrid>
      <w:tr>
        <w:trPr>
          <w:trHeight w:val="614" w:hRule="atLeast"/>
        </w:trPr>
        <w:tc>
          <w:tcPr>
            <w:tcW w:w="597" w:type="dxa"/>
            <w:gridSpan w:val="2"/>
            <w:vMerge w:val="restart"/>
            <w:tcBorders>
              <w:top w:val="single" w:sz="2" w:space="0" w:color="000000"/>
            </w:tcBorders>
            <w:shd w:color="auto" w:fill="000000" w:val="clear"/>
            <w:textDirection w:val="btLr"/>
            <w:vAlign w:val="center"/>
          </w:tcPr>
          <w:p>
            <w:pPr>
              <w:pStyle w:val="Normal"/>
              <w:widowControl/>
              <w:suppressAutoHyphens w:val="true"/>
              <w:spacing w:lineRule="auto" w:line="240" w:before="0" w:after="0"/>
              <w:ind w:left="113" w:right="113"/>
              <w:jc w:val="center"/>
              <w:rPr>
                <w:rFonts w:eastAsia="Calibri" w:cs="Times New Roman"/>
                <w:b/>
                <w:color w:themeColor="background1" w:val="FFFFFF"/>
                <w:sz w:val="14"/>
                <w:szCs w:val="14"/>
              </w:rPr>
            </w:pPr>
            <w:r>
              <w:rPr>
                <w:rFonts w:eastAsia="Calibri" w:cs="Times New Roman"/>
                <w:b/>
                <w:color w:themeColor="background1" w:val="FFFFFF"/>
                <w:kern w:val="0"/>
                <w:szCs w:val="18"/>
                <w:lang w:val="en-NZ" w:eastAsia="en-US" w:bidi="ar-SA"/>
              </w:rPr>
              <w:t>Consequence description</w:t>
            </w:r>
          </w:p>
        </w:tc>
        <w:tc>
          <w:tcPr>
            <w:tcW w:w="3246" w:type="dxa"/>
            <w:tcBorders>
              <w:top w:val="single" w:sz="2" w:space="0" w:color="000000"/>
            </w:tcBorders>
            <w:shd w:color="auto" w:fill="D9D9D9" w:val="clear"/>
          </w:tcPr>
          <w:p>
            <w:pPr>
              <w:pStyle w:val="Normal"/>
              <w:widowControl/>
              <w:suppressAutoHyphens w:val="true"/>
              <w:spacing w:lineRule="auto" w:line="240" w:before="60" w:after="60"/>
              <w:jc w:val="left"/>
              <w:rPr>
                <w:rFonts w:eastAsia="Calibri" w:cs="Times New Roman"/>
                <w:b/>
                <w:sz w:val="14"/>
                <w:szCs w:val="14"/>
              </w:rPr>
            </w:pPr>
            <w:r>
              <w:rPr>
                <w:rFonts w:eastAsia="Calibri" w:cs="Times New Roman"/>
                <w:b/>
                <w:kern w:val="0"/>
                <w:sz w:val="14"/>
                <w:szCs w:val="14"/>
                <w:lang w:val="en-NZ" w:eastAsia="en-US" w:bidi="ar-SA"/>
              </w:rPr>
              <w:t>Harm to People</w:t>
            </w:r>
          </w:p>
          <w:p>
            <w:pPr>
              <w:pStyle w:val="Normal"/>
              <w:widowControl/>
              <w:suppressAutoHyphens w:val="true"/>
              <w:spacing w:lineRule="auto" w:line="240" w:before="60" w:after="60"/>
              <w:jc w:val="left"/>
              <w:rPr>
                <w:rFonts w:eastAsia="Calibri" w:cs="Times New Roman"/>
                <w:sz w:val="14"/>
                <w:szCs w:val="14"/>
              </w:rPr>
            </w:pPr>
            <w:r>
              <w:rPr>
                <w:rFonts w:eastAsia="Calibri" w:cs="Times New Roman"/>
                <w:kern w:val="0"/>
                <w:sz w:val="14"/>
                <w:szCs w:val="14"/>
                <w:lang w:val="en-NZ" w:eastAsia="en-US" w:bidi="ar-SA"/>
              </w:rPr>
              <w:t>Potential for injury or death</w:t>
            </w:r>
          </w:p>
        </w:tc>
        <w:tc>
          <w:tcPr>
            <w:tcW w:w="2813" w:type="dxa"/>
            <w:gridSpan w:val="2"/>
            <w:tcBorders>
              <w:top w:val="single" w:sz="2" w:space="0" w:color="000000"/>
            </w:tcBorders>
          </w:tcPr>
          <w:p>
            <w:pPr>
              <w:pStyle w:val="Normal"/>
              <w:widowControl/>
              <w:suppressAutoHyphens w:val="true"/>
              <w:spacing w:lineRule="auto" w:line="240" w:before="0" w:after="0"/>
              <w:jc w:val="left"/>
              <w:rPr>
                <w:rFonts w:eastAsia="Calibri" w:cs="Times New Roman"/>
                <w:sz w:val="12"/>
                <w:szCs w:val="12"/>
              </w:rPr>
            </w:pPr>
            <w:r>
              <w:rPr>
                <w:rFonts w:eastAsia="Calibri" w:cs="Times New Roman"/>
                <w:kern w:val="0"/>
                <w:sz w:val="12"/>
                <w:szCs w:val="12"/>
                <w:lang w:val="en-NZ" w:eastAsia="en-US" w:bidi="ar-SA"/>
              </w:rPr>
              <w:t>None or trivial / negligible injury</w:t>
            </w:r>
          </w:p>
          <w:p>
            <w:pPr>
              <w:pStyle w:val="Normal"/>
              <w:widowControl/>
              <w:suppressAutoHyphens w:val="true"/>
              <w:spacing w:lineRule="auto" w:line="240" w:before="0" w:after="0"/>
              <w:jc w:val="left"/>
              <w:rPr>
                <w:rFonts w:eastAsia="Calibri" w:cs="Times New Roman"/>
                <w:sz w:val="12"/>
                <w:szCs w:val="12"/>
              </w:rPr>
            </w:pPr>
            <w:r>
              <w:rPr>
                <w:rFonts w:eastAsia="Calibri" w:cs="Times New Roman"/>
                <w:kern w:val="0"/>
                <w:sz w:val="12"/>
                <w:szCs w:val="12"/>
                <w:lang w:val="en-NZ" w:eastAsia="en-US" w:bidi="ar-SA"/>
              </w:rPr>
              <w:t>(no or slight injury which requires localised first aid)</w:t>
            </w:r>
          </w:p>
        </w:tc>
        <w:tc>
          <w:tcPr>
            <w:tcW w:w="2394" w:type="dxa"/>
            <w:tcBorders>
              <w:top w:val="single" w:sz="2" w:space="0" w:color="000000"/>
            </w:tcBorders>
          </w:tcPr>
          <w:p>
            <w:pPr>
              <w:pStyle w:val="Normal"/>
              <w:widowControl/>
              <w:suppressAutoHyphens w:val="true"/>
              <w:spacing w:lineRule="auto" w:line="240" w:before="0" w:after="0"/>
              <w:jc w:val="left"/>
              <w:rPr>
                <w:rFonts w:eastAsia="Calibri" w:cs="Times New Roman"/>
                <w:sz w:val="12"/>
                <w:szCs w:val="12"/>
              </w:rPr>
            </w:pPr>
            <w:r>
              <w:rPr>
                <w:rFonts w:eastAsia="Calibri" w:cs="Times New Roman"/>
                <w:kern w:val="0"/>
                <w:sz w:val="12"/>
                <w:szCs w:val="12"/>
                <w:lang w:val="en-NZ" w:eastAsia="en-US" w:bidi="ar-SA"/>
              </w:rPr>
              <w:t>Minor injury</w:t>
            </w:r>
          </w:p>
          <w:p>
            <w:pPr>
              <w:pStyle w:val="Normal"/>
              <w:widowControl/>
              <w:suppressAutoHyphens w:val="true"/>
              <w:spacing w:lineRule="auto" w:line="240" w:before="0" w:after="0"/>
              <w:jc w:val="left"/>
              <w:rPr>
                <w:rFonts w:eastAsia="Calibri" w:cs="Times New Roman"/>
                <w:sz w:val="12"/>
                <w:szCs w:val="12"/>
              </w:rPr>
            </w:pPr>
            <w:r>
              <w:rPr>
                <w:rFonts w:eastAsia="Calibri" w:cs="Times New Roman"/>
                <w:kern w:val="0"/>
                <w:sz w:val="12"/>
                <w:szCs w:val="12"/>
                <w:lang w:val="en-NZ" w:eastAsia="en-US" w:bidi="ar-SA"/>
              </w:rPr>
              <w:t>(illness or injury is not serious, medical treatment required)</w:t>
            </w:r>
          </w:p>
        </w:tc>
        <w:tc>
          <w:tcPr>
            <w:tcW w:w="2685" w:type="dxa"/>
            <w:tcBorders>
              <w:top w:val="single" w:sz="2" w:space="0" w:color="000000"/>
            </w:tcBorders>
          </w:tcPr>
          <w:p>
            <w:pPr>
              <w:pStyle w:val="Normal"/>
              <w:widowControl/>
              <w:suppressAutoHyphens w:val="true"/>
              <w:spacing w:lineRule="auto" w:line="240" w:before="0" w:after="0"/>
              <w:jc w:val="left"/>
              <w:rPr>
                <w:rFonts w:eastAsia="Calibri" w:cs="Times New Roman"/>
                <w:sz w:val="12"/>
                <w:szCs w:val="12"/>
              </w:rPr>
            </w:pPr>
            <w:r>
              <w:rPr>
                <w:rFonts w:eastAsia="Calibri" w:cs="Times New Roman"/>
                <w:kern w:val="0"/>
                <w:sz w:val="12"/>
                <w:szCs w:val="12"/>
                <w:lang w:val="en-NZ" w:eastAsia="en-US" w:bidi="ar-SA"/>
              </w:rPr>
              <w:t>Serious injury</w:t>
            </w:r>
          </w:p>
          <w:p>
            <w:pPr>
              <w:pStyle w:val="Normal"/>
              <w:widowControl/>
              <w:suppressAutoHyphens w:val="true"/>
              <w:spacing w:lineRule="auto" w:line="240" w:before="0" w:after="0"/>
              <w:jc w:val="left"/>
              <w:rPr>
                <w:rFonts w:eastAsia="Calibri" w:cs="Times New Roman"/>
                <w:sz w:val="12"/>
                <w:szCs w:val="12"/>
              </w:rPr>
            </w:pPr>
            <w:r>
              <w:rPr>
                <w:rFonts w:eastAsia="Calibri" w:cs="Times New Roman"/>
                <w:kern w:val="0"/>
                <w:sz w:val="12"/>
                <w:szCs w:val="12"/>
                <w:lang w:val="en-NZ" w:eastAsia="en-US" w:bidi="ar-SA"/>
              </w:rPr>
              <w:t>(serious injury or illness, hospitalisation required)</w:t>
            </w:r>
          </w:p>
        </w:tc>
        <w:tc>
          <w:tcPr>
            <w:tcW w:w="2944" w:type="dxa"/>
            <w:gridSpan w:val="2"/>
            <w:tcBorders>
              <w:top w:val="single" w:sz="2" w:space="0" w:color="000000"/>
            </w:tcBorders>
          </w:tcPr>
          <w:p>
            <w:pPr>
              <w:pStyle w:val="Normal"/>
              <w:widowControl/>
              <w:suppressAutoHyphens w:val="true"/>
              <w:spacing w:lineRule="auto" w:line="240" w:before="0" w:after="0"/>
              <w:jc w:val="left"/>
              <w:rPr>
                <w:rFonts w:eastAsia="Calibri" w:cs="Times New Roman"/>
                <w:sz w:val="12"/>
                <w:szCs w:val="12"/>
              </w:rPr>
            </w:pPr>
            <w:r>
              <w:rPr>
                <w:rFonts w:eastAsia="Calibri" w:cs="Times New Roman"/>
                <w:kern w:val="0"/>
                <w:sz w:val="12"/>
                <w:szCs w:val="12"/>
                <w:lang w:val="en-NZ" w:eastAsia="en-US" w:bidi="ar-SA"/>
              </w:rPr>
              <w:t>Fatality, major injury</w:t>
            </w:r>
          </w:p>
          <w:p>
            <w:pPr>
              <w:pStyle w:val="Normal"/>
              <w:widowControl/>
              <w:suppressAutoHyphens w:val="true"/>
              <w:spacing w:lineRule="auto" w:line="240" w:before="0" w:after="0"/>
              <w:jc w:val="left"/>
              <w:rPr>
                <w:rFonts w:eastAsia="Calibri" w:cs="Times New Roman"/>
                <w:sz w:val="12"/>
                <w:szCs w:val="12"/>
              </w:rPr>
            </w:pPr>
            <w:r>
              <w:rPr>
                <w:rFonts w:eastAsia="Calibri" w:cs="Times New Roman"/>
                <w:kern w:val="0"/>
                <w:sz w:val="12"/>
                <w:szCs w:val="12"/>
                <w:lang w:val="en-NZ" w:eastAsia="en-US" w:bidi="ar-SA"/>
              </w:rPr>
              <w:t>(death, permanent disablement, or significant long-term illness)</w:t>
            </w:r>
          </w:p>
        </w:tc>
      </w:tr>
      <w:tr>
        <w:trPr/>
        <w:tc>
          <w:tcPr>
            <w:tcW w:w="597" w:type="dxa"/>
            <w:gridSpan w:val="2"/>
            <w:vMerge w:val="continue"/>
            <w:tcBorders/>
            <w:shd w:color="auto" w:fill="000000" w:val="clear"/>
          </w:tcPr>
          <w:p>
            <w:pPr>
              <w:pStyle w:val="Normal"/>
              <w:widowControl/>
              <w:suppressAutoHyphens w:val="true"/>
              <w:spacing w:lineRule="auto" w:line="240" w:before="0" w:after="0"/>
              <w:jc w:val="left"/>
              <w:rPr>
                <w:rFonts w:eastAsia="Calibri" w:cs="Times New Roman"/>
                <w:color w:themeColor="background1" w:val="FFFFFF"/>
                <w:sz w:val="14"/>
                <w:szCs w:val="14"/>
              </w:rPr>
            </w:pPr>
            <w:r>
              <w:rPr>
                <w:rFonts w:eastAsia="Calibri" w:cs="Times New Roman"/>
                <w:color w:themeColor="background1" w:val="FFFFFF"/>
                <w:sz w:val="14"/>
                <w:szCs w:val="14"/>
              </w:rPr>
            </w:r>
          </w:p>
        </w:tc>
        <w:tc>
          <w:tcPr>
            <w:tcW w:w="3246" w:type="dxa"/>
            <w:tcBorders/>
            <w:shd w:color="auto" w:fill="D9D9D9" w:val="clear"/>
          </w:tcPr>
          <w:p>
            <w:pPr>
              <w:pStyle w:val="Normal"/>
              <w:widowControl/>
              <w:suppressAutoHyphens w:val="true"/>
              <w:spacing w:lineRule="auto" w:line="240" w:before="60" w:after="60"/>
              <w:jc w:val="left"/>
              <w:rPr>
                <w:rFonts w:eastAsia="Calibri" w:cs="Times New Roman"/>
                <w:b/>
                <w:sz w:val="14"/>
                <w:szCs w:val="14"/>
              </w:rPr>
            </w:pPr>
            <w:r>
              <w:rPr>
                <w:rFonts w:eastAsia="Calibri" w:cs="Times New Roman"/>
                <w:b/>
                <w:kern w:val="0"/>
                <w:sz w:val="14"/>
                <w:szCs w:val="14"/>
                <w:lang w:val="en-NZ" w:eastAsia="en-US" w:bidi="ar-SA"/>
              </w:rPr>
              <w:t>People Affected</w:t>
            </w:r>
          </w:p>
          <w:p>
            <w:pPr>
              <w:pStyle w:val="Normal"/>
              <w:widowControl/>
              <w:suppressAutoHyphens w:val="true"/>
              <w:spacing w:lineRule="auto" w:line="240" w:before="60" w:after="60"/>
              <w:jc w:val="left"/>
              <w:rPr>
                <w:rFonts w:eastAsia="Calibri" w:cs="Times New Roman"/>
                <w:sz w:val="14"/>
                <w:szCs w:val="14"/>
              </w:rPr>
            </w:pPr>
            <w:r>
              <w:rPr>
                <w:rFonts w:eastAsia="Calibri" w:cs="Times New Roman"/>
                <w:kern w:val="0"/>
                <w:sz w:val="14"/>
                <w:szCs w:val="14"/>
                <w:lang w:val="en-NZ" w:eastAsia="en-US" w:bidi="ar-SA"/>
              </w:rPr>
              <w:t>Extent of people potentially affected</w:t>
            </w:r>
          </w:p>
        </w:tc>
        <w:tc>
          <w:tcPr>
            <w:tcW w:w="2813" w:type="dxa"/>
            <w:gridSpan w:val="2"/>
            <w:tcBorders/>
          </w:tcPr>
          <w:p>
            <w:pPr>
              <w:pStyle w:val="Normal"/>
              <w:widowControl/>
              <w:suppressAutoHyphens w:val="true"/>
              <w:spacing w:lineRule="auto" w:line="240" w:before="0" w:after="0"/>
              <w:jc w:val="left"/>
              <w:rPr>
                <w:rFonts w:eastAsia="Calibri" w:cs="Times New Roman"/>
                <w:sz w:val="12"/>
                <w:szCs w:val="12"/>
              </w:rPr>
            </w:pPr>
            <w:r>
              <w:rPr>
                <w:rFonts w:eastAsia="Calibri" w:cs="Times New Roman"/>
                <w:kern w:val="0"/>
                <w:sz w:val="12"/>
                <w:szCs w:val="12"/>
                <w:lang w:val="en-NZ" w:eastAsia="en-US" w:bidi="ar-SA"/>
              </w:rPr>
              <w:t>None or few</w:t>
            </w:r>
          </w:p>
          <w:p>
            <w:pPr>
              <w:pStyle w:val="Normal"/>
              <w:widowControl/>
              <w:suppressAutoHyphens w:val="true"/>
              <w:spacing w:lineRule="auto" w:line="240" w:before="0" w:after="0"/>
              <w:jc w:val="left"/>
              <w:rPr>
                <w:rFonts w:eastAsia="Calibri" w:cs="Times New Roman"/>
                <w:sz w:val="12"/>
                <w:szCs w:val="12"/>
              </w:rPr>
            </w:pPr>
            <w:r>
              <w:rPr>
                <w:rFonts w:eastAsia="Calibri" w:cs="Times New Roman"/>
                <w:kern w:val="0"/>
                <w:sz w:val="12"/>
                <w:szCs w:val="12"/>
                <w:lang w:val="en-NZ" w:eastAsia="en-US" w:bidi="ar-SA"/>
              </w:rPr>
              <w:t>(e.g. 0 to 2)</w:t>
            </w:r>
          </w:p>
        </w:tc>
        <w:tc>
          <w:tcPr>
            <w:tcW w:w="2394" w:type="dxa"/>
            <w:tcBorders/>
          </w:tcPr>
          <w:p>
            <w:pPr>
              <w:pStyle w:val="Normal"/>
              <w:widowControl/>
              <w:suppressAutoHyphens w:val="true"/>
              <w:spacing w:lineRule="auto" w:line="240" w:before="0" w:after="0"/>
              <w:jc w:val="left"/>
              <w:rPr>
                <w:rFonts w:eastAsia="Calibri" w:cs="Times New Roman"/>
                <w:sz w:val="12"/>
                <w:szCs w:val="12"/>
              </w:rPr>
            </w:pPr>
            <w:r>
              <w:rPr>
                <w:rFonts w:eastAsia="Calibri" w:cs="Times New Roman"/>
                <w:kern w:val="0"/>
                <w:sz w:val="12"/>
                <w:szCs w:val="12"/>
                <w:lang w:val="en-NZ" w:eastAsia="en-US" w:bidi="ar-SA"/>
              </w:rPr>
              <w:t>Small numbers (e.g. 3 to 10)</w:t>
            </w:r>
          </w:p>
        </w:tc>
        <w:tc>
          <w:tcPr>
            <w:tcW w:w="2685" w:type="dxa"/>
            <w:tcBorders/>
          </w:tcPr>
          <w:p>
            <w:pPr>
              <w:pStyle w:val="Normal"/>
              <w:widowControl/>
              <w:suppressAutoHyphens w:val="true"/>
              <w:spacing w:lineRule="auto" w:line="240" w:before="0" w:after="0"/>
              <w:jc w:val="left"/>
              <w:rPr>
                <w:rFonts w:eastAsia="Calibri" w:cs="Times New Roman"/>
                <w:sz w:val="12"/>
                <w:szCs w:val="12"/>
              </w:rPr>
            </w:pPr>
            <w:r>
              <w:rPr>
                <w:rFonts w:eastAsia="Calibri" w:cs="Times New Roman"/>
                <w:kern w:val="0"/>
                <w:sz w:val="12"/>
                <w:szCs w:val="12"/>
                <w:lang w:val="en-NZ" w:eastAsia="en-US" w:bidi="ar-SA"/>
              </w:rPr>
              <w:t>Moderate numbers</w:t>
            </w:r>
          </w:p>
          <w:p>
            <w:pPr>
              <w:pStyle w:val="Normal"/>
              <w:widowControl/>
              <w:suppressAutoHyphens w:val="true"/>
              <w:spacing w:lineRule="auto" w:line="240" w:before="0" w:after="0"/>
              <w:jc w:val="left"/>
              <w:rPr>
                <w:rFonts w:eastAsia="Calibri" w:cs="Times New Roman"/>
                <w:sz w:val="12"/>
                <w:szCs w:val="12"/>
              </w:rPr>
            </w:pPr>
            <w:r>
              <w:rPr>
                <w:rFonts w:eastAsia="Calibri" w:cs="Times New Roman"/>
                <w:kern w:val="0"/>
                <w:sz w:val="12"/>
                <w:szCs w:val="12"/>
                <w:lang w:val="en-NZ" w:eastAsia="en-US" w:bidi="ar-SA"/>
              </w:rPr>
              <w:t>(e.g. 10 to 50)</w:t>
            </w:r>
          </w:p>
        </w:tc>
        <w:tc>
          <w:tcPr>
            <w:tcW w:w="2944" w:type="dxa"/>
            <w:gridSpan w:val="2"/>
            <w:tcBorders/>
          </w:tcPr>
          <w:p>
            <w:pPr>
              <w:pStyle w:val="Normal"/>
              <w:widowControl/>
              <w:suppressAutoHyphens w:val="true"/>
              <w:spacing w:lineRule="auto" w:line="240" w:before="0" w:after="0"/>
              <w:jc w:val="left"/>
              <w:rPr>
                <w:rFonts w:eastAsia="Calibri" w:cs="Times New Roman"/>
                <w:sz w:val="12"/>
                <w:szCs w:val="12"/>
              </w:rPr>
            </w:pPr>
            <w:r>
              <w:rPr>
                <w:rFonts w:eastAsia="Calibri" w:cs="Times New Roman"/>
                <w:kern w:val="0"/>
                <w:sz w:val="12"/>
                <w:szCs w:val="12"/>
                <w:lang w:val="en-NZ" w:eastAsia="en-US" w:bidi="ar-SA"/>
              </w:rPr>
              <w:t>Wide scale</w:t>
            </w:r>
          </w:p>
          <w:p>
            <w:pPr>
              <w:pStyle w:val="Normal"/>
              <w:widowControl/>
              <w:suppressAutoHyphens w:val="true"/>
              <w:spacing w:lineRule="auto" w:line="240" w:before="0" w:after="0"/>
              <w:jc w:val="left"/>
              <w:rPr>
                <w:rFonts w:eastAsia="Calibri" w:cs="Times New Roman"/>
                <w:sz w:val="12"/>
                <w:szCs w:val="12"/>
              </w:rPr>
            </w:pPr>
            <w:r>
              <w:rPr>
                <w:rFonts w:eastAsia="Calibri" w:cs="Times New Roman"/>
                <w:kern w:val="0"/>
                <w:sz w:val="12"/>
                <w:szCs w:val="12"/>
                <w:lang w:val="en-NZ" w:eastAsia="en-US" w:bidi="ar-SA"/>
              </w:rPr>
              <w:t>(e.g. more than 50)</w:t>
            </w:r>
          </w:p>
        </w:tc>
      </w:tr>
      <w:tr>
        <w:trPr/>
        <w:tc>
          <w:tcPr>
            <w:tcW w:w="597" w:type="dxa"/>
            <w:gridSpan w:val="2"/>
            <w:vMerge w:val="continue"/>
            <w:tcBorders/>
            <w:shd w:color="auto" w:fill="000000" w:val="clear"/>
          </w:tcPr>
          <w:p>
            <w:pPr>
              <w:pStyle w:val="Normal"/>
              <w:widowControl/>
              <w:suppressAutoHyphens w:val="true"/>
              <w:spacing w:lineRule="auto" w:line="240" w:before="0" w:after="0"/>
              <w:jc w:val="left"/>
              <w:rPr>
                <w:rFonts w:eastAsia="Calibri" w:cs="Times New Roman"/>
                <w:color w:themeColor="background1" w:val="FFFFFF"/>
                <w:sz w:val="14"/>
                <w:szCs w:val="14"/>
              </w:rPr>
            </w:pPr>
            <w:r>
              <w:rPr>
                <w:rFonts w:eastAsia="Calibri" w:cs="Times New Roman"/>
                <w:color w:themeColor="background1" w:val="FFFFFF"/>
                <w:sz w:val="14"/>
                <w:szCs w:val="14"/>
              </w:rPr>
            </w:r>
          </w:p>
        </w:tc>
        <w:tc>
          <w:tcPr>
            <w:tcW w:w="3246" w:type="dxa"/>
            <w:tcBorders/>
            <w:shd w:color="auto" w:fill="D9D9D9" w:val="clear"/>
          </w:tcPr>
          <w:p>
            <w:pPr>
              <w:pStyle w:val="Normal"/>
              <w:widowControl/>
              <w:suppressAutoHyphens w:val="true"/>
              <w:spacing w:lineRule="auto" w:line="240" w:before="60" w:after="60"/>
              <w:jc w:val="left"/>
              <w:rPr>
                <w:rFonts w:eastAsia="Calibri" w:cs="Times New Roman"/>
                <w:b/>
                <w:sz w:val="14"/>
                <w:szCs w:val="14"/>
              </w:rPr>
            </w:pPr>
            <w:r>
              <w:rPr>
                <w:rFonts w:eastAsia="Calibri" w:cs="Times New Roman"/>
                <w:b/>
                <w:kern w:val="0"/>
                <w:sz w:val="14"/>
                <w:szCs w:val="14"/>
                <w:lang w:val="en-NZ" w:eastAsia="en-US" w:bidi="ar-SA"/>
              </w:rPr>
              <w:t>Reputation and Legal</w:t>
            </w:r>
          </w:p>
          <w:p>
            <w:pPr>
              <w:pStyle w:val="Normal"/>
              <w:widowControl/>
              <w:suppressAutoHyphens w:val="true"/>
              <w:spacing w:lineRule="auto" w:line="240" w:before="60" w:after="60"/>
              <w:jc w:val="left"/>
              <w:rPr>
                <w:rFonts w:eastAsia="Calibri" w:cs="Times New Roman"/>
                <w:sz w:val="14"/>
                <w:szCs w:val="14"/>
              </w:rPr>
            </w:pPr>
            <w:r>
              <w:rPr>
                <w:rFonts w:eastAsia="Calibri" w:cs="Times New Roman"/>
                <w:kern w:val="0"/>
                <w:sz w:val="14"/>
                <w:szCs w:val="14"/>
                <w:lang w:val="en-NZ" w:eastAsia="en-US" w:bidi="ar-SA"/>
              </w:rPr>
              <w:t>Potential for publicity with a negative impact on reputation / potential for legal prosecution</w:t>
            </w:r>
          </w:p>
        </w:tc>
        <w:tc>
          <w:tcPr>
            <w:tcW w:w="2813" w:type="dxa"/>
            <w:gridSpan w:val="2"/>
            <w:tcBorders/>
          </w:tcPr>
          <w:p>
            <w:pPr>
              <w:pStyle w:val="Normal"/>
              <w:widowControl/>
              <w:suppressAutoHyphens w:val="true"/>
              <w:spacing w:lineRule="auto" w:line="240" w:before="0" w:after="0"/>
              <w:jc w:val="left"/>
              <w:rPr>
                <w:rFonts w:eastAsia="Calibri" w:cs="Times New Roman"/>
                <w:sz w:val="12"/>
                <w:szCs w:val="12"/>
              </w:rPr>
            </w:pPr>
            <w:r>
              <w:rPr>
                <w:rFonts w:eastAsia="Calibri" w:cs="Times New Roman"/>
                <w:kern w:val="0"/>
                <w:sz w:val="12"/>
                <w:szCs w:val="12"/>
                <w:lang w:val="en-NZ" w:eastAsia="en-US" w:bidi="ar-SA"/>
              </w:rPr>
              <w:t>None or issue raised by staff or students and resolved promptly by management</w:t>
            </w:r>
          </w:p>
          <w:p>
            <w:pPr>
              <w:pStyle w:val="Normal"/>
              <w:widowControl/>
              <w:suppressAutoHyphens w:val="true"/>
              <w:spacing w:lineRule="auto" w:line="240" w:before="0" w:after="0"/>
              <w:jc w:val="left"/>
              <w:rPr>
                <w:rFonts w:eastAsia="Calibri" w:cs="Times New Roman"/>
                <w:sz w:val="12"/>
                <w:szCs w:val="12"/>
              </w:rPr>
            </w:pPr>
            <w:r>
              <w:rPr>
                <w:rFonts w:eastAsia="Calibri" w:cs="Times New Roman"/>
                <w:sz w:val="12"/>
                <w:szCs w:val="12"/>
              </w:rPr>
            </w:r>
          </w:p>
          <w:p>
            <w:pPr>
              <w:pStyle w:val="Normal"/>
              <w:widowControl/>
              <w:suppressAutoHyphens w:val="true"/>
              <w:spacing w:lineRule="auto" w:line="240" w:before="0" w:after="0"/>
              <w:jc w:val="left"/>
              <w:rPr>
                <w:rFonts w:eastAsia="Calibri" w:cs="Times New Roman"/>
                <w:sz w:val="12"/>
                <w:szCs w:val="12"/>
              </w:rPr>
            </w:pPr>
            <w:r>
              <w:rPr>
                <w:rFonts w:eastAsia="Calibri" w:cs="Times New Roman"/>
                <w:kern w:val="0"/>
                <w:sz w:val="12"/>
                <w:szCs w:val="12"/>
                <w:lang w:val="en-NZ" w:eastAsia="en-US" w:bidi="ar-SA"/>
              </w:rPr>
              <w:t>None or legal dispute – found not guilty – fines up to $3 million (Body Corporate), $600,000 (Officer)</w:t>
            </w:r>
          </w:p>
        </w:tc>
        <w:tc>
          <w:tcPr>
            <w:tcW w:w="2394" w:type="dxa"/>
            <w:tcBorders/>
          </w:tcPr>
          <w:p>
            <w:pPr>
              <w:pStyle w:val="Normal"/>
              <w:widowControl/>
              <w:suppressAutoHyphens w:val="true"/>
              <w:spacing w:lineRule="auto" w:line="240" w:before="0" w:after="0"/>
              <w:jc w:val="left"/>
              <w:rPr>
                <w:rFonts w:eastAsia="Calibri" w:cs="Times New Roman"/>
                <w:sz w:val="12"/>
                <w:szCs w:val="12"/>
              </w:rPr>
            </w:pPr>
            <w:r>
              <w:rPr>
                <w:rFonts w:eastAsia="Calibri" w:cs="Times New Roman"/>
                <w:kern w:val="0"/>
                <w:sz w:val="12"/>
                <w:szCs w:val="12"/>
                <w:lang w:val="en-NZ" w:eastAsia="en-US" w:bidi="ar-SA"/>
              </w:rPr>
              <w:t>Internal scrutiny to prevent escalation and short-term stakeholder concern</w:t>
            </w:r>
          </w:p>
          <w:p>
            <w:pPr>
              <w:pStyle w:val="Normal"/>
              <w:widowControl/>
              <w:suppressAutoHyphens w:val="true"/>
              <w:spacing w:lineRule="auto" w:line="240" w:before="0" w:after="0"/>
              <w:jc w:val="left"/>
              <w:rPr>
                <w:rFonts w:eastAsia="Calibri" w:cs="Times New Roman"/>
                <w:sz w:val="12"/>
                <w:szCs w:val="12"/>
              </w:rPr>
            </w:pPr>
            <w:r>
              <w:rPr>
                <w:rFonts w:eastAsia="Calibri" w:cs="Times New Roman"/>
                <w:sz w:val="12"/>
                <w:szCs w:val="12"/>
              </w:rPr>
            </w:r>
          </w:p>
          <w:p>
            <w:pPr>
              <w:pStyle w:val="Normal"/>
              <w:widowControl/>
              <w:suppressAutoHyphens w:val="true"/>
              <w:spacing w:lineRule="auto" w:line="240" w:before="0" w:after="0"/>
              <w:jc w:val="left"/>
              <w:rPr>
                <w:rFonts w:eastAsia="Calibri" w:cs="Times New Roman"/>
                <w:sz w:val="12"/>
                <w:szCs w:val="12"/>
              </w:rPr>
            </w:pPr>
            <w:r>
              <w:rPr>
                <w:rFonts w:eastAsia="Calibri" w:cs="Times New Roman"/>
                <w:kern w:val="0"/>
                <w:sz w:val="12"/>
                <w:szCs w:val="12"/>
                <w:lang w:val="en-NZ" w:eastAsia="en-US" w:bidi="ar-SA"/>
              </w:rPr>
              <w:t>Minor non-compliance, limited notification to regulators / affected stakeholders</w:t>
            </w:r>
          </w:p>
        </w:tc>
        <w:tc>
          <w:tcPr>
            <w:tcW w:w="2685" w:type="dxa"/>
            <w:tcBorders/>
          </w:tcPr>
          <w:p>
            <w:pPr>
              <w:pStyle w:val="Normal"/>
              <w:widowControl/>
              <w:suppressAutoHyphens w:val="true"/>
              <w:spacing w:lineRule="auto" w:line="240" w:before="0" w:after="0"/>
              <w:jc w:val="left"/>
              <w:rPr>
                <w:rFonts w:eastAsia="Calibri" w:cs="Times New Roman"/>
                <w:sz w:val="12"/>
                <w:szCs w:val="12"/>
              </w:rPr>
            </w:pPr>
            <w:r>
              <w:rPr>
                <w:rFonts w:eastAsia="Calibri" w:cs="Times New Roman"/>
                <w:kern w:val="0"/>
                <w:sz w:val="12"/>
                <w:szCs w:val="12"/>
                <w:lang w:val="en-NZ" w:eastAsia="en-US" w:bidi="ar-SA"/>
              </w:rPr>
              <w:t>Medium-term stakeholder concern, national media scrutiny and ‘brand’ impact</w:t>
            </w:r>
          </w:p>
          <w:p>
            <w:pPr>
              <w:pStyle w:val="Normal"/>
              <w:widowControl/>
              <w:suppressAutoHyphens w:val="true"/>
              <w:spacing w:lineRule="auto" w:line="240" w:before="0" w:after="0"/>
              <w:jc w:val="left"/>
              <w:rPr>
                <w:rFonts w:eastAsia="Calibri" w:cs="Times New Roman"/>
                <w:sz w:val="12"/>
                <w:szCs w:val="12"/>
              </w:rPr>
            </w:pPr>
            <w:r>
              <w:rPr>
                <w:rFonts w:eastAsia="Calibri" w:cs="Times New Roman"/>
                <w:sz w:val="12"/>
                <w:szCs w:val="12"/>
              </w:rPr>
            </w:r>
          </w:p>
          <w:p>
            <w:pPr>
              <w:pStyle w:val="Normal"/>
              <w:widowControl/>
              <w:suppressAutoHyphens w:val="true"/>
              <w:spacing w:lineRule="auto" w:line="240" w:before="0" w:after="0"/>
              <w:jc w:val="left"/>
              <w:rPr>
                <w:rFonts w:eastAsia="Calibri" w:cs="Times New Roman"/>
                <w:sz w:val="12"/>
                <w:szCs w:val="12"/>
              </w:rPr>
            </w:pPr>
            <w:r>
              <w:rPr>
                <w:rFonts w:eastAsia="Calibri" w:cs="Times New Roman"/>
                <w:kern w:val="0"/>
                <w:sz w:val="12"/>
                <w:szCs w:val="12"/>
                <w:lang w:val="en-NZ" w:eastAsia="en-US" w:bidi="ar-SA"/>
              </w:rPr>
              <w:t>Medium non-compliance, moderate notification to regulators / affected stakeholder, potential for legal proceedings / fines</w:t>
            </w:r>
          </w:p>
        </w:tc>
        <w:tc>
          <w:tcPr>
            <w:tcW w:w="2944" w:type="dxa"/>
            <w:gridSpan w:val="2"/>
            <w:tcBorders/>
          </w:tcPr>
          <w:p>
            <w:pPr>
              <w:pStyle w:val="Normal"/>
              <w:widowControl/>
              <w:suppressAutoHyphens w:val="true"/>
              <w:spacing w:lineRule="auto" w:line="240" w:before="0" w:after="0"/>
              <w:jc w:val="left"/>
              <w:rPr>
                <w:rFonts w:eastAsia="Calibri" w:cs="Times New Roman"/>
                <w:sz w:val="12"/>
                <w:szCs w:val="12"/>
              </w:rPr>
            </w:pPr>
            <w:r>
              <w:rPr>
                <w:rFonts w:eastAsia="Calibri" w:cs="Times New Roman"/>
                <w:kern w:val="0"/>
                <w:sz w:val="12"/>
                <w:szCs w:val="12"/>
                <w:lang w:val="en-NZ" w:eastAsia="en-US" w:bidi="ar-SA"/>
              </w:rPr>
              <w:t>Persistent stakeholder concerns, international media scrutiny and long term ‘brand’ impact</w:t>
            </w:r>
          </w:p>
          <w:p>
            <w:pPr>
              <w:pStyle w:val="Normal"/>
              <w:widowControl/>
              <w:suppressAutoHyphens w:val="true"/>
              <w:spacing w:lineRule="auto" w:line="240" w:before="0" w:after="0"/>
              <w:jc w:val="left"/>
              <w:rPr>
                <w:rFonts w:eastAsia="Calibri" w:cs="Times New Roman"/>
                <w:sz w:val="12"/>
                <w:szCs w:val="12"/>
              </w:rPr>
            </w:pPr>
            <w:r>
              <w:rPr>
                <w:rFonts w:eastAsia="Calibri" w:cs="Times New Roman"/>
                <w:sz w:val="12"/>
                <w:szCs w:val="12"/>
              </w:rPr>
            </w:r>
          </w:p>
          <w:p>
            <w:pPr>
              <w:pStyle w:val="Normal"/>
              <w:widowControl/>
              <w:suppressAutoHyphens w:val="true"/>
              <w:spacing w:lineRule="auto" w:line="240" w:before="0" w:after="0"/>
              <w:jc w:val="left"/>
              <w:rPr>
                <w:rFonts w:eastAsia="Calibri" w:cs="Times New Roman"/>
                <w:sz w:val="12"/>
                <w:szCs w:val="12"/>
              </w:rPr>
            </w:pPr>
            <w:r>
              <w:rPr>
                <w:rFonts w:eastAsia="Calibri" w:cs="Times New Roman"/>
                <w:kern w:val="0"/>
                <w:sz w:val="12"/>
                <w:szCs w:val="12"/>
                <w:lang w:val="en-NZ" w:eastAsia="en-US" w:bidi="ar-SA"/>
              </w:rPr>
              <w:t>Significant non-compliance, extensive notification to regulators / affected stakeholders, potential for legal proceedings / imprisonment / fines</w:t>
            </w:r>
          </w:p>
        </w:tc>
      </w:tr>
      <w:tr>
        <w:trPr/>
        <w:tc>
          <w:tcPr>
            <w:tcW w:w="14" w:type="dxa"/>
            <w:tcBorders>
              <w:top w:val="nil"/>
              <w:left w:val="nil"/>
              <w:bottom w:val="nil"/>
              <w:right w:val="nil"/>
            </w:tcBorders>
          </w:tcPr>
          <w:p>
            <w:pPr>
              <w:pStyle w:val="Normal"/>
              <w:widowControl/>
              <w:suppressAutoHyphens w:val="true"/>
              <w:spacing w:lineRule="auto" w:line="240" w:before="0" w:after="0"/>
              <w:jc w:val="left"/>
              <w:rPr>
                <w:rFonts w:eastAsia="Calibri" w:cs="Times New Roman"/>
                <w:sz w:val="14"/>
                <w:szCs w:val="14"/>
              </w:rPr>
            </w:pPr>
            <w:r>
              <w:rPr>
                <w:rFonts w:eastAsia="Calibri" w:cs="Times New Roman"/>
                <w:sz w:val="14"/>
                <w:szCs w:val="14"/>
              </w:rPr>
            </w:r>
          </w:p>
        </w:tc>
        <w:tc>
          <w:tcPr>
            <w:tcW w:w="583" w:type="dxa"/>
            <w:vMerge w:val="restart"/>
            <w:tcBorders/>
            <w:shd w:color="auto" w:fill="000000" w:val="clear"/>
          </w:tcPr>
          <w:p>
            <w:pPr>
              <w:pStyle w:val="Normal"/>
              <w:widowControl/>
              <w:suppressAutoHyphens w:val="true"/>
              <w:spacing w:lineRule="auto" w:line="240" w:before="0" w:after="0"/>
              <w:jc w:val="left"/>
              <w:rPr>
                <w:rFonts w:eastAsia="Calibri" w:cs="Times New Roman"/>
                <w:sz w:val="14"/>
                <w:szCs w:val="14"/>
              </w:rPr>
            </w:pPr>
            <w:r>
              <w:rPr>
                <w:rFonts w:eastAsia="Calibri" w:cs="Times New Roman"/>
                <w:sz w:val="14"/>
                <w:szCs w:val="14"/>
              </w:rPr>
            </w:r>
          </w:p>
        </w:tc>
        <w:tc>
          <w:tcPr>
            <w:tcW w:w="3246" w:type="dxa"/>
            <w:tcBorders/>
            <w:shd w:color="auto" w:fill="D9D9D9" w:val="clear"/>
          </w:tcPr>
          <w:p>
            <w:pPr>
              <w:pStyle w:val="Normal"/>
              <w:widowControl/>
              <w:suppressAutoHyphens w:val="true"/>
              <w:spacing w:lineRule="auto" w:line="240" w:before="60" w:after="60"/>
              <w:jc w:val="left"/>
              <w:rPr>
                <w:rFonts w:eastAsia="Calibri" w:cs="Times New Roman"/>
                <w:b/>
                <w:sz w:val="14"/>
                <w:szCs w:val="14"/>
              </w:rPr>
            </w:pPr>
            <w:r>
              <w:rPr>
                <w:rFonts w:eastAsia="Calibri" w:cs="Times New Roman"/>
                <w:b/>
                <w:kern w:val="0"/>
                <w:sz w:val="14"/>
                <w:szCs w:val="14"/>
                <w:lang w:val="en-NZ" w:eastAsia="en-US" w:bidi="ar-SA"/>
              </w:rPr>
              <w:t>Operations</w:t>
            </w:r>
          </w:p>
          <w:p>
            <w:pPr>
              <w:pStyle w:val="Normal"/>
              <w:widowControl/>
              <w:suppressAutoHyphens w:val="true"/>
              <w:spacing w:lineRule="auto" w:line="240" w:before="60" w:after="60"/>
              <w:jc w:val="left"/>
              <w:rPr>
                <w:rFonts w:eastAsia="Calibri" w:cs="Times New Roman"/>
                <w:sz w:val="14"/>
                <w:szCs w:val="14"/>
              </w:rPr>
            </w:pPr>
            <w:r>
              <w:rPr>
                <w:rFonts w:eastAsia="Calibri" w:cs="Times New Roman"/>
                <w:kern w:val="0"/>
                <w:sz w:val="14"/>
                <w:szCs w:val="14"/>
                <w:lang w:val="en-NZ" w:eastAsia="en-US" w:bidi="ar-SA"/>
              </w:rPr>
              <w:t>Extent of ability to maintain core business</w:t>
            </w:r>
          </w:p>
        </w:tc>
        <w:tc>
          <w:tcPr>
            <w:tcW w:w="2804" w:type="dxa"/>
            <w:tcBorders/>
          </w:tcPr>
          <w:p>
            <w:pPr>
              <w:pStyle w:val="Normal"/>
              <w:widowControl/>
              <w:suppressAutoHyphens w:val="true"/>
              <w:spacing w:lineRule="auto" w:line="240" w:before="0" w:after="0"/>
              <w:jc w:val="left"/>
              <w:rPr>
                <w:rFonts w:eastAsia="Calibri" w:cs="Times New Roman"/>
                <w:sz w:val="12"/>
                <w:szCs w:val="12"/>
              </w:rPr>
            </w:pPr>
            <w:r>
              <w:rPr>
                <w:rFonts w:eastAsia="Calibri" w:cs="Times New Roman"/>
                <w:kern w:val="0"/>
                <w:sz w:val="12"/>
                <w:szCs w:val="12"/>
                <w:lang w:val="en-NZ" w:eastAsia="en-US" w:bidi="ar-SA"/>
              </w:rPr>
              <w:t>None or business interruption &lt; 4 hours</w:t>
            </w:r>
          </w:p>
          <w:p>
            <w:pPr>
              <w:pStyle w:val="Normal"/>
              <w:widowControl/>
              <w:suppressAutoHyphens w:val="true"/>
              <w:spacing w:lineRule="auto" w:line="240" w:before="0" w:after="0"/>
              <w:jc w:val="left"/>
              <w:rPr>
                <w:rFonts w:eastAsia="Calibri" w:cs="Times New Roman"/>
                <w:sz w:val="12"/>
                <w:szCs w:val="12"/>
              </w:rPr>
            </w:pPr>
            <w:r>
              <w:rPr>
                <w:rFonts w:eastAsia="Calibri" w:cs="Times New Roman"/>
                <w:sz w:val="12"/>
                <w:szCs w:val="12"/>
              </w:rPr>
            </w:r>
          </w:p>
          <w:p>
            <w:pPr>
              <w:pStyle w:val="Normal"/>
              <w:widowControl/>
              <w:suppressAutoHyphens w:val="true"/>
              <w:spacing w:lineRule="auto" w:line="240" w:before="0" w:after="0"/>
              <w:jc w:val="left"/>
              <w:rPr>
                <w:rFonts w:eastAsia="Calibri" w:cs="Times New Roman"/>
                <w:sz w:val="12"/>
                <w:szCs w:val="12"/>
              </w:rPr>
            </w:pPr>
            <w:r>
              <w:rPr>
                <w:rFonts w:eastAsia="Calibri" w:cs="Times New Roman"/>
                <w:kern w:val="0"/>
                <w:sz w:val="12"/>
                <w:szCs w:val="12"/>
                <w:lang w:val="en-NZ" w:eastAsia="en-US" w:bidi="ar-SA"/>
              </w:rPr>
              <w:t>None or effectiveness and efficiency of a service, programme or project impacted in the short term</w:t>
            </w:r>
          </w:p>
          <w:p>
            <w:pPr>
              <w:pStyle w:val="Normal"/>
              <w:widowControl/>
              <w:suppressAutoHyphens w:val="true"/>
              <w:spacing w:lineRule="auto" w:line="240" w:before="0" w:after="0"/>
              <w:jc w:val="left"/>
              <w:rPr>
                <w:rFonts w:eastAsia="Calibri" w:cs="Times New Roman"/>
                <w:sz w:val="12"/>
                <w:szCs w:val="12"/>
              </w:rPr>
            </w:pPr>
            <w:r>
              <w:rPr>
                <w:rFonts w:eastAsia="Calibri" w:cs="Times New Roman"/>
                <w:sz w:val="12"/>
                <w:szCs w:val="12"/>
              </w:rPr>
            </w:r>
          </w:p>
          <w:p>
            <w:pPr>
              <w:pStyle w:val="Normal"/>
              <w:widowControl/>
              <w:suppressAutoHyphens w:val="true"/>
              <w:spacing w:lineRule="auto" w:line="240" w:before="0" w:after="0"/>
              <w:jc w:val="left"/>
              <w:rPr>
                <w:rFonts w:eastAsia="Calibri" w:cs="Times New Roman"/>
                <w:sz w:val="12"/>
                <w:szCs w:val="12"/>
              </w:rPr>
            </w:pPr>
            <w:r>
              <w:rPr>
                <w:rFonts w:eastAsia="Calibri" w:cs="Times New Roman"/>
                <w:kern w:val="0"/>
                <w:sz w:val="12"/>
                <w:szCs w:val="12"/>
                <w:lang w:val="en-NZ" w:eastAsia="en-US" w:bidi="ar-SA"/>
              </w:rPr>
              <w:t>None or slight damage to property or equipment</w:t>
            </w:r>
          </w:p>
        </w:tc>
        <w:tc>
          <w:tcPr>
            <w:tcW w:w="2403" w:type="dxa"/>
            <w:gridSpan w:val="2"/>
            <w:tcBorders/>
          </w:tcPr>
          <w:p>
            <w:pPr>
              <w:pStyle w:val="Normal"/>
              <w:widowControl/>
              <w:suppressAutoHyphens w:val="true"/>
              <w:spacing w:lineRule="auto" w:line="240" w:before="0" w:after="0"/>
              <w:jc w:val="left"/>
              <w:rPr>
                <w:rFonts w:eastAsia="Calibri" w:cs="Times New Roman"/>
                <w:sz w:val="12"/>
                <w:szCs w:val="12"/>
              </w:rPr>
            </w:pPr>
            <w:r>
              <w:rPr>
                <w:rFonts w:eastAsia="Calibri" w:cs="Times New Roman"/>
                <w:kern w:val="0"/>
                <w:sz w:val="12"/>
                <w:szCs w:val="12"/>
                <w:lang w:val="en-NZ" w:eastAsia="en-US" w:bidi="ar-SA"/>
              </w:rPr>
              <w:t>Business interruption between 4 hours to 5 days</w:t>
            </w:r>
          </w:p>
          <w:p>
            <w:pPr>
              <w:pStyle w:val="Normal"/>
              <w:widowControl/>
              <w:suppressAutoHyphens w:val="true"/>
              <w:spacing w:lineRule="auto" w:line="240" w:before="0" w:after="0"/>
              <w:jc w:val="left"/>
              <w:rPr>
                <w:rFonts w:eastAsia="Calibri" w:cs="Times New Roman"/>
                <w:sz w:val="12"/>
                <w:szCs w:val="12"/>
              </w:rPr>
            </w:pPr>
            <w:r>
              <w:rPr>
                <w:rFonts w:eastAsia="Calibri" w:cs="Times New Roman"/>
                <w:sz w:val="12"/>
                <w:szCs w:val="12"/>
              </w:rPr>
            </w:r>
          </w:p>
          <w:p>
            <w:pPr>
              <w:pStyle w:val="Normal"/>
              <w:widowControl/>
              <w:suppressAutoHyphens w:val="true"/>
              <w:spacing w:lineRule="auto" w:line="240" w:before="0" w:after="0"/>
              <w:jc w:val="left"/>
              <w:rPr>
                <w:rFonts w:eastAsia="Calibri" w:cs="Times New Roman"/>
                <w:sz w:val="12"/>
                <w:szCs w:val="12"/>
              </w:rPr>
            </w:pPr>
            <w:r>
              <w:rPr>
                <w:rFonts w:eastAsia="Calibri" w:cs="Times New Roman"/>
                <w:kern w:val="0"/>
                <w:sz w:val="12"/>
                <w:szCs w:val="12"/>
                <w:lang w:val="en-NZ" w:eastAsia="en-US" w:bidi="ar-SA"/>
              </w:rPr>
              <w:t>Operational disruption manageable by workarounds</w:t>
            </w:r>
          </w:p>
          <w:p>
            <w:pPr>
              <w:pStyle w:val="Normal"/>
              <w:widowControl/>
              <w:suppressAutoHyphens w:val="true"/>
              <w:spacing w:lineRule="auto" w:line="240" w:before="0" w:after="0"/>
              <w:jc w:val="left"/>
              <w:rPr>
                <w:rFonts w:eastAsia="Calibri" w:cs="Times New Roman"/>
                <w:sz w:val="12"/>
                <w:szCs w:val="12"/>
              </w:rPr>
            </w:pPr>
            <w:r>
              <w:rPr>
                <w:rFonts w:eastAsia="Calibri" w:cs="Times New Roman"/>
                <w:sz w:val="12"/>
                <w:szCs w:val="12"/>
              </w:rPr>
            </w:r>
          </w:p>
          <w:p>
            <w:pPr>
              <w:pStyle w:val="Normal"/>
              <w:widowControl/>
              <w:suppressAutoHyphens w:val="true"/>
              <w:spacing w:lineRule="auto" w:line="240" w:before="0" w:after="0"/>
              <w:jc w:val="left"/>
              <w:rPr>
                <w:rFonts w:eastAsia="Calibri" w:cs="Times New Roman"/>
                <w:sz w:val="12"/>
                <w:szCs w:val="12"/>
              </w:rPr>
            </w:pPr>
            <w:r>
              <w:rPr>
                <w:rFonts w:eastAsia="Calibri" w:cs="Times New Roman"/>
                <w:kern w:val="0"/>
                <w:sz w:val="12"/>
                <w:szCs w:val="12"/>
                <w:lang w:val="en-NZ" w:eastAsia="en-US" w:bidi="ar-SA"/>
              </w:rPr>
              <w:t>Moderate damage to property or equipment</w:t>
            </w:r>
          </w:p>
        </w:tc>
        <w:tc>
          <w:tcPr>
            <w:tcW w:w="2685" w:type="dxa"/>
            <w:tcBorders/>
          </w:tcPr>
          <w:p>
            <w:pPr>
              <w:pStyle w:val="Normal"/>
              <w:widowControl/>
              <w:suppressAutoHyphens w:val="true"/>
              <w:spacing w:lineRule="auto" w:line="240" w:before="0" w:after="0"/>
              <w:jc w:val="left"/>
              <w:rPr>
                <w:rFonts w:eastAsia="Calibri" w:cs="Times New Roman"/>
                <w:sz w:val="12"/>
                <w:szCs w:val="12"/>
              </w:rPr>
            </w:pPr>
            <w:r>
              <w:rPr>
                <w:rFonts w:eastAsia="Calibri" w:cs="Times New Roman"/>
                <w:kern w:val="0"/>
                <w:sz w:val="12"/>
                <w:szCs w:val="12"/>
                <w:lang w:val="en-NZ" w:eastAsia="en-US" w:bidi="ar-SA"/>
              </w:rPr>
              <w:t>Business interruption &gt; 5 days</w:t>
            </w:r>
          </w:p>
          <w:p>
            <w:pPr>
              <w:pStyle w:val="Normal"/>
              <w:widowControl/>
              <w:suppressAutoHyphens w:val="true"/>
              <w:spacing w:lineRule="auto" w:line="240" w:before="0" w:after="0"/>
              <w:jc w:val="left"/>
              <w:rPr>
                <w:rFonts w:eastAsia="Calibri" w:cs="Times New Roman"/>
                <w:sz w:val="12"/>
                <w:szCs w:val="12"/>
              </w:rPr>
            </w:pPr>
            <w:r>
              <w:rPr>
                <w:rFonts w:eastAsia="Calibri" w:cs="Times New Roman"/>
                <w:sz w:val="12"/>
                <w:szCs w:val="12"/>
              </w:rPr>
            </w:r>
          </w:p>
          <w:p>
            <w:pPr>
              <w:pStyle w:val="Normal"/>
              <w:widowControl/>
              <w:suppressAutoHyphens w:val="true"/>
              <w:spacing w:lineRule="auto" w:line="240" w:before="0" w:after="0"/>
              <w:jc w:val="left"/>
              <w:rPr>
                <w:rFonts w:eastAsia="Calibri" w:cs="Times New Roman"/>
                <w:sz w:val="12"/>
                <w:szCs w:val="12"/>
              </w:rPr>
            </w:pPr>
            <w:r>
              <w:rPr>
                <w:rFonts w:eastAsia="Calibri" w:cs="Times New Roman"/>
                <w:kern w:val="0"/>
                <w:sz w:val="12"/>
                <w:szCs w:val="12"/>
                <w:lang w:val="en-NZ" w:eastAsia="en-US" w:bidi="ar-SA"/>
              </w:rPr>
              <w:t>Medium operational impact resulting in delay of key deliverables</w:t>
            </w:r>
          </w:p>
          <w:p>
            <w:pPr>
              <w:pStyle w:val="Normal"/>
              <w:widowControl/>
              <w:suppressAutoHyphens w:val="true"/>
              <w:spacing w:lineRule="auto" w:line="240" w:before="0" w:after="0"/>
              <w:jc w:val="left"/>
              <w:rPr>
                <w:rFonts w:eastAsia="Calibri" w:cs="Times New Roman"/>
                <w:sz w:val="12"/>
                <w:szCs w:val="12"/>
              </w:rPr>
            </w:pPr>
            <w:r>
              <w:rPr>
                <w:rFonts w:eastAsia="Calibri" w:cs="Times New Roman"/>
                <w:sz w:val="12"/>
                <w:szCs w:val="12"/>
              </w:rPr>
            </w:r>
          </w:p>
          <w:p>
            <w:pPr>
              <w:pStyle w:val="Normal"/>
              <w:widowControl/>
              <w:suppressAutoHyphens w:val="true"/>
              <w:spacing w:lineRule="auto" w:line="240" w:before="0" w:after="0"/>
              <w:jc w:val="left"/>
              <w:rPr>
                <w:rFonts w:eastAsia="Calibri" w:cs="Times New Roman"/>
                <w:sz w:val="12"/>
                <w:szCs w:val="12"/>
              </w:rPr>
            </w:pPr>
            <w:r>
              <w:rPr>
                <w:rFonts w:eastAsia="Calibri" w:cs="Times New Roman"/>
                <w:sz w:val="12"/>
                <w:szCs w:val="12"/>
              </w:rPr>
            </w:r>
          </w:p>
          <w:p>
            <w:pPr>
              <w:pStyle w:val="Normal"/>
              <w:widowControl/>
              <w:suppressAutoHyphens w:val="true"/>
              <w:spacing w:lineRule="auto" w:line="240" w:before="0" w:after="0"/>
              <w:jc w:val="left"/>
              <w:rPr>
                <w:rFonts w:eastAsia="Calibri" w:cs="Times New Roman"/>
                <w:sz w:val="12"/>
                <w:szCs w:val="12"/>
              </w:rPr>
            </w:pPr>
            <w:r>
              <w:rPr>
                <w:rFonts w:eastAsia="Calibri" w:cs="Times New Roman"/>
                <w:kern w:val="0"/>
                <w:sz w:val="12"/>
                <w:szCs w:val="12"/>
                <w:lang w:val="en-NZ" w:eastAsia="en-US" w:bidi="ar-SA"/>
              </w:rPr>
              <w:t>Major damage to property or equipment</w:t>
            </w:r>
          </w:p>
        </w:tc>
        <w:tc>
          <w:tcPr>
            <w:tcW w:w="2935" w:type="dxa"/>
            <w:tcBorders/>
          </w:tcPr>
          <w:p>
            <w:pPr>
              <w:pStyle w:val="Normal"/>
              <w:widowControl/>
              <w:suppressAutoHyphens w:val="true"/>
              <w:spacing w:lineRule="auto" w:line="240" w:before="0" w:after="0"/>
              <w:jc w:val="left"/>
              <w:rPr>
                <w:rFonts w:eastAsia="Calibri" w:cs="Times New Roman"/>
                <w:sz w:val="12"/>
                <w:szCs w:val="12"/>
              </w:rPr>
            </w:pPr>
            <w:r>
              <w:rPr>
                <w:rFonts w:eastAsia="Calibri" w:cs="Times New Roman"/>
                <w:kern w:val="0"/>
                <w:sz w:val="12"/>
                <w:szCs w:val="12"/>
                <w:lang w:val="en-NZ" w:eastAsia="en-US" w:bidi="ar-SA"/>
              </w:rPr>
              <w:t>Business interruption of many weeks</w:t>
            </w:r>
          </w:p>
          <w:p>
            <w:pPr>
              <w:pStyle w:val="Normal"/>
              <w:widowControl/>
              <w:suppressAutoHyphens w:val="true"/>
              <w:spacing w:lineRule="auto" w:line="240" w:before="0" w:after="0"/>
              <w:jc w:val="left"/>
              <w:rPr>
                <w:rFonts w:eastAsia="Calibri" w:cs="Times New Roman"/>
                <w:sz w:val="12"/>
                <w:szCs w:val="12"/>
              </w:rPr>
            </w:pPr>
            <w:r>
              <w:rPr>
                <w:rFonts w:eastAsia="Calibri" w:cs="Times New Roman"/>
                <w:sz w:val="12"/>
                <w:szCs w:val="12"/>
              </w:rPr>
            </w:r>
          </w:p>
          <w:p>
            <w:pPr>
              <w:pStyle w:val="Normal"/>
              <w:widowControl/>
              <w:suppressAutoHyphens w:val="true"/>
              <w:spacing w:lineRule="auto" w:line="240" w:before="0" w:after="0"/>
              <w:jc w:val="left"/>
              <w:rPr>
                <w:rFonts w:eastAsia="Calibri" w:cs="Times New Roman"/>
                <w:sz w:val="12"/>
                <w:szCs w:val="12"/>
              </w:rPr>
            </w:pPr>
            <w:r>
              <w:rPr>
                <w:rFonts w:eastAsia="Calibri" w:cs="Times New Roman"/>
                <w:kern w:val="0"/>
                <w:sz w:val="12"/>
                <w:szCs w:val="12"/>
                <w:lang w:val="en-NZ" w:eastAsia="en-US" w:bidi="ar-SA"/>
              </w:rPr>
              <w:t>Breakdown of key activities and significant long-term impact</w:t>
            </w:r>
          </w:p>
          <w:p>
            <w:pPr>
              <w:pStyle w:val="Normal"/>
              <w:widowControl/>
              <w:suppressAutoHyphens w:val="true"/>
              <w:spacing w:lineRule="auto" w:line="240" w:before="0" w:after="0"/>
              <w:jc w:val="left"/>
              <w:rPr>
                <w:rFonts w:eastAsia="Calibri" w:cs="Times New Roman"/>
                <w:sz w:val="12"/>
                <w:szCs w:val="12"/>
              </w:rPr>
            </w:pPr>
            <w:r>
              <w:rPr>
                <w:rFonts w:eastAsia="Calibri" w:cs="Times New Roman"/>
                <w:sz w:val="12"/>
                <w:szCs w:val="12"/>
              </w:rPr>
            </w:r>
          </w:p>
          <w:p>
            <w:pPr>
              <w:pStyle w:val="Normal"/>
              <w:widowControl/>
              <w:suppressAutoHyphens w:val="true"/>
              <w:spacing w:lineRule="auto" w:line="240" w:before="0" w:after="0"/>
              <w:jc w:val="left"/>
              <w:rPr>
                <w:rFonts w:eastAsia="Calibri" w:cs="Times New Roman"/>
                <w:sz w:val="12"/>
                <w:szCs w:val="12"/>
              </w:rPr>
            </w:pPr>
            <w:r>
              <w:rPr>
                <w:rFonts w:eastAsia="Calibri" w:cs="Times New Roman"/>
                <w:kern w:val="0"/>
                <w:sz w:val="12"/>
                <w:szCs w:val="12"/>
                <w:lang w:val="en-NZ" w:eastAsia="en-US" w:bidi="ar-SA"/>
              </w:rPr>
              <w:t>Massive damage to property or equipment</w:t>
            </w:r>
          </w:p>
        </w:tc>
        <w:tc>
          <w:tcPr>
            <w:tcW w:w="9" w:type="dxa"/>
            <w:tcBorders>
              <w:top w:val="nil"/>
              <w:left w:val="nil"/>
              <w:bottom w:val="nil"/>
              <w:right w:val="nil"/>
            </w:tcBorders>
          </w:tcPr>
          <w:p>
            <w:pPr>
              <w:pStyle w:val="Normal"/>
              <w:widowControl/>
              <w:suppressAutoHyphens w:val="true"/>
              <w:spacing w:lineRule="auto" w:line="240" w:before="0" w:after="0"/>
              <w:jc w:val="left"/>
              <w:rPr>
                <w:rFonts w:eastAsia="Calibri" w:cs=""/>
                <w:kern w:val="0"/>
                <w:szCs w:val="22"/>
                <w:lang w:val="en-NZ" w:eastAsia="en-US" w:bidi="ar-SA"/>
              </w:rPr>
            </w:pPr>
            <w:r>
              <w:rPr>
                <w:rFonts w:eastAsia="Calibri" w:cs=""/>
                <w:kern w:val="0"/>
                <w:szCs w:val="22"/>
                <w:lang w:val="en-NZ" w:eastAsia="en-US" w:bidi="ar-SA"/>
              </w:rPr>
            </w:r>
          </w:p>
        </w:tc>
      </w:tr>
      <w:tr>
        <w:trPr/>
        <w:tc>
          <w:tcPr>
            <w:tcW w:w="14" w:type="dxa"/>
            <w:tcBorders>
              <w:top w:val="nil"/>
              <w:left w:val="nil"/>
              <w:bottom w:val="nil"/>
              <w:right w:val="nil"/>
            </w:tcBorders>
          </w:tcPr>
          <w:p>
            <w:pPr>
              <w:pStyle w:val="Normal"/>
              <w:widowControl/>
              <w:suppressAutoHyphens w:val="true"/>
              <w:spacing w:lineRule="auto" w:line="240" w:before="0" w:after="0"/>
              <w:jc w:val="left"/>
              <w:rPr>
                <w:rFonts w:eastAsia="Calibri" w:cs="Times New Roman"/>
                <w:sz w:val="16"/>
                <w:szCs w:val="16"/>
              </w:rPr>
            </w:pPr>
            <w:r>
              <w:rPr>
                <w:rFonts w:eastAsia="Calibri" w:cs="Times New Roman"/>
                <w:sz w:val="16"/>
                <w:szCs w:val="16"/>
              </w:rPr>
            </w:r>
          </w:p>
        </w:tc>
        <w:tc>
          <w:tcPr>
            <w:tcW w:w="583" w:type="dxa"/>
            <w:vMerge w:val="continue"/>
            <w:tcBorders/>
            <w:shd w:color="auto" w:fill="000000" w:val="clear"/>
          </w:tcPr>
          <w:p>
            <w:pPr>
              <w:pStyle w:val="Normal"/>
              <w:widowControl/>
              <w:suppressAutoHyphens w:val="true"/>
              <w:spacing w:lineRule="auto" w:line="240" w:before="0" w:after="0"/>
              <w:jc w:val="left"/>
              <w:rPr>
                <w:rFonts w:eastAsia="Calibri" w:cs="Times New Roman"/>
                <w:sz w:val="16"/>
                <w:szCs w:val="16"/>
              </w:rPr>
            </w:pPr>
            <w:r>
              <w:rPr>
                <w:rFonts w:eastAsia="Calibri" w:cs="Times New Roman"/>
                <w:sz w:val="16"/>
                <w:szCs w:val="16"/>
              </w:rPr>
            </w:r>
          </w:p>
        </w:tc>
        <w:tc>
          <w:tcPr>
            <w:tcW w:w="3246" w:type="dxa"/>
            <w:tcBorders/>
            <w:shd w:color="auto" w:fill="D9D9D9" w:val="clear"/>
          </w:tcPr>
          <w:p>
            <w:pPr>
              <w:pStyle w:val="Normal"/>
              <w:widowControl/>
              <w:suppressAutoHyphens w:val="true"/>
              <w:spacing w:lineRule="auto" w:line="240" w:before="60" w:after="60"/>
              <w:jc w:val="left"/>
              <w:rPr>
                <w:rFonts w:eastAsia="Calibri" w:cs="Times New Roman"/>
                <w:b/>
                <w:sz w:val="14"/>
                <w:szCs w:val="14"/>
              </w:rPr>
            </w:pPr>
            <w:r>
              <w:rPr>
                <w:rFonts w:eastAsia="Calibri" w:cs="Times New Roman"/>
                <w:b/>
                <w:kern w:val="0"/>
                <w:sz w:val="14"/>
                <w:szCs w:val="14"/>
                <w:lang w:val="en-NZ" w:eastAsia="en-US" w:bidi="ar-SA"/>
              </w:rPr>
              <w:t>Environment</w:t>
            </w:r>
          </w:p>
          <w:p>
            <w:pPr>
              <w:pStyle w:val="Normal"/>
              <w:widowControl/>
              <w:suppressAutoHyphens w:val="true"/>
              <w:spacing w:lineRule="auto" w:line="240" w:before="60" w:after="60"/>
              <w:jc w:val="left"/>
              <w:rPr>
                <w:rFonts w:eastAsia="Calibri" w:cs="Times New Roman"/>
                <w:sz w:val="14"/>
                <w:szCs w:val="14"/>
              </w:rPr>
            </w:pPr>
            <w:r>
              <w:rPr>
                <w:rFonts w:eastAsia="Calibri" w:cs="Times New Roman"/>
                <w:kern w:val="0"/>
                <w:sz w:val="14"/>
                <w:szCs w:val="14"/>
                <w:lang w:val="en-NZ" w:eastAsia="en-US" w:bidi="ar-SA"/>
              </w:rPr>
              <w:t>Extent of negative impacts on the environment</w:t>
            </w:r>
          </w:p>
          <w:p>
            <w:pPr>
              <w:pStyle w:val="Normal"/>
              <w:widowControl/>
              <w:suppressAutoHyphens w:val="true"/>
              <w:spacing w:lineRule="auto" w:line="240" w:before="60" w:after="60"/>
              <w:jc w:val="left"/>
              <w:rPr>
                <w:rFonts w:eastAsia="Calibri" w:cs="Times New Roman"/>
                <w:b/>
                <w:sz w:val="14"/>
                <w:szCs w:val="14"/>
              </w:rPr>
            </w:pPr>
            <w:r>
              <w:rPr>
                <w:rFonts w:eastAsia="Calibri" w:cs="Times New Roman"/>
                <w:b/>
                <w:sz w:val="14"/>
                <w:szCs w:val="14"/>
              </w:rPr>
            </w:r>
          </w:p>
          <w:p>
            <w:pPr>
              <w:pStyle w:val="Normal"/>
              <w:widowControl/>
              <w:suppressAutoHyphens w:val="true"/>
              <w:spacing w:lineRule="auto" w:line="240" w:before="60" w:after="60"/>
              <w:jc w:val="left"/>
              <w:rPr>
                <w:rFonts w:eastAsia="Calibri" w:cs="Times New Roman"/>
                <w:b/>
                <w:sz w:val="14"/>
                <w:szCs w:val="14"/>
              </w:rPr>
            </w:pPr>
            <w:r>
              <w:rPr>
                <w:rFonts w:eastAsia="Calibri" w:cs="Times New Roman"/>
                <w:b/>
                <w:sz w:val="14"/>
                <w:szCs w:val="14"/>
              </w:rPr>
            </w:r>
          </w:p>
        </w:tc>
        <w:tc>
          <w:tcPr>
            <w:tcW w:w="2804" w:type="dxa"/>
            <w:tcBorders/>
          </w:tcPr>
          <w:p>
            <w:pPr>
              <w:pStyle w:val="Normal"/>
              <w:widowControl/>
              <w:suppressAutoHyphens w:val="true"/>
              <w:spacing w:lineRule="auto" w:line="240" w:before="0" w:after="0"/>
              <w:jc w:val="left"/>
              <w:rPr>
                <w:rFonts w:eastAsia="Calibri" w:cs="Times New Roman"/>
                <w:sz w:val="12"/>
                <w:szCs w:val="12"/>
              </w:rPr>
            </w:pPr>
            <w:r>
              <w:rPr>
                <w:rFonts w:eastAsia="Calibri" w:cs="Times New Roman"/>
                <w:kern w:val="0"/>
                <w:sz w:val="12"/>
                <w:szCs w:val="12"/>
                <w:lang w:val="en-NZ" w:eastAsia="en-US" w:bidi="ar-SA"/>
              </w:rPr>
              <w:t>None or minimal impact</w:t>
            </w:r>
          </w:p>
          <w:p>
            <w:pPr>
              <w:pStyle w:val="Normal"/>
              <w:widowControl/>
              <w:suppressAutoHyphens w:val="true"/>
              <w:spacing w:lineRule="auto" w:line="240" w:before="0" w:after="0"/>
              <w:jc w:val="left"/>
              <w:rPr>
                <w:rFonts w:eastAsia="Calibri" w:cs="Times New Roman"/>
                <w:sz w:val="12"/>
                <w:szCs w:val="12"/>
              </w:rPr>
            </w:pPr>
            <w:r>
              <w:rPr>
                <w:rFonts w:eastAsia="Calibri" w:cs="Times New Roman"/>
                <w:sz w:val="12"/>
                <w:szCs w:val="12"/>
              </w:rPr>
            </w:r>
          </w:p>
          <w:p>
            <w:pPr>
              <w:pStyle w:val="Normal"/>
              <w:widowControl/>
              <w:suppressAutoHyphens w:val="true"/>
              <w:spacing w:lineRule="auto" w:line="240" w:before="0" w:after="0"/>
              <w:jc w:val="left"/>
              <w:rPr>
                <w:rFonts w:eastAsia="Calibri" w:cs="Times New Roman"/>
                <w:sz w:val="12"/>
                <w:szCs w:val="12"/>
              </w:rPr>
            </w:pPr>
            <w:r>
              <w:rPr>
                <w:rFonts w:eastAsia="Calibri" w:cs="Times New Roman"/>
                <w:sz w:val="12"/>
                <w:szCs w:val="12"/>
              </w:rPr>
            </w:r>
          </w:p>
          <w:p>
            <w:pPr>
              <w:pStyle w:val="Normal"/>
              <w:widowControl/>
              <w:suppressAutoHyphens w:val="true"/>
              <w:spacing w:lineRule="auto" w:line="240" w:before="0" w:after="0"/>
              <w:jc w:val="left"/>
              <w:rPr>
                <w:rFonts w:eastAsia="Calibri" w:cs="Times New Roman"/>
                <w:sz w:val="12"/>
                <w:szCs w:val="12"/>
              </w:rPr>
            </w:pPr>
            <w:r>
              <w:rPr>
                <w:rFonts w:eastAsia="Calibri" w:cs="Times New Roman"/>
                <w:sz w:val="12"/>
                <w:szCs w:val="12"/>
              </w:rPr>
            </w:r>
          </w:p>
          <w:p>
            <w:pPr>
              <w:pStyle w:val="Normal"/>
              <w:widowControl/>
              <w:suppressAutoHyphens w:val="true"/>
              <w:spacing w:lineRule="auto" w:line="240" w:before="0" w:after="0"/>
              <w:jc w:val="left"/>
              <w:rPr>
                <w:rFonts w:eastAsia="Calibri" w:cs="Times New Roman"/>
                <w:sz w:val="12"/>
                <w:szCs w:val="12"/>
              </w:rPr>
            </w:pPr>
            <w:r>
              <w:rPr>
                <w:rFonts w:eastAsia="Calibri" w:cs="Times New Roman"/>
                <w:sz w:val="12"/>
                <w:szCs w:val="12"/>
              </w:rPr>
            </w:r>
          </w:p>
          <w:p>
            <w:pPr>
              <w:pStyle w:val="Normal"/>
              <w:widowControl/>
              <w:suppressAutoHyphens w:val="true"/>
              <w:spacing w:lineRule="auto" w:line="240" w:before="0" w:after="0"/>
              <w:jc w:val="left"/>
              <w:rPr>
                <w:rFonts w:eastAsia="Calibri" w:cs="Times New Roman"/>
                <w:sz w:val="12"/>
                <w:szCs w:val="12"/>
              </w:rPr>
            </w:pPr>
            <w:r>
              <w:rPr>
                <w:rFonts w:eastAsia="Calibri" w:cs="Times New Roman"/>
                <w:kern w:val="0"/>
                <w:sz w:val="12"/>
                <w:szCs w:val="12"/>
                <w:lang w:val="en-NZ" w:eastAsia="en-US" w:bidi="ar-SA"/>
              </w:rPr>
              <w:t>None or clean up expenses up to $25,000</w:t>
            </w:r>
          </w:p>
        </w:tc>
        <w:tc>
          <w:tcPr>
            <w:tcW w:w="2403" w:type="dxa"/>
            <w:gridSpan w:val="2"/>
            <w:tcBorders/>
          </w:tcPr>
          <w:p>
            <w:pPr>
              <w:pStyle w:val="Normal"/>
              <w:widowControl/>
              <w:suppressAutoHyphens w:val="true"/>
              <w:spacing w:lineRule="auto" w:line="240" w:before="0" w:after="0"/>
              <w:jc w:val="left"/>
              <w:rPr>
                <w:rFonts w:eastAsia="Calibri" w:cs="Times New Roman"/>
                <w:sz w:val="12"/>
                <w:szCs w:val="12"/>
              </w:rPr>
            </w:pPr>
            <w:r>
              <w:rPr>
                <w:rFonts w:eastAsia="Calibri" w:cs="Times New Roman"/>
                <w:kern w:val="0"/>
                <w:sz w:val="12"/>
                <w:szCs w:val="12"/>
                <w:lang w:val="en-NZ" w:eastAsia="en-US" w:bidi="ar-SA"/>
              </w:rPr>
              <w:t>Minor short-term or intermittent impact, able to be contained with specialist assistance</w:t>
            </w:r>
          </w:p>
          <w:p>
            <w:pPr>
              <w:pStyle w:val="Normal"/>
              <w:widowControl/>
              <w:suppressAutoHyphens w:val="true"/>
              <w:spacing w:lineRule="auto" w:line="240" w:before="0" w:after="0"/>
              <w:jc w:val="left"/>
              <w:rPr>
                <w:rFonts w:eastAsia="Calibri" w:cs="Times New Roman"/>
                <w:sz w:val="12"/>
                <w:szCs w:val="12"/>
              </w:rPr>
            </w:pPr>
            <w:r>
              <w:rPr>
                <w:rFonts w:eastAsia="Calibri" w:cs="Times New Roman"/>
                <w:sz w:val="12"/>
                <w:szCs w:val="12"/>
              </w:rPr>
            </w:r>
          </w:p>
          <w:p>
            <w:pPr>
              <w:pStyle w:val="Normal"/>
              <w:widowControl/>
              <w:suppressAutoHyphens w:val="true"/>
              <w:spacing w:lineRule="auto" w:line="240" w:before="0" w:after="0"/>
              <w:jc w:val="left"/>
              <w:rPr>
                <w:rFonts w:eastAsia="Calibri" w:cs="Times New Roman"/>
                <w:sz w:val="12"/>
                <w:szCs w:val="12"/>
              </w:rPr>
            </w:pPr>
            <w:r>
              <w:rPr>
                <w:rFonts w:eastAsia="Calibri" w:cs="Times New Roman"/>
                <w:kern w:val="0"/>
                <w:sz w:val="12"/>
                <w:szCs w:val="12"/>
                <w:lang w:val="en-NZ" w:eastAsia="en-US" w:bidi="ar-SA"/>
              </w:rPr>
              <w:t>Clean up expenses up between $25,000 to $1m</w:t>
            </w:r>
          </w:p>
        </w:tc>
        <w:tc>
          <w:tcPr>
            <w:tcW w:w="2685" w:type="dxa"/>
            <w:tcBorders/>
          </w:tcPr>
          <w:p>
            <w:pPr>
              <w:pStyle w:val="Normal"/>
              <w:widowControl/>
              <w:suppressAutoHyphens w:val="true"/>
              <w:spacing w:lineRule="auto" w:line="240" w:before="0" w:after="0"/>
              <w:jc w:val="left"/>
              <w:rPr>
                <w:rFonts w:eastAsia="Calibri" w:cs="Times New Roman"/>
                <w:sz w:val="12"/>
                <w:szCs w:val="12"/>
              </w:rPr>
            </w:pPr>
            <w:r>
              <w:rPr>
                <w:rFonts w:eastAsia="Calibri" w:cs="Times New Roman"/>
                <w:kern w:val="0"/>
                <w:sz w:val="12"/>
                <w:szCs w:val="12"/>
                <w:lang w:val="en-NZ" w:eastAsia="en-US" w:bidi="ar-SA"/>
              </w:rPr>
              <w:t>Serious, medium-term detrimental impact</w:t>
            </w:r>
          </w:p>
          <w:p>
            <w:pPr>
              <w:pStyle w:val="Normal"/>
              <w:widowControl/>
              <w:suppressAutoHyphens w:val="true"/>
              <w:spacing w:lineRule="auto" w:line="240" w:before="0" w:after="0"/>
              <w:jc w:val="left"/>
              <w:rPr>
                <w:rFonts w:eastAsia="Calibri" w:cs="Times New Roman"/>
                <w:sz w:val="12"/>
                <w:szCs w:val="12"/>
              </w:rPr>
            </w:pPr>
            <w:r>
              <w:rPr>
                <w:rFonts w:eastAsia="Calibri" w:cs="Times New Roman"/>
                <w:sz w:val="12"/>
                <w:szCs w:val="12"/>
              </w:rPr>
            </w:r>
          </w:p>
          <w:p>
            <w:pPr>
              <w:pStyle w:val="Normal"/>
              <w:widowControl/>
              <w:suppressAutoHyphens w:val="true"/>
              <w:spacing w:lineRule="auto" w:line="240" w:before="0" w:after="0"/>
              <w:jc w:val="left"/>
              <w:rPr>
                <w:rFonts w:eastAsia="Calibri" w:cs="Times New Roman"/>
                <w:sz w:val="12"/>
                <w:szCs w:val="12"/>
              </w:rPr>
            </w:pPr>
            <w:r>
              <w:rPr>
                <w:rFonts w:eastAsia="Calibri" w:cs="Times New Roman"/>
                <w:sz w:val="12"/>
                <w:szCs w:val="12"/>
              </w:rPr>
            </w:r>
          </w:p>
          <w:p>
            <w:pPr>
              <w:pStyle w:val="Normal"/>
              <w:widowControl/>
              <w:suppressAutoHyphens w:val="true"/>
              <w:spacing w:lineRule="auto" w:line="240" w:before="0" w:after="0"/>
              <w:jc w:val="left"/>
              <w:rPr>
                <w:rFonts w:eastAsia="Calibri" w:cs="Times New Roman"/>
                <w:sz w:val="12"/>
                <w:szCs w:val="12"/>
              </w:rPr>
            </w:pPr>
            <w:r>
              <w:rPr>
                <w:rFonts w:eastAsia="Calibri" w:cs="Times New Roman"/>
                <w:sz w:val="12"/>
                <w:szCs w:val="12"/>
              </w:rPr>
            </w:r>
          </w:p>
          <w:p>
            <w:pPr>
              <w:pStyle w:val="Normal"/>
              <w:widowControl/>
              <w:suppressAutoHyphens w:val="true"/>
              <w:spacing w:lineRule="auto" w:line="240" w:before="0" w:after="0"/>
              <w:jc w:val="left"/>
              <w:rPr>
                <w:rFonts w:eastAsia="Calibri" w:cs="Times New Roman"/>
                <w:sz w:val="12"/>
                <w:szCs w:val="12"/>
              </w:rPr>
            </w:pPr>
            <w:r>
              <w:rPr>
                <w:rFonts w:eastAsia="Calibri" w:cs="Times New Roman"/>
                <w:kern w:val="0"/>
                <w:sz w:val="12"/>
                <w:szCs w:val="12"/>
                <w:lang w:val="en-NZ" w:eastAsia="en-US" w:bidi="ar-SA"/>
              </w:rPr>
              <w:t>Clean up expenses up between $1m - $5m</w:t>
            </w:r>
          </w:p>
        </w:tc>
        <w:tc>
          <w:tcPr>
            <w:tcW w:w="2935" w:type="dxa"/>
            <w:tcBorders/>
          </w:tcPr>
          <w:p>
            <w:pPr>
              <w:pStyle w:val="Normal"/>
              <w:widowControl/>
              <w:suppressAutoHyphens w:val="true"/>
              <w:spacing w:lineRule="auto" w:line="240" w:before="0" w:after="0"/>
              <w:jc w:val="left"/>
              <w:rPr>
                <w:rFonts w:eastAsia="Calibri" w:cs="Times New Roman"/>
                <w:sz w:val="12"/>
                <w:szCs w:val="12"/>
              </w:rPr>
            </w:pPr>
            <w:r>
              <w:rPr>
                <w:rFonts w:eastAsia="Calibri" w:cs="Times New Roman"/>
                <w:kern w:val="0"/>
                <w:sz w:val="12"/>
                <w:szCs w:val="12"/>
                <w:lang w:val="en-NZ" w:eastAsia="en-US" w:bidi="ar-SA"/>
              </w:rPr>
              <w:t>Very serious, long-term or permanent damage</w:t>
            </w:r>
          </w:p>
          <w:p>
            <w:pPr>
              <w:pStyle w:val="Normal"/>
              <w:widowControl/>
              <w:suppressAutoHyphens w:val="true"/>
              <w:spacing w:lineRule="auto" w:line="240" w:before="0" w:after="0"/>
              <w:jc w:val="left"/>
              <w:rPr>
                <w:rFonts w:eastAsia="Calibri" w:cs="Times New Roman"/>
                <w:sz w:val="12"/>
                <w:szCs w:val="12"/>
              </w:rPr>
            </w:pPr>
            <w:r>
              <w:rPr>
                <w:rFonts w:eastAsia="Calibri" w:cs="Times New Roman"/>
                <w:sz w:val="12"/>
                <w:szCs w:val="12"/>
              </w:rPr>
            </w:r>
          </w:p>
          <w:p>
            <w:pPr>
              <w:pStyle w:val="Normal"/>
              <w:widowControl/>
              <w:suppressAutoHyphens w:val="true"/>
              <w:spacing w:lineRule="auto" w:line="240" w:before="0" w:after="0"/>
              <w:jc w:val="left"/>
              <w:rPr>
                <w:rFonts w:eastAsia="Calibri" w:cs="Times New Roman"/>
                <w:sz w:val="12"/>
                <w:szCs w:val="12"/>
              </w:rPr>
            </w:pPr>
            <w:r>
              <w:rPr>
                <w:rFonts w:eastAsia="Calibri" w:cs="Times New Roman"/>
                <w:sz w:val="12"/>
                <w:szCs w:val="12"/>
              </w:rPr>
            </w:r>
          </w:p>
          <w:p>
            <w:pPr>
              <w:pStyle w:val="Normal"/>
              <w:widowControl/>
              <w:suppressAutoHyphens w:val="true"/>
              <w:spacing w:lineRule="auto" w:line="240" w:before="0" w:after="0"/>
              <w:jc w:val="left"/>
              <w:rPr>
                <w:rFonts w:eastAsia="Calibri" w:cs="Times New Roman"/>
                <w:sz w:val="12"/>
                <w:szCs w:val="12"/>
              </w:rPr>
            </w:pPr>
            <w:r>
              <w:rPr>
                <w:rFonts w:eastAsia="Calibri" w:cs="Times New Roman"/>
                <w:sz w:val="12"/>
                <w:szCs w:val="12"/>
              </w:rPr>
            </w:r>
          </w:p>
          <w:p>
            <w:pPr>
              <w:pStyle w:val="Normal"/>
              <w:widowControl/>
              <w:suppressAutoHyphens w:val="true"/>
              <w:spacing w:lineRule="auto" w:line="240" w:before="0" w:after="0"/>
              <w:jc w:val="left"/>
              <w:rPr>
                <w:rFonts w:eastAsia="Calibri" w:cs="Times New Roman"/>
                <w:sz w:val="12"/>
                <w:szCs w:val="12"/>
              </w:rPr>
            </w:pPr>
            <w:r>
              <w:rPr>
                <w:rFonts w:eastAsia="Calibri" w:cs="Times New Roman"/>
                <w:kern w:val="0"/>
                <w:sz w:val="12"/>
                <w:szCs w:val="12"/>
                <w:lang w:val="en-NZ" w:eastAsia="en-US" w:bidi="ar-SA"/>
              </w:rPr>
              <w:t>Clean up expenses &gt; $5m</w:t>
            </w:r>
          </w:p>
        </w:tc>
        <w:tc>
          <w:tcPr>
            <w:tcW w:w="9" w:type="dxa"/>
            <w:tcBorders>
              <w:top w:val="nil"/>
              <w:left w:val="nil"/>
              <w:bottom w:val="nil"/>
              <w:right w:val="nil"/>
            </w:tcBorders>
          </w:tcPr>
          <w:p>
            <w:pPr>
              <w:pStyle w:val="Normal"/>
              <w:widowControl/>
              <w:suppressAutoHyphens w:val="true"/>
              <w:spacing w:lineRule="auto" w:line="240" w:before="0" w:after="0"/>
              <w:jc w:val="left"/>
              <w:rPr>
                <w:rFonts w:eastAsia="Calibri" w:cs=""/>
                <w:kern w:val="0"/>
                <w:szCs w:val="22"/>
                <w:lang w:val="en-NZ" w:eastAsia="en-US" w:bidi="ar-SA"/>
              </w:rPr>
            </w:pPr>
            <w:r>
              <w:rPr>
                <w:rFonts w:eastAsia="Calibri" w:cs=""/>
                <w:kern w:val="0"/>
                <w:szCs w:val="22"/>
                <w:lang w:val="en-NZ" w:eastAsia="en-US" w:bidi="ar-SA"/>
              </w:rPr>
            </w:r>
          </w:p>
        </w:tc>
      </w:tr>
    </w:tbl>
    <w:p>
      <w:pPr>
        <w:pStyle w:val="Normal"/>
        <w:spacing w:lineRule="auto" w:line="259" w:before="0" w:after="120"/>
        <w:rPr>
          <w:rFonts w:eastAsia="Calibri" w:cs="Times New Roman"/>
          <w:b/>
        </w:rPr>
      </w:pPr>
      <w:r>
        <w:rPr>
          <w:rFonts w:eastAsia="Calibri" w:cs="Times New Roman"/>
          <w:b/>
        </w:rPr>
      </w:r>
    </w:p>
    <w:p>
      <w:pPr>
        <w:pStyle w:val="Normal"/>
        <w:spacing w:lineRule="auto" w:line="259" w:before="0" w:after="120"/>
        <w:rPr>
          <w:rFonts w:eastAsia="Calibri" w:cs="Times New Roman"/>
          <w:b/>
          <w:sz w:val="16"/>
          <w:szCs w:val="20"/>
        </w:rPr>
      </w:pPr>
      <w:r>
        <w:rPr>
          <w:rFonts w:eastAsia="Calibri" w:cs="Times New Roman"/>
          <w:b/>
          <w:sz w:val="16"/>
          <w:szCs w:val="20"/>
        </w:rPr>
        <w:t>Consider the Likelihood</w:t>
      </w:r>
    </w:p>
    <w:p>
      <w:pPr>
        <w:pStyle w:val="Normal"/>
        <w:spacing w:before="0" w:after="160"/>
        <w:rPr>
          <w:rFonts w:eastAsia="Calibri" w:cs="Times New Roman"/>
          <w:sz w:val="16"/>
          <w:szCs w:val="20"/>
        </w:rPr>
      </w:pPr>
      <w:r>
        <w:rPr>
          <w:rFonts w:eastAsia="Calibri" w:cs="Times New Roman"/>
          <w:sz w:val="16"/>
          <w:szCs w:val="20"/>
        </w:rPr>
        <w:t>How often is the task done?  Has an accident happened before (here or at another workplace)?  How long are people exposed?  How effective are the control measures?  Does the environment affect it (e.g. light, temperature, space)?  What are people’s behaviours (e.g. stress, panic, deadlines)?  What people are exposed (e.g. disabled, young students, etc.)?</w:t>
      </w:r>
    </w:p>
    <w:p>
      <w:pPr>
        <w:pStyle w:val="Normal"/>
        <w:spacing w:lineRule="auto" w:line="259" w:before="0" w:after="120"/>
        <w:rPr>
          <w:rFonts w:eastAsia="Calibri" w:cs="Times New Roman"/>
          <w:b/>
          <w:sz w:val="16"/>
          <w:szCs w:val="20"/>
        </w:rPr>
      </w:pPr>
      <w:r>
        <w:rPr>
          <w:rFonts w:eastAsia="Calibri" w:cs="Times New Roman"/>
          <w:b/>
          <w:sz w:val="16"/>
          <w:szCs w:val="20"/>
        </w:rPr>
        <w:t>Consider the Consequences</w:t>
      </w:r>
    </w:p>
    <w:p>
      <w:pPr>
        <w:pStyle w:val="Normal"/>
        <w:spacing w:lineRule="auto" w:line="259" w:before="0" w:after="160"/>
        <w:rPr>
          <w:rFonts w:eastAsia="Calibri" w:cs="Times New Roman"/>
          <w:sz w:val="16"/>
          <w:szCs w:val="20"/>
        </w:rPr>
      </w:pPr>
      <w:r>
        <w:rPr>
          <w:rFonts w:eastAsia="Calibri" w:cs="Times New Roman"/>
          <w:sz w:val="16"/>
          <w:szCs w:val="20"/>
        </w:rPr>
        <w:t>What type of harm could occur (minor, serious, death)?  Is there anything that will influence the severity (e.g. proximity to hazard, person involved in task, etc.)?  How many people are exposed to the hazard?  Could one failure lead to other failures?  Could a small event escalate?</w:t>
      </w:r>
    </w:p>
    <w:p>
      <w:pPr>
        <w:pStyle w:val="Normal"/>
        <w:spacing w:lineRule="auto" w:line="259" w:before="0" w:after="160"/>
        <w:rPr>
          <w:rFonts w:eastAsia="Calibri" w:cs="Times New Roman"/>
          <w:b/>
          <w:sz w:val="16"/>
          <w:szCs w:val="20"/>
        </w:rPr>
      </w:pPr>
      <w:r>
        <w:rPr>
          <w:rFonts w:eastAsia="Calibri" w:cs="Times New Roman"/>
          <w:b/>
          <w:sz w:val="16"/>
          <w:szCs w:val="20"/>
        </w:rPr>
        <w:t>Calculate the Risk</w:t>
      </w:r>
    </w:p>
    <w:p>
      <w:pPr>
        <w:pStyle w:val="Normal"/>
        <w:spacing w:lineRule="auto" w:line="259" w:before="0" w:after="160"/>
        <w:rPr>
          <w:rFonts w:eastAsia="Calibri" w:cs="Times New Roman"/>
          <w:sz w:val="16"/>
          <w:szCs w:val="20"/>
        </w:rPr>
      </w:pPr>
      <w:r>
        <w:rPr>
          <w:rFonts w:eastAsia="Calibri" w:cs="Times New Roman"/>
          <w:sz w:val="16"/>
          <w:szCs w:val="20"/>
        </w:rPr>
        <w:t>The final score for each risk is calculated by multiplying the likelihood and consequences response scores.  This will give a risk score of between 1 and 16.</w:t>
      </w:r>
    </w:p>
    <w:p>
      <w:pPr>
        <w:pStyle w:val="Normal"/>
        <w:spacing w:lineRule="auto" w:line="259" w:before="0" w:after="160"/>
        <w:rPr>
          <w:rFonts w:eastAsia="Calibri" w:cs="Times New Roman"/>
          <w:sz w:val="16"/>
          <w:szCs w:val="20"/>
        </w:rPr>
      </w:pPr>
      <w:r>
        <w:rPr>
          <w:rFonts w:eastAsia="Calibri" w:cs="Times New Roman"/>
          <w:sz w:val="16"/>
          <w:szCs w:val="20"/>
        </w:rPr>
        <w:t xml:space="preserve">All risks rates as “High” or “Extreme” require detailed analysis of mitigating practices / controls to determine the residual risk rating. </w:t>
      </w:r>
      <w:r>
        <w:rPr>
          <w:rFonts w:eastAsia="Calibri" w:cs="Times New Roman"/>
          <w:b/>
          <w:sz w:val="16"/>
          <w:szCs w:val="20"/>
        </w:rPr>
        <w:t>Action must be taken.</w:t>
      </w:r>
    </w:p>
    <w:p>
      <w:pPr>
        <w:pStyle w:val="Normal"/>
        <w:spacing w:lineRule="auto" w:line="259" w:before="0" w:after="160"/>
        <w:rPr>
          <w:rFonts w:eastAsia="Calibri" w:cs="Times New Roman"/>
          <w:sz w:val="16"/>
          <w:szCs w:val="20"/>
        </w:rPr>
      </w:pPr>
      <w:r>
        <w:rPr>
          <w:rFonts w:eastAsia="Calibri" w:cs="Times New Roman"/>
          <w:sz w:val="16"/>
          <w:szCs w:val="20"/>
        </w:rPr>
        <w:t>“</w:t>
      </w:r>
      <w:r>
        <w:rPr>
          <w:rFonts w:eastAsia="Calibri" w:cs="Times New Roman"/>
          <w:sz w:val="16"/>
          <w:szCs w:val="20"/>
        </w:rPr>
        <w:t xml:space="preserve">Low” and “Moderate” risks may be excluded from further analysis (other than when the consequence may be severe). However the rationale for excluding these risks should be documented to demonstrate the completeness of analysis undertaken. </w:t>
      </w:r>
      <w:r>
        <w:rPr>
          <w:rFonts w:eastAsia="Calibri" w:cs="Times New Roman"/>
          <w:b/>
          <w:sz w:val="16"/>
          <w:szCs w:val="20"/>
        </w:rPr>
        <w:t>Some action may be required.</w:t>
      </w:r>
    </w:p>
    <w:p>
      <w:pPr>
        <w:pStyle w:val="Normal"/>
        <w:spacing w:lineRule="auto" w:line="259" w:before="0" w:after="240"/>
        <w:rPr>
          <w:rFonts w:eastAsia="Calibri" w:cs="Times New Roman"/>
          <w:b/>
          <w:sz w:val="16"/>
          <w:szCs w:val="20"/>
        </w:rPr>
      </w:pPr>
      <w:r>
        <w:rPr>
          <w:rFonts w:eastAsia="Calibri" w:cs="Times New Roman"/>
          <w:sz w:val="16"/>
          <w:szCs w:val="20"/>
        </w:rPr>
        <w:t>Other than in the most unlikely circumstance, risks that can cause major or severe harm to people have been determined as “high” or “extreme”.  Management review is considered appropriate for risks of these nature due to the potential magnitude of the impact, even though the likelihood may be assessed as relatively low.</w:t>
      </w:r>
    </w:p>
    <w:p>
      <w:pPr>
        <w:pStyle w:val="Normal"/>
        <w:spacing w:lineRule="auto" w:line="259" w:before="0" w:after="160"/>
        <w:rPr>
          <w:rFonts w:eastAsia="Calibri" w:cs="Times New Roman"/>
          <w:b/>
        </w:rPr>
      </w:pPr>
      <w:r>
        <w:rPr>
          <w:rFonts w:eastAsia="Calibri" w:cs="Times New Roman"/>
          <w:b/>
        </w:rPr>
        <w:t>Risk Priority - Legend</w:t>
      </w:r>
    </w:p>
    <w:tbl>
      <w:tblPr>
        <w:tblStyle w:val="TableGrid"/>
        <w:tblW w:w="1512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544"/>
        <w:gridCol w:w="13581"/>
      </w:tblGrid>
      <w:tr>
        <w:trPr/>
        <w:tc>
          <w:tcPr>
            <w:tcW w:w="1544" w:type="dxa"/>
            <w:tcBorders/>
            <w:shd w:color="auto" w:fill="FF0000" w:val="clear"/>
          </w:tcPr>
          <w:p>
            <w:pPr>
              <w:pStyle w:val="Normal"/>
              <w:widowControl/>
              <w:suppressAutoHyphens w:val="true"/>
              <w:spacing w:lineRule="auto" w:line="240" w:before="60" w:after="60"/>
              <w:jc w:val="left"/>
              <w:rPr>
                <w:rFonts w:eastAsia="Calibri" w:cs="Times New Roman"/>
                <w:color w:val="FFFFFF"/>
                <w:szCs w:val="18"/>
              </w:rPr>
            </w:pPr>
            <w:r>
              <w:rPr>
                <w:rFonts w:eastAsia="Calibri" w:cs="Times New Roman"/>
                <w:color w:val="FFFFFF"/>
                <w:kern w:val="0"/>
                <w:szCs w:val="18"/>
                <w:lang w:val="en-NZ" w:eastAsia="en-US" w:bidi="ar-SA"/>
              </w:rPr>
              <w:t>Extreme</w:t>
            </w:r>
          </w:p>
          <w:p>
            <w:pPr>
              <w:pStyle w:val="Normal"/>
              <w:widowControl/>
              <w:suppressAutoHyphens w:val="true"/>
              <w:spacing w:lineRule="auto" w:line="240" w:before="60" w:after="60"/>
              <w:jc w:val="left"/>
              <w:rPr>
                <w:rFonts w:eastAsia="Calibri" w:cs="Times New Roman"/>
                <w:color w:val="FFFFFF"/>
                <w:szCs w:val="18"/>
              </w:rPr>
            </w:pPr>
            <w:r>
              <w:rPr>
                <w:rFonts w:eastAsia="Calibri" w:cs="Times New Roman"/>
                <w:color w:val="FFFFFF"/>
                <w:kern w:val="0"/>
                <w:szCs w:val="18"/>
                <w:lang w:val="en-NZ" w:eastAsia="en-US" w:bidi="ar-SA"/>
              </w:rPr>
              <w:t>(12-16)</w:t>
            </w:r>
          </w:p>
        </w:tc>
        <w:tc>
          <w:tcPr>
            <w:tcW w:w="13581" w:type="dxa"/>
            <w:tcBorders/>
          </w:tcPr>
          <w:p>
            <w:pPr>
              <w:pStyle w:val="Normal"/>
              <w:widowControl/>
              <w:suppressAutoHyphens w:val="true"/>
              <w:spacing w:lineRule="auto" w:line="240" w:before="60" w:after="60"/>
              <w:jc w:val="left"/>
              <w:rPr>
                <w:rFonts w:eastAsia="Calibri" w:cs="Times New Roman"/>
                <w:szCs w:val="18"/>
              </w:rPr>
            </w:pPr>
            <w:r>
              <w:rPr>
                <w:rFonts w:eastAsia="Calibri" w:cs="Times New Roman"/>
                <w:b/>
                <w:kern w:val="0"/>
                <w:szCs w:val="18"/>
                <w:lang w:val="en-NZ" w:eastAsia="en-US" w:bidi="ar-SA"/>
              </w:rPr>
              <w:t>Intolerable risk.</w:t>
            </w:r>
            <w:r>
              <w:rPr>
                <w:rFonts w:eastAsia="Calibri" w:cs="Times New Roman"/>
                <w:kern w:val="0"/>
                <w:szCs w:val="18"/>
                <w:lang w:val="en-NZ" w:eastAsia="en-US" w:bidi="ar-SA"/>
              </w:rPr>
              <w:t xml:space="preserve">  Immediate action(s) is to be taken by Faculty/Service HSW risk owners - including DVCs, Deans of Faculties, Directors of Services, Academic Heads/PIs, Services Managers.  Work should not be started or continued until the risk has been reduced to as low as reasonably practicable using the hierarchy of risk controls.  The Associate Director Health, Safety and Wellbeing, and Manager Risk and Performance must be advised of the risk for their review.  The risk should be included in the UoA wide risk register.</w:t>
            </w:r>
          </w:p>
        </w:tc>
      </w:tr>
      <w:tr>
        <w:trPr/>
        <w:tc>
          <w:tcPr>
            <w:tcW w:w="1544" w:type="dxa"/>
            <w:tcBorders/>
            <w:shd w:color="auto" w:fill="FFC000" w:val="clear"/>
          </w:tcPr>
          <w:p>
            <w:pPr>
              <w:pStyle w:val="Normal"/>
              <w:widowControl/>
              <w:suppressAutoHyphens w:val="true"/>
              <w:spacing w:lineRule="auto" w:line="240" w:before="60" w:after="60"/>
              <w:jc w:val="left"/>
              <w:rPr>
                <w:rFonts w:eastAsia="Calibri" w:cs="Times New Roman"/>
                <w:szCs w:val="18"/>
              </w:rPr>
            </w:pPr>
            <w:r>
              <w:rPr>
                <w:rFonts w:eastAsia="Calibri" w:cs="Times New Roman"/>
                <w:kern w:val="0"/>
                <w:szCs w:val="18"/>
                <w:lang w:val="en-NZ" w:eastAsia="en-US" w:bidi="ar-SA"/>
              </w:rPr>
              <w:t>High</w:t>
            </w:r>
          </w:p>
          <w:p>
            <w:pPr>
              <w:pStyle w:val="Normal"/>
              <w:widowControl/>
              <w:suppressAutoHyphens w:val="true"/>
              <w:spacing w:lineRule="auto" w:line="240" w:before="60" w:after="60"/>
              <w:jc w:val="left"/>
              <w:rPr>
                <w:rFonts w:eastAsia="Calibri" w:cs="Times New Roman"/>
                <w:szCs w:val="18"/>
              </w:rPr>
            </w:pPr>
            <w:r>
              <w:rPr>
                <w:rFonts w:eastAsia="Calibri" w:cs="Times New Roman"/>
                <w:kern w:val="0"/>
                <w:szCs w:val="18"/>
                <w:lang w:val="en-NZ" w:eastAsia="en-US" w:bidi="ar-SA"/>
              </w:rPr>
              <w:t>(6-9)</w:t>
            </w:r>
          </w:p>
        </w:tc>
        <w:tc>
          <w:tcPr>
            <w:tcW w:w="13581" w:type="dxa"/>
            <w:tcBorders/>
          </w:tcPr>
          <w:p>
            <w:pPr>
              <w:pStyle w:val="Normal"/>
              <w:widowControl/>
              <w:suppressAutoHyphens w:val="true"/>
              <w:spacing w:lineRule="auto" w:line="240" w:before="60" w:after="60"/>
              <w:jc w:val="left"/>
              <w:rPr>
                <w:rFonts w:eastAsia="Calibri" w:cs="Times New Roman"/>
                <w:szCs w:val="18"/>
              </w:rPr>
            </w:pPr>
            <w:r>
              <w:rPr>
                <w:rFonts w:eastAsia="Calibri" w:cs="Times New Roman"/>
                <w:b/>
                <w:kern w:val="0"/>
                <w:szCs w:val="18"/>
                <w:lang w:val="en-NZ" w:eastAsia="en-US" w:bidi="ar-SA"/>
              </w:rPr>
              <w:t>Should not be tolerated.</w:t>
            </w:r>
            <w:r>
              <w:rPr>
                <w:rFonts w:eastAsia="Calibri" w:cs="Times New Roman"/>
                <w:kern w:val="0"/>
                <w:szCs w:val="18"/>
                <w:lang w:val="en-NZ" w:eastAsia="en-US" w:bidi="ar-SA"/>
              </w:rPr>
              <w:t xml:space="preserve">  Urgent action is to be taken by the immediate manager.  Work should not be started or continued until the risk has been reduced to as low as reasonably practicable using the hierarchy of risk controls.  The HSW Manager working with the Faculty/Service, and Manager Risk and Performance must be advised of the risk for their review.  To be included in the UoA wide risk register.</w:t>
            </w:r>
          </w:p>
        </w:tc>
      </w:tr>
      <w:tr>
        <w:trPr/>
        <w:tc>
          <w:tcPr>
            <w:tcW w:w="1544" w:type="dxa"/>
            <w:tcBorders/>
            <w:shd w:color="auto" w:fill="FFFF00" w:val="clear"/>
          </w:tcPr>
          <w:p>
            <w:pPr>
              <w:pStyle w:val="Normal"/>
              <w:widowControl/>
              <w:suppressAutoHyphens w:val="true"/>
              <w:spacing w:lineRule="auto" w:line="240" w:before="60" w:after="60"/>
              <w:jc w:val="left"/>
              <w:rPr>
                <w:rFonts w:eastAsia="Calibri" w:cs="Times New Roman"/>
                <w:szCs w:val="18"/>
              </w:rPr>
            </w:pPr>
            <w:r>
              <w:rPr>
                <w:rFonts w:eastAsia="Calibri" w:cs="Times New Roman"/>
                <w:kern w:val="0"/>
                <w:szCs w:val="18"/>
                <w:lang w:val="en-NZ" w:eastAsia="en-US" w:bidi="ar-SA"/>
              </w:rPr>
              <w:t>Moderate</w:t>
            </w:r>
          </w:p>
          <w:p>
            <w:pPr>
              <w:pStyle w:val="Normal"/>
              <w:widowControl/>
              <w:suppressAutoHyphens w:val="true"/>
              <w:spacing w:lineRule="auto" w:line="240" w:before="60" w:after="60"/>
              <w:jc w:val="left"/>
              <w:rPr>
                <w:rFonts w:eastAsia="Calibri" w:cs="Times New Roman"/>
                <w:szCs w:val="18"/>
              </w:rPr>
            </w:pPr>
            <w:r>
              <w:rPr>
                <w:rFonts w:eastAsia="Calibri" w:cs="Times New Roman"/>
                <w:kern w:val="0"/>
                <w:szCs w:val="18"/>
                <w:lang w:val="en-NZ" w:eastAsia="en-US" w:bidi="ar-SA"/>
              </w:rPr>
              <w:t>(3-4)</w:t>
            </w:r>
          </w:p>
        </w:tc>
        <w:tc>
          <w:tcPr>
            <w:tcW w:w="13581" w:type="dxa"/>
            <w:tcBorders/>
          </w:tcPr>
          <w:p>
            <w:pPr>
              <w:pStyle w:val="Normal"/>
              <w:widowControl/>
              <w:suppressAutoHyphens w:val="true"/>
              <w:spacing w:lineRule="auto" w:line="240" w:before="60" w:after="60"/>
              <w:jc w:val="left"/>
              <w:rPr>
                <w:rFonts w:eastAsia="Calibri" w:cs="Times New Roman"/>
                <w:szCs w:val="18"/>
              </w:rPr>
            </w:pPr>
            <w:r>
              <w:rPr>
                <w:rFonts w:eastAsia="Calibri" w:cs="Times New Roman"/>
                <w:kern w:val="0"/>
                <w:szCs w:val="18"/>
                <w:lang w:val="en-NZ" w:eastAsia="en-US" w:bidi="ar-SA"/>
              </w:rPr>
              <w:t xml:space="preserve">Management to </w:t>
            </w:r>
            <w:r>
              <w:rPr>
                <w:rFonts w:eastAsia="Calibri" w:cs="Times New Roman"/>
                <w:b/>
                <w:kern w:val="0"/>
                <w:szCs w:val="18"/>
                <w:lang w:val="en-NZ" w:eastAsia="en-US" w:bidi="ar-SA"/>
              </w:rPr>
              <w:t>monitor risks</w:t>
            </w:r>
            <w:r>
              <w:rPr>
                <w:rFonts w:eastAsia="Calibri" w:cs="Times New Roman"/>
                <w:kern w:val="0"/>
                <w:szCs w:val="18"/>
                <w:lang w:val="en-NZ" w:eastAsia="en-US" w:bidi="ar-SA"/>
              </w:rPr>
              <w:t xml:space="preserve"> in case changing circumstances increase the level of risk.  Some action may be required, e.g. improving controls.</w:t>
            </w:r>
          </w:p>
        </w:tc>
      </w:tr>
      <w:tr>
        <w:trPr/>
        <w:tc>
          <w:tcPr>
            <w:tcW w:w="1544" w:type="dxa"/>
            <w:tcBorders/>
            <w:shd w:color="auto" w:fill="92D050" w:val="clear"/>
          </w:tcPr>
          <w:p>
            <w:pPr>
              <w:pStyle w:val="Normal"/>
              <w:widowControl/>
              <w:suppressAutoHyphens w:val="true"/>
              <w:spacing w:lineRule="auto" w:line="240" w:before="60" w:after="60"/>
              <w:jc w:val="left"/>
              <w:rPr>
                <w:rFonts w:eastAsia="Calibri" w:cs="Times New Roman"/>
                <w:szCs w:val="18"/>
              </w:rPr>
            </w:pPr>
            <w:r>
              <w:rPr>
                <w:rFonts w:eastAsia="Calibri" w:cs="Times New Roman"/>
                <w:kern w:val="0"/>
                <w:szCs w:val="18"/>
                <w:lang w:val="en-NZ" w:eastAsia="en-US" w:bidi="ar-SA"/>
              </w:rPr>
              <w:t>Low</w:t>
            </w:r>
          </w:p>
          <w:p>
            <w:pPr>
              <w:pStyle w:val="Normal"/>
              <w:widowControl/>
              <w:suppressAutoHyphens w:val="true"/>
              <w:spacing w:lineRule="auto" w:line="240" w:before="60" w:after="60"/>
              <w:jc w:val="left"/>
              <w:rPr>
                <w:rFonts w:eastAsia="Calibri" w:cs="Times New Roman"/>
                <w:szCs w:val="18"/>
              </w:rPr>
            </w:pPr>
            <w:r>
              <w:rPr>
                <w:rFonts w:eastAsia="Calibri" w:cs="Times New Roman"/>
                <w:kern w:val="0"/>
                <w:szCs w:val="18"/>
                <w:lang w:val="en-NZ" w:eastAsia="en-US" w:bidi="ar-SA"/>
              </w:rPr>
              <w:t>(1-2)</w:t>
            </w:r>
          </w:p>
        </w:tc>
        <w:tc>
          <w:tcPr>
            <w:tcW w:w="13581" w:type="dxa"/>
            <w:tcBorders/>
          </w:tcPr>
          <w:p>
            <w:pPr>
              <w:pStyle w:val="Normal"/>
              <w:widowControl/>
              <w:suppressAutoHyphens w:val="true"/>
              <w:spacing w:lineRule="auto" w:line="240" w:before="60" w:after="60"/>
              <w:jc w:val="left"/>
              <w:rPr>
                <w:rFonts w:eastAsia="Calibri" w:cs="Times New Roman"/>
                <w:szCs w:val="18"/>
              </w:rPr>
            </w:pPr>
            <w:r>
              <w:rPr>
                <w:rFonts w:eastAsia="Calibri" w:cs="Times New Roman"/>
                <w:b/>
                <w:kern w:val="0"/>
                <w:szCs w:val="18"/>
                <w:lang w:val="en-NZ" w:eastAsia="en-US" w:bidi="ar-SA"/>
              </w:rPr>
              <w:t>Requires no further attention</w:t>
            </w:r>
            <w:r>
              <w:rPr>
                <w:rFonts w:eastAsia="Calibri" w:cs="Times New Roman"/>
                <w:kern w:val="0"/>
                <w:szCs w:val="18"/>
                <w:lang w:val="en-NZ" w:eastAsia="en-US" w:bidi="ar-SA"/>
              </w:rPr>
              <w:t xml:space="preserve"> above routine practices and procedures, apart from monitoring.</w:t>
            </w:r>
          </w:p>
        </w:tc>
      </w:tr>
    </w:tbl>
    <w:p>
      <w:pPr>
        <w:pStyle w:val="Normal"/>
        <w:spacing w:lineRule="auto" w:line="259" w:before="0" w:after="160"/>
        <w:rPr>
          <w:rFonts w:eastAsia="Calibri" w:cs="Times New Roman"/>
        </w:rPr>
      </w:pPr>
      <w:r>
        <w:rPr>
          <w:rFonts w:eastAsia="Calibri" w:cs="Times New Roman"/>
        </w:rPr>
      </w:r>
    </w:p>
    <w:p>
      <w:pPr>
        <w:pStyle w:val="Normal"/>
        <w:spacing w:lineRule="auto" w:line="259" w:before="0" w:after="160"/>
        <w:rPr>
          <w:rFonts w:eastAsia="Calibri" w:cs="Times New Roman"/>
          <w:sz w:val="14"/>
          <w:szCs w:val="18"/>
        </w:rPr>
      </w:pPr>
      <w:r>
        <w:rPr>
          <w:rFonts w:eastAsia="Calibri" w:cs="Times New Roman"/>
          <w:b/>
          <w:sz w:val="14"/>
          <w:szCs w:val="18"/>
        </w:rPr>
        <w:t>Note:</w:t>
      </w:r>
      <w:r>
        <w:rPr>
          <w:rFonts w:eastAsia="Calibri" w:cs="Times New Roman"/>
          <w:sz w:val="14"/>
          <w:szCs w:val="18"/>
        </w:rPr>
        <w:t xml:space="preserve">  This Health and Safety Risk Assessment Matrix aligns with WorkSafe NZ guidance, UoA Resilience Management Plan, UoA Risk Determination Matrix, UoA TVRA and UoA Incident Levels</w:t>
      </w:r>
    </w:p>
    <w:p>
      <w:pPr>
        <w:pStyle w:val="Normal"/>
        <w:spacing w:before="0" w:after="200"/>
        <w:rPr>
          <w:rFonts w:eastAsia="" w:cs="" w:cstheme="majorBidi" w:eastAsiaTheme="majorEastAsia"/>
          <w:color w:themeColor="accent1" w:themeShade="bf" w:val="365F91"/>
          <w:sz w:val="28"/>
          <w:szCs w:val="28"/>
        </w:rPr>
      </w:pPr>
      <w:r>
        <w:rPr>
          <w:rFonts w:eastAsia="" w:cs="" w:cstheme="majorBidi" w:eastAsiaTheme="majorEastAsia"/>
          <w:color w:themeColor="accent1" w:themeShade="bf" w:val="365F91"/>
          <w:sz w:val="28"/>
          <w:szCs w:val="28"/>
        </w:rPr>
      </w:r>
    </w:p>
    <w:sectPr>
      <w:headerReference w:type="even" r:id="rId8"/>
      <w:headerReference w:type="default" r:id="rId9"/>
      <w:headerReference w:type="first" r:id="rId10"/>
      <w:footerReference w:type="even" r:id="rId11"/>
      <w:footerReference w:type="default" r:id="rId12"/>
      <w:footerReference w:type="first" r:id="rId13"/>
      <w:type w:val="nextPage"/>
      <w:pgSz w:orient="landscape" w:w="16838" w:h="11906"/>
      <w:pgMar w:left="851" w:right="851" w:gutter="0" w:header="397" w:top="567" w:footer="284" w:bottom="56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Verdana">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Grid"/>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15136"/>
    </w:tblGrid>
    <w:tr>
      <w:trPr/>
      <w:tc>
        <w:tcPr>
          <w:tcW w:w="15136" w:type="dxa"/>
          <w:tcBorders>
            <w:top w:val="nil"/>
            <w:left w:val="nil"/>
            <w:bottom w:val="nil"/>
            <w:right w:val="nil"/>
          </w:tcBorders>
        </w:tcPr>
        <w:p>
          <w:pPr>
            <w:pStyle w:val="Footer"/>
            <w:widowControl/>
            <w:suppressAutoHyphens w:val="true"/>
            <w:spacing w:before="0" w:after="0"/>
            <w:jc w:val="center"/>
            <w:rPr>
              <w:sz w:val="14"/>
              <w:szCs w:val="14"/>
            </w:rPr>
          </w:pPr>
          <w:r>
            <w:rPr>
              <w:rFonts w:eastAsia="Calibri" w:cs=""/>
              <w:kern w:val="0"/>
              <w:sz w:val="14"/>
              <w:szCs w:val="14"/>
              <w:lang w:val="en-NZ" w:eastAsia="en-US" w:bidi="ar-SA"/>
            </w:rPr>
            <w:fldChar w:fldCharType="begin"/>
          </w:r>
          <w:r>
            <w:rPr>
              <w:sz w:val="14"/>
              <w:kern w:val="0"/>
              <w:szCs w:val="14"/>
              <w:rFonts w:eastAsia="Calibri" w:cs=""/>
              <w:lang w:val="en-NZ" w:eastAsia="en-US" w:bidi="ar-SA"/>
            </w:rPr>
            <w:instrText xml:space="preserve"> PAGE </w:instrText>
          </w:r>
          <w:r>
            <w:rPr>
              <w:sz w:val="14"/>
              <w:kern w:val="0"/>
              <w:szCs w:val="14"/>
              <w:rFonts w:eastAsia="Calibri" w:cs=""/>
              <w:lang w:val="en-NZ" w:eastAsia="en-US" w:bidi="ar-SA"/>
            </w:rPr>
            <w:fldChar w:fldCharType="separate"/>
          </w:r>
          <w:r>
            <w:rPr>
              <w:sz w:val="14"/>
              <w:kern w:val="0"/>
              <w:szCs w:val="14"/>
              <w:rFonts w:eastAsia="Calibri" w:cs=""/>
              <w:lang w:val="en-NZ" w:eastAsia="en-US" w:bidi="ar-SA"/>
            </w:rPr>
            <w:t>5</w:t>
          </w:r>
          <w:r>
            <w:rPr>
              <w:sz w:val="14"/>
              <w:kern w:val="0"/>
              <w:szCs w:val="14"/>
              <w:rFonts w:eastAsia="Calibri" w:cs=""/>
              <w:lang w:val="en-NZ" w:eastAsia="en-US" w:bidi="ar-SA"/>
            </w:rPr>
            <w:fldChar w:fldCharType="end"/>
          </w:r>
          <w:r>
            <w:rPr>
              <w:rFonts w:eastAsia="Calibri" w:cs=""/>
              <w:kern w:val="0"/>
              <w:sz w:val="14"/>
              <w:szCs w:val="14"/>
              <w:lang w:val="en-NZ" w:eastAsia="en-US" w:bidi="ar-SA"/>
            </w:rPr>
            <w:t>/</w:t>
          </w:r>
          <w:r>
            <w:rPr>
              <w:rFonts w:eastAsia="Calibri" w:cs=""/>
              <w:kern w:val="0"/>
              <w:sz w:val="14"/>
              <w:szCs w:val="14"/>
              <w:lang w:val="en-NZ" w:eastAsia="en-US" w:bidi="ar-SA"/>
            </w:rPr>
            <w:fldChar w:fldCharType="begin"/>
          </w:r>
          <w:r>
            <w:rPr>
              <w:sz w:val="14"/>
              <w:kern w:val="0"/>
              <w:szCs w:val="14"/>
              <w:rFonts w:eastAsia="Calibri" w:cs=""/>
              <w:lang w:val="en-NZ" w:eastAsia="en-US" w:bidi="ar-SA"/>
            </w:rPr>
            <w:instrText xml:space="preserve"> NUMPAGES </w:instrText>
          </w:r>
          <w:r>
            <w:rPr>
              <w:sz w:val="14"/>
              <w:kern w:val="0"/>
              <w:szCs w:val="14"/>
              <w:rFonts w:eastAsia="Calibri" w:cs=""/>
              <w:lang w:val="en-NZ" w:eastAsia="en-US" w:bidi="ar-SA"/>
            </w:rPr>
            <w:fldChar w:fldCharType="separate"/>
          </w:r>
          <w:r>
            <w:rPr>
              <w:sz w:val="14"/>
              <w:kern w:val="0"/>
              <w:szCs w:val="14"/>
              <w:rFonts w:eastAsia="Calibri" w:cs=""/>
              <w:lang w:val="en-NZ" w:eastAsia="en-US" w:bidi="ar-SA"/>
            </w:rPr>
            <w:t>8</w:t>
          </w:r>
          <w:r>
            <w:rPr>
              <w:sz w:val="14"/>
              <w:kern w:val="0"/>
              <w:szCs w:val="14"/>
              <w:rFonts w:eastAsia="Calibri" w:cs=""/>
              <w:lang w:val="en-NZ" w:eastAsia="en-US" w:bidi="ar-SA"/>
            </w:rPr>
            <w:fldChar w:fldCharType="end"/>
          </w:r>
        </w:p>
      </w:tc>
    </w:tr>
    <w:tr>
      <w:trPr/>
      <w:tc>
        <w:tcPr>
          <w:tcW w:w="15136" w:type="dxa"/>
          <w:tcBorders>
            <w:top w:val="nil"/>
            <w:left w:val="nil"/>
            <w:bottom w:val="nil"/>
            <w:right w:val="nil"/>
          </w:tcBorders>
          <w:vAlign w:val="center"/>
        </w:tcPr>
        <w:p>
          <w:pPr>
            <w:pStyle w:val="Footer"/>
            <w:widowControl/>
            <w:tabs>
              <w:tab w:val="center" w:pos="4513" w:leader="none"/>
              <w:tab w:val="right" w:pos="9026" w:leader="none"/>
              <w:tab w:val="right" w:pos="14213" w:leader="none"/>
            </w:tabs>
            <w:suppressAutoHyphens w:val="true"/>
            <w:spacing w:before="0" w:after="0"/>
            <w:jc w:val="left"/>
            <w:rPr>
              <w:sz w:val="12"/>
              <w:szCs w:val="12"/>
            </w:rPr>
          </w:pPr>
          <w:r>
            <w:rPr>
              <w:rFonts w:eastAsia="Calibri" w:cs=""/>
              <w:kern w:val="0"/>
              <w:sz w:val="12"/>
              <w:szCs w:val="12"/>
              <w:lang w:val="en-NZ" w:eastAsia="en-US" w:bidi="ar-SA"/>
            </w:rPr>
            <w:t xml:space="preserve">This is an approved template in the Health, Safety and Wellbeing Management system </w:t>
            <w:tab/>
            <w:tab/>
            <w:t>Version: HSW Risk Assessment Template v3 (Word Format)</w:t>
          </w:r>
        </w:p>
        <w:p>
          <w:pPr>
            <w:pStyle w:val="Footer"/>
            <w:widowControl/>
            <w:tabs>
              <w:tab w:val="clear" w:pos="9026"/>
              <w:tab w:val="center" w:pos="4513" w:leader="none"/>
              <w:tab w:val="right" w:pos="14213" w:leader="none"/>
              <w:tab w:val="right" w:pos="14355" w:leader="none"/>
            </w:tabs>
            <w:suppressAutoHyphens w:val="true"/>
            <w:spacing w:before="0" w:after="0"/>
            <w:jc w:val="left"/>
            <w:rPr>
              <w:sz w:val="12"/>
              <w:szCs w:val="12"/>
            </w:rPr>
          </w:pPr>
          <w:r>
            <w:rPr>
              <w:rFonts w:eastAsia="Calibri" w:cs=""/>
              <w:kern w:val="0"/>
              <w:sz w:val="12"/>
              <w:szCs w:val="12"/>
              <w:lang w:val="en-NZ" w:eastAsia="en-US" w:bidi="ar-SA"/>
            </w:rPr>
            <w:t xml:space="preserve">Once data entered or document printed this document is uncontrolled </w:t>
            <w:tab/>
            <w:tab/>
            <w:t xml:space="preserve"> Issue Date: 01 July 2021</w:t>
          </w:r>
        </w:p>
      </w:tc>
    </w:tr>
    <w:tr>
      <w:trPr>
        <w:trHeight w:val="61" w:hRule="atLeast"/>
      </w:trPr>
      <w:tc>
        <w:tcPr>
          <w:tcW w:w="15136" w:type="dxa"/>
          <w:tcBorders>
            <w:top w:val="nil"/>
            <w:left w:val="nil"/>
            <w:bottom w:val="nil"/>
            <w:right w:val="nil"/>
          </w:tcBorders>
          <w:vAlign w:val="center"/>
        </w:tcPr>
        <w:p>
          <w:pPr>
            <w:pStyle w:val="Footer"/>
            <w:widowControl/>
            <w:suppressAutoHyphens w:val="true"/>
            <w:spacing w:before="0" w:after="0"/>
            <w:jc w:val="left"/>
            <w:rPr>
              <w:sz w:val="12"/>
              <w:szCs w:val="12"/>
            </w:rPr>
          </w:pPr>
          <w:r>
            <w:rPr>
              <w:sz w:val="12"/>
              <w:szCs w:val="12"/>
            </w:rPr>
          </w:r>
        </w:p>
      </w:tc>
    </w:tr>
  </w:tbl>
  <w:p>
    <w:pPr>
      <w:pStyle w:val="Footer"/>
      <w:rPr>
        <w:b/>
        <w:sz w:val="10"/>
        <w:szCs w:val="10"/>
      </w:rPr>
    </w:pPr>
    <w:r>
      <w:rPr>
        <w:b/>
        <w:sz w:val="10"/>
        <w:szCs w:val="1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Grid"/>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15136"/>
    </w:tblGrid>
    <w:tr>
      <w:trPr/>
      <w:tc>
        <w:tcPr>
          <w:tcW w:w="15136" w:type="dxa"/>
          <w:tcBorders>
            <w:top w:val="nil"/>
            <w:left w:val="nil"/>
            <w:bottom w:val="nil"/>
            <w:right w:val="nil"/>
          </w:tcBorders>
        </w:tcPr>
        <w:p>
          <w:pPr>
            <w:pStyle w:val="Footer"/>
            <w:widowControl/>
            <w:suppressAutoHyphens w:val="true"/>
            <w:spacing w:before="0" w:after="0"/>
            <w:jc w:val="center"/>
            <w:rPr>
              <w:sz w:val="14"/>
              <w:szCs w:val="14"/>
            </w:rPr>
          </w:pPr>
          <w:r>
            <w:rPr>
              <w:rFonts w:eastAsia="Calibri" w:cs=""/>
              <w:kern w:val="0"/>
              <w:sz w:val="14"/>
              <w:szCs w:val="14"/>
              <w:lang w:val="en-NZ" w:eastAsia="en-US" w:bidi="ar-SA"/>
            </w:rPr>
            <w:fldChar w:fldCharType="begin"/>
          </w:r>
          <w:r>
            <w:rPr>
              <w:sz w:val="14"/>
              <w:kern w:val="0"/>
              <w:szCs w:val="14"/>
              <w:rFonts w:eastAsia="Calibri" w:cs=""/>
              <w:lang w:val="en-NZ" w:eastAsia="en-US" w:bidi="ar-SA"/>
            </w:rPr>
            <w:instrText xml:space="preserve"> PAGE </w:instrText>
          </w:r>
          <w:r>
            <w:rPr>
              <w:sz w:val="14"/>
              <w:kern w:val="0"/>
              <w:szCs w:val="14"/>
              <w:rFonts w:eastAsia="Calibri" w:cs=""/>
              <w:lang w:val="en-NZ" w:eastAsia="en-US" w:bidi="ar-SA"/>
            </w:rPr>
            <w:fldChar w:fldCharType="separate"/>
          </w:r>
          <w:r>
            <w:rPr>
              <w:sz w:val="14"/>
              <w:kern w:val="0"/>
              <w:szCs w:val="14"/>
              <w:rFonts w:eastAsia="Calibri" w:cs=""/>
              <w:lang w:val="en-NZ" w:eastAsia="en-US" w:bidi="ar-SA"/>
            </w:rPr>
            <w:t>5</w:t>
          </w:r>
          <w:r>
            <w:rPr>
              <w:sz w:val="14"/>
              <w:kern w:val="0"/>
              <w:szCs w:val="14"/>
              <w:rFonts w:eastAsia="Calibri" w:cs=""/>
              <w:lang w:val="en-NZ" w:eastAsia="en-US" w:bidi="ar-SA"/>
            </w:rPr>
            <w:fldChar w:fldCharType="end"/>
          </w:r>
          <w:r>
            <w:rPr>
              <w:rFonts w:eastAsia="Calibri" w:cs=""/>
              <w:kern w:val="0"/>
              <w:sz w:val="14"/>
              <w:szCs w:val="14"/>
              <w:lang w:val="en-NZ" w:eastAsia="en-US" w:bidi="ar-SA"/>
            </w:rPr>
            <w:t>/</w:t>
          </w:r>
          <w:r>
            <w:rPr>
              <w:rFonts w:eastAsia="Calibri" w:cs=""/>
              <w:kern w:val="0"/>
              <w:sz w:val="14"/>
              <w:szCs w:val="14"/>
              <w:lang w:val="en-NZ" w:eastAsia="en-US" w:bidi="ar-SA"/>
            </w:rPr>
            <w:fldChar w:fldCharType="begin"/>
          </w:r>
          <w:r>
            <w:rPr>
              <w:sz w:val="14"/>
              <w:kern w:val="0"/>
              <w:szCs w:val="14"/>
              <w:rFonts w:eastAsia="Calibri" w:cs=""/>
              <w:lang w:val="en-NZ" w:eastAsia="en-US" w:bidi="ar-SA"/>
            </w:rPr>
            <w:instrText xml:space="preserve"> NUMPAGES </w:instrText>
          </w:r>
          <w:r>
            <w:rPr>
              <w:sz w:val="14"/>
              <w:kern w:val="0"/>
              <w:szCs w:val="14"/>
              <w:rFonts w:eastAsia="Calibri" w:cs=""/>
              <w:lang w:val="en-NZ" w:eastAsia="en-US" w:bidi="ar-SA"/>
            </w:rPr>
            <w:fldChar w:fldCharType="separate"/>
          </w:r>
          <w:r>
            <w:rPr>
              <w:sz w:val="14"/>
              <w:kern w:val="0"/>
              <w:szCs w:val="14"/>
              <w:rFonts w:eastAsia="Calibri" w:cs=""/>
              <w:lang w:val="en-NZ" w:eastAsia="en-US" w:bidi="ar-SA"/>
            </w:rPr>
            <w:t>8</w:t>
          </w:r>
          <w:r>
            <w:rPr>
              <w:sz w:val="14"/>
              <w:kern w:val="0"/>
              <w:szCs w:val="14"/>
              <w:rFonts w:eastAsia="Calibri" w:cs=""/>
              <w:lang w:val="en-NZ" w:eastAsia="en-US" w:bidi="ar-SA"/>
            </w:rPr>
            <w:fldChar w:fldCharType="end"/>
          </w:r>
        </w:p>
      </w:tc>
    </w:tr>
    <w:tr>
      <w:trPr/>
      <w:tc>
        <w:tcPr>
          <w:tcW w:w="15136" w:type="dxa"/>
          <w:tcBorders>
            <w:top w:val="nil"/>
            <w:left w:val="nil"/>
            <w:bottom w:val="nil"/>
            <w:right w:val="nil"/>
          </w:tcBorders>
          <w:vAlign w:val="center"/>
        </w:tcPr>
        <w:p>
          <w:pPr>
            <w:pStyle w:val="Footer"/>
            <w:widowControl/>
            <w:tabs>
              <w:tab w:val="center" w:pos="4513" w:leader="none"/>
              <w:tab w:val="right" w:pos="9026" w:leader="none"/>
              <w:tab w:val="right" w:pos="14213" w:leader="none"/>
            </w:tabs>
            <w:suppressAutoHyphens w:val="true"/>
            <w:spacing w:before="0" w:after="0"/>
            <w:jc w:val="left"/>
            <w:rPr>
              <w:sz w:val="12"/>
              <w:szCs w:val="12"/>
            </w:rPr>
          </w:pPr>
          <w:r>
            <w:rPr>
              <w:rFonts w:eastAsia="Calibri" w:cs=""/>
              <w:kern w:val="0"/>
              <w:sz w:val="12"/>
              <w:szCs w:val="12"/>
              <w:lang w:val="en-NZ" w:eastAsia="en-US" w:bidi="ar-SA"/>
            </w:rPr>
            <w:t xml:space="preserve">This is an approved template in the Health, Safety and Wellbeing Management system </w:t>
            <w:tab/>
            <w:tab/>
            <w:t>Version: HSW Risk Assessment Template v3 (Word Format)</w:t>
          </w:r>
        </w:p>
        <w:p>
          <w:pPr>
            <w:pStyle w:val="Footer"/>
            <w:widowControl/>
            <w:tabs>
              <w:tab w:val="clear" w:pos="9026"/>
              <w:tab w:val="center" w:pos="4513" w:leader="none"/>
              <w:tab w:val="right" w:pos="14213" w:leader="none"/>
              <w:tab w:val="right" w:pos="14355" w:leader="none"/>
            </w:tabs>
            <w:suppressAutoHyphens w:val="true"/>
            <w:spacing w:before="0" w:after="0"/>
            <w:jc w:val="left"/>
            <w:rPr>
              <w:sz w:val="12"/>
              <w:szCs w:val="12"/>
            </w:rPr>
          </w:pPr>
          <w:r>
            <w:rPr>
              <w:rFonts w:eastAsia="Calibri" w:cs=""/>
              <w:kern w:val="0"/>
              <w:sz w:val="12"/>
              <w:szCs w:val="12"/>
              <w:lang w:val="en-NZ" w:eastAsia="en-US" w:bidi="ar-SA"/>
            </w:rPr>
            <w:t xml:space="preserve">Once data entered or document printed this document is uncontrolled </w:t>
            <w:tab/>
            <w:tab/>
            <w:t xml:space="preserve"> Issue Date: 01 July 2021</w:t>
          </w:r>
        </w:p>
      </w:tc>
    </w:tr>
    <w:tr>
      <w:trPr>
        <w:trHeight w:val="61" w:hRule="atLeast"/>
      </w:trPr>
      <w:tc>
        <w:tcPr>
          <w:tcW w:w="15136" w:type="dxa"/>
          <w:tcBorders>
            <w:top w:val="nil"/>
            <w:left w:val="nil"/>
            <w:bottom w:val="nil"/>
            <w:right w:val="nil"/>
          </w:tcBorders>
          <w:vAlign w:val="center"/>
        </w:tcPr>
        <w:p>
          <w:pPr>
            <w:pStyle w:val="Footer"/>
            <w:widowControl/>
            <w:suppressAutoHyphens w:val="true"/>
            <w:spacing w:before="0" w:after="0"/>
            <w:jc w:val="left"/>
            <w:rPr>
              <w:sz w:val="12"/>
              <w:szCs w:val="12"/>
            </w:rPr>
          </w:pPr>
          <w:r>
            <w:rPr>
              <w:sz w:val="12"/>
              <w:szCs w:val="12"/>
            </w:rPr>
          </w:r>
        </w:p>
      </w:tc>
    </w:tr>
  </w:tbl>
  <w:p>
    <w:pPr>
      <w:pStyle w:val="Footer"/>
      <w:rPr>
        <w:b/>
        <w:sz w:val="10"/>
        <w:szCs w:val="10"/>
      </w:rPr>
    </w:pPr>
    <w:r>
      <w:rPr>
        <w:b/>
        <w:sz w:val="10"/>
        <w:szCs w:val="10"/>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Grid"/>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15136"/>
    </w:tblGrid>
    <w:tr>
      <w:trPr/>
      <w:tc>
        <w:tcPr>
          <w:tcW w:w="15136" w:type="dxa"/>
          <w:tcBorders>
            <w:top w:val="nil"/>
            <w:left w:val="nil"/>
            <w:bottom w:val="nil"/>
            <w:right w:val="nil"/>
          </w:tcBorders>
        </w:tcPr>
        <w:p>
          <w:pPr>
            <w:pStyle w:val="Footer"/>
            <w:widowControl/>
            <w:suppressAutoHyphens w:val="true"/>
            <w:spacing w:before="0" w:after="0"/>
            <w:jc w:val="center"/>
            <w:rPr>
              <w:sz w:val="14"/>
              <w:szCs w:val="14"/>
            </w:rPr>
          </w:pPr>
          <w:r>
            <w:rPr>
              <w:rFonts w:eastAsia="Calibri" w:cs=""/>
              <w:kern w:val="0"/>
              <w:sz w:val="14"/>
              <w:szCs w:val="14"/>
              <w:lang w:val="en-NZ" w:eastAsia="en-US" w:bidi="ar-SA"/>
            </w:rPr>
            <w:fldChar w:fldCharType="begin"/>
          </w:r>
          <w:r>
            <w:rPr>
              <w:sz w:val="14"/>
              <w:kern w:val="0"/>
              <w:szCs w:val="14"/>
              <w:rFonts w:eastAsia="Calibri" w:cs=""/>
              <w:lang w:val="en-NZ" w:eastAsia="en-US" w:bidi="ar-SA"/>
            </w:rPr>
            <w:instrText xml:space="preserve"> PAGE </w:instrText>
          </w:r>
          <w:r>
            <w:rPr>
              <w:sz w:val="14"/>
              <w:kern w:val="0"/>
              <w:szCs w:val="14"/>
              <w:rFonts w:eastAsia="Calibri" w:cs=""/>
              <w:lang w:val="en-NZ" w:eastAsia="en-US" w:bidi="ar-SA"/>
            </w:rPr>
            <w:fldChar w:fldCharType="separate"/>
          </w:r>
          <w:r>
            <w:rPr>
              <w:sz w:val="14"/>
              <w:kern w:val="0"/>
              <w:szCs w:val="14"/>
              <w:rFonts w:eastAsia="Calibri" w:cs=""/>
              <w:lang w:val="en-NZ" w:eastAsia="en-US" w:bidi="ar-SA"/>
            </w:rPr>
            <w:t>8</w:t>
          </w:r>
          <w:r>
            <w:rPr>
              <w:sz w:val="14"/>
              <w:kern w:val="0"/>
              <w:szCs w:val="14"/>
              <w:rFonts w:eastAsia="Calibri" w:cs=""/>
              <w:lang w:val="en-NZ" w:eastAsia="en-US" w:bidi="ar-SA"/>
            </w:rPr>
            <w:fldChar w:fldCharType="end"/>
          </w:r>
          <w:r>
            <w:rPr>
              <w:rFonts w:eastAsia="Calibri" w:cs=""/>
              <w:kern w:val="0"/>
              <w:sz w:val="14"/>
              <w:szCs w:val="14"/>
              <w:lang w:val="en-NZ" w:eastAsia="en-US" w:bidi="ar-SA"/>
            </w:rPr>
            <w:t>/</w:t>
          </w:r>
          <w:r>
            <w:rPr>
              <w:rFonts w:eastAsia="Calibri" w:cs=""/>
              <w:kern w:val="0"/>
              <w:sz w:val="14"/>
              <w:szCs w:val="14"/>
              <w:lang w:val="en-NZ" w:eastAsia="en-US" w:bidi="ar-SA"/>
            </w:rPr>
            <w:fldChar w:fldCharType="begin"/>
          </w:r>
          <w:r>
            <w:rPr>
              <w:sz w:val="14"/>
              <w:kern w:val="0"/>
              <w:szCs w:val="14"/>
              <w:rFonts w:eastAsia="Calibri" w:cs=""/>
              <w:lang w:val="en-NZ" w:eastAsia="en-US" w:bidi="ar-SA"/>
            </w:rPr>
            <w:instrText xml:space="preserve"> NUMPAGES </w:instrText>
          </w:r>
          <w:r>
            <w:rPr>
              <w:sz w:val="14"/>
              <w:kern w:val="0"/>
              <w:szCs w:val="14"/>
              <w:rFonts w:eastAsia="Calibri" w:cs=""/>
              <w:lang w:val="en-NZ" w:eastAsia="en-US" w:bidi="ar-SA"/>
            </w:rPr>
            <w:fldChar w:fldCharType="separate"/>
          </w:r>
          <w:r>
            <w:rPr>
              <w:sz w:val="14"/>
              <w:kern w:val="0"/>
              <w:szCs w:val="14"/>
              <w:rFonts w:eastAsia="Calibri" w:cs=""/>
              <w:lang w:val="en-NZ" w:eastAsia="en-US" w:bidi="ar-SA"/>
            </w:rPr>
            <w:t>8</w:t>
          </w:r>
          <w:r>
            <w:rPr>
              <w:sz w:val="14"/>
              <w:kern w:val="0"/>
              <w:szCs w:val="14"/>
              <w:rFonts w:eastAsia="Calibri" w:cs=""/>
              <w:lang w:val="en-NZ" w:eastAsia="en-US" w:bidi="ar-SA"/>
            </w:rPr>
            <w:fldChar w:fldCharType="end"/>
          </w:r>
        </w:p>
      </w:tc>
    </w:tr>
    <w:tr>
      <w:trPr/>
      <w:tc>
        <w:tcPr>
          <w:tcW w:w="15136" w:type="dxa"/>
          <w:tcBorders>
            <w:top w:val="nil"/>
            <w:left w:val="nil"/>
            <w:bottom w:val="nil"/>
            <w:right w:val="nil"/>
          </w:tcBorders>
          <w:vAlign w:val="center"/>
        </w:tcPr>
        <w:p>
          <w:pPr>
            <w:pStyle w:val="Footer"/>
            <w:widowControl/>
            <w:tabs>
              <w:tab w:val="center" w:pos="4513" w:leader="none"/>
              <w:tab w:val="right" w:pos="9026" w:leader="none"/>
              <w:tab w:val="right" w:pos="14213" w:leader="none"/>
            </w:tabs>
            <w:suppressAutoHyphens w:val="true"/>
            <w:spacing w:before="0" w:after="0"/>
            <w:jc w:val="left"/>
            <w:rPr>
              <w:sz w:val="12"/>
              <w:szCs w:val="12"/>
            </w:rPr>
          </w:pPr>
          <w:r>
            <w:rPr>
              <w:rFonts w:eastAsia="Calibri" w:cs=""/>
              <w:kern w:val="0"/>
              <w:sz w:val="12"/>
              <w:szCs w:val="12"/>
              <w:lang w:val="en-NZ" w:eastAsia="en-US" w:bidi="ar-SA"/>
            </w:rPr>
            <w:t xml:space="preserve">This is an approved template in the Health, Safety and Wellbeing Management system </w:t>
            <w:tab/>
            <w:tab/>
            <w:t>Version: HSW Risk Assessment Template v3 (Word Format)</w:t>
          </w:r>
        </w:p>
        <w:p>
          <w:pPr>
            <w:pStyle w:val="Footer"/>
            <w:widowControl/>
            <w:tabs>
              <w:tab w:val="clear" w:pos="9026"/>
              <w:tab w:val="center" w:pos="4513" w:leader="none"/>
              <w:tab w:val="right" w:pos="14213" w:leader="none"/>
              <w:tab w:val="right" w:pos="14355" w:leader="none"/>
            </w:tabs>
            <w:suppressAutoHyphens w:val="true"/>
            <w:spacing w:before="0" w:after="0"/>
            <w:jc w:val="left"/>
            <w:rPr>
              <w:sz w:val="12"/>
              <w:szCs w:val="12"/>
            </w:rPr>
          </w:pPr>
          <w:r>
            <w:rPr>
              <w:rFonts w:eastAsia="Calibri" w:cs=""/>
              <w:kern w:val="0"/>
              <w:sz w:val="12"/>
              <w:szCs w:val="12"/>
              <w:lang w:val="en-NZ" w:eastAsia="en-US" w:bidi="ar-SA"/>
            </w:rPr>
            <w:t xml:space="preserve">Once data entered or document printed this document is uncontrolled </w:t>
            <w:tab/>
            <w:tab/>
            <w:t xml:space="preserve"> Issue Date: 01 July 2021</w:t>
          </w:r>
        </w:p>
      </w:tc>
    </w:tr>
    <w:tr>
      <w:trPr>
        <w:trHeight w:val="61" w:hRule="atLeast"/>
      </w:trPr>
      <w:tc>
        <w:tcPr>
          <w:tcW w:w="15136" w:type="dxa"/>
          <w:tcBorders>
            <w:top w:val="nil"/>
            <w:left w:val="nil"/>
            <w:bottom w:val="nil"/>
            <w:right w:val="nil"/>
          </w:tcBorders>
          <w:vAlign w:val="center"/>
        </w:tcPr>
        <w:p>
          <w:pPr>
            <w:pStyle w:val="Footer"/>
            <w:widowControl/>
            <w:suppressAutoHyphens w:val="true"/>
            <w:spacing w:before="0" w:after="0"/>
            <w:jc w:val="left"/>
            <w:rPr>
              <w:sz w:val="12"/>
              <w:szCs w:val="12"/>
            </w:rPr>
          </w:pPr>
          <w:r>
            <w:rPr>
              <w:sz w:val="12"/>
              <w:szCs w:val="12"/>
            </w:rPr>
          </w:r>
        </w:p>
      </w:tc>
    </w:tr>
  </w:tbl>
  <w:p>
    <w:pPr>
      <w:pStyle w:val="Footer"/>
      <w:rPr>
        <w:b/>
        <w:sz w:val="10"/>
        <w:szCs w:val="10"/>
      </w:rPr>
    </w:pPr>
    <w:r>
      <w:rPr>
        <w:b/>
        <w:sz w:val="10"/>
        <w:szCs w:val="10"/>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Grid"/>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15136"/>
    </w:tblGrid>
    <w:tr>
      <w:trPr/>
      <w:tc>
        <w:tcPr>
          <w:tcW w:w="15136" w:type="dxa"/>
          <w:tcBorders>
            <w:top w:val="nil"/>
            <w:left w:val="nil"/>
            <w:bottom w:val="nil"/>
            <w:right w:val="nil"/>
          </w:tcBorders>
        </w:tcPr>
        <w:p>
          <w:pPr>
            <w:pStyle w:val="Footer"/>
            <w:widowControl/>
            <w:suppressAutoHyphens w:val="true"/>
            <w:spacing w:before="0" w:after="0"/>
            <w:jc w:val="center"/>
            <w:rPr>
              <w:sz w:val="14"/>
              <w:szCs w:val="14"/>
            </w:rPr>
          </w:pPr>
          <w:r>
            <w:rPr>
              <w:rFonts w:eastAsia="Calibri" w:cs=""/>
              <w:kern w:val="0"/>
              <w:sz w:val="14"/>
              <w:szCs w:val="14"/>
              <w:lang w:val="en-NZ" w:eastAsia="en-US" w:bidi="ar-SA"/>
            </w:rPr>
            <w:fldChar w:fldCharType="begin"/>
          </w:r>
          <w:r>
            <w:rPr>
              <w:sz w:val="14"/>
              <w:kern w:val="0"/>
              <w:szCs w:val="14"/>
              <w:rFonts w:eastAsia="Calibri" w:cs=""/>
              <w:lang w:val="en-NZ" w:eastAsia="en-US" w:bidi="ar-SA"/>
            </w:rPr>
            <w:instrText xml:space="preserve"> PAGE </w:instrText>
          </w:r>
          <w:r>
            <w:rPr>
              <w:sz w:val="14"/>
              <w:kern w:val="0"/>
              <w:szCs w:val="14"/>
              <w:rFonts w:eastAsia="Calibri" w:cs=""/>
              <w:lang w:val="en-NZ" w:eastAsia="en-US" w:bidi="ar-SA"/>
            </w:rPr>
            <w:fldChar w:fldCharType="separate"/>
          </w:r>
          <w:r>
            <w:rPr>
              <w:sz w:val="14"/>
              <w:kern w:val="0"/>
              <w:szCs w:val="14"/>
              <w:rFonts w:eastAsia="Calibri" w:cs=""/>
              <w:lang w:val="en-NZ" w:eastAsia="en-US" w:bidi="ar-SA"/>
            </w:rPr>
            <w:t>8</w:t>
          </w:r>
          <w:r>
            <w:rPr>
              <w:sz w:val="14"/>
              <w:kern w:val="0"/>
              <w:szCs w:val="14"/>
              <w:rFonts w:eastAsia="Calibri" w:cs=""/>
              <w:lang w:val="en-NZ" w:eastAsia="en-US" w:bidi="ar-SA"/>
            </w:rPr>
            <w:fldChar w:fldCharType="end"/>
          </w:r>
          <w:r>
            <w:rPr>
              <w:rFonts w:eastAsia="Calibri" w:cs=""/>
              <w:kern w:val="0"/>
              <w:sz w:val="14"/>
              <w:szCs w:val="14"/>
              <w:lang w:val="en-NZ" w:eastAsia="en-US" w:bidi="ar-SA"/>
            </w:rPr>
            <w:t>/</w:t>
          </w:r>
          <w:r>
            <w:rPr>
              <w:rFonts w:eastAsia="Calibri" w:cs=""/>
              <w:kern w:val="0"/>
              <w:sz w:val="14"/>
              <w:szCs w:val="14"/>
              <w:lang w:val="en-NZ" w:eastAsia="en-US" w:bidi="ar-SA"/>
            </w:rPr>
            <w:fldChar w:fldCharType="begin"/>
          </w:r>
          <w:r>
            <w:rPr>
              <w:sz w:val="14"/>
              <w:kern w:val="0"/>
              <w:szCs w:val="14"/>
              <w:rFonts w:eastAsia="Calibri" w:cs=""/>
              <w:lang w:val="en-NZ" w:eastAsia="en-US" w:bidi="ar-SA"/>
            </w:rPr>
            <w:instrText xml:space="preserve"> NUMPAGES </w:instrText>
          </w:r>
          <w:r>
            <w:rPr>
              <w:sz w:val="14"/>
              <w:kern w:val="0"/>
              <w:szCs w:val="14"/>
              <w:rFonts w:eastAsia="Calibri" w:cs=""/>
              <w:lang w:val="en-NZ" w:eastAsia="en-US" w:bidi="ar-SA"/>
            </w:rPr>
            <w:fldChar w:fldCharType="separate"/>
          </w:r>
          <w:r>
            <w:rPr>
              <w:sz w:val="14"/>
              <w:kern w:val="0"/>
              <w:szCs w:val="14"/>
              <w:rFonts w:eastAsia="Calibri" w:cs=""/>
              <w:lang w:val="en-NZ" w:eastAsia="en-US" w:bidi="ar-SA"/>
            </w:rPr>
            <w:t>8</w:t>
          </w:r>
          <w:r>
            <w:rPr>
              <w:sz w:val="14"/>
              <w:kern w:val="0"/>
              <w:szCs w:val="14"/>
              <w:rFonts w:eastAsia="Calibri" w:cs=""/>
              <w:lang w:val="en-NZ" w:eastAsia="en-US" w:bidi="ar-SA"/>
            </w:rPr>
            <w:fldChar w:fldCharType="end"/>
          </w:r>
        </w:p>
      </w:tc>
    </w:tr>
    <w:tr>
      <w:trPr/>
      <w:tc>
        <w:tcPr>
          <w:tcW w:w="15136" w:type="dxa"/>
          <w:tcBorders>
            <w:top w:val="nil"/>
            <w:left w:val="nil"/>
            <w:bottom w:val="nil"/>
            <w:right w:val="nil"/>
          </w:tcBorders>
          <w:vAlign w:val="center"/>
        </w:tcPr>
        <w:p>
          <w:pPr>
            <w:pStyle w:val="Footer"/>
            <w:widowControl/>
            <w:tabs>
              <w:tab w:val="center" w:pos="4513" w:leader="none"/>
              <w:tab w:val="right" w:pos="9026" w:leader="none"/>
              <w:tab w:val="right" w:pos="14213" w:leader="none"/>
            </w:tabs>
            <w:suppressAutoHyphens w:val="true"/>
            <w:spacing w:before="0" w:after="0"/>
            <w:jc w:val="left"/>
            <w:rPr>
              <w:sz w:val="12"/>
              <w:szCs w:val="12"/>
            </w:rPr>
          </w:pPr>
          <w:r>
            <w:rPr>
              <w:rFonts w:eastAsia="Calibri" w:cs=""/>
              <w:kern w:val="0"/>
              <w:sz w:val="12"/>
              <w:szCs w:val="12"/>
              <w:lang w:val="en-NZ" w:eastAsia="en-US" w:bidi="ar-SA"/>
            </w:rPr>
            <w:t xml:space="preserve">This is an approved template in the Health, Safety and Wellbeing Management system </w:t>
            <w:tab/>
            <w:tab/>
            <w:t>Version: HSW Risk Assessment Template v3 (Word Format)</w:t>
          </w:r>
        </w:p>
        <w:p>
          <w:pPr>
            <w:pStyle w:val="Footer"/>
            <w:widowControl/>
            <w:tabs>
              <w:tab w:val="clear" w:pos="9026"/>
              <w:tab w:val="center" w:pos="4513" w:leader="none"/>
              <w:tab w:val="right" w:pos="14213" w:leader="none"/>
              <w:tab w:val="right" w:pos="14355" w:leader="none"/>
            </w:tabs>
            <w:suppressAutoHyphens w:val="true"/>
            <w:spacing w:before="0" w:after="0"/>
            <w:jc w:val="left"/>
            <w:rPr>
              <w:sz w:val="12"/>
              <w:szCs w:val="12"/>
            </w:rPr>
          </w:pPr>
          <w:r>
            <w:rPr>
              <w:rFonts w:eastAsia="Calibri" w:cs=""/>
              <w:kern w:val="0"/>
              <w:sz w:val="12"/>
              <w:szCs w:val="12"/>
              <w:lang w:val="en-NZ" w:eastAsia="en-US" w:bidi="ar-SA"/>
            </w:rPr>
            <w:t xml:space="preserve">Once data entered or document printed this document is uncontrolled </w:t>
            <w:tab/>
            <w:tab/>
            <w:t xml:space="preserve"> Issue Date: 01 July 2021</w:t>
          </w:r>
        </w:p>
      </w:tc>
    </w:tr>
    <w:tr>
      <w:trPr>
        <w:trHeight w:val="61" w:hRule="atLeast"/>
      </w:trPr>
      <w:tc>
        <w:tcPr>
          <w:tcW w:w="15136" w:type="dxa"/>
          <w:tcBorders>
            <w:top w:val="nil"/>
            <w:left w:val="nil"/>
            <w:bottom w:val="nil"/>
            <w:right w:val="nil"/>
          </w:tcBorders>
          <w:vAlign w:val="center"/>
        </w:tcPr>
        <w:p>
          <w:pPr>
            <w:pStyle w:val="Footer"/>
            <w:widowControl/>
            <w:suppressAutoHyphens w:val="true"/>
            <w:spacing w:before="0" w:after="0"/>
            <w:jc w:val="left"/>
            <w:rPr>
              <w:sz w:val="12"/>
              <w:szCs w:val="12"/>
            </w:rPr>
          </w:pPr>
          <w:r>
            <w:rPr>
              <w:sz w:val="12"/>
              <w:szCs w:val="12"/>
            </w:rPr>
          </w:r>
        </w:p>
      </w:tc>
    </w:tr>
  </w:tbl>
  <w:p>
    <w:pPr>
      <w:pStyle w:val="Footer"/>
      <w:rPr>
        <w:b/>
        <w:sz w:val="10"/>
        <w:szCs w:val="10"/>
      </w:rPr>
    </w:pPr>
    <w:r>
      <w:rPr>
        <w:b/>
        <w:sz w:val="10"/>
        <w:szCs w:val="1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513"/>
        <w:tab w:val="clear" w:pos="9026"/>
        <w:tab w:val="left" w:pos="4351" w:leader="none"/>
        <w:tab w:val="right" w:pos="14601" w:leader="none"/>
      </w:tabs>
      <w:rPr>
        <w:sz w:val="14"/>
        <w:szCs w:val="18"/>
      </w:rPr>
    </w:pPr>
    <w:r>
      <w:drawing>
        <wp:anchor behindDoc="1" distT="0" distB="0" distL="0" distR="0" simplePos="0" locked="0" layoutInCell="1" allowOverlap="1" relativeHeight="6">
          <wp:simplePos x="0" y="0"/>
          <wp:positionH relativeFrom="column">
            <wp:posOffset>7988935</wp:posOffset>
          </wp:positionH>
          <wp:positionV relativeFrom="paragraph">
            <wp:posOffset>3810</wp:posOffset>
          </wp:positionV>
          <wp:extent cx="1355090" cy="449580"/>
          <wp:effectExtent l="0" t="0" r="0" b="0"/>
          <wp:wrapNone/>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1"/>
                  <a:stretch>
                    <a:fillRect/>
                  </a:stretch>
                </pic:blipFill>
                <pic:spPr bwMode="auto">
                  <a:xfrm>
                    <a:off x="0" y="0"/>
                    <a:ext cx="1355090" cy="449580"/>
                  </a:xfrm>
                  <a:prstGeom prst="rect">
                    <a:avLst/>
                  </a:prstGeom>
                </pic:spPr>
              </pic:pic>
            </a:graphicData>
          </a:graphic>
        </wp:anchor>
      </w:drawing>
      <w:drawing>
        <wp:anchor behindDoc="1" distT="0" distB="0" distL="0" distR="0" simplePos="0" locked="0" layoutInCell="1" allowOverlap="1" relativeHeight="17">
          <wp:simplePos x="0" y="0"/>
          <wp:positionH relativeFrom="column">
            <wp:posOffset>170180</wp:posOffset>
          </wp:positionH>
          <wp:positionV relativeFrom="paragraph">
            <wp:posOffset>-1905</wp:posOffset>
          </wp:positionV>
          <wp:extent cx="1085850" cy="434340"/>
          <wp:effectExtent l="0" t="0" r="0" b="0"/>
          <wp:wrapNone/>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2"/>
                  <a:stretch>
                    <a:fillRect/>
                  </a:stretch>
                </pic:blipFill>
                <pic:spPr bwMode="auto">
                  <a:xfrm>
                    <a:off x="0" y="0"/>
                    <a:ext cx="1085850" cy="434340"/>
                  </a:xfrm>
                  <a:prstGeom prst="rect">
                    <a:avLst/>
                  </a:prstGeom>
                </pic:spPr>
              </pic:pic>
            </a:graphicData>
          </a:graphic>
        </wp:anchor>
      </w:drawing>
    </w:r>
    <w:r>
      <w:rPr>
        <w:sz w:val="14"/>
        <w:szCs w:val="18"/>
      </w:rPr>
      <w:tab/>
    </w:r>
  </w:p>
  <w:p>
    <w:pPr>
      <w:pStyle w:val="Header"/>
      <w:tabs>
        <w:tab w:val="clear" w:pos="4513"/>
        <w:tab w:val="clear" w:pos="9026"/>
        <w:tab w:val="left" w:pos="4351" w:leader="none"/>
        <w:tab w:val="right" w:pos="14601" w:leader="none"/>
      </w:tabs>
      <w:rPr>
        <w:sz w:val="14"/>
        <w:szCs w:val="18"/>
      </w:rPr>
    </w:pPr>
    <w:r>
      <w:rPr>
        <w:sz w:val="14"/>
        <w:szCs w:val="18"/>
      </w:rPr>
    </w:r>
  </w:p>
  <w:p>
    <w:pPr>
      <w:pStyle w:val="Header"/>
      <w:tabs>
        <w:tab w:val="clear" w:pos="4513"/>
        <w:tab w:val="clear" w:pos="9026"/>
        <w:tab w:val="left" w:pos="4351" w:leader="none"/>
        <w:tab w:val="right" w:pos="14601" w:leader="none"/>
      </w:tabs>
      <w:rPr/>
    </w:pPr>
    <w:r>
      <w:rPr/>
    </w:r>
  </w:p>
  <w:p>
    <w:pPr>
      <w:pStyle w:val="Header"/>
      <w:tabs>
        <w:tab w:val="clear" w:pos="4513"/>
        <w:tab w:val="clear" w:pos="9026"/>
        <w:tab w:val="left" w:pos="4351" w:leader="none"/>
        <w:tab w:val="right" w:pos="14601" w:leader="none"/>
      </w:tabs>
      <w:rPr/>
    </w:pPr>
    <w:r>
      <w:rPr/>
      <w:tab/>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513"/>
        <w:tab w:val="clear" w:pos="9026"/>
        <w:tab w:val="left" w:pos="4351" w:leader="none"/>
        <w:tab w:val="right" w:pos="14601" w:leader="none"/>
      </w:tabs>
      <w:rPr>
        <w:sz w:val="14"/>
        <w:szCs w:val="18"/>
      </w:rPr>
    </w:pPr>
    <w:r>
      <w:drawing>
        <wp:anchor behindDoc="1" distT="0" distB="0" distL="0" distR="0" simplePos="0" locked="0" layoutInCell="1" allowOverlap="1" relativeHeight="6">
          <wp:simplePos x="0" y="0"/>
          <wp:positionH relativeFrom="column">
            <wp:posOffset>7988935</wp:posOffset>
          </wp:positionH>
          <wp:positionV relativeFrom="paragraph">
            <wp:posOffset>3810</wp:posOffset>
          </wp:positionV>
          <wp:extent cx="1355090" cy="449580"/>
          <wp:effectExtent l="0" t="0" r="0" b="0"/>
          <wp:wrapNone/>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1"/>
                  <a:stretch>
                    <a:fillRect/>
                  </a:stretch>
                </pic:blipFill>
                <pic:spPr bwMode="auto">
                  <a:xfrm>
                    <a:off x="0" y="0"/>
                    <a:ext cx="1355090" cy="449580"/>
                  </a:xfrm>
                  <a:prstGeom prst="rect">
                    <a:avLst/>
                  </a:prstGeom>
                </pic:spPr>
              </pic:pic>
            </a:graphicData>
          </a:graphic>
        </wp:anchor>
      </w:drawing>
      <w:drawing>
        <wp:anchor behindDoc="1" distT="0" distB="0" distL="0" distR="0" simplePos="0" locked="0" layoutInCell="1" allowOverlap="1" relativeHeight="17">
          <wp:simplePos x="0" y="0"/>
          <wp:positionH relativeFrom="column">
            <wp:posOffset>170180</wp:posOffset>
          </wp:positionH>
          <wp:positionV relativeFrom="paragraph">
            <wp:posOffset>-1905</wp:posOffset>
          </wp:positionV>
          <wp:extent cx="1085850" cy="434340"/>
          <wp:effectExtent l="0" t="0" r="0" b="0"/>
          <wp:wrapNone/>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2"/>
                  <a:stretch>
                    <a:fillRect/>
                  </a:stretch>
                </pic:blipFill>
                <pic:spPr bwMode="auto">
                  <a:xfrm>
                    <a:off x="0" y="0"/>
                    <a:ext cx="1085850" cy="434340"/>
                  </a:xfrm>
                  <a:prstGeom prst="rect">
                    <a:avLst/>
                  </a:prstGeom>
                </pic:spPr>
              </pic:pic>
            </a:graphicData>
          </a:graphic>
        </wp:anchor>
      </w:drawing>
    </w:r>
    <w:r>
      <w:rPr>
        <w:sz w:val="14"/>
        <w:szCs w:val="18"/>
      </w:rPr>
      <w:tab/>
    </w:r>
  </w:p>
  <w:p>
    <w:pPr>
      <w:pStyle w:val="Header"/>
      <w:tabs>
        <w:tab w:val="clear" w:pos="4513"/>
        <w:tab w:val="clear" w:pos="9026"/>
        <w:tab w:val="left" w:pos="4351" w:leader="none"/>
        <w:tab w:val="right" w:pos="14601" w:leader="none"/>
      </w:tabs>
      <w:rPr>
        <w:sz w:val="14"/>
        <w:szCs w:val="18"/>
      </w:rPr>
    </w:pPr>
    <w:r>
      <w:rPr>
        <w:sz w:val="14"/>
        <w:szCs w:val="18"/>
      </w:rPr>
    </w:r>
  </w:p>
  <w:p>
    <w:pPr>
      <w:pStyle w:val="Header"/>
      <w:tabs>
        <w:tab w:val="clear" w:pos="4513"/>
        <w:tab w:val="clear" w:pos="9026"/>
        <w:tab w:val="left" w:pos="4351" w:leader="none"/>
        <w:tab w:val="right" w:pos="14601" w:leader="none"/>
      </w:tabs>
      <w:rPr/>
    </w:pPr>
    <w:r>
      <w:rPr/>
    </w:r>
  </w:p>
  <w:p>
    <w:pPr>
      <w:pStyle w:val="Header"/>
      <w:tabs>
        <w:tab w:val="clear" w:pos="4513"/>
        <w:tab w:val="clear" w:pos="9026"/>
        <w:tab w:val="left" w:pos="4351" w:leader="none"/>
        <w:tab w:val="right" w:pos="14601" w:leader="none"/>
      </w:tabs>
      <w:rPr/>
    </w:pPr>
    <w:r>
      <w:rPr/>
      <w:tab/>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513"/>
        <w:tab w:val="clear" w:pos="9026"/>
        <w:tab w:val="left" w:pos="4351" w:leader="none"/>
        <w:tab w:val="right" w:pos="14601" w:leader="none"/>
      </w:tabs>
      <w:rPr>
        <w:sz w:val="14"/>
        <w:szCs w:val="18"/>
      </w:rPr>
    </w:pPr>
    <w:r>
      <w:drawing>
        <wp:anchor behindDoc="1" distT="0" distB="0" distL="0" distR="0" simplePos="0" locked="0" layoutInCell="1" allowOverlap="1" relativeHeight="9">
          <wp:simplePos x="0" y="0"/>
          <wp:positionH relativeFrom="column">
            <wp:posOffset>7988935</wp:posOffset>
          </wp:positionH>
          <wp:positionV relativeFrom="paragraph">
            <wp:posOffset>3810</wp:posOffset>
          </wp:positionV>
          <wp:extent cx="1355090" cy="449580"/>
          <wp:effectExtent l="0" t="0" r="0" b="0"/>
          <wp:wrapNone/>
          <wp:docPr id="5" name="Picture 2 Copy 1 Copy 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Copy 1 Copy 1 Copy 1 Copy 1" descr=""/>
                  <pic:cNvPicPr>
                    <a:picLocks noChangeAspect="1" noChangeArrowheads="1"/>
                  </pic:cNvPicPr>
                </pic:nvPicPr>
                <pic:blipFill>
                  <a:blip r:embed="rId1"/>
                  <a:stretch>
                    <a:fillRect/>
                  </a:stretch>
                </pic:blipFill>
                <pic:spPr bwMode="auto">
                  <a:xfrm>
                    <a:off x="0" y="0"/>
                    <a:ext cx="1355090" cy="449580"/>
                  </a:xfrm>
                  <a:prstGeom prst="rect">
                    <a:avLst/>
                  </a:prstGeom>
                </pic:spPr>
              </pic:pic>
            </a:graphicData>
          </a:graphic>
        </wp:anchor>
      </w:drawing>
      <w:drawing>
        <wp:anchor behindDoc="1" distT="0" distB="0" distL="0" distR="0" simplePos="0" locked="0" layoutInCell="1" allowOverlap="1" relativeHeight="12">
          <wp:simplePos x="0" y="0"/>
          <wp:positionH relativeFrom="column">
            <wp:posOffset>170180</wp:posOffset>
          </wp:positionH>
          <wp:positionV relativeFrom="paragraph">
            <wp:posOffset>-1905</wp:posOffset>
          </wp:positionV>
          <wp:extent cx="1085850" cy="434340"/>
          <wp:effectExtent l="0" t="0" r="0" b="0"/>
          <wp:wrapNone/>
          <wp:docPr id="6" name="Picture 3 Copy 1 Copy 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Copy 1 Copy 1 Copy 1 Copy 1" descr=""/>
                  <pic:cNvPicPr>
                    <a:picLocks noChangeAspect="1" noChangeArrowheads="1"/>
                  </pic:cNvPicPr>
                </pic:nvPicPr>
                <pic:blipFill>
                  <a:blip r:embed="rId2"/>
                  <a:stretch>
                    <a:fillRect/>
                  </a:stretch>
                </pic:blipFill>
                <pic:spPr bwMode="auto">
                  <a:xfrm>
                    <a:off x="0" y="0"/>
                    <a:ext cx="1085850" cy="434340"/>
                  </a:xfrm>
                  <a:prstGeom prst="rect">
                    <a:avLst/>
                  </a:prstGeom>
                </pic:spPr>
              </pic:pic>
            </a:graphicData>
          </a:graphic>
        </wp:anchor>
      </w:drawing>
    </w:r>
    <w:r>
      <w:rPr>
        <w:sz w:val="14"/>
        <w:szCs w:val="18"/>
      </w:rPr>
      <w:tab/>
    </w:r>
  </w:p>
  <w:p>
    <w:pPr>
      <w:pStyle w:val="Header"/>
      <w:tabs>
        <w:tab w:val="clear" w:pos="4513"/>
        <w:tab w:val="clear" w:pos="9026"/>
        <w:tab w:val="left" w:pos="4351" w:leader="none"/>
        <w:tab w:val="right" w:pos="14601" w:leader="none"/>
      </w:tabs>
      <w:rPr>
        <w:sz w:val="14"/>
        <w:szCs w:val="18"/>
      </w:rPr>
    </w:pPr>
    <w:r>
      <w:rPr>
        <w:sz w:val="14"/>
        <w:szCs w:val="18"/>
      </w:rPr>
    </w:r>
  </w:p>
  <w:p>
    <w:pPr>
      <w:pStyle w:val="Header"/>
      <w:tabs>
        <w:tab w:val="clear" w:pos="4513"/>
        <w:tab w:val="clear" w:pos="9026"/>
        <w:tab w:val="left" w:pos="4351" w:leader="none"/>
        <w:tab w:val="right" w:pos="14601" w:leader="none"/>
      </w:tabs>
      <w:rPr/>
    </w:pPr>
    <w:r>
      <w:rPr/>
    </w:r>
  </w:p>
  <w:p>
    <w:pPr>
      <w:pStyle w:val="Header"/>
      <w:tabs>
        <w:tab w:val="clear" w:pos="4513"/>
        <w:tab w:val="clear" w:pos="9026"/>
        <w:tab w:val="left" w:pos="4351" w:leader="none"/>
        <w:tab w:val="right" w:pos="14601" w:leader="none"/>
      </w:tabs>
      <w:rPr/>
    </w:pPr>
    <w:r>
      <w:rPr/>
      <w:tab/>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513"/>
        <w:tab w:val="clear" w:pos="9026"/>
        <w:tab w:val="left" w:pos="4351" w:leader="none"/>
        <w:tab w:val="right" w:pos="14601" w:leader="none"/>
      </w:tabs>
      <w:rPr>
        <w:sz w:val="14"/>
        <w:szCs w:val="18"/>
      </w:rPr>
    </w:pPr>
    <w:r>
      <w:drawing>
        <wp:anchor behindDoc="1" distT="0" distB="0" distL="0" distR="0" simplePos="0" locked="0" layoutInCell="1" allowOverlap="1" relativeHeight="9">
          <wp:simplePos x="0" y="0"/>
          <wp:positionH relativeFrom="column">
            <wp:posOffset>7988935</wp:posOffset>
          </wp:positionH>
          <wp:positionV relativeFrom="paragraph">
            <wp:posOffset>3810</wp:posOffset>
          </wp:positionV>
          <wp:extent cx="1355090" cy="449580"/>
          <wp:effectExtent l="0" t="0" r="0" b="0"/>
          <wp:wrapNone/>
          <wp:docPr id="7" name="Picture 2 Copy 1 Copy 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Copy 1 Copy 1 Copy 1 Copy 1" descr=""/>
                  <pic:cNvPicPr>
                    <a:picLocks noChangeAspect="1" noChangeArrowheads="1"/>
                  </pic:cNvPicPr>
                </pic:nvPicPr>
                <pic:blipFill>
                  <a:blip r:embed="rId1"/>
                  <a:stretch>
                    <a:fillRect/>
                  </a:stretch>
                </pic:blipFill>
                <pic:spPr bwMode="auto">
                  <a:xfrm>
                    <a:off x="0" y="0"/>
                    <a:ext cx="1355090" cy="449580"/>
                  </a:xfrm>
                  <a:prstGeom prst="rect">
                    <a:avLst/>
                  </a:prstGeom>
                </pic:spPr>
              </pic:pic>
            </a:graphicData>
          </a:graphic>
        </wp:anchor>
      </w:drawing>
      <w:drawing>
        <wp:anchor behindDoc="1" distT="0" distB="0" distL="0" distR="0" simplePos="0" locked="0" layoutInCell="1" allowOverlap="1" relativeHeight="12">
          <wp:simplePos x="0" y="0"/>
          <wp:positionH relativeFrom="column">
            <wp:posOffset>170180</wp:posOffset>
          </wp:positionH>
          <wp:positionV relativeFrom="paragraph">
            <wp:posOffset>-1905</wp:posOffset>
          </wp:positionV>
          <wp:extent cx="1085850" cy="434340"/>
          <wp:effectExtent l="0" t="0" r="0" b="0"/>
          <wp:wrapNone/>
          <wp:docPr id="8" name="Picture 3 Copy 1 Copy 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Copy 1 Copy 1 Copy 1 Copy 1" descr=""/>
                  <pic:cNvPicPr>
                    <a:picLocks noChangeAspect="1" noChangeArrowheads="1"/>
                  </pic:cNvPicPr>
                </pic:nvPicPr>
                <pic:blipFill>
                  <a:blip r:embed="rId2"/>
                  <a:stretch>
                    <a:fillRect/>
                  </a:stretch>
                </pic:blipFill>
                <pic:spPr bwMode="auto">
                  <a:xfrm>
                    <a:off x="0" y="0"/>
                    <a:ext cx="1085850" cy="434340"/>
                  </a:xfrm>
                  <a:prstGeom prst="rect">
                    <a:avLst/>
                  </a:prstGeom>
                </pic:spPr>
              </pic:pic>
            </a:graphicData>
          </a:graphic>
        </wp:anchor>
      </w:drawing>
    </w:r>
    <w:r>
      <w:rPr>
        <w:sz w:val="14"/>
        <w:szCs w:val="18"/>
      </w:rPr>
      <w:tab/>
    </w:r>
  </w:p>
  <w:p>
    <w:pPr>
      <w:pStyle w:val="Header"/>
      <w:tabs>
        <w:tab w:val="clear" w:pos="4513"/>
        <w:tab w:val="clear" w:pos="9026"/>
        <w:tab w:val="left" w:pos="4351" w:leader="none"/>
        <w:tab w:val="right" w:pos="14601" w:leader="none"/>
      </w:tabs>
      <w:rPr>
        <w:sz w:val="14"/>
        <w:szCs w:val="18"/>
      </w:rPr>
    </w:pPr>
    <w:r>
      <w:rPr>
        <w:sz w:val="14"/>
        <w:szCs w:val="18"/>
      </w:rPr>
    </w:r>
  </w:p>
  <w:p>
    <w:pPr>
      <w:pStyle w:val="Header"/>
      <w:tabs>
        <w:tab w:val="clear" w:pos="4513"/>
        <w:tab w:val="clear" w:pos="9026"/>
        <w:tab w:val="left" w:pos="4351" w:leader="none"/>
        <w:tab w:val="right" w:pos="14601" w:leader="none"/>
      </w:tabs>
      <w:rPr/>
    </w:pPr>
    <w:r>
      <w:rPr/>
    </w:r>
  </w:p>
  <w:p>
    <w:pPr>
      <w:pStyle w:val="Header"/>
      <w:tabs>
        <w:tab w:val="clear" w:pos="4513"/>
        <w:tab w:val="clear" w:pos="9026"/>
        <w:tab w:val="left" w:pos="4351" w:leader="none"/>
        <w:tab w:val="right" w:pos="14601" w:leader="none"/>
      </w:tabs>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284" w:hanging="284"/>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NZ"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NZ"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b7fa6"/>
    <w:pPr>
      <w:widowControl/>
      <w:suppressAutoHyphens w:val="true"/>
      <w:bidi w:val="0"/>
      <w:spacing w:lineRule="auto" w:line="276" w:before="0" w:after="200"/>
      <w:jc w:val="left"/>
    </w:pPr>
    <w:rPr>
      <w:rFonts w:ascii="Verdana" w:hAnsi="Verdana" w:eastAsia="Calibri" w:cs="" w:cstheme="minorBidi" w:eastAsiaTheme="minorHAnsi"/>
      <w:color w:val="auto"/>
      <w:kern w:val="0"/>
      <w:sz w:val="18"/>
      <w:szCs w:val="22"/>
      <w:lang w:val="en-NZ" w:eastAsia="en-US" w:bidi="ar-SA"/>
    </w:rPr>
  </w:style>
  <w:style w:type="paragraph" w:styleId="Heading1">
    <w:name w:val="Heading 1"/>
    <w:basedOn w:val="Normal"/>
    <w:next w:val="Normal"/>
    <w:link w:val="Heading1Char"/>
    <w:uiPriority w:val="9"/>
    <w:qFormat/>
    <w:rsid w:val="00f41c3d"/>
    <w:pPr>
      <w:keepNext w:val="true"/>
      <w:keepLines/>
      <w:spacing w:before="480" w:after="0"/>
      <w:outlineLvl w:val="0"/>
    </w:pPr>
    <w:rPr>
      <w:rFonts w:ascii="Cambria" w:hAnsi="Cambria" w:eastAsia="" w:cs="" w:asciiTheme="majorHAnsi" w:cstheme="majorBidi" w:eastAsiaTheme="majorEastAsia" w:hAnsiTheme="majorHAnsi"/>
      <w:b/>
      <w:bCs/>
      <w:color w:themeColor="accent1" w:themeShade="bf" w:val="365F91"/>
      <w:sz w:val="28"/>
      <w:szCs w:val="2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41c3d"/>
    <w:rPr>
      <w:rFonts w:ascii="Cambria" w:hAnsi="Cambria" w:eastAsia="" w:cs="" w:asciiTheme="majorHAnsi" w:cstheme="majorBidi" w:eastAsiaTheme="majorEastAsia" w:hAnsiTheme="majorHAnsi"/>
      <w:b/>
      <w:bCs/>
      <w:color w:themeColor="accent1" w:themeShade="bf" w:val="365F91"/>
      <w:sz w:val="28"/>
      <w:szCs w:val="28"/>
    </w:rPr>
  </w:style>
  <w:style w:type="character" w:styleId="HeaderChar" w:customStyle="1">
    <w:name w:val="Header Char"/>
    <w:basedOn w:val="DefaultParagraphFont"/>
    <w:link w:val="Header"/>
    <w:uiPriority w:val="99"/>
    <w:qFormat/>
    <w:rsid w:val="00f41c3d"/>
    <w:rPr/>
  </w:style>
  <w:style w:type="character" w:styleId="FooterChar" w:customStyle="1">
    <w:name w:val="Footer Char"/>
    <w:basedOn w:val="DefaultParagraphFont"/>
    <w:link w:val="Footer"/>
    <w:uiPriority w:val="99"/>
    <w:qFormat/>
    <w:rsid w:val="00f41c3d"/>
    <w:rPr/>
  </w:style>
  <w:style w:type="character" w:styleId="BalloonTextChar" w:customStyle="1">
    <w:name w:val="Balloon Text Char"/>
    <w:basedOn w:val="DefaultParagraphFont"/>
    <w:link w:val="BalloonText"/>
    <w:uiPriority w:val="99"/>
    <w:semiHidden/>
    <w:qFormat/>
    <w:rsid w:val="00f41c3d"/>
    <w:rPr>
      <w:rFonts w:ascii="Tahoma" w:hAnsi="Tahoma" w:cs="Tahoma"/>
      <w:sz w:val="16"/>
      <w:szCs w:val="16"/>
    </w:rPr>
  </w:style>
  <w:style w:type="character" w:styleId="Hyperlink">
    <w:name w:val="Hyperlink"/>
    <w:basedOn w:val="DefaultParagraphFont"/>
    <w:uiPriority w:val="99"/>
    <w:unhideWhenUsed/>
    <w:rsid w:val="007a4ba3"/>
    <w:rPr>
      <w:color w:themeColor="hyperlink" w:val="0000FF"/>
      <w:u w:val="single"/>
    </w:rPr>
  </w:style>
  <w:style w:type="character" w:styleId="Pagenumber">
    <w:name w:val="page number"/>
    <w:basedOn w:val="DefaultParagraphFont"/>
    <w:uiPriority w:val="99"/>
    <w:semiHidden/>
    <w:unhideWhenUsed/>
    <w:qFormat/>
    <w:rsid w:val="00b83fff"/>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HeaderChar"/>
    <w:uiPriority w:val="99"/>
    <w:unhideWhenUsed/>
    <w:rsid w:val="00f41c3d"/>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f41c3d"/>
    <w:pPr>
      <w:tabs>
        <w:tab w:val="clear" w:pos="720"/>
        <w:tab w:val="center" w:pos="4513" w:leader="none"/>
        <w:tab w:val="right" w:pos="9026" w:leader="none"/>
      </w:tabs>
      <w:spacing w:lineRule="auto" w:line="240" w:before="0" w:after="0"/>
    </w:pPr>
    <w:rPr/>
  </w:style>
  <w:style w:type="paragraph" w:styleId="BalloonText">
    <w:name w:val="Balloon Text"/>
    <w:basedOn w:val="Normal"/>
    <w:link w:val="BalloonTextChar"/>
    <w:uiPriority w:val="99"/>
    <w:semiHidden/>
    <w:unhideWhenUsed/>
    <w:qFormat/>
    <w:rsid w:val="00f41c3d"/>
    <w:pPr>
      <w:spacing w:lineRule="auto" w:line="240" w:before="0" w:after="0"/>
    </w:pPr>
    <w:rPr>
      <w:rFonts w:ascii="Tahoma" w:hAnsi="Tahoma" w:cs="Tahoma"/>
      <w:sz w:val="16"/>
      <w:szCs w:val="16"/>
    </w:rPr>
  </w:style>
  <w:style w:type="paragraph" w:styleId="ListParagraph">
    <w:name w:val="List Paragraph"/>
    <w:basedOn w:val="Normal"/>
    <w:uiPriority w:val="34"/>
    <w:qFormat/>
    <w:rsid w:val="00f06e28"/>
    <w:pPr>
      <w:numPr>
        <w:ilvl w:val="0"/>
        <w:numId w:val="1"/>
      </w:numPr>
      <w:spacing w:before="0" w:after="20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41c3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Shading-Accent1">
    <w:name w:val="Light Shading Accent 1"/>
    <w:basedOn w:val="TableNormal"/>
    <w:uiPriority w:val="60"/>
    <w:rsid w:val="00f41c3d"/>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f41c3d"/>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Grid-Accent1">
    <w:name w:val="Light Grid Accent 1"/>
    <w:basedOn w:val="TableNormal"/>
    <w:uiPriority w:val="62"/>
    <w:rsid w:val="00f41c3d"/>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MediumShading2-Accent1">
    <w:name w:val="Medium Shading 2 Accent 1"/>
    <w:basedOn w:val="TableNormal"/>
    <w:uiPriority w:val="64"/>
    <w:rsid w:val="001d6b2a"/>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1-Accent1">
    <w:name w:val="Medium Shading 1 Accent 1"/>
    <w:basedOn w:val="TableNormal"/>
    <w:uiPriority w:val="63"/>
    <w:rsid w:val="00284270"/>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
    <w:name w:val="Light List"/>
    <w:basedOn w:val="TableNormal"/>
    <w:uiPriority w:val="61"/>
    <w:rsid w:val="00a72e05"/>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header" Target="header6.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Relationship Id="rId19" Type="http://schemas.openxmlformats.org/officeDocument/2006/relationships/customXml" Target="../customXml/item2.xml"/><Relationship Id="rId20" Type="http://schemas.openxmlformats.org/officeDocument/2006/relationships/customXml" Target="../customXml/item3.xml"/><Relationship Id="rId21" Type="http://schemas.openxmlformats.org/officeDocument/2006/relationships/customXml" Target="../customXml/item4.xml"/>
</Relationships>
</file>

<file path=word/_rels/header2.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_rels/header3.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_rels/header5.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_rels/header6.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ED599889B96F84D977117BDE15E319E" ma:contentTypeVersion="13" ma:contentTypeDescription="Create a new document." ma:contentTypeScope="" ma:versionID="0ebc24252c832b0280d42e181bcca0eb">
  <xsd:schema xmlns:xsd="http://www.w3.org/2001/XMLSchema" xmlns:xs="http://www.w3.org/2001/XMLSchema" xmlns:p="http://schemas.microsoft.com/office/2006/metadata/properties" xmlns:ns2="531e58f1-7c65-44d4-9637-4071e2b28053" xmlns:ns3="f64e3d3f-72b0-45ee-8831-037908ad7a4a" targetNamespace="http://schemas.microsoft.com/office/2006/metadata/properties" ma:root="true" ma:fieldsID="ff46ee5723c3ee5a63155489e0498e62" ns2:_="" ns3:_="">
    <xsd:import namespace="531e58f1-7c65-44d4-9637-4071e2b28053"/>
    <xsd:import namespace="f64e3d3f-72b0-45ee-8831-037908ad7a4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1e58f1-7c65-44d4-9637-4071e2b280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64e3d3f-72b0-45ee-8831-037908ad7a4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0C4D2A-63ED-4D72-9A56-913AC43DECEA}">
  <ds:schemaRefs>
    <ds:schemaRef ds:uri="http://schemas.microsoft.com/sharepoint/v3/contenttype/forms"/>
  </ds:schemaRefs>
</ds:datastoreItem>
</file>

<file path=customXml/itemProps2.xml><?xml version="1.0" encoding="utf-8"?>
<ds:datastoreItem xmlns:ds="http://schemas.openxmlformats.org/officeDocument/2006/customXml" ds:itemID="{825AB330-A0B8-47C2-80C8-292C37F49B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1e58f1-7c65-44d4-9637-4071e2b28053"/>
    <ds:schemaRef ds:uri="f64e3d3f-72b0-45ee-8831-037908ad7a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003349A-8EED-4AA0-A65E-A2B7951564CA}">
  <ds:schemaRefs>
    <ds:schemaRef ds:uri="http://www.w3.org/XML/1998/namespace"/>
    <ds:schemaRef ds:uri="http://purl.org/dc/dcmitype/"/>
    <ds:schemaRef ds:uri="http://purl.org/dc/elements/1.1/"/>
    <ds:schemaRef ds:uri="c9fdddd0-6956-4a2e-a84a-7e57b7fc04ea"/>
    <ds:schemaRef ds:uri="http://schemas.microsoft.com/office/2006/metadata/properties"/>
    <ds:schemaRef ds:uri="http://purl.org/dc/terms/"/>
    <ds:schemaRef ds:uri="http://schemas.microsoft.com/office/2006/documentManagement/types"/>
    <ds:schemaRef ds:uri="http://schemas.microsoft.com/office/infopath/2007/PartnerControls"/>
    <ds:schemaRef ds:uri="http://schemas.openxmlformats.org/package/2006/metadata/core-properties"/>
    <ds:schemaRef ds:uri="$ListId:Shared Documents;"/>
    <ds:schemaRef ds:uri="9b6121ec-0013-41cb-b800-b7d07b69660f"/>
  </ds:schemaRefs>
</ds:datastoreItem>
</file>

<file path=customXml/itemProps4.xml><?xml version="1.0" encoding="utf-8"?>
<ds:datastoreItem xmlns:ds="http://schemas.openxmlformats.org/officeDocument/2006/customXml" ds:itemID="{EB4DA3F4-371C-4F9C-B9E7-AD72D9B84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Application>LibreOffice/24.2.0.3$Windows_X86_64 LibreOffice_project/da48488a73ddd66ea24cf16bbc4f7b9c08e9bea1</Application>
  <AppVersion>15.0000</AppVersion>
  <Pages>8</Pages>
  <Words>1704</Words>
  <Characters>9242</Characters>
  <CharactersWithSpaces>10739</CharactersWithSpaces>
  <Paragraphs>292</Paragraphs>
  <Company>The University of Auckland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2021-08-08T19:39:00Z</dcterms:created>
  <dc:creator>Amtye Breer</dc:creator>
  <dc:description/>
  <dc:language>en-NZ</dc:language>
  <cp:lastModifiedBy/>
  <cp:lastPrinted>2015-11-11T03:18:00Z</cp:lastPrinted>
  <dcterms:modified xsi:type="dcterms:W3CDTF">2024-03-18T23:11:14Z</dcterms:modified>
  <cp:revision>4</cp:revision>
  <dc:subject/>
  <dc:title>Office Risk Assessment new format FINAL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0x0101001ED599889B96F84D977117BDE15E319E</vt:lpwstr>
  </property>
  <property fmtid="{D5CDD505-2E9C-101B-9397-08002B2CF9AE}" pid="3" name="Order">
    <vt:r8>17700</vt:r8>
  </property>
</Properties>
</file>