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6B9D" w14:textId="1A1DB61A" w:rsidR="00B05ACA" w:rsidRPr="006C1356" w:rsidRDefault="006C1356" w:rsidP="002C33DF">
      <w:pPr>
        <w:pStyle w:val="a4"/>
        <w:rPr>
          <w:rFonts w:ascii="맑은 고딕" w:eastAsia="맑은 고딕" w:hAnsi="맑은 고딕"/>
          <w:caps w:val="0"/>
        </w:rPr>
      </w:pPr>
      <w:r w:rsidRPr="006C1356">
        <w:rPr>
          <w:rFonts w:ascii="맑은 고딕" w:eastAsia="맑은 고딕" w:hAnsi="맑은 고딕" w:hint="eastAsia"/>
          <w:caps w:val="0"/>
        </w:rPr>
        <w:t>L</w:t>
      </w:r>
      <w:r>
        <w:rPr>
          <w:rFonts w:ascii="맑은 고딕" w:eastAsia="맑은 고딕" w:hAnsi="맑은 고딕" w:hint="eastAsia"/>
          <w:caps w:val="0"/>
        </w:rPr>
        <w:t xml:space="preserve">ecture Series 1 </w:t>
      </w:r>
      <w:r>
        <w:rPr>
          <w:rFonts w:ascii="맑은 고딕" w:eastAsia="맑은 고딕" w:hAnsi="맑은 고딕"/>
          <w:caps w:val="0"/>
        </w:rPr>
        <w:t>–</w:t>
      </w:r>
      <w:r>
        <w:rPr>
          <w:rFonts w:ascii="맑은 고딕" w:eastAsia="맑은 고딕" w:hAnsi="맑은 고딕" w:hint="eastAsia"/>
          <w:caps w:val="0"/>
        </w:rPr>
        <w:t xml:space="preserve"> Introduction to Machine Learning</w:t>
      </w:r>
      <w:r w:rsidR="00681740" w:rsidRPr="006C1356">
        <w:rPr>
          <w:rFonts w:ascii="맑은 고딕" w:eastAsia="맑은 고딕" w:hAnsi="맑은 고딕"/>
          <w:caps w:val="0"/>
        </w:rPr>
        <w:br/>
      </w:r>
      <w:r w:rsidRPr="006C1356">
        <w:rPr>
          <w:rFonts w:ascii="맑은 고딕" w:eastAsia="맑은 고딕" w:hAnsi="맑은 고딕" w:hint="eastAsia"/>
          <w:caps w:val="0"/>
        </w:rPr>
        <w:t>D</w:t>
      </w:r>
      <w:r>
        <w:rPr>
          <w:rFonts w:ascii="맑은 고딕" w:eastAsia="맑은 고딕" w:hAnsi="맑은 고딕" w:hint="eastAsia"/>
          <w:caps w:val="0"/>
        </w:rPr>
        <w:t>iscriminative Approach and Mathematical Foundations</w:t>
      </w:r>
    </w:p>
    <w:sdt>
      <w:sdtPr>
        <w:id w:val="216403978"/>
        <w:placeholder>
          <w:docPart w:val="36B9A89CDAD34897ADA7BEF2AF5A49C0"/>
        </w:placeholder>
        <w:date w:fullDate="2025-09-02T00:00:00Z">
          <w:dateFormat w:val="yyyy-MM-dd"/>
          <w:lid w:val="ko-KR"/>
          <w:storeMappedDataAs w:val="dateTime"/>
          <w:calendar w:val="gregorian"/>
        </w:date>
      </w:sdtPr>
      <w:sdtContent>
        <w:p w14:paraId="4D60438C" w14:textId="6A431DDA" w:rsidR="00B05ACA" w:rsidRDefault="006C1356" w:rsidP="002C33DF">
          <w:pPr>
            <w:pStyle w:val="a6"/>
            <w:rPr>
              <w:rFonts w:ascii="맑은 고딕" w:eastAsia="맑은 고딕" w:hAnsi="맑은 고딕"/>
            </w:rPr>
          </w:pPr>
          <w:r w:rsidRPr="002763DE">
            <w:rPr>
              <w:rFonts w:hint="eastAsia"/>
            </w:rPr>
            <w:t>2025-09-02</w:t>
          </w:r>
        </w:p>
      </w:sdtContent>
    </w:sdt>
    <w:p w14:paraId="5B7A2D61" w14:textId="77777777" w:rsidR="002763DE" w:rsidRDefault="002763DE" w:rsidP="002763DE"/>
    <w:p w14:paraId="69E11064" w14:textId="111E4990" w:rsidR="002763DE" w:rsidRDefault="002763DE" w:rsidP="002763DE">
      <w:pPr>
        <w:pStyle w:val="af2"/>
        <w:numPr>
          <w:ilvl w:val="0"/>
          <w:numId w:val="24"/>
        </w:numPr>
        <w:ind w:leftChars="0"/>
      </w:pPr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+ </w:t>
      </w:r>
      <w:r>
        <w:rPr>
          <w:rFonts w:hint="eastAsia"/>
        </w:rPr>
        <w:t>볼록</w:t>
      </w:r>
      <w:r>
        <w:rPr>
          <w:rFonts w:hint="eastAsia"/>
        </w:rPr>
        <w:t>/</w:t>
      </w:r>
      <w:r>
        <w:rPr>
          <w:rFonts w:hint="eastAsia"/>
        </w:rPr>
        <w:t>수치최적화</w:t>
      </w:r>
      <w:r>
        <w:rPr>
          <w:rFonts w:hint="eastAsia"/>
        </w:rPr>
        <w:t xml:space="preserve"> + </w:t>
      </w:r>
      <w:r>
        <w:rPr>
          <w:rFonts w:hint="eastAsia"/>
        </w:rPr>
        <w:t>판별모형</w:t>
      </w:r>
      <w:r>
        <w:rPr>
          <w:rFonts w:hint="eastAsia"/>
        </w:rPr>
        <w:t xml:space="preserve"> </w:t>
      </w:r>
      <w:r>
        <w:rPr>
          <w:rFonts w:hint="eastAsia"/>
        </w:rPr>
        <w:t>실전</w:t>
      </w:r>
      <w:r w:rsidR="0060354E">
        <w:rPr>
          <w:rFonts w:hint="eastAsia"/>
        </w:rPr>
        <w:t xml:space="preserve"> + </w:t>
      </w:r>
      <w:r w:rsidR="0060354E">
        <w:rPr>
          <w:rFonts w:hint="eastAsia"/>
        </w:rPr>
        <w:t>로지스틱</w:t>
      </w:r>
      <w:r w:rsidR="0060354E">
        <w:rPr>
          <w:rFonts w:hint="eastAsia"/>
        </w:rPr>
        <w:t>(</w:t>
      </w:r>
      <w:r w:rsidR="0060354E">
        <w:rPr>
          <w:rFonts w:hint="eastAsia"/>
        </w:rPr>
        <w:t>최적화</w:t>
      </w:r>
      <w:r w:rsidR="0060354E">
        <w:rPr>
          <w:rFonts w:hint="eastAsia"/>
        </w:rPr>
        <w:t xml:space="preserve"> </w:t>
      </w:r>
      <w:r w:rsidR="0060354E">
        <w:rPr>
          <w:rFonts w:hint="eastAsia"/>
        </w:rPr>
        <w:t>관점</w:t>
      </w:r>
      <w:r w:rsidR="0060354E">
        <w:rPr>
          <w:rFonts w:hint="eastAsia"/>
        </w:rPr>
        <w:t xml:space="preserve"> </w:t>
      </w:r>
      <w:r w:rsidR="0060354E">
        <w:rPr>
          <w:rFonts w:hint="eastAsia"/>
        </w:rPr>
        <w:t>위주</w:t>
      </w:r>
      <w:r w:rsidR="0060354E">
        <w:rPr>
          <w:rFonts w:hint="eastAsia"/>
        </w:rPr>
        <w:t>)</w:t>
      </w:r>
    </w:p>
    <w:p w14:paraId="1FBB2758" w14:textId="78600121" w:rsidR="002763DE" w:rsidRPr="002763DE" w:rsidRDefault="002763DE" w:rsidP="002763DE">
      <w:pPr>
        <w:pStyle w:val="af2"/>
        <w:numPr>
          <w:ilvl w:val="0"/>
          <w:numId w:val="24"/>
        </w:numPr>
        <w:ind w:leftChars="0"/>
        <w:rPr>
          <w:rFonts w:hint="eastAsia"/>
        </w:rPr>
      </w:pPr>
      <w:r>
        <w:rPr>
          <w:rFonts w:hint="eastAsia"/>
        </w:rPr>
        <w:t>각장에서</w:t>
      </w:r>
      <w:r>
        <w:rPr>
          <w:rFonts w:hint="eastAsia"/>
        </w:rPr>
        <w:t xml:space="preserve"> </w:t>
      </w:r>
      <w:r>
        <w:rPr>
          <w:rFonts w:hint="eastAsia"/>
        </w:rPr>
        <w:t>사례</w:t>
      </w:r>
      <w:r>
        <w:rPr>
          <w:rFonts w:hint="eastAsia"/>
        </w:rPr>
        <w:t>-</w:t>
      </w:r>
      <w:r>
        <w:rPr>
          <w:rFonts w:hint="eastAsia"/>
        </w:rPr>
        <w:t>이론</w:t>
      </w:r>
      <w:r>
        <w:rPr>
          <w:rFonts w:hint="eastAsia"/>
        </w:rPr>
        <w:t>-</w:t>
      </w:r>
      <w:r>
        <w:rPr>
          <w:rFonts w:hint="eastAsia"/>
        </w:rPr>
        <w:t>예제</w:t>
      </w:r>
      <w:r>
        <w:rPr>
          <w:rFonts w:hint="eastAsia"/>
        </w:rPr>
        <w:t xml:space="preserve"> </w:t>
      </w:r>
      <w:r>
        <w:rPr>
          <w:rFonts w:hint="eastAsia"/>
        </w:rPr>
        <w:t>틀로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흐름</w:t>
      </w:r>
      <w:r>
        <w:rPr>
          <w:rFonts w:hint="eastAsia"/>
        </w:rPr>
        <w:t xml:space="preserve"> </w:t>
      </w:r>
      <w:r>
        <w:rPr>
          <w:rFonts w:hint="eastAsia"/>
        </w:rPr>
        <w:t>표준화</w:t>
      </w:r>
    </w:p>
    <w:p w14:paraId="01C72549" w14:textId="40C8D691" w:rsidR="006C1356" w:rsidRDefault="0089331F" w:rsidP="002725DB">
      <w:pPr>
        <w:pStyle w:val="2"/>
        <w:spacing w:before="240"/>
        <w:ind w:left="475" w:hangingChars="198" w:hanging="475"/>
        <w:rPr>
          <w:rFonts w:ascii="맑은 고딕" w:eastAsia="맑은 고딕" w:hAnsi="맑은 고딕"/>
          <w:lang w:val="ko-KR"/>
        </w:rPr>
      </w:pPr>
      <w:proofErr w:type="spellStart"/>
      <w:r>
        <w:rPr>
          <w:rFonts w:ascii="맑은 고딕" w:eastAsia="맑은 고딕" w:hAnsi="맑은 고딕" w:hint="eastAsia"/>
          <w:lang w:val="ko-KR"/>
        </w:rPr>
        <w:t>Introduction</w:t>
      </w:r>
      <w:proofErr w:type="spellEnd"/>
      <w:r>
        <w:rPr>
          <w:rFonts w:ascii="맑은 고딕" w:eastAsia="맑은 고딕" w:hAnsi="맑은 고딕" w:hint="eastAsia"/>
          <w:lang w:val="ko-KR"/>
        </w:rPr>
        <w:t xml:space="preserve">: </w:t>
      </w:r>
      <w:proofErr w:type="spellStart"/>
      <w:r>
        <w:rPr>
          <w:rFonts w:ascii="맑은 고딕" w:eastAsia="맑은 고딕" w:hAnsi="맑은 고딕" w:hint="eastAsia"/>
          <w:lang w:val="ko-KR"/>
        </w:rPr>
        <w:t>Discriminative</w:t>
      </w:r>
      <w:proofErr w:type="spellEnd"/>
      <w:r>
        <w:rPr>
          <w:rFonts w:ascii="맑은 고딕" w:eastAsia="맑은 고딕" w:hAnsi="맑은 고딕" w:hint="eastAsia"/>
          <w:lang w:val="ko-KR"/>
        </w:rPr>
        <w:t xml:space="preserve"> </w:t>
      </w:r>
      <w:proofErr w:type="spellStart"/>
      <w:r>
        <w:rPr>
          <w:rFonts w:ascii="맑은 고딕" w:eastAsia="맑은 고딕" w:hAnsi="맑은 고딕" w:hint="eastAsia"/>
          <w:lang w:val="ko-KR"/>
        </w:rPr>
        <w:t>Model</w:t>
      </w:r>
      <w:proofErr w:type="spellEnd"/>
    </w:p>
    <w:p w14:paraId="351108FD" w14:textId="2347E309" w:rsidR="002725DB" w:rsidRDefault="002725DB" w:rsidP="002725DB">
      <w:pPr>
        <w:pStyle w:val="af2"/>
        <w:numPr>
          <w:ilvl w:val="0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코스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목표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평가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도구</w:t>
      </w:r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넘파이</w:t>
      </w:r>
      <w:proofErr w:type="spellEnd"/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파이썬</w:t>
      </w:r>
      <w:r>
        <w:rPr>
          <w:rFonts w:hint="eastAsia"/>
          <w:lang w:val="ko-KR"/>
        </w:rPr>
        <w:t>)</w:t>
      </w:r>
    </w:p>
    <w:p w14:paraId="4F52FDA3" w14:textId="3067E56A" w:rsidR="009F7C68" w:rsidRDefault="009B4EFF" w:rsidP="009F7C68">
      <w:pPr>
        <w:pStyle w:val="af2"/>
        <w:ind w:leftChars="0" w:left="880"/>
        <w:rPr>
          <w:rFonts w:hint="eastAsia"/>
          <w:lang w:val="ko-KR"/>
        </w:rPr>
      </w:pPr>
      <w:r w:rsidRPr="009B4EFF">
        <w:t>본</w:t>
      </w:r>
      <w:r w:rsidRPr="009B4EFF">
        <w:t xml:space="preserve"> </w:t>
      </w:r>
      <w:r w:rsidRPr="009B4EFF">
        <w:t>강의</w:t>
      </w:r>
      <w:r w:rsidRPr="009B4EFF">
        <w:t xml:space="preserve"> </w:t>
      </w:r>
      <w:r w:rsidRPr="009B4EFF">
        <w:t>시리즈는</w:t>
      </w:r>
      <w:r w:rsidRPr="009B4EFF">
        <w:t xml:space="preserve"> </w:t>
      </w:r>
      <w:proofErr w:type="spellStart"/>
      <w:r w:rsidRPr="009B4EFF">
        <w:t>머신러닝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수학적</w:t>
      </w:r>
      <w:r>
        <w:rPr>
          <w:rFonts w:hint="eastAsia"/>
        </w:rPr>
        <w:t xml:space="preserve"> </w:t>
      </w:r>
      <w:r>
        <w:rPr>
          <w:rFonts w:hint="eastAsia"/>
        </w:rPr>
        <w:t>개념을</w:t>
      </w:r>
      <w:r>
        <w:rPr>
          <w:rFonts w:hint="eastAsia"/>
        </w:rPr>
        <w:t xml:space="preserve"> </w:t>
      </w:r>
      <w:r>
        <w:rPr>
          <w:rFonts w:hint="eastAsia"/>
        </w:rPr>
        <w:t>소개한다</w:t>
      </w:r>
      <w:r w:rsidRPr="009B4EFF">
        <w:t xml:space="preserve">. </w:t>
      </w:r>
      <w:r>
        <w:rPr>
          <w:rFonts w:hint="eastAsia"/>
        </w:rPr>
        <w:t>학습</w:t>
      </w:r>
      <w:r w:rsidRPr="009B4EFF">
        <w:t xml:space="preserve"> </w:t>
      </w:r>
      <w:r w:rsidRPr="009B4EFF">
        <w:t>목표는</w:t>
      </w:r>
      <w:r w:rsidRPr="009B4EFF">
        <w:t xml:space="preserve"> </w:t>
      </w:r>
      <w:r w:rsidRPr="009B4EFF">
        <w:t>단순히</w:t>
      </w:r>
      <w:r w:rsidRPr="009B4EFF">
        <w:t xml:space="preserve"> </w:t>
      </w:r>
      <w:r w:rsidRPr="009B4EFF">
        <w:t>알고리즘의</w:t>
      </w:r>
      <w:r w:rsidRPr="009B4EFF">
        <w:t xml:space="preserve"> </w:t>
      </w:r>
      <w:r w:rsidRPr="009B4EFF">
        <w:t>사용법을</w:t>
      </w:r>
      <w:r w:rsidRPr="009B4EFF">
        <w:t xml:space="preserve"> </w:t>
      </w:r>
      <w:r w:rsidRPr="009B4EFF">
        <w:t>익히는</w:t>
      </w:r>
      <w:r w:rsidRPr="009B4EFF">
        <w:t xml:space="preserve"> </w:t>
      </w:r>
      <w:r w:rsidRPr="009B4EFF">
        <w:t>것을</w:t>
      </w:r>
      <w:r w:rsidRPr="009B4EFF">
        <w:t xml:space="preserve"> </w:t>
      </w:r>
      <w:r w:rsidRPr="009B4EFF">
        <w:t>넘어</w:t>
      </w:r>
      <w:r w:rsidRPr="009B4EFF">
        <w:t xml:space="preserve">, </w:t>
      </w:r>
      <w:r w:rsidRPr="009B4EFF">
        <w:t>그</w:t>
      </w:r>
      <w:r w:rsidRPr="009B4EFF">
        <w:t xml:space="preserve"> </w:t>
      </w:r>
      <w:r w:rsidRPr="009B4EFF">
        <w:t>내부</w:t>
      </w:r>
      <w:r w:rsidRPr="009B4EFF">
        <w:t xml:space="preserve"> </w:t>
      </w:r>
      <w:r w:rsidRPr="009B4EFF">
        <w:t>동작</w:t>
      </w:r>
      <w:r w:rsidRPr="009B4EFF">
        <w:t xml:space="preserve"> </w:t>
      </w:r>
      <w:r w:rsidRPr="009B4EFF">
        <w:t>원리를</w:t>
      </w:r>
      <w:r w:rsidRPr="009B4EFF">
        <w:t xml:space="preserve"> </w:t>
      </w:r>
      <w:r w:rsidR="005916BD">
        <w:rPr>
          <w:rFonts w:hint="eastAsia"/>
        </w:rPr>
        <w:t>이해하기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위한</w:t>
      </w:r>
      <w:r w:rsidR="005916BD">
        <w:rPr>
          <w:rFonts w:hint="eastAsia"/>
        </w:rPr>
        <w:t xml:space="preserve"> </w:t>
      </w:r>
      <w:r w:rsidRPr="009B4EFF">
        <w:t>수학적</w:t>
      </w:r>
      <w:r w:rsidRPr="009B4EFF">
        <w:t xml:space="preserve"> </w:t>
      </w:r>
      <w:r w:rsidR="005916BD">
        <w:rPr>
          <w:rFonts w:hint="eastAsia"/>
        </w:rPr>
        <w:t>도구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및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활용법을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파악하는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데</w:t>
      </w:r>
      <w:r w:rsidR="005916BD">
        <w:rPr>
          <w:rFonts w:hint="eastAsia"/>
        </w:rPr>
        <w:t xml:space="preserve"> </w:t>
      </w:r>
      <w:r w:rsidR="005916BD">
        <w:rPr>
          <w:rFonts w:hint="eastAsia"/>
        </w:rPr>
        <w:t>있다</w:t>
      </w:r>
      <w:r w:rsidR="005916BD">
        <w:rPr>
          <w:rFonts w:hint="eastAsia"/>
        </w:rPr>
        <w:t>.</w:t>
      </w:r>
      <w:r w:rsidRPr="009B4EFF">
        <w:t xml:space="preserve"> </w:t>
      </w:r>
      <w:r w:rsidRPr="009B4EFF">
        <w:t>특히</w:t>
      </w:r>
      <w:r w:rsidRPr="009B4EFF">
        <w:t xml:space="preserve">, </w:t>
      </w:r>
      <w:r w:rsidRPr="009B4EFF">
        <w:t>분류</w:t>
      </w:r>
      <w:r w:rsidRPr="009B4EFF">
        <w:t>(Classification)</w:t>
      </w:r>
      <w:r w:rsidRPr="009B4EFF">
        <w:t>와</w:t>
      </w:r>
      <w:r w:rsidRPr="009B4EFF">
        <w:t xml:space="preserve"> </w:t>
      </w:r>
      <w:r w:rsidRPr="009B4EFF">
        <w:t>회귀</w:t>
      </w:r>
      <w:r w:rsidRPr="009B4EFF">
        <w:t xml:space="preserve">(Regression) </w:t>
      </w:r>
      <w:r w:rsidRPr="009B4EFF">
        <w:t>문제</w:t>
      </w:r>
      <w:r w:rsidRPr="009B4EFF">
        <w:t xml:space="preserve"> </w:t>
      </w:r>
      <w:r w:rsidRPr="009B4EFF">
        <w:t>해결의</w:t>
      </w:r>
      <w:r w:rsidRPr="009B4EFF">
        <w:t xml:space="preserve"> </w:t>
      </w:r>
      <w:r w:rsidRPr="009B4EFF">
        <w:t>핵심인</w:t>
      </w:r>
      <w:r w:rsidR="00BA65EC">
        <w:rPr>
          <w:rFonts w:hint="eastAsia"/>
        </w:rPr>
        <w:t xml:space="preserve"> </w:t>
      </w:r>
      <w:r w:rsidRPr="009B4EFF">
        <w:t>판별</w:t>
      </w:r>
      <w:r w:rsidRPr="009B4EFF">
        <w:t xml:space="preserve"> </w:t>
      </w:r>
      <w:r w:rsidRPr="009B4EFF">
        <w:t>모델</w:t>
      </w:r>
      <w:r w:rsidRPr="009B4EFF">
        <w:t>(Discriminative Model)</w:t>
      </w:r>
      <w:r w:rsidRPr="009B4EFF">
        <w:t>에</w:t>
      </w:r>
      <w:r w:rsidRPr="009B4EFF">
        <w:t xml:space="preserve"> </w:t>
      </w:r>
      <w:r w:rsidRPr="009B4EFF">
        <w:t>집중하여</w:t>
      </w:r>
      <w:r w:rsidRPr="009B4EFF">
        <w:t xml:space="preserve">, </w:t>
      </w:r>
      <w:r w:rsidRPr="009B4EFF">
        <w:t>데이터로부터</w:t>
      </w:r>
      <w:r w:rsidRPr="009B4EFF">
        <w:t xml:space="preserve"> </w:t>
      </w:r>
      <w:r w:rsidRPr="009B4EFF">
        <w:t>의미</w:t>
      </w:r>
      <w:r w:rsidRPr="009B4EFF">
        <w:t xml:space="preserve"> </w:t>
      </w:r>
      <w:r w:rsidRPr="009B4EFF">
        <w:t>있는</w:t>
      </w:r>
      <w:r w:rsidRPr="009B4EFF">
        <w:t xml:space="preserve"> </w:t>
      </w:r>
      <w:r w:rsidRPr="009B4EFF">
        <w:t>패턴을</w:t>
      </w:r>
      <w:r w:rsidRPr="009B4EFF">
        <w:t xml:space="preserve"> </w:t>
      </w:r>
      <w:r w:rsidRPr="009B4EFF">
        <w:t>학습하고</w:t>
      </w:r>
      <w:r w:rsidRPr="009B4EFF">
        <w:t xml:space="preserve"> </w:t>
      </w:r>
      <w:r w:rsidRPr="009B4EFF">
        <w:t>예측하는</w:t>
      </w:r>
      <w:r w:rsidRPr="009B4EFF">
        <w:t xml:space="preserve"> </w:t>
      </w:r>
      <w:proofErr w:type="spellStart"/>
      <w:r w:rsidR="00BA65EC">
        <w:rPr>
          <w:rFonts w:hint="eastAsia"/>
        </w:rPr>
        <w:t>머신러닝의</w:t>
      </w:r>
      <w:proofErr w:type="spellEnd"/>
      <w:r w:rsidR="00BA65EC">
        <w:rPr>
          <w:rFonts w:hint="eastAsia"/>
        </w:rPr>
        <w:t xml:space="preserve"> </w:t>
      </w:r>
      <w:r w:rsidR="00BA65EC">
        <w:rPr>
          <w:rFonts w:hint="eastAsia"/>
        </w:rPr>
        <w:t>기초</w:t>
      </w:r>
      <w:r w:rsidR="00BA65EC">
        <w:rPr>
          <w:rFonts w:hint="eastAsia"/>
        </w:rPr>
        <w:t xml:space="preserve"> </w:t>
      </w:r>
      <w:r w:rsidR="00BA65EC">
        <w:rPr>
          <w:rFonts w:hint="eastAsia"/>
        </w:rPr>
        <w:t>원리를</w:t>
      </w:r>
      <w:r w:rsidR="00BA65EC">
        <w:rPr>
          <w:rFonts w:hint="eastAsia"/>
        </w:rPr>
        <w:t xml:space="preserve"> </w:t>
      </w:r>
      <w:r w:rsidR="00BA65EC">
        <w:rPr>
          <w:rFonts w:hint="eastAsia"/>
        </w:rPr>
        <w:t>이해하는</w:t>
      </w:r>
      <w:r w:rsidR="00BA65EC">
        <w:rPr>
          <w:rFonts w:hint="eastAsia"/>
        </w:rPr>
        <w:t xml:space="preserve"> </w:t>
      </w:r>
      <w:r w:rsidRPr="009B4EFF">
        <w:t>데</w:t>
      </w:r>
      <w:r w:rsidRPr="009B4EFF">
        <w:t xml:space="preserve"> </w:t>
      </w:r>
      <w:r w:rsidRPr="009B4EFF">
        <w:t>초점을</w:t>
      </w:r>
      <w:r w:rsidRPr="009B4EFF">
        <w:t xml:space="preserve"> </w:t>
      </w:r>
      <w:r w:rsidRPr="009B4EFF">
        <w:t>맞</w:t>
      </w:r>
      <w:r w:rsidR="00BA65EC">
        <w:rPr>
          <w:rFonts w:hint="eastAsia"/>
        </w:rPr>
        <w:t>추고자</w:t>
      </w:r>
      <w:r w:rsidR="00BA65EC">
        <w:rPr>
          <w:rFonts w:hint="eastAsia"/>
        </w:rPr>
        <w:t xml:space="preserve"> </w:t>
      </w:r>
      <w:r w:rsidR="00BA65EC">
        <w:rPr>
          <w:rFonts w:hint="eastAsia"/>
        </w:rPr>
        <w:t>한다</w:t>
      </w:r>
      <w:r w:rsidRPr="009B4EFF">
        <w:t xml:space="preserve">. </w:t>
      </w:r>
      <w:r w:rsidRPr="009B4EFF">
        <w:t>이</w:t>
      </w:r>
      <w:r w:rsidRPr="009B4EFF">
        <w:t xml:space="preserve"> </w:t>
      </w:r>
      <w:r w:rsidRPr="009B4EFF">
        <w:t>과정을</w:t>
      </w:r>
      <w:r w:rsidRPr="009B4EFF">
        <w:t xml:space="preserve"> </w:t>
      </w:r>
      <w:r w:rsidRPr="009B4EFF">
        <w:t>통해</w:t>
      </w:r>
      <w:r w:rsidRPr="009B4EFF">
        <w:t xml:space="preserve"> </w:t>
      </w:r>
      <w:r w:rsidRPr="009B4EFF">
        <w:t>모델의</w:t>
      </w:r>
      <w:r w:rsidRPr="009B4EFF">
        <w:t xml:space="preserve"> </w:t>
      </w:r>
      <w:r w:rsidRPr="009B4EFF">
        <w:t>선택</w:t>
      </w:r>
      <w:r w:rsidRPr="009B4EFF">
        <w:t xml:space="preserve"> </w:t>
      </w:r>
      <w:r w:rsidRPr="009B4EFF">
        <w:t>이유를</w:t>
      </w:r>
      <w:r w:rsidRPr="009B4EFF">
        <w:t xml:space="preserve"> </w:t>
      </w:r>
      <w:r w:rsidRPr="009B4EFF">
        <w:t>설명하고</w:t>
      </w:r>
      <w:r w:rsidRPr="009B4EFF">
        <w:t xml:space="preserve">, </w:t>
      </w:r>
      <w:r w:rsidRPr="009B4EFF">
        <w:t>결과를</w:t>
      </w:r>
      <w:r w:rsidRPr="009B4EFF">
        <w:t xml:space="preserve"> </w:t>
      </w:r>
      <w:r w:rsidRPr="009B4EFF">
        <w:t>비판적으로</w:t>
      </w:r>
      <w:r w:rsidRPr="009B4EFF">
        <w:t xml:space="preserve"> </w:t>
      </w:r>
      <w:r w:rsidRPr="009B4EFF">
        <w:t>해석하며</w:t>
      </w:r>
      <w:r w:rsidRPr="009B4EFF">
        <w:t xml:space="preserve">, </w:t>
      </w:r>
      <w:r w:rsidRPr="009B4EFF">
        <w:t>나아가</w:t>
      </w:r>
      <w:r w:rsidRPr="009B4EFF">
        <w:t xml:space="preserve"> </w:t>
      </w:r>
      <w:r w:rsidRPr="009B4EFF">
        <w:t>새로운</w:t>
      </w:r>
      <w:r w:rsidRPr="009B4EFF">
        <w:t xml:space="preserve"> </w:t>
      </w:r>
      <w:r w:rsidRPr="009B4EFF">
        <w:t>문제에</w:t>
      </w:r>
      <w:r w:rsidRPr="009B4EFF">
        <w:t xml:space="preserve"> </w:t>
      </w:r>
      <w:r w:rsidRPr="009B4EFF">
        <w:t>창의적으로</w:t>
      </w:r>
      <w:r w:rsidRPr="009B4EFF">
        <w:t xml:space="preserve"> </w:t>
      </w:r>
      <w:r w:rsidRPr="009B4EFF">
        <w:t>접근할</w:t>
      </w:r>
      <w:r w:rsidRPr="009B4EFF">
        <w:t xml:space="preserve"> </w:t>
      </w:r>
      <w:r w:rsidRPr="009B4EFF">
        <w:t>수</w:t>
      </w:r>
      <w:r w:rsidRPr="009B4EFF">
        <w:t xml:space="preserve"> </w:t>
      </w:r>
      <w:r w:rsidRPr="009B4EFF">
        <w:t>있는</w:t>
      </w:r>
      <w:r w:rsidRPr="009B4EFF">
        <w:t xml:space="preserve"> </w:t>
      </w:r>
      <w:r w:rsidRPr="009B4EFF">
        <w:t>단단한</w:t>
      </w:r>
      <w:r w:rsidRPr="009B4EFF">
        <w:t xml:space="preserve"> </w:t>
      </w:r>
      <w:r w:rsidRPr="009B4EFF">
        <w:t>기반을</w:t>
      </w:r>
      <w:r w:rsidRPr="009B4EFF">
        <w:t xml:space="preserve"> </w:t>
      </w:r>
      <w:r w:rsidRPr="009B4EFF">
        <w:t>갖</w:t>
      </w:r>
      <w:r w:rsidR="004E48F6">
        <w:rPr>
          <w:rFonts w:hint="eastAsia"/>
        </w:rPr>
        <w:t>출</w:t>
      </w:r>
      <w:r w:rsidR="004E48F6">
        <w:rPr>
          <w:rFonts w:hint="eastAsia"/>
        </w:rPr>
        <w:t xml:space="preserve"> </w:t>
      </w:r>
      <w:r w:rsidR="004E48F6">
        <w:rPr>
          <w:rFonts w:hint="eastAsia"/>
        </w:rPr>
        <w:t>수</w:t>
      </w:r>
      <w:r w:rsidR="004E48F6">
        <w:rPr>
          <w:rFonts w:hint="eastAsia"/>
        </w:rPr>
        <w:t xml:space="preserve"> </w:t>
      </w:r>
      <w:r w:rsidR="004E48F6">
        <w:rPr>
          <w:rFonts w:hint="eastAsia"/>
        </w:rPr>
        <w:t>있다</w:t>
      </w:r>
      <w:r w:rsidRPr="009B4EFF">
        <w:t>.</w:t>
      </w:r>
    </w:p>
    <w:p w14:paraId="29251BC6" w14:textId="79649C14" w:rsidR="002725DB" w:rsidRDefault="005A661B" w:rsidP="006D26D6">
      <w:pPr>
        <w:pStyle w:val="af2"/>
        <w:numPr>
          <w:ilvl w:val="0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 xml:space="preserve">Q: </w:t>
      </w:r>
      <w:r>
        <w:rPr>
          <w:rFonts w:hint="eastAsia"/>
          <w:lang w:val="ko-KR"/>
        </w:rPr>
        <w:t>우리는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데이터로부터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무엇을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배우려고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하는가</w:t>
      </w:r>
      <w:r>
        <w:rPr>
          <w:rFonts w:hint="eastAsia"/>
          <w:lang w:val="ko-KR"/>
        </w:rPr>
        <w:t>?</w:t>
      </w:r>
    </w:p>
    <w:p w14:paraId="2F150011" w14:textId="23C4A6F9" w:rsidR="005A661B" w:rsidRDefault="00BE7FD6" w:rsidP="005A661B">
      <w:pPr>
        <w:pStyle w:val="af2"/>
        <w:ind w:leftChars="0" w:left="880"/>
        <w:rPr>
          <w:lang w:val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DF13C9" wp14:editId="30DC0F1B">
                <wp:simplePos x="0" y="0"/>
                <wp:positionH relativeFrom="column">
                  <wp:posOffset>715507</wp:posOffset>
                </wp:positionH>
                <wp:positionV relativeFrom="paragraph">
                  <wp:posOffset>441905</wp:posOffset>
                </wp:positionV>
                <wp:extent cx="4658995" cy="1637665"/>
                <wp:effectExtent l="0" t="0" r="27305" b="19685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995" cy="163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0" h="2628900">
                              <a:moveTo>
                                <a:pt x="6734102" y="2628897"/>
                              </a:moveTo>
                              <a:lnTo>
                                <a:pt x="66746" y="2628897"/>
                              </a:lnTo>
                              <a:lnTo>
                                <a:pt x="62101" y="2628439"/>
                              </a:lnTo>
                              <a:lnTo>
                                <a:pt x="24240" y="2611287"/>
                              </a:lnTo>
                              <a:lnTo>
                                <a:pt x="2287" y="2575996"/>
                              </a:lnTo>
                              <a:lnTo>
                                <a:pt x="0" y="2562152"/>
                              </a:lnTo>
                              <a:lnTo>
                                <a:pt x="0" y="2557462"/>
                              </a:lnTo>
                              <a:lnTo>
                                <a:pt x="0" y="66747"/>
                              </a:lnTo>
                              <a:lnTo>
                                <a:pt x="14645" y="27847"/>
                              </a:lnTo>
                              <a:lnTo>
                                <a:pt x="48433" y="3641"/>
                              </a:lnTo>
                              <a:lnTo>
                                <a:pt x="66746" y="0"/>
                              </a:lnTo>
                              <a:lnTo>
                                <a:pt x="6734102" y="0"/>
                              </a:lnTo>
                              <a:lnTo>
                                <a:pt x="6772999" y="14643"/>
                              </a:lnTo>
                              <a:lnTo>
                                <a:pt x="6797205" y="48429"/>
                              </a:lnTo>
                              <a:lnTo>
                                <a:pt x="6800848" y="66747"/>
                              </a:lnTo>
                              <a:lnTo>
                                <a:pt x="6800848" y="2562152"/>
                              </a:lnTo>
                              <a:lnTo>
                                <a:pt x="6786203" y="2601047"/>
                              </a:lnTo>
                              <a:lnTo>
                                <a:pt x="6752415" y="2625250"/>
                              </a:lnTo>
                              <a:lnTo>
                                <a:pt x="6738747" y="2628439"/>
                              </a:lnTo>
                              <a:lnTo>
                                <a:pt x="6734102" y="262889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54C11" w14:textId="739B5F80" w:rsidR="006A188A" w:rsidRPr="00C17F44" w:rsidRDefault="006A188A" w:rsidP="00E229D4">
                            <w:pPr>
                              <w:ind w:leftChars="100" w:left="180" w:rightChars="100" w:right="180" w:firstLineChars="50" w:firstLine="90"/>
                              <w:rPr>
                                <w:b/>
                                <w:bCs/>
                              </w:rPr>
                            </w:pP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>결정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>경계의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>발견</w:t>
                            </w:r>
                          </w:p>
                          <w:p w14:paraId="13FBC41C" w14:textId="454AB9B0" w:rsidR="006A188A" w:rsidRDefault="00E229D4" w:rsidP="00E229D4">
                            <w:pPr>
                              <w:ind w:leftChars="100" w:left="180" w:rightChars="100" w:right="180" w:firstLineChars="50" w:firstLine="90"/>
                              <w:rPr>
                                <w:rFonts w:hint="eastAsia"/>
                              </w:rPr>
                            </w:pPr>
                            <w:r w:rsidRPr="00E229D4">
                              <w:rPr>
                                <w:rFonts w:hint="eastAsia"/>
                              </w:rPr>
                              <w:t>고양이와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개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사진을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분류하는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문제를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생각해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17F44">
                              <w:rPr>
                                <w:rFonts w:hint="eastAsia"/>
                              </w:rPr>
                              <w:t>보자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. </w:t>
                            </w:r>
                            <w:r w:rsidRPr="00E229D4">
                              <w:rPr>
                                <w:rFonts w:hint="eastAsia"/>
                              </w:rPr>
                              <w:t>각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사진은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수많은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픽셀로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이루어진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고차원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데이터</w:t>
                            </w:r>
                            <w:r w:rsidR="004E0C5D">
                              <w:rPr>
                                <w:rFonts w:hint="eastAsia"/>
                              </w:rPr>
                              <w:t>이거나</w:t>
                            </w:r>
                            <w:r w:rsidR="004E0C5D">
                              <w:rPr>
                                <w:rFonts w:hint="eastAsia"/>
                              </w:rPr>
                              <w:t xml:space="preserve">, </w:t>
                            </w:r>
                            <w:proofErr w:type="spellStart"/>
                            <w:r w:rsidR="00466184">
                              <w:rPr>
                                <w:rFonts w:hint="eastAsia"/>
                              </w:rPr>
                              <w:t>입모양</w:t>
                            </w:r>
                            <w:proofErr w:type="spellEnd"/>
                            <w:r w:rsidR="00466184">
                              <w:rPr>
                                <w:rFonts w:hint="eastAsia"/>
                              </w:rPr>
                              <w:t xml:space="preserve">, </w:t>
                            </w:r>
                            <w:proofErr w:type="spellStart"/>
                            <w:r w:rsidR="00466184">
                              <w:rPr>
                                <w:rFonts w:hint="eastAsia"/>
                              </w:rPr>
                              <w:t>귀모양</w:t>
                            </w:r>
                            <w:proofErr w:type="spellEnd"/>
                            <w:r w:rsidR="00466184"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="00466184">
                              <w:rPr>
                                <w:rFonts w:hint="eastAsia"/>
                              </w:rPr>
                              <w:t>꼬리길이</w:t>
                            </w:r>
                            <w:r w:rsidR="0046618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66184">
                              <w:rPr>
                                <w:rFonts w:hint="eastAsia"/>
                              </w:rPr>
                              <w:t>등</w:t>
                            </w:r>
                            <w:r w:rsidR="0046618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466184">
                              <w:rPr>
                                <w:rFonts w:hint="eastAsia"/>
                              </w:rPr>
                              <w:t>다양한</w:t>
                            </w:r>
                            <w:r w:rsidR="0046618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810AD">
                              <w:rPr>
                                <w:rFonts w:hint="eastAsia"/>
                              </w:rPr>
                              <w:t>특징을</w:t>
                            </w:r>
                            <w:r w:rsidR="00B810A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810AD">
                              <w:rPr>
                                <w:rFonts w:hint="eastAsia"/>
                              </w:rPr>
                              <w:t>정리한</w:t>
                            </w:r>
                            <w:r w:rsidR="00B810A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810AD">
                              <w:rPr>
                                <w:rFonts w:hint="eastAsia"/>
                              </w:rPr>
                              <w:t>다차원</w:t>
                            </w:r>
                            <w:r w:rsidR="00B810A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810AD">
                              <w:rPr>
                                <w:rFonts w:hint="eastAsia"/>
                              </w:rPr>
                              <w:t>데이터일</w:t>
                            </w:r>
                            <w:r w:rsidR="00B810A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B810AD">
                              <w:rPr>
                                <w:rFonts w:hint="eastAsia"/>
                              </w:rPr>
                              <w:t>것</w:t>
                            </w:r>
                            <w:r w:rsidR="00C17F44">
                              <w:rPr>
                                <w:rFonts w:hint="eastAsia"/>
                              </w:rPr>
                              <w:t>이다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. </w:t>
                            </w:r>
                            <w:proofErr w:type="spellStart"/>
                            <w:r w:rsidRPr="00E229D4">
                              <w:rPr>
                                <w:rFonts w:hint="eastAsia"/>
                              </w:rPr>
                              <w:t>머신러닝</w:t>
                            </w:r>
                            <w:proofErr w:type="spellEnd"/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모델의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목표는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고차원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공간에서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고양이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데이터와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개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데이터를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가장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잘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구분하는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'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>경계선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' </w:t>
                            </w:r>
                            <w:r w:rsidRPr="00E229D4">
                              <w:rPr>
                                <w:rFonts w:hint="eastAsia"/>
                              </w:rPr>
                              <w:t>또는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'</w:t>
                            </w:r>
                            <w:r w:rsidRPr="00C17F44">
                              <w:rPr>
                                <w:rFonts w:hint="eastAsia"/>
                                <w:b/>
                                <w:bCs/>
                              </w:rPr>
                              <w:t>경계면</w:t>
                            </w:r>
                            <w:r w:rsidRPr="00E229D4">
                              <w:rPr>
                                <w:rFonts w:hint="eastAsia"/>
                              </w:rPr>
                              <w:t>'</w:t>
                            </w:r>
                            <w:r w:rsidRPr="00E229D4">
                              <w:rPr>
                                <w:rFonts w:hint="eastAsia"/>
                              </w:rPr>
                              <w:t>을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찾는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것입니다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. </w:t>
                            </w:r>
                            <w:r w:rsidRPr="00E229D4">
                              <w:rPr>
                                <w:rFonts w:hint="eastAsia"/>
                              </w:rPr>
                              <w:t>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경계를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44507">
                              <w:rPr>
                                <w:rFonts w:hint="eastAsia"/>
                                <w:b/>
                                <w:bCs/>
                              </w:rPr>
                              <w:t>결정</w:t>
                            </w:r>
                            <w:r w:rsidRPr="00244507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244507">
                              <w:rPr>
                                <w:rFonts w:hint="eastAsia"/>
                                <w:b/>
                                <w:bCs/>
                              </w:rPr>
                              <w:t>경계</w:t>
                            </w:r>
                            <w:r w:rsidRPr="00E229D4">
                              <w:rPr>
                                <w:rFonts w:hint="eastAsia"/>
                              </w:rPr>
                              <w:t>(</w:t>
                            </w:r>
                            <w:r w:rsidRPr="00244507">
                              <w:rPr>
                                <w:rFonts w:hint="eastAsia"/>
                                <w:b/>
                                <w:bCs/>
                              </w:rPr>
                              <w:t>Decision Boundary</w:t>
                            </w:r>
                            <w:r w:rsidRPr="00E229D4">
                              <w:rPr>
                                <w:rFonts w:hint="eastAsia"/>
                              </w:rPr>
                              <w:t>)</w:t>
                            </w:r>
                            <w:r w:rsidRPr="00E229D4">
                              <w:rPr>
                                <w:rFonts w:hint="eastAsia"/>
                              </w:rPr>
                              <w:t>라고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부</w:t>
                            </w:r>
                            <w:r w:rsidR="00244507">
                              <w:rPr>
                                <w:rFonts w:hint="eastAsia"/>
                              </w:rPr>
                              <w:t>른</w:t>
                            </w:r>
                            <w:r w:rsidRPr="00E229D4">
                              <w:rPr>
                                <w:rFonts w:hint="eastAsia"/>
                              </w:rPr>
                              <w:t>다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. </w:t>
                            </w:r>
                            <w:r w:rsidRPr="00E229D4">
                              <w:rPr>
                                <w:rFonts w:hint="eastAsia"/>
                              </w:rPr>
                              <w:t>새로운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사진이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주어졌을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때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Pr="00E229D4">
                              <w:rPr>
                                <w:rFonts w:hint="eastAsia"/>
                              </w:rPr>
                              <w:t>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사진이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경계의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어느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쪽에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위치하는지에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따라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고양이인지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개인지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판단하게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2C1BDE">
                              <w:rPr>
                                <w:rFonts w:hint="eastAsia"/>
                              </w:rPr>
                              <w:t>되는</w:t>
                            </w:r>
                            <w:r w:rsidR="002C1BDE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2C1BDE">
                              <w:rPr>
                                <w:rFonts w:hint="eastAsia"/>
                              </w:rPr>
                              <w:t>것이다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. </w:t>
                            </w:r>
                            <w:r w:rsidRPr="00E229D4">
                              <w:rPr>
                                <w:rFonts w:hint="eastAsia"/>
                              </w:rPr>
                              <w:t>판별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모델의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핵심은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바로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이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결정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경계를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직접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학습하는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데</w:t>
                            </w:r>
                            <w:r w:rsidRPr="00E229D4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29D4">
                              <w:rPr>
                                <w:rFonts w:hint="eastAsia"/>
                              </w:rPr>
                              <w:t>있다</w:t>
                            </w:r>
                            <w:r w:rsidRPr="00E229D4">
                              <w:rPr>
                                <w:rFonts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F13C9" id="Graphic 49" o:spid="_x0000_s1026" style="position:absolute;left:0;text-align:left;margin-left:56.35pt;margin-top:34.8pt;width:366.85pt;height:128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800850,2628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" adj="-11796480,,5400" path="m6734102,2628897r-6667356,l62101,2628439,24240,2611287,2287,2575996,,2562152r,-4690l,66747,14645,27847,48433,3641,66746,,6734102,r38897,14643l6797205,48429r3643,18318l6800848,2562152r-14645,38895l6752415,2625250r-13668,3189l6734102,2628897xe" fillcolor="#deeaf6 [660]" strokecolor="black [3200]" strokeweight="1pt">
                <v:stroke joinstyle="miter"/>
                <v:formulas/>
                <v:path arrowok="t" o:connecttype="custom" textboxrect="0,0,6800850,2628900"/>
                <v:textbox inset="0,0,0,0">
                  <w:txbxContent>
                    <w:p w14:paraId="05054C11" w14:textId="739B5F80" w:rsidR="006A188A" w:rsidRPr="00C17F44" w:rsidRDefault="006A188A" w:rsidP="00E229D4">
                      <w:pPr>
                        <w:ind w:leftChars="100" w:left="180" w:rightChars="100" w:right="180" w:firstLineChars="50" w:firstLine="90"/>
                        <w:rPr>
                          <w:b/>
                          <w:bCs/>
                        </w:rPr>
                      </w:pPr>
                      <w:r w:rsidRPr="00C17F44">
                        <w:rPr>
                          <w:rFonts w:hint="eastAsia"/>
                          <w:b/>
                          <w:bCs/>
                        </w:rPr>
                        <w:t>결정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>경계의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>발견</w:t>
                      </w:r>
                    </w:p>
                    <w:p w14:paraId="13FBC41C" w14:textId="454AB9B0" w:rsidR="006A188A" w:rsidRDefault="00E229D4" w:rsidP="00E229D4">
                      <w:pPr>
                        <w:ind w:leftChars="100" w:left="180" w:rightChars="100" w:right="180" w:firstLineChars="50" w:firstLine="90"/>
                        <w:rPr>
                          <w:rFonts w:hint="eastAsia"/>
                        </w:rPr>
                      </w:pPr>
                      <w:r w:rsidRPr="00E229D4">
                        <w:rPr>
                          <w:rFonts w:hint="eastAsia"/>
                        </w:rPr>
                        <w:t>고양이와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개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사진을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분류하는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문제를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생각해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="00C17F44">
                        <w:rPr>
                          <w:rFonts w:hint="eastAsia"/>
                        </w:rPr>
                        <w:t>보자</w:t>
                      </w:r>
                      <w:r w:rsidRPr="00E229D4">
                        <w:rPr>
                          <w:rFonts w:hint="eastAsia"/>
                        </w:rPr>
                        <w:t xml:space="preserve">. </w:t>
                      </w:r>
                      <w:r w:rsidRPr="00E229D4">
                        <w:rPr>
                          <w:rFonts w:hint="eastAsia"/>
                        </w:rPr>
                        <w:t>각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사진은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수많은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픽셀로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이루어진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고차원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데이터</w:t>
                      </w:r>
                      <w:r w:rsidR="004E0C5D">
                        <w:rPr>
                          <w:rFonts w:hint="eastAsia"/>
                        </w:rPr>
                        <w:t>이거나</w:t>
                      </w:r>
                      <w:r w:rsidR="004E0C5D">
                        <w:rPr>
                          <w:rFonts w:hint="eastAsia"/>
                        </w:rPr>
                        <w:t xml:space="preserve">, </w:t>
                      </w:r>
                      <w:proofErr w:type="spellStart"/>
                      <w:r w:rsidR="00466184">
                        <w:rPr>
                          <w:rFonts w:hint="eastAsia"/>
                        </w:rPr>
                        <w:t>입모양</w:t>
                      </w:r>
                      <w:proofErr w:type="spellEnd"/>
                      <w:r w:rsidR="00466184">
                        <w:rPr>
                          <w:rFonts w:hint="eastAsia"/>
                        </w:rPr>
                        <w:t xml:space="preserve">, </w:t>
                      </w:r>
                      <w:proofErr w:type="spellStart"/>
                      <w:r w:rsidR="00466184">
                        <w:rPr>
                          <w:rFonts w:hint="eastAsia"/>
                        </w:rPr>
                        <w:t>귀모양</w:t>
                      </w:r>
                      <w:proofErr w:type="spellEnd"/>
                      <w:r w:rsidR="00466184">
                        <w:rPr>
                          <w:rFonts w:hint="eastAsia"/>
                        </w:rPr>
                        <w:t xml:space="preserve">, </w:t>
                      </w:r>
                      <w:r w:rsidR="00466184">
                        <w:rPr>
                          <w:rFonts w:hint="eastAsia"/>
                        </w:rPr>
                        <w:t>꼬리길이</w:t>
                      </w:r>
                      <w:r w:rsidR="00466184">
                        <w:rPr>
                          <w:rFonts w:hint="eastAsia"/>
                        </w:rPr>
                        <w:t xml:space="preserve"> </w:t>
                      </w:r>
                      <w:r w:rsidR="00466184">
                        <w:rPr>
                          <w:rFonts w:hint="eastAsia"/>
                        </w:rPr>
                        <w:t>등</w:t>
                      </w:r>
                      <w:r w:rsidR="00466184">
                        <w:rPr>
                          <w:rFonts w:hint="eastAsia"/>
                        </w:rPr>
                        <w:t xml:space="preserve"> </w:t>
                      </w:r>
                      <w:r w:rsidR="00466184">
                        <w:rPr>
                          <w:rFonts w:hint="eastAsia"/>
                        </w:rPr>
                        <w:t>다양한</w:t>
                      </w:r>
                      <w:r w:rsidR="00466184">
                        <w:rPr>
                          <w:rFonts w:hint="eastAsia"/>
                        </w:rPr>
                        <w:t xml:space="preserve"> </w:t>
                      </w:r>
                      <w:r w:rsidR="00B810AD">
                        <w:rPr>
                          <w:rFonts w:hint="eastAsia"/>
                        </w:rPr>
                        <w:t>특징을</w:t>
                      </w:r>
                      <w:r w:rsidR="00B810AD">
                        <w:rPr>
                          <w:rFonts w:hint="eastAsia"/>
                        </w:rPr>
                        <w:t xml:space="preserve"> </w:t>
                      </w:r>
                      <w:r w:rsidR="00B810AD">
                        <w:rPr>
                          <w:rFonts w:hint="eastAsia"/>
                        </w:rPr>
                        <w:t>정리한</w:t>
                      </w:r>
                      <w:r w:rsidR="00B810AD">
                        <w:rPr>
                          <w:rFonts w:hint="eastAsia"/>
                        </w:rPr>
                        <w:t xml:space="preserve"> </w:t>
                      </w:r>
                      <w:r w:rsidR="00B810AD">
                        <w:rPr>
                          <w:rFonts w:hint="eastAsia"/>
                        </w:rPr>
                        <w:t>다차원</w:t>
                      </w:r>
                      <w:r w:rsidR="00B810AD">
                        <w:rPr>
                          <w:rFonts w:hint="eastAsia"/>
                        </w:rPr>
                        <w:t xml:space="preserve"> </w:t>
                      </w:r>
                      <w:r w:rsidR="00B810AD">
                        <w:rPr>
                          <w:rFonts w:hint="eastAsia"/>
                        </w:rPr>
                        <w:t>데이터일</w:t>
                      </w:r>
                      <w:r w:rsidR="00B810AD">
                        <w:rPr>
                          <w:rFonts w:hint="eastAsia"/>
                        </w:rPr>
                        <w:t xml:space="preserve"> </w:t>
                      </w:r>
                      <w:r w:rsidR="00B810AD">
                        <w:rPr>
                          <w:rFonts w:hint="eastAsia"/>
                        </w:rPr>
                        <w:t>것</w:t>
                      </w:r>
                      <w:r w:rsidR="00C17F44">
                        <w:rPr>
                          <w:rFonts w:hint="eastAsia"/>
                        </w:rPr>
                        <w:t>이다</w:t>
                      </w:r>
                      <w:r w:rsidRPr="00E229D4">
                        <w:rPr>
                          <w:rFonts w:hint="eastAsia"/>
                        </w:rPr>
                        <w:t xml:space="preserve">. </w:t>
                      </w:r>
                      <w:proofErr w:type="spellStart"/>
                      <w:r w:rsidRPr="00E229D4">
                        <w:rPr>
                          <w:rFonts w:hint="eastAsia"/>
                        </w:rPr>
                        <w:t>머신러닝</w:t>
                      </w:r>
                      <w:proofErr w:type="spellEnd"/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모델의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목표는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고차원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공간에서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고양이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데이터와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개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데이터를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가장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잘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구분하는</w:t>
                      </w:r>
                      <w:r w:rsidRPr="00E229D4">
                        <w:rPr>
                          <w:rFonts w:hint="eastAsia"/>
                        </w:rPr>
                        <w:t xml:space="preserve"> '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>경계선</w:t>
                      </w:r>
                      <w:r w:rsidRPr="00E229D4">
                        <w:rPr>
                          <w:rFonts w:hint="eastAsia"/>
                        </w:rPr>
                        <w:t xml:space="preserve">' </w:t>
                      </w:r>
                      <w:r w:rsidRPr="00E229D4">
                        <w:rPr>
                          <w:rFonts w:hint="eastAsia"/>
                        </w:rPr>
                        <w:t>또는</w:t>
                      </w:r>
                      <w:r w:rsidRPr="00E229D4">
                        <w:rPr>
                          <w:rFonts w:hint="eastAsia"/>
                        </w:rPr>
                        <w:t xml:space="preserve"> '</w:t>
                      </w:r>
                      <w:r w:rsidRPr="00C17F44">
                        <w:rPr>
                          <w:rFonts w:hint="eastAsia"/>
                          <w:b/>
                          <w:bCs/>
                        </w:rPr>
                        <w:t>경계면</w:t>
                      </w:r>
                      <w:r w:rsidRPr="00E229D4">
                        <w:rPr>
                          <w:rFonts w:hint="eastAsia"/>
                        </w:rPr>
                        <w:t>'</w:t>
                      </w:r>
                      <w:r w:rsidRPr="00E229D4">
                        <w:rPr>
                          <w:rFonts w:hint="eastAsia"/>
                        </w:rPr>
                        <w:t>을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찾는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것입니다</w:t>
                      </w:r>
                      <w:r w:rsidRPr="00E229D4">
                        <w:rPr>
                          <w:rFonts w:hint="eastAsia"/>
                        </w:rPr>
                        <w:t xml:space="preserve">. </w:t>
                      </w:r>
                      <w:r w:rsidRPr="00E229D4">
                        <w:rPr>
                          <w:rFonts w:hint="eastAsia"/>
                        </w:rPr>
                        <w:t>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경계를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244507">
                        <w:rPr>
                          <w:rFonts w:hint="eastAsia"/>
                          <w:b/>
                          <w:bCs/>
                        </w:rPr>
                        <w:t>결정</w:t>
                      </w:r>
                      <w:r w:rsidRPr="00244507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Pr="00244507">
                        <w:rPr>
                          <w:rFonts w:hint="eastAsia"/>
                          <w:b/>
                          <w:bCs/>
                        </w:rPr>
                        <w:t>경계</w:t>
                      </w:r>
                      <w:r w:rsidRPr="00E229D4">
                        <w:rPr>
                          <w:rFonts w:hint="eastAsia"/>
                        </w:rPr>
                        <w:t>(</w:t>
                      </w:r>
                      <w:r w:rsidRPr="00244507">
                        <w:rPr>
                          <w:rFonts w:hint="eastAsia"/>
                          <w:b/>
                          <w:bCs/>
                        </w:rPr>
                        <w:t>Decision Boundary</w:t>
                      </w:r>
                      <w:r w:rsidRPr="00E229D4">
                        <w:rPr>
                          <w:rFonts w:hint="eastAsia"/>
                        </w:rPr>
                        <w:t>)</w:t>
                      </w:r>
                      <w:r w:rsidRPr="00E229D4">
                        <w:rPr>
                          <w:rFonts w:hint="eastAsia"/>
                        </w:rPr>
                        <w:t>라고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부</w:t>
                      </w:r>
                      <w:r w:rsidR="00244507">
                        <w:rPr>
                          <w:rFonts w:hint="eastAsia"/>
                        </w:rPr>
                        <w:t>른</w:t>
                      </w:r>
                      <w:r w:rsidRPr="00E229D4">
                        <w:rPr>
                          <w:rFonts w:hint="eastAsia"/>
                        </w:rPr>
                        <w:t>다</w:t>
                      </w:r>
                      <w:r w:rsidRPr="00E229D4">
                        <w:rPr>
                          <w:rFonts w:hint="eastAsia"/>
                        </w:rPr>
                        <w:t xml:space="preserve">. </w:t>
                      </w:r>
                      <w:r w:rsidRPr="00E229D4">
                        <w:rPr>
                          <w:rFonts w:hint="eastAsia"/>
                        </w:rPr>
                        <w:t>새로운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사진이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주어졌을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때</w:t>
                      </w:r>
                      <w:r w:rsidRPr="00E229D4">
                        <w:rPr>
                          <w:rFonts w:hint="eastAsia"/>
                        </w:rPr>
                        <w:t xml:space="preserve">, </w:t>
                      </w:r>
                      <w:r w:rsidRPr="00E229D4">
                        <w:rPr>
                          <w:rFonts w:hint="eastAsia"/>
                        </w:rPr>
                        <w:t>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사진이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경계의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어느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쪽에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위치하는지에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따라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고양이인지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개인지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판단하게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="002C1BDE">
                        <w:rPr>
                          <w:rFonts w:hint="eastAsia"/>
                        </w:rPr>
                        <w:t>되는</w:t>
                      </w:r>
                      <w:r w:rsidR="002C1BDE">
                        <w:rPr>
                          <w:rFonts w:hint="eastAsia"/>
                        </w:rPr>
                        <w:t xml:space="preserve"> </w:t>
                      </w:r>
                      <w:r w:rsidR="002C1BDE">
                        <w:rPr>
                          <w:rFonts w:hint="eastAsia"/>
                        </w:rPr>
                        <w:t>것이다</w:t>
                      </w:r>
                      <w:r w:rsidRPr="00E229D4">
                        <w:rPr>
                          <w:rFonts w:hint="eastAsia"/>
                        </w:rPr>
                        <w:t xml:space="preserve">. </w:t>
                      </w:r>
                      <w:r w:rsidRPr="00E229D4">
                        <w:rPr>
                          <w:rFonts w:hint="eastAsia"/>
                        </w:rPr>
                        <w:t>판별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모델의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핵심은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바로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이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결정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경계를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직접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학습하는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데</w:t>
                      </w:r>
                      <w:r w:rsidRPr="00E229D4">
                        <w:rPr>
                          <w:rFonts w:hint="eastAsia"/>
                        </w:rPr>
                        <w:t xml:space="preserve"> </w:t>
                      </w:r>
                      <w:r w:rsidRPr="00E229D4">
                        <w:rPr>
                          <w:rFonts w:hint="eastAsia"/>
                        </w:rPr>
                        <w:t>있다</w:t>
                      </w:r>
                      <w:r w:rsidRPr="00E229D4">
                        <w:rPr>
                          <w:rFonts w:hint="eastAsia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5A661B">
        <w:rPr>
          <w:rFonts w:hint="eastAsia"/>
          <w:lang w:val="ko-KR"/>
        </w:rPr>
        <w:t>머신러닝의</w:t>
      </w:r>
      <w:proofErr w:type="spellEnd"/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근본적인</w:t>
      </w:r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질문은</w:t>
      </w:r>
      <w:r w:rsidR="005A661B">
        <w:rPr>
          <w:rFonts w:hint="eastAsia"/>
          <w:lang w:val="ko-KR"/>
        </w:rPr>
        <w:t xml:space="preserve"> </w:t>
      </w:r>
      <w:r w:rsidR="005A661B">
        <w:rPr>
          <w:lang w:val="ko-KR"/>
        </w:rPr>
        <w:t>“</w:t>
      </w:r>
      <w:r w:rsidR="005A661B">
        <w:rPr>
          <w:rFonts w:hint="eastAsia"/>
          <w:lang w:val="ko-KR"/>
        </w:rPr>
        <w:t>데이터를</w:t>
      </w:r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통해</w:t>
      </w:r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무엇을</w:t>
      </w:r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배울</w:t>
      </w:r>
      <w:r w:rsidR="005A661B">
        <w:rPr>
          <w:rFonts w:hint="eastAsia"/>
          <w:lang w:val="ko-KR"/>
        </w:rPr>
        <w:t xml:space="preserve"> </w:t>
      </w:r>
      <w:r w:rsidR="005A661B">
        <w:rPr>
          <w:rFonts w:hint="eastAsia"/>
          <w:lang w:val="ko-KR"/>
        </w:rPr>
        <w:t>것인가</w:t>
      </w:r>
      <w:r w:rsidR="005A661B">
        <w:rPr>
          <w:rFonts w:hint="eastAsia"/>
          <w:lang w:val="ko-KR"/>
        </w:rPr>
        <w:t>?</w:t>
      </w:r>
      <w:r w:rsidR="00163CF9">
        <w:rPr>
          <w:lang w:val="ko-KR"/>
        </w:rPr>
        <w:t>”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이다</w:t>
      </w:r>
      <w:r w:rsidR="00163CF9">
        <w:rPr>
          <w:rFonts w:hint="eastAsia"/>
          <w:lang w:val="ko-KR"/>
        </w:rPr>
        <w:t xml:space="preserve">. </w:t>
      </w:r>
      <w:r w:rsidR="00163CF9">
        <w:rPr>
          <w:rFonts w:hint="eastAsia"/>
          <w:lang w:val="ko-KR"/>
        </w:rPr>
        <w:t>이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질문에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대한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답은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크게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두가지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접근법으로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나뉜다</w:t>
      </w:r>
      <w:r w:rsidR="00163CF9">
        <w:rPr>
          <w:rFonts w:hint="eastAsia"/>
          <w:lang w:val="ko-KR"/>
        </w:rPr>
        <w:t xml:space="preserve">. </w:t>
      </w:r>
      <w:r w:rsidR="00163CF9">
        <w:rPr>
          <w:rFonts w:hint="eastAsia"/>
          <w:lang w:val="ko-KR"/>
        </w:rPr>
        <w:t>판별</w:t>
      </w:r>
      <w:r w:rsidR="00163CF9">
        <w:rPr>
          <w:rFonts w:hint="eastAsia"/>
          <w:lang w:val="ko-KR"/>
        </w:rPr>
        <w:t>(</w:t>
      </w:r>
      <w:proofErr w:type="spellStart"/>
      <w:r w:rsidR="00163CF9">
        <w:rPr>
          <w:rFonts w:hint="eastAsia"/>
          <w:lang w:val="ko-KR"/>
        </w:rPr>
        <w:t>Discriminative</w:t>
      </w:r>
      <w:proofErr w:type="spellEnd"/>
      <w:r w:rsidR="00163CF9">
        <w:rPr>
          <w:rFonts w:hint="eastAsia"/>
          <w:lang w:val="ko-KR"/>
        </w:rPr>
        <w:t xml:space="preserve"> </w:t>
      </w:r>
      <w:proofErr w:type="spellStart"/>
      <w:r w:rsidR="00163CF9">
        <w:rPr>
          <w:rFonts w:hint="eastAsia"/>
          <w:lang w:val="ko-KR"/>
        </w:rPr>
        <w:t>Model</w:t>
      </w:r>
      <w:proofErr w:type="spellEnd"/>
      <w:r w:rsidR="00163CF9">
        <w:rPr>
          <w:rFonts w:hint="eastAsia"/>
          <w:lang w:val="ko-KR"/>
        </w:rPr>
        <w:t xml:space="preserve">) </w:t>
      </w:r>
      <w:r w:rsidR="00163CF9">
        <w:rPr>
          <w:rFonts w:hint="eastAsia"/>
          <w:lang w:val="ko-KR"/>
        </w:rPr>
        <w:t>모델과</w:t>
      </w:r>
      <w:r w:rsidR="00163CF9">
        <w:rPr>
          <w:rFonts w:hint="eastAsia"/>
          <w:lang w:val="ko-KR"/>
        </w:rPr>
        <w:t xml:space="preserve"> </w:t>
      </w:r>
      <w:r w:rsidR="00163CF9">
        <w:rPr>
          <w:rFonts w:hint="eastAsia"/>
          <w:lang w:val="ko-KR"/>
        </w:rPr>
        <w:t>생성모델</w:t>
      </w:r>
      <w:r w:rsidR="00163CF9">
        <w:rPr>
          <w:rFonts w:hint="eastAsia"/>
          <w:lang w:val="ko-KR"/>
        </w:rPr>
        <w:t xml:space="preserve"> (</w:t>
      </w:r>
      <w:proofErr w:type="spellStart"/>
      <w:r w:rsidR="00163CF9">
        <w:rPr>
          <w:rFonts w:hint="eastAsia"/>
          <w:lang w:val="ko-KR"/>
        </w:rPr>
        <w:t>Generative</w:t>
      </w:r>
      <w:proofErr w:type="spellEnd"/>
      <w:r w:rsidR="00163CF9">
        <w:rPr>
          <w:rFonts w:hint="eastAsia"/>
          <w:lang w:val="ko-KR"/>
        </w:rPr>
        <w:t xml:space="preserve"> </w:t>
      </w:r>
      <w:proofErr w:type="spellStart"/>
      <w:r w:rsidR="00163CF9">
        <w:rPr>
          <w:rFonts w:hint="eastAsia"/>
          <w:lang w:val="ko-KR"/>
        </w:rPr>
        <w:t>Model</w:t>
      </w:r>
      <w:proofErr w:type="spellEnd"/>
      <w:r w:rsidR="00163CF9">
        <w:rPr>
          <w:rFonts w:hint="eastAsia"/>
          <w:lang w:val="ko-KR"/>
        </w:rPr>
        <w:t>).</w:t>
      </w:r>
    </w:p>
    <w:p w14:paraId="3F1B7AFB" w14:textId="48F3B34F" w:rsidR="00806C51" w:rsidRDefault="00806C51" w:rsidP="005A661B">
      <w:pPr>
        <w:pStyle w:val="af2"/>
        <w:ind w:leftChars="0" w:left="880"/>
        <w:rPr>
          <w:rFonts w:hint="eastAsia"/>
          <w:lang w:val="ko-KR"/>
        </w:rPr>
      </w:pPr>
    </w:p>
    <w:p w14:paraId="1011D4FD" w14:textId="7394280A" w:rsidR="002725DB" w:rsidRDefault="002725DB" w:rsidP="002725DB">
      <w:pPr>
        <w:pStyle w:val="af2"/>
        <w:numPr>
          <w:ilvl w:val="0"/>
          <w:numId w:val="9"/>
        </w:numPr>
        <w:ind w:leftChars="0"/>
        <w:rPr>
          <w:lang w:val="ko-KR"/>
        </w:rPr>
      </w:pPr>
      <w:r>
        <w:rPr>
          <w:rFonts w:hint="eastAsia"/>
          <w:lang w:val="ko-KR"/>
        </w:rPr>
        <w:t>데이터로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생각하기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특성공간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결정경계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손실</w:t>
      </w:r>
    </w:p>
    <w:p w14:paraId="221B202A" w14:textId="319E8B6C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고양이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분류의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결정경계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스케치</w:t>
      </w:r>
    </w:p>
    <w:p w14:paraId="39A56F39" w14:textId="17E65857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입력공간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라벨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가설공간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손실함수</w:t>
      </w:r>
    </w:p>
    <w:p w14:paraId="41532C67" w14:textId="2D11A44C" w:rsidR="002725DB" w:rsidRDefault="002725DB" w:rsidP="002725DB">
      <w:pPr>
        <w:pStyle w:val="af2"/>
        <w:numPr>
          <w:ilvl w:val="1"/>
          <w:numId w:val="15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</w:t>
      </w:r>
      <w:r>
        <w:rPr>
          <w:rFonts w:hint="eastAsia"/>
          <w:lang w:val="ko-KR"/>
        </w:rPr>
        <w:t>선형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결정경계의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기하학적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의미</w:t>
      </w:r>
      <w:r>
        <w:rPr>
          <w:rFonts w:hint="eastAsia"/>
          <w:lang w:val="ko-KR"/>
        </w:rPr>
        <w:t xml:space="preserve"> OX</w:t>
      </w:r>
    </w:p>
    <w:p w14:paraId="4BE8D400" w14:textId="6D62A96D" w:rsidR="002725DB" w:rsidRDefault="002725DB" w:rsidP="002725DB">
      <w:pPr>
        <w:pStyle w:val="2"/>
        <w:rPr>
          <w:lang w:val="ko-KR"/>
        </w:rPr>
      </w:pPr>
      <w:r>
        <w:rPr>
          <w:rFonts w:hint="eastAsia"/>
          <w:lang w:val="ko-KR"/>
        </w:rPr>
        <w:t>선형대수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기초와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데이터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기하</w:t>
      </w:r>
    </w:p>
    <w:p w14:paraId="4D8FAFE6" w14:textId="77777777" w:rsidR="002725DB" w:rsidRDefault="002725DB" w:rsidP="002725DB">
      <w:pPr>
        <w:pStyle w:val="af2"/>
        <w:numPr>
          <w:ilvl w:val="0"/>
          <w:numId w:val="13"/>
        </w:numPr>
        <w:ind w:leftChars="0"/>
        <w:rPr>
          <w:lang w:val="ko-KR"/>
        </w:rPr>
      </w:pPr>
      <w:r>
        <w:rPr>
          <w:rFonts w:hint="eastAsia"/>
          <w:lang w:val="ko-KR"/>
        </w:rPr>
        <w:t>벡터와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내적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Norm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Distance</w:t>
      </w:r>
      <w:proofErr w:type="spellEnd"/>
    </w:p>
    <w:p w14:paraId="71202BC6" w14:textId="4AA4FF52" w:rsidR="002725DB" w:rsidRP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 w:rsidRPr="002725DB">
        <w:rPr>
          <w:rFonts w:hint="eastAsia"/>
          <w:lang w:val="ko-KR"/>
        </w:rPr>
        <w:lastRenderedPageBreak/>
        <w:t>사례</w:t>
      </w:r>
      <w:r w:rsidRPr="002725DB">
        <w:rPr>
          <w:rFonts w:hint="eastAsia"/>
          <w:lang w:val="ko-KR"/>
        </w:rPr>
        <w:t xml:space="preserve">: </w:t>
      </w:r>
      <w:r w:rsidRPr="002725DB">
        <w:rPr>
          <w:rFonts w:hint="eastAsia"/>
          <w:lang w:val="ko-KR"/>
        </w:rPr>
        <w:t>고양이</w:t>
      </w:r>
      <w:r w:rsidRPr="002725DB">
        <w:rPr>
          <w:rFonts w:hint="eastAsia"/>
          <w:lang w:val="ko-KR"/>
        </w:rPr>
        <w:t>/</w:t>
      </w:r>
      <w:r w:rsidRPr="002725DB">
        <w:rPr>
          <w:rFonts w:hint="eastAsia"/>
          <w:lang w:val="ko-KR"/>
        </w:rPr>
        <w:t>개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분류의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결정경계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스케치</w:t>
      </w:r>
    </w:p>
    <w:p w14:paraId="7A3C3074" w14:textId="77777777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입력공간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라벨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가설공간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손실함수</w:t>
      </w:r>
    </w:p>
    <w:p w14:paraId="721BD723" w14:textId="77777777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</w:t>
      </w:r>
      <w:r>
        <w:rPr>
          <w:rFonts w:hint="eastAsia"/>
          <w:lang w:val="ko-KR"/>
        </w:rPr>
        <w:t>선형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결정경계의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기하학적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의미</w:t>
      </w:r>
      <w:r>
        <w:rPr>
          <w:rFonts w:hint="eastAsia"/>
          <w:lang w:val="ko-KR"/>
        </w:rPr>
        <w:t xml:space="preserve"> OX</w:t>
      </w:r>
    </w:p>
    <w:p w14:paraId="4934008D" w14:textId="17320989" w:rsidR="002725DB" w:rsidRDefault="002725DB" w:rsidP="002725DB">
      <w:pPr>
        <w:pStyle w:val="af2"/>
        <w:numPr>
          <w:ilvl w:val="0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행렬과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선형변환</w:t>
      </w:r>
    </w:p>
    <w:p w14:paraId="2AFCE642" w14:textId="77777777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 w:rsidRPr="002725DB">
        <w:rPr>
          <w:rFonts w:hint="eastAsia"/>
          <w:lang w:val="ko-KR"/>
        </w:rPr>
        <w:t>사례</w:t>
      </w:r>
      <w:r w:rsidRPr="002725DB">
        <w:rPr>
          <w:rFonts w:hint="eastAsia"/>
          <w:lang w:val="ko-KR"/>
        </w:rPr>
        <w:t>: 2</w:t>
      </w:r>
      <w:r w:rsidRPr="002725DB">
        <w:rPr>
          <w:rFonts w:hint="eastAsia"/>
          <w:lang w:val="ko-KR"/>
        </w:rPr>
        <w:t>×</w:t>
      </w:r>
      <w:r w:rsidRPr="002725DB">
        <w:rPr>
          <w:rFonts w:hint="eastAsia"/>
          <w:lang w:val="ko-KR"/>
        </w:rPr>
        <w:t xml:space="preserve">2 </w:t>
      </w:r>
      <w:r w:rsidRPr="002725DB">
        <w:rPr>
          <w:rFonts w:hint="eastAsia"/>
          <w:lang w:val="ko-KR"/>
        </w:rPr>
        <w:t>스케일</w:t>
      </w:r>
      <w:r w:rsidRPr="002725DB">
        <w:rPr>
          <w:rFonts w:hint="eastAsia"/>
          <w:lang w:val="ko-KR"/>
        </w:rPr>
        <w:t>/</w:t>
      </w:r>
      <w:r w:rsidRPr="002725DB">
        <w:rPr>
          <w:rFonts w:hint="eastAsia"/>
          <w:lang w:val="ko-KR"/>
        </w:rPr>
        <w:t>회전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변환으로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데이터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구름</w:t>
      </w:r>
      <w:r w:rsidRPr="002725DB">
        <w:rPr>
          <w:rFonts w:hint="eastAsia"/>
          <w:lang w:val="ko-KR"/>
        </w:rPr>
        <w:t xml:space="preserve"> </w:t>
      </w:r>
      <w:r w:rsidRPr="002725DB">
        <w:rPr>
          <w:rFonts w:hint="eastAsia"/>
          <w:lang w:val="ko-KR"/>
        </w:rPr>
        <w:t>변형</w:t>
      </w:r>
    </w:p>
    <w:p w14:paraId="763D165F" w14:textId="0CB11D1B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행렬연산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랭크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역행렬</w:t>
      </w:r>
      <w:proofErr w:type="spellEnd"/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조건수</w:t>
      </w:r>
      <w:proofErr w:type="spellEnd"/>
    </w:p>
    <w:p w14:paraId="20903206" w14:textId="63AB3D1B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퀴즈</w:t>
      </w:r>
      <w:r>
        <w:rPr>
          <w:rFonts w:hint="eastAsia"/>
          <w:lang w:val="ko-KR"/>
        </w:rPr>
        <w:t xml:space="preserve">): 2x2 </w:t>
      </w:r>
      <w:r>
        <w:rPr>
          <w:rFonts w:hint="eastAsia"/>
          <w:lang w:val="ko-KR"/>
        </w:rPr>
        <w:t>행렬의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역행렬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존재성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판단</w:t>
      </w:r>
    </w:p>
    <w:p w14:paraId="273514C4" w14:textId="2C1A93AF" w:rsidR="002725DB" w:rsidRDefault="002725DB" w:rsidP="002725DB">
      <w:pPr>
        <w:pStyle w:val="af2"/>
        <w:numPr>
          <w:ilvl w:val="0"/>
          <w:numId w:val="16"/>
        </w:numPr>
        <w:ind w:leftChars="0"/>
        <w:rPr>
          <w:lang w:val="ko-KR"/>
        </w:rPr>
      </w:pPr>
      <w:proofErr w:type="spellStart"/>
      <w:r>
        <w:rPr>
          <w:rFonts w:hint="eastAsia"/>
          <w:lang w:val="ko-KR"/>
        </w:rPr>
        <w:t>고유값</w:t>
      </w:r>
      <w:proofErr w:type="spellEnd"/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고유벡터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직교기저</w:t>
      </w:r>
      <w:proofErr w:type="spellEnd"/>
      <w:r>
        <w:rPr>
          <w:rFonts w:hint="eastAsia"/>
          <w:lang w:val="ko-KR"/>
        </w:rPr>
        <w:t xml:space="preserve">(2D </w:t>
      </w:r>
      <w:r>
        <w:rPr>
          <w:rFonts w:hint="eastAsia"/>
          <w:lang w:val="ko-KR"/>
        </w:rPr>
        <w:t>직관</w:t>
      </w:r>
      <w:r>
        <w:rPr>
          <w:rFonts w:hint="eastAsia"/>
          <w:lang w:val="ko-KR"/>
        </w:rPr>
        <w:t>)</w:t>
      </w:r>
    </w:p>
    <w:p w14:paraId="2D9CB330" w14:textId="5A0D5707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타원형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데이터의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찾기</w:t>
      </w:r>
    </w:p>
    <w:p w14:paraId="7A89AA06" w14:textId="4DAEE394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대칭행렬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분해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직교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대각화</w:t>
      </w:r>
      <w:r>
        <w:rPr>
          <w:rFonts w:hint="eastAsia"/>
          <w:lang w:val="ko-KR"/>
        </w:rPr>
        <w:t xml:space="preserve">, SVD </w:t>
      </w:r>
      <w:r>
        <w:rPr>
          <w:rFonts w:hint="eastAsia"/>
          <w:lang w:val="ko-KR"/>
        </w:rPr>
        <w:t>개관</w:t>
      </w:r>
    </w:p>
    <w:p w14:paraId="20D208E0" w14:textId="27DF614F" w:rsidR="002725DB" w:rsidRDefault="002725DB" w:rsidP="002725DB">
      <w:pPr>
        <w:pStyle w:val="af2"/>
        <w:numPr>
          <w:ilvl w:val="1"/>
          <w:numId w:val="16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2x2 </w:t>
      </w:r>
      <w:r>
        <w:rPr>
          <w:rFonts w:hint="eastAsia"/>
          <w:lang w:val="ko-KR"/>
        </w:rPr>
        <w:t>공분산의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주성분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방향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선택</w:t>
      </w:r>
    </w:p>
    <w:p w14:paraId="7CFDA9AA" w14:textId="2ACDEE93" w:rsidR="002725DB" w:rsidRPr="002725DB" w:rsidRDefault="002725DB" w:rsidP="002725DB">
      <w:pPr>
        <w:pStyle w:val="2"/>
        <w:rPr>
          <w:lang w:val="ko-KR"/>
        </w:rPr>
      </w:pPr>
      <w:r>
        <w:rPr>
          <w:rFonts w:hint="eastAsia"/>
          <w:lang w:val="ko-KR"/>
        </w:rPr>
        <w:t>미분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최적화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기초</w:t>
      </w:r>
    </w:p>
    <w:p w14:paraId="75B63CA5" w14:textId="575D71DD" w:rsidR="002725DB" w:rsidRDefault="00BF10A1" w:rsidP="002725DB">
      <w:pPr>
        <w:pStyle w:val="af2"/>
        <w:numPr>
          <w:ilvl w:val="0"/>
          <w:numId w:val="17"/>
        </w:numPr>
        <w:ind w:leftChars="0"/>
        <w:rPr>
          <w:lang w:val="ko-KR"/>
        </w:rPr>
      </w:pPr>
      <w:proofErr w:type="spellStart"/>
      <w:r>
        <w:rPr>
          <w:rFonts w:hint="eastAsia"/>
          <w:lang w:val="ko-KR"/>
        </w:rPr>
        <w:t>다변수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미분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그래디언트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야코비안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헤시안</w:t>
      </w:r>
      <w:proofErr w:type="spellEnd"/>
    </w:p>
    <w:p w14:paraId="30AA5672" w14:textId="1DB8592E" w:rsid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>: 2</w:t>
      </w:r>
      <w:r>
        <w:rPr>
          <w:rFonts w:hint="eastAsia"/>
          <w:lang w:val="ko-KR"/>
        </w:rPr>
        <w:t>변수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이차함수의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등고선과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최저점</w:t>
      </w:r>
    </w:p>
    <w:p w14:paraId="314BEF91" w14:textId="7465C977" w:rsid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체인률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테일러근사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헤시안의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양의정부성</w:t>
      </w:r>
    </w:p>
    <w:p w14:paraId="0A35DAF4" w14:textId="5D4343EE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주어진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f</w:t>
      </w:r>
      <w:proofErr w:type="spellEnd"/>
      <w:r>
        <w:rPr>
          <w:rFonts w:hint="eastAsia"/>
          <w:lang w:val="ko-KR"/>
        </w:rPr>
        <w:t>(</w:t>
      </w:r>
      <w:proofErr w:type="spellStart"/>
      <w:proofErr w:type="gramStart"/>
      <w:r>
        <w:rPr>
          <w:rFonts w:hint="eastAsia"/>
          <w:lang w:val="ko-KR"/>
        </w:rPr>
        <w:t>x,y</w:t>
      </w:r>
      <w:proofErr w:type="spellEnd"/>
      <w:r>
        <w:rPr>
          <w:rFonts w:hint="eastAsia"/>
          <w:lang w:val="ko-KR"/>
        </w:rPr>
        <w:t xml:space="preserve">) </w:t>
      </w:r>
      <w:r>
        <w:rPr>
          <w:rFonts w:hint="eastAsia"/>
          <w:lang w:val="ko-KR"/>
        </w:rPr>
        <w:t>의</w:t>
      </w:r>
      <w:proofErr w:type="gramEnd"/>
      <w:r>
        <w:rPr>
          <w:rFonts w:hint="eastAsia"/>
          <w:lang w:val="ko-KR"/>
        </w:rPr>
        <w:t xml:space="preserve"> </w:t>
      </w:r>
      <w:r>
        <w:rPr>
          <w:rFonts w:ascii="Cambria Math" w:hAnsi="Cambria Math" w:cs="Cambria Math"/>
        </w:rPr>
        <w:t>∇</w:t>
      </w:r>
      <w:r>
        <w:t xml:space="preserve">f, H </w:t>
      </w:r>
      <w:r>
        <w:t>계산</w:t>
      </w:r>
    </w:p>
    <w:p w14:paraId="37BEB222" w14:textId="0A7B6058" w:rsidR="00BF10A1" w:rsidRPr="00BF10A1" w:rsidRDefault="00BF10A1" w:rsidP="00BF10A1">
      <w:pPr>
        <w:pStyle w:val="af2"/>
        <w:numPr>
          <w:ilvl w:val="0"/>
          <w:numId w:val="17"/>
        </w:numPr>
        <w:ind w:leftChars="0"/>
        <w:rPr>
          <w:lang w:val="ko-KR"/>
        </w:rPr>
      </w:pPr>
      <w:r>
        <w:rPr>
          <w:rFonts w:hint="eastAsia"/>
        </w:rPr>
        <w:t>수치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1: </w:t>
      </w:r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라인서치</w:t>
      </w:r>
      <w:proofErr w:type="spellEnd"/>
      <w:r>
        <w:rPr>
          <w:rFonts w:hint="eastAsia"/>
        </w:rPr>
        <w:t>/</w:t>
      </w:r>
      <w:r>
        <w:rPr>
          <w:rFonts w:hint="eastAsia"/>
        </w:rPr>
        <w:t>스텝</w:t>
      </w:r>
      <w:r>
        <w:rPr>
          <w:rFonts w:hint="eastAsia"/>
        </w:rPr>
        <w:t xml:space="preserve">), </w:t>
      </w:r>
      <w:r>
        <w:rPr>
          <w:rFonts w:hint="eastAsia"/>
        </w:rPr>
        <w:t>모멘텀</w:t>
      </w:r>
    </w:p>
    <w:p w14:paraId="3E5FC248" w14:textId="7E163A7B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사례</w:t>
      </w:r>
      <w:r>
        <w:rPr>
          <w:rFonts w:hint="eastAsia"/>
        </w:rPr>
        <w:t xml:space="preserve">: </w:t>
      </w:r>
      <w:r>
        <w:rPr>
          <w:rFonts w:hint="eastAsia"/>
        </w:rPr>
        <w:t>이차볼에서의</w:t>
      </w:r>
      <w:r>
        <w:rPr>
          <w:rFonts w:hint="eastAsia"/>
        </w:rPr>
        <w:t xml:space="preserve"> </w:t>
      </w:r>
      <w:r>
        <w:rPr>
          <w:rFonts w:hint="eastAsia"/>
        </w:rPr>
        <w:t>수렴</w:t>
      </w:r>
      <w:r>
        <w:rPr>
          <w:rFonts w:hint="eastAsia"/>
        </w:rPr>
        <w:t xml:space="preserve"> </w:t>
      </w:r>
      <w:r>
        <w:rPr>
          <w:rFonts w:hint="eastAsia"/>
        </w:rPr>
        <w:t>궤적비교</w:t>
      </w:r>
      <w:r>
        <w:rPr>
          <w:rFonts w:hint="eastAsia"/>
        </w:rPr>
        <w:t xml:space="preserve"> (GD vs </w:t>
      </w:r>
      <w:r>
        <w:rPr>
          <w:rFonts w:hint="eastAsia"/>
        </w:rPr>
        <w:t>모멘텀</w:t>
      </w:r>
      <w:r>
        <w:rPr>
          <w:rFonts w:hint="eastAsia"/>
        </w:rPr>
        <w:t>)</w:t>
      </w:r>
    </w:p>
    <w:p w14:paraId="505B3D61" w14:textId="0A6E9271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이론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수렴률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학습률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안정성</w:t>
      </w:r>
      <w:r>
        <w:rPr>
          <w:rFonts w:hint="eastAsia"/>
        </w:rPr>
        <w:t xml:space="preserve">, </w:t>
      </w:r>
      <w:r>
        <w:rPr>
          <w:rFonts w:hint="eastAsia"/>
        </w:rPr>
        <w:t>조건수와</w:t>
      </w:r>
      <w:r>
        <w:rPr>
          <w:rFonts w:hint="eastAsia"/>
        </w:rPr>
        <w:t xml:space="preserve"> </w:t>
      </w:r>
      <w:r>
        <w:rPr>
          <w:rFonts w:hint="eastAsia"/>
        </w:rPr>
        <w:t>난이도</w:t>
      </w:r>
    </w:p>
    <w:p w14:paraId="1213538D" w14:textId="71BEDB92" w:rsidR="002725DB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예제</w:t>
      </w:r>
      <w:r>
        <w:rPr>
          <w:rFonts w:hint="eastAsia"/>
        </w:rPr>
        <w:t xml:space="preserve">: </w:t>
      </w: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 w:rsidRPr="00BF10A1">
        <w:t>η</w:t>
      </w:r>
      <w:r w:rsidRPr="00BF10A1">
        <w:t>에서</w:t>
      </w:r>
      <w:r w:rsidRPr="00BF10A1">
        <w:t xml:space="preserve"> </w:t>
      </w:r>
      <w:r w:rsidRPr="00BF10A1">
        <w:t>발산</w:t>
      </w:r>
      <w:r w:rsidRPr="00BF10A1">
        <w:t>/</w:t>
      </w:r>
      <w:r w:rsidRPr="00BF10A1">
        <w:t>수렴</w:t>
      </w:r>
      <w:r w:rsidRPr="00BF10A1">
        <w:t xml:space="preserve"> </w:t>
      </w:r>
      <w:r w:rsidRPr="00BF10A1">
        <w:t>판단</w:t>
      </w:r>
    </w:p>
    <w:p w14:paraId="3BFF16E5" w14:textId="04A419E5" w:rsidR="00BF10A1" w:rsidRPr="00BF10A1" w:rsidRDefault="00BF10A1" w:rsidP="00BF10A1">
      <w:pPr>
        <w:pStyle w:val="af2"/>
        <w:numPr>
          <w:ilvl w:val="0"/>
          <w:numId w:val="17"/>
        </w:numPr>
        <w:ind w:leftChars="0"/>
        <w:rPr>
          <w:lang w:val="ko-KR"/>
        </w:rPr>
      </w:pPr>
      <w:r>
        <w:rPr>
          <w:rFonts w:hint="eastAsia"/>
        </w:rPr>
        <w:t>수치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 2: </w:t>
      </w:r>
      <w:proofErr w:type="spellStart"/>
      <w:r>
        <w:rPr>
          <w:rFonts w:hint="eastAsia"/>
        </w:rPr>
        <w:t>뉴턴법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준뉴턴</w:t>
      </w:r>
      <w:proofErr w:type="spellEnd"/>
      <w:r>
        <w:rPr>
          <w:rFonts w:hint="eastAsia"/>
        </w:rPr>
        <w:t xml:space="preserve"> (BFGS) </w:t>
      </w:r>
      <w:r>
        <w:rPr>
          <w:rFonts w:hint="eastAsia"/>
        </w:rPr>
        <w:t>직관</w:t>
      </w:r>
    </w:p>
    <w:p w14:paraId="6A41AE38" w14:textId="69D10F7B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사례</w:t>
      </w:r>
      <w:r>
        <w:rPr>
          <w:rFonts w:hint="eastAsia"/>
        </w:rPr>
        <w:t xml:space="preserve">: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데이터에서</w:t>
      </w:r>
      <w:r>
        <w:rPr>
          <w:rFonts w:hint="eastAsia"/>
        </w:rPr>
        <w:t xml:space="preserve"> GD vs </w:t>
      </w:r>
      <w:r>
        <w:rPr>
          <w:rFonts w:hint="eastAsia"/>
        </w:rPr>
        <w:t>뉴턴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걸음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</w:p>
    <w:p w14:paraId="3C48689B" w14:textId="09C32F08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이론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헤시안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근사헤시안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계산비용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트레이드오피</w:t>
      </w:r>
      <w:proofErr w:type="spellEnd"/>
    </w:p>
    <w:p w14:paraId="56DCB824" w14:textId="5645F7E3" w:rsidR="00BF10A1" w:rsidRPr="00BF10A1" w:rsidRDefault="00BF10A1" w:rsidP="00BF10A1">
      <w:pPr>
        <w:pStyle w:val="af2"/>
        <w:numPr>
          <w:ilvl w:val="1"/>
          <w:numId w:val="17"/>
        </w:numPr>
        <w:ind w:leftChars="0"/>
        <w:rPr>
          <w:lang w:val="ko-KR"/>
        </w:rPr>
      </w:pPr>
      <w:r>
        <w:rPr>
          <w:rFonts w:hint="eastAsia"/>
        </w:rPr>
        <w:t>예제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뉴턴업데이트</w:t>
      </w:r>
      <w:proofErr w:type="spellEnd"/>
      <w:r>
        <w:rPr>
          <w:rFonts w:hint="eastAsia"/>
        </w:rPr>
        <w:t xml:space="preserve"> 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숫제제공</w:t>
      </w:r>
      <w:proofErr w:type="spellEnd"/>
      <w:r>
        <w:rPr>
          <w:rFonts w:hint="eastAsia"/>
        </w:rPr>
        <w:t>)</w:t>
      </w:r>
    </w:p>
    <w:p w14:paraId="1CDE9CB3" w14:textId="7F572E0C" w:rsidR="00BF10A1" w:rsidRDefault="00BF10A1" w:rsidP="00BF10A1">
      <w:pPr>
        <w:pStyle w:val="2"/>
        <w:rPr>
          <w:lang w:val="ko-KR"/>
        </w:rPr>
      </w:pPr>
      <w:r>
        <w:rPr>
          <w:rFonts w:hint="eastAsia"/>
          <w:lang w:val="ko-KR"/>
        </w:rPr>
        <w:t>제약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볼록최적화</w:t>
      </w:r>
      <w:proofErr w:type="spellEnd"/>
      <w:r>
        <w:rPr>
          <w:rFonts w:hint="eastAsia"/>
          <w:lang w:val="ko-KR"/>
        </w:rPr>
        <w:t xml:space="preserve"> </w:t>
      </w:r>
    </w:p>
    <w:p w14:paraId="16A96BF5" w14:textId="0BE102A0" w:rsidR="00BF10A1" w:rsidRPr="00BF10A1" w:rsidRDefault="00BF10A1" w:rsidP="00BF10A1">
      <w:pPr>
        <w:pStyle w:val="af2"/>
        <w:numPr>
          <w:ilvl w:val="0"/>
          <w:numId w:val="18"/>
        </w:numPr>
        <w:ind w:leftChars="0"/>
        <w:rPr>
          <w:lang w:val="ko-KR"/>
        </w:rPr>
      </w:pPr>
      <w:r>
        <w:rPr>
          <w:rFonts w:hint="eastAsia"/>
        </w:rPr>
        <w:t>제약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라그랑지</w:t>
      </w:r>
      <w:proofErr w:type="spellEnd"/>
      <w:r>
        <w:rPr>
          <w:rFonts w:hint="eastAsia"/>
        </w:rPr>
        <w:t xml:space="preserve">, KKT, </w:t>
      </w:r>
      <w:r>
        <w:rPr>
          <w:rFonts w:hint="eastAsia"/>
        </w:rPr>
        <w:t>투영검사</w:t>
      </w:r>
    </w:p>
    <w:p w14:paraId="6953D79D" w14:textId="7687F45D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원둘레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제약</w:t>
      </w:r>
      <w:r>
        <w:rPr>
          <w:rFonts w:hint="eastAsia"/>
          <w:lang w:val="ko-KR"/>
        </w:rPr>
        <w:t>(||</w:t>
      </w:r>
      <w:proofErr w:type="spellStart"/>
      <w:r>
        <w:rPr>
          <w:rFonts w:hint="eastAsia"/>
          <w:lang w:val="ko-KR"/>
        </w:rPr>
        <w:t>x</w:t>
      </w:r>
      <w:proofErr w:type="spellEnd"/>
      <w:r>
        <w:rPr>
          <w:rFonts w:hint="eastAsia"/>
          <w:lang w:val="ko-KR"/>
        </w:rPr>
        <w:t>|| = 1)</w:t>
      </w:r>
      <w:r>
        <w:rPr>
          <w:rFonts w:hint="eastAsia"/>
          <w:lang w:val="ko-KR"/>
        </w:rPr>
        <w:t>에서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최적점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찾기</w:t>
      </w:r>
    </w:p>
    <w:p w14:paraId="7046B7FF" w14:textId="280E8C4F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lastRenderedPageBreak/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등식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부등식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제약</w:t>
      </w:r>
      <w:r>
        <w:rPr>
          <w:rFonts w:hint="eastAsia"/>
          <w:lang w:val="ko-KR"/>
        </w:rPr>
        <w:t xml:space="preserve">, KK </w:t>
      </w:r>
      <w:r>
        <w:rPr>
          <w:rFonts w:hint="eastAsia"/>
          <w:lang w:val="ko-KR"/>
        </w:rPr>
        <w:t>조건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듀얼변수</w:t>
      </w:r>
      <w:proofErr w:type="spellEnd"/>
    </w:p>
    <w:p w14:paraId="3D07F519" w14:textId="6B197ECF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간단한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라그랑주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승수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구하기</w:t>
      </w:r>
    </w:p>
    <w:p w14:paraId="6A9AA5ED" w14:textId="5D388891" w:rsidR="00BF10A1" w:rsidRDefault="00BF10A1" w:rsidP="00BF10A1">
      <w:pPr>
        <w:pStyle w:val="af2"/>
        <w:numPr>
          <w:ilvl w:val="0"/>
          <w:numId w:val="18"/>
        </w:numPr>
        <w:ind w:leftChars="0"/>
        <w:rPr>
          <w:lang w:val="ko-KR"/>
        </w:rPr>
      </w:pPr>
      <w:proofErr w:type="spellStart"/>
      <w:r>
        <w:rPr>
          <w:rFonts w:hint="eastAsia"/>
          <w:lang w:val="ko-KR"/>
        </w:rPr>
        <w:t>볼록집합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볼록함수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볼록문제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표준형</w:t>
      </w:r>
    </w:p>
    <w:p w14:paraId="7E480790" w14:textId="441418BD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>: L2-</w:t>
      </w:r>
      <w:r>
        <w:rPr>
          <w:rFonts w:hint="eastAsia"/>
          <w:lang w:val="ko-KR"/>
        </w:rPr>
        <w:t>볼의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투영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단체</w:t>
      </w:r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simplex</w:t>
      </w:r>
      <w:proofErr w:type="spellEnd"/>
      <w:r>
        <w:rPr>
          <w:rFonts w:hint="eastAsia"/>
          <w:lang w:val="ko-KR"/>
        </w:rPr>
        <w:t xml:space="preserve">) </w:t>
      </w:r>
      <w:r>
        <w:rPr>
          <w:rFonts w:hint="eastAsia"/>
          <w:lang w:val="ko-KR"/>
        </w:rPr>
        <w:t>위의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최적화</w:t>
      </w:r>
    </w:p>
    <w:p w14:paraId="46D3F768" w14:textId="2F69277A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젠슨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부등식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강볼록</w:t>
      </w:r>
      <w:proofErr w:type="spellEnd"/>
      <w:r>
        <w:rPr>
          <w:rFonts w:hint="eastAsia"/>
          <w:lang w:val="ko-KR"/>
        </w:rPr>
        <w:t xml:space="preserve">, QP/LP, </w:t>
      </w:r>
      <w:r>
        <w:rPr>
          <w:rFonts w:hint="eastAsia"/>
          <w:lang w:val="ko-KR"/>
        </w:rPr>
        <w:t>로지스틱의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볼록성</w:t>
      </w:r>
      <w:proofErr w:type="spellEnd"/>
    </w:p>
    <w:p w14:paraId="06398D0E" w14:textId="021E265B" w:rsidR="00BF10A1" w:rsidRDefault="00BF10A1" w:rsidP="00BF10A1">
      <w:pPr>
        <w:pStyle w:val="af2"/>
        <w:numPr>
          <w:ilvl w:val="1"/>
          <w:numId w:val="18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함수의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볼곡성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여부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판정</w:t>
      </w:r>
    </w:p>
    <w:p w14:paraId="1FBAE9C5" w14:textId="5C4B7404" w:rsidR="00BF10A1" w:rsidRDefault="00C427EA" w:rsidP="00C427EA">
      <w:pPr>
        <w:pStyle w:val="2"/>
        <w:rPr>
          <w:lang w:val="ko-KR"/>
        </w:rPr>
      </w:pPr>
      <w:r>
        <w:rPr>
          <w:rFonts w:hint="eastAsia"/>
          <w:lang w:val="ko-KR"/>
        </w:rPr>
        <w:t>선형모형과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분류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회귀</w:t>
      </w:r>
    </w:p>
    <w:p w14:paraId="4F3C0E9B" w14:textId="1A9211EA" w:rsidR="00C427EA" w:rsidRPr="00BF10A1" w:rsidRDefault="00C427EA" w:rsidP="00C427EA">
      <w:pPr>
        <w:pStyle w:val="af2"/>
        <w:numPr>
          <w:ilvl w:val="0"/>
          <w:numId w:val="19"/>
        </w:numPr>
        <w:ind w:leftChars="0"/>
        <w:rPr>
          <w:lang w:val="ko-KR"/>
        </w:rPr>
      </w:pPr>
      <w:r>
        <w:rPr>
          <w:rFonts w:hint="eastAsia"/>
        </w:rPr>
        <w:t>선형회귀</w:t>
      </w:r>
      <w:r>
        <w:rPr>
          <w:rFonts w:hint="eastAsia"/>
        </w:rPr>
        <w:t>(</w:t>
      </w:r>
      <w:proofErr w:type="spellStart"/>
      <w:r>
        <w:rPr>
          <w:rFonts w:hint="eastAsia"/>
        </w:rPr>
        <w:t>최소제곱</w:t>
      </w:r>
      <w:proofErr w:type="spellEnd"/>
      <w:r>
        <w:rPr>
          <w:rFonts w:hint="eastAsia"/>
        </w:rPr>
        <w:t>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정규화</w:t>
      </w:r>
      <w:r>
        <w:rPr>
          <w:rFonts w:hint="eastAsia"/>
        </w:rPr>
        <w:t>(L2/L1)</w:t>
      </w:r>
    </w:p>
    <w:p w14:paraId="4E0920DB" w14:textId="4267BD12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두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변수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</w:t>
      </w:r>
      <w:r>
        <w:rPr>
          <w:rFonts w:hint="eastAsia"/>
          <w:lang w:val="ko-KR"/>
        </w:rPr>
        <w:t>(</w:t>
      </w:r>
      <w:proofErr w:type="spellStart"/>
      <w:proofErr w:type="gramStart"/>
      <w:r>
        <w:rPr>
          <w:rFonts w:hint="eastAsia"/>
          <w:lang w:val="ko-KR"/>
        </w:rPr>
        <w:t>공부시간</w:t>
      </w:r>
      <w:r>
        <w:rPr>
          <w:rFonts w:hint="eastAsia"/>
          <w:lang w:val="ko-KR"/>
        </w:rPr>
        <w:t>,</w:t>
      </w:r>
      <w:r>
        <w:rPr>
          <w:rFonts w:hint="eastAsia"/>
          <w:lang w:val="ko-KR"/>
        </w:rPr>
        <w:t>수면시간</w:t>
      </w:r>
      <w:proofErr w:type="spellEnd"/>
      <w:proofErr w:type="gramEnd"/>
      <w:r>
        <w:rPr>
          <w:rFonts w:hint="eastAsia"/>
          <w:lang w:val="ko-KR"/>
        </w:rPr>
        <w:t xml:space="preserve"> </w:t>
      </w:r>
      <w:r w:rsidRPr="00C427EA">
        <w:rPr>
          <w:lang w:val="ko-KR"/>
        </w:rPr>
        <w:sym w:font="Wingdings" w:char="F0E0"/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점수</w:t>
      </w:r>
      <w:r>
        <w:rPr>
          <w:rFonts w:hint="eastAsia"/>
          <w:lang w:val="ko-KR"/>
        </w:rPr>
        <w:t>)</w:t>
      </w:r>
    </w:p>
    <w:p w14:paraId="798BB2AB" w14:textId="1CCC78F9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정상방정식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릿지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라쏘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목적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바이어스</w:t>
      </w:r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분산</w:t>
      </w:r>
    </w:p>
    <w:p w14:paraId="04BBB14C" w14:textId="52E5D72C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2x2 </w:t>
      </w:r>
      <m:oMath>
        <m:sSup>
          <m:sSupPr>
            <m:ctrlPr>
              <w:rPr>
                <w:rFonts w:ascii="Cambria Math" w:hAnsi="Cambria Math"/>
                <w:i/>
                <w:lang w:val="ko-KR"/>
              </w:rPr>
            </m:ctrlPr>
          </m:sSupPr>
          <m:e>
            <m:r>
              <w:rPr>
                <w:rFonts w:ascii="Cambria Math" w:hAnsi="Cambria Math" w:hint="eastAsia"/>
                <w:lang w:val="ko-KR"/>
              </w:rPr>
              <m:t>X</m:t>
            </m:r>
            <m:ctrlPr>
              <w:rPr>
                <w:rFonts w:ascii="Cambria Math" w:hAnsi="Cambria Math" w:hint="eastAsia"/>
                <w:i/>
                <w:lang w:val="ko-KR"/>
              </w:rPr>
            </m:ctrlPr>
          </m:e>
          <m:sup>
            <m:r>
              <w:rPr>
                <w:rFonts w:ascii="Cambria Math" w:hAnsi="Cambria Math" w:hint="eastAsia"/>
                <w:lang w:val="ko-KR"/>
              </w:rPr>
              <m:t>T</m:t>
            </m:r>
          </m:sup>
        </m:sSup>
        <m:r>
          <w:rPr>
            <w:rFonts w:ascii="Cambria Math" w:hAnsi="Cambria Math" w:hint="eastAsia"/>
            <w:lang w:val="ko-KR"/>
          </w:rPr>
          <m:t>X</m:t>
        </m:r>
      </m:oMath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역행렬로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계산</w:t>
      </w:r>
    </w:p>
    <w:p w14:paraId="3DB41627" w14:textId="77777777" w:rsidR="00C427EA" w:rsidRDefault="00C427EA" w:rsidP="00C427EA">
      <w:pPr>
        <w:pStyle w:val="af2"/>
        <w:numPr>
          <w:ilvl w:val="0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이항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다항</w:t>
      </w:r>
      <w:r>
        <w:rPr>
          <w:rFonts w:hint="eastAsia"/>
          <w:lang w:val="ko-KR"/>
        </w:rPr>
        <w:t xml:space="preserve">), </w:t>
      </w:r>
      <w:proofErr w:type="spellStart"/>
      <w:r>
        <w:rPr>
          <w:rFonts w:hint="eastAsia"/>
          <w:lang w:val="ko-KR"/>
        </w:rPr>
        <w:t>로짓</w:t>
      </w:r>
      <w:proofErr w:type="spellEnd"/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결정경계</w:t>
      </w:r>
    </w:p>
    <w:p w14:paraId="1CEF9099" w14:textId="77777777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날씨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습도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기압</w:t>
      </w:r>
      <w:r>
        <w:rPr>
          <w:rFonts w:hint="eastAsia"/>
          <w:lang w:val="ko-KR"/>
        </w:rPr>
        <w:t>)</w:t>
      </w:r>
      <w:r>
        <w:rPr>
          <w:rFonts w:hint="eastAsia"/>
          <w:lang w:val="ko-KR"/>
        </w:rPr>
        <w:t>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비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맑음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분류</w:t>
      </w:r>
    </w:p>
    <w:p w14:paraId="06C28ED8" w14:textId="77777777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시그모이드</w:t>
      </w:r>
      <w:proofErr w:type="spellEnd"/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log-odds</w:t>
      </w:r>
      <w:proofErr w:type="spellEnd"/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로짓</w:t>
      </w:r>
      <w:proofErr w:type="spellEnd"/>
      <w:r>
        <w:rPr>
          <w:rFonts w:hint="eastAsia"/>
          <w:lang w:val="ko-KR"/>
        </w:rPr>
        <w:t xml:space="preserve">), </w:t>
      </w:r>
      <w:r>
        <w:rPr>
          <w:rFonts w:hint="eastAsia"/>
          <w:lang w:val="ko-KR"/>
        </w:rPr>
        <w:t>볼록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최적화로서의</w:t>
      </w:r>
      <w:r>
        <w:rPr>
          <w:rFonts w:hint="eastAsia"/>
          <w:lang w:val="ko-KR"/>
        </w:rPr>
        <w:t xml:space="preserve"> MLE</w:t>
      </w:r>
    </w:p>
    <w:p w14:paraId="6A132FDF" w14:textId="77777777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주어진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파라미터에서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p</w:t>
      </w:r>
      <w:proofErr w:type="spellEnd"/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y</w:t>
      </w:r>
      <w:proofErr w:type="spellEnd"/>
      <w:r>
        <w:rPr>
          <w:rFonts w:hint="eastAsia"/>
          <w:lang w:val="ko-KR"/>
        </w:rPr>
        <w:t>=1|x)</w:t>
      </w:r>
      <w:r>
        <w:rPr>
          <w:rFonts w:hint="eastAsia"/>
          <w:lang w:val="ko-KR"/>
        </w:rPr>
        <w:t>계산</w:t>
      </w:r>
    </w:p>
    <w:p w14:paraId="1648DFD7" w14:textId="77777777" w:rsidR="00C427EA" w:rsidRDefault="00C427EA" w:rsidP="00C427EA">
      <w:pPr>
        <w:pStyle w:val="af2"/>
        <w:numPr>
          <w:ilvl w:val="0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모델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평가</w:t>
      </w:r>
      <w:r>
        <w:rPr>
          <w:rFonts w:hint="eastAsia"/>
          <w:lang w:val="ko-KR"/>
        </w:rPr>
        <w:t>(</w:t>
      </w:r>
      <w:proofErr w:type="spellStart"/>
      <w:r>
        <w:rPr>
          <w:rFonts w:hint="eastAsia"/>
          <w:lang w:val="ko-KR"/>
        </w:rPr>
        <w:t>Discriminative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관점</w:t>
      </w:r>
      <w:r>
        <w:rPr>
          <w:rFonts w:hint="eastAsia"/>
          <w:lang w:val="ko-KR"/>
        </w:rPr>
        <w:t>)</w:t>
      </w:r>
    </w:p>
    <w:p w14:paraId="45AFFDFA" w14:textId="77777777" w:rsidR="00EB2F7F" w:rsidRDefault="00EB2F7F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불균형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이진분류</w:t>
      </w:r>
      <w:r>
        <w:rPr>
          <w:rFonts w:hint="eastAsia"/>
          <w:lang w:val="ko-KR"/>
        </w:rPr>
        <w:t>(</w:t>
      </w:r>
      <w:r>
        <w:rPr>
          <w:rFonts w:hint="eastAsia"/>
          <w:lang w:val="ko-KR"/>
        </w:rPr>
        <w:t>스팸</w:t>
      </w:r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정상</w:t>
      </w:r>
      <w:r>
        <w:rPr>
          <w:rFonts w:hint="eastAsia"/>
          <w:lang w:val="ko-KR"/>
        </w:rPr>
        <w:t xml:space="preserve">) </w:t>
      </w:r>
      <w:r>
        <w:rPr>
          <w:rFonts w:hint="eastAsia"/>
          <w:lang w:val="ko-KR"/>
        </w:rPr>
        <w:t>혼돈행렬</w:t>
      </w:r>
    </w:p>
    <w:p w14:paraId="7D5DEF3F" w14:textId="0B4F319E" w:rsidR="00EB2F7F" w:rsidRDefault="00EB2F7F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정확도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정밀도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재현률</w:t>
      </w:r>
      <w:proofErr w:type="spellEnd"/>
      <w:r>
        <w:rPr>
          <w:rFonts w:hint="eastAsia"/>
          <w:lang w:val="ko-KR"/>
        </w:rPr>
        <w:t>, F1, ROC, AUC (</w:t>
      </w:r>
      <w:r>
        <w:rPr>
          <w:rFonts w:hint="eastAsia"/>
          <w:lang w:val="ko-KR"/>
        </w:rPr>
        <w:t>정의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위주</w:t>
      </w:r>
      <w:r>
        <w:rPr>
          <w:rFonts w:hint="eastAsia"/>
          <w:lang w:val="ko-KR"/>
        </w:rPr>
        <w:t>)</w:t>
      </w:r>
    </w:p>
    <w:p w14:paraId="057711C4" w14:textId="7350C69D" w:rsidR="00C427EA" w:rsidRDefault="00C427EA" w:rsidP="00C427EA">
      <w:pPr>
        <w:pStyle w:val="af2"/>
        <w:numPr>
          <w:ilvl w:val="1"/>
          <w:numId w:val="19"/>
        </w:numPr>
        <w:ind w:leftChars="0"/>
        <w:rPr>
          <w:lang w:val="ko-KR"/>
        </w:rPr>
      </w:pPr>
      <w:r>
        <w:rPr>
          <w:rFonts w:hint="eastAsia"/>
          <w:lang w:val="ko-KR"/>
        </w:rPr>
        <w:t xml:space="preserve"> </w:t>
      </w:r>
      <w:r w:rsidR="00EB2F7F">
        <w:rPr>
          <w:rFonts w:hint="eastAsia"/>
          <w:lang w:val="ko-KR"/>
        </w:rPr>
        <w:t>예제</w:t>
      </w:r>
      <w:r w:rsidR="00EB2F7F">
        <w:rPr>
          <w:rFonts w:hint="eastAsia"/>
          <w:lang w:val="ko-KR"/>
        </w:rPr>
        <w:t xml:space="preserve">: </w:t>
      </w:r>
      <w:r w:rsidR="00EB2F7F">
        <w:rPr>
          <w:rFonts w:hint="eastAsia"/>
          <w:lang w:val="ko-KR"/>
        </w:rPr>
        <w:t>혼돈행렬을</w:t>
      </w:r>
      <w:r w:rsidR="00EB2F7F">
        <w:rPr>
          <w:rFonts w:hint="eastAsia"/>
          <w:lang w:val="ko-KR"/>
        </w:rPr>
        <w:t xml:space="preserve"> </w:t>
      </w:r>
      <w:r w:rsidR="00EB2F7F">
        <w:rPr>
          <w:rFonts w:hint="eastAsia"/>
          <w:lang w:val="ko-KR"/>
        </w:rPr>
        <w:t>기반으로</w:t>
      </w:r>
      <w:r w:rsidR="00EB2F7F">
        <w:rPr>
          <w:rFonts w:hint="eastAsia"/>
          <w:lang w:val="ko-KR"/>
        </w:rPr>
        <w:t xml:space="preserve"> F1/</w:t>
      </w:r>
      <w:r w:rsidR="00EB2F7F">
        <w:rPr>
          <w:rFonts w:hint="eastAsia"/>
          <w:lang w:val="ko-KR"/>
        </w:rPr>
        <w:t>정밀도</w:t>
      </w:r>
      <w:r w:rsidR="00EB2F7F">
        <w:rPr>
          <w:rFonts w:hint="eastAsia"/>
          <w:lang w:val="ko-KR"/>
        </w:rPr>
        <w:t xml:space="preserve"> </w:t>
      </w:r>
      <w:r w:rsidR="00EB2F7F">
        <w:rPr>
          <w:rFonts w:hint="eastAsia"/>
          <w:lang w:val="ko-KR"/>
        </w:rPr>
        <w:t>계산</w:t>
      </w:r>
    </w:p>
    <w:p w14:paraId="4AD32D56" w14:textId="7A1CDBD0" w:rsidR="00EB2F7F" w:rsidRDefault="00EB2F7F" w:rsidP="00EB2F7F">
      <w:pPr>
        <w:pStyle w:val="2"/>
        <w:rPr>
          <w:lang w:val="ko-KR"/>
        </w:rPr>
      </w:pPr>
      <w:r>
        <w:rPr>
          <w:rFonts w:hint="eastAsia"/>
          <w:lang w:val="ko-KR"/>
        </w:rPr>
        <w:t>차원축소와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데이터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구조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파악</w:t>
      </w:r>
    </w:p>
    <w:p w14:paraId="44A0D8F9" w14:textId="0912FBB2" w:rsidR="00EB2F7F" w:rsidRPr="00EB2F7F" w:rsidRDefault="00EB2F7F" w:rsidP="00EB2F7F">
      <w:pPr>
        <w:pStyle w:val="af2"/>
        <w:numPr>
          <w:ilvl w:val="0"/>
          <w:numId w:val="20"/>
        </w:numPr>
        <w:ind w:leftChars="0"/>
        <w:rPr>
          <w:lang w:val="ko-KR"/>
        </w:rPr>
      </w:pPr>
      <w:r>
        <w:rPr>
          <w:rFonts w:hint="eastAsia"/>
          <w:lang w:val="ko-KR"/>
        </w:rPr>
        <w:t xml:space="preserve">PCA: </w:t>
      </w:r>
      <w:r>
        <w:rPr>
          <w:rFonts w:hint="eastAsia"/>
          <w:lang w:val="ko-KR"/>
        </w:rPr>
        <w:t>공분산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고유분해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투영과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재구성</w:t>
      </w:r>
      <w:r w:rsidRPr="00EB2F7F">
        <w:rPr>
          <w:lang w:val="ko-KR"/>
        </w:rPr>
        <w:tab/>
      </w:r>
    </w:p>
    <w:p w14:paraId="69B0AF55" w14:textId="7BD8E5CC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키</w:t>
      </w:r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몸무게</w:t>
      </w:r>
      <w:r>
        <w:rPr>
          <w:rFonts w:hint="eastAsia"/>
          <w:lang w:val="ko-KR"/>
        </w:rPr>
        <w:t xml:space="preserve"> 2D </w:t>
      </w:r>
      <w:r>
        <w:rPr>
          <w:rFonts w:hint="eastAsia"/>
          <w:lang w:val="ko-KR"/>
        </w:rPr>
        <w:t>데이터를</w:t>
      </w:r>
      <w:r>
        <w:rPr>
          <w:rFonts w:hint="eastAsia"/>
          <w:lang w:val="ko-KR"/>
        </w:rPr>
        <w:t xml:space="preserve"> 1D </w:t>
      </w:r>
      <w:r>
        <w:rPr>
          <w:rFonts w:hint="eastAsia"/>
          <w:lang w:val="ko-KR"/>
        </w:rPr>
        <w:t>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축소</w:t>
      </w:r>
    </w:p>
    <w:p w14:paraId="3A4338C7" w14:textId="228F292D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중심화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분산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최대화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재구성오차</w:t>
      </w:r>
    </w:p>
    <w:p w14:paraId="3FE60F85" w14:textId="1771AA53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2x2 </w:t>
      </w:r>
      <w:r>
        <w:rPr>
          <w:rFonts w:hint="eastAsia"/>
          <w:lang w:val="ko-KR"/>
        </w:rPr>
        <w:t>공분산에서</w:t>
      </w:r>
      <w:r>
        <w:rPr>
          <w:rFonts w:hint="eastAsia"/>
          <w:lang w:val="ko-KR"/>
        </w:rPr>
        <w:t xml:space="preserve"> 1</w:t>
      </w:r>
      <w:r>
        <w:rPr>
          <w:rFonts w:hint="eastAsia"/>
          <w:lang w:val="ko-KR"/>
        </w:rPr>
        <w:t>주성분</w:t>
      </w:r>
      <w:r>
        <w:rPr>
          <w:rFonts w:hint="eastAsia"/>
          <w:lang w:val="ko-KR"/>
        </w:rPr>
        <w:t xml:space="preserve"> </w:t>
      </w:r>
      <w:proofErr w:type="spellStart"/>
      <w:proofErr w:type="gramStart"/>
      <w:r>
        <w:rPr>
          <w:rFonts w:hint="eastAsia"/>
          <w:lang w:val="ko-KR"/>
        </w:rPr>
        <w:t>방향</w:t>
      </w:r>
      <w:r>
        <w:rPr>
          <w:rFonts w:hint="eastAsia"/>
          <w:lang w:val="ko-KR"/>
        </w:rPr>
        <w:t>,</w:t>
      </w:r>
      <w:r>
        <w:rPr>
          <w:rFonts w:hint="eastAsia"/>
          <w:lang w:val="ko-KR"/>
        </w:rPr>
        <w:t>분산</w:t>
      </w:r>
      <w:proofErr w:type="spellEnd"/>
      <w:proofErr w:type="gram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계산</w:t>
      </w:r>
    </w:p>
    <w:p w14:paraId="56D1A7D1" w14:textId="7B95AF3A" w:rsidR="00EB2F7F" w:rsidRDefault="00EB2F7F" w:rsidP="00EB2F7F">
      <w:pPr>
        <w:pStyle w:val="af2"/>
        <w:numPr>
          <w:ilvl w:val="0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 xml:space="preserve">SVD </w:t>
      </w:r>
      <w:r>
        <w:rPr>
          <w:rFonts w:hint="eastAsia"/>
          <w:lang w:val="ko-KR"/>
        </w:rPr>
        <w:t>관점의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저랭크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해석</w:t>
      </w:r>
    </w:p>
    <w:p w14:paraId="446E34F8" w14:textId="49B095EA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2D </w:t>
      </w:r>
      <w:r>
        <w:rPr>
          <w:rFonts w:hint="eastAsia"/>
          <w:lang w:val="ko-KR"/>
        </w:rPr>
        <w:t>데이터의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주축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해석</w:t>
      </w:r>
    </w:p>
    <w:p w14:paraId="7C537CDF" w14:textId="27E9BDEB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SVD, </w:t>
      </w:r>
      <w:proofErr w:type="spellStart"/>
      <w:r>
        <w:rPr>
          <w:rFonts w:hint="eastAsia"/>
          <w:lang w:val="ko-KR"/>
        </w:rPr>
        <w:t>저랭크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근사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정규화의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연결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고찰</w:t>
      </w:r>
    </w:p>
    <w:p w14:paraId="02A1DA89" w14:textId="730E4C0F" w:rsidR="00EB2F7F" w:rsidRDefault="00EB2F7F" w:rsidP="00EB2F7F">
      <w:pPr>
        <w:pStyle w:val="af2"/>
        <w:numPr>
          <w:ilvl w:val="1"/>
          <w:numId w:val="21"/>
        </w:numPr>
        <w:ind w:leftChars="0"/>
        <w:rPr>
          <w:lang w:val="ko-KR"/>
        </w:rPr>
      </w:pPr>
      <w:r>
        <w:rPr>
          <w:rFonts w:hint="eastAsia"/>
          <w:lang w:val="ko-KR"/>
        </w:rPr>
        <w:lastRenderedPageBreak/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랭크</w:t>
      </w:r>
      <w:r>
        <w:rPr>
          <w:rFonts w:hint="eastAsia"/>
          <w:lang w:val="ko-KR"/>
        </w:rPr>
        <w:t xml:space="preserve">-1 </w:t>
      </w:r>
      <w:r>
        <w:rPr>
          <w:rFonts w:hint="eastAsia"/>
          <w:lang w:val="ko-KR"/>
        </w:rPr>
        <w:t>근사로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재구성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오차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비교</w:t>
      </w:r>
    </w:p>
    <w:p w14:paraId="4BF7C07C" w14:textId="1C0CF81A" w:rsidR="00EB2F7F" w:rsidRDefault="00EB2F7F" w:rsidP="00EB2F7F">
      <w:pPr>
        <w:pStyle w:val="2"/>
        <w:rPr>
          <w:lang w:val="ko-KR"/>
        </w:rPr>
      </w:pPr>
      <w:r>
        <w:rPr>
          <w:rFonts w:hint="eastAsia"/>
          <w:lang w:val="ko-KR"/>
        </w:rPr>
        <w:t>연쇄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미분과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신경망의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기초</w:t>
      </w:r>
    </w:p>
    <w:p w14:paraId="1198F141" w14:textId="0E73CEF9" w:rsidR="00EB2F7F" w:rsidRPr="00EB2F7F" w:rsidRDefault="00EB2F7F" w:rsidP="00EB2F7F">
      <w:pPr>
        <w:pStyle w:val="af2"/>
        <w:numPr>
          <w:ilvl w:val="0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계산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그래프와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Forward</w:t>
      </w:r>
      <w:proofErr w:type="spellEnd"/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Backward</w:t>
      </w:r>
      <w:proofErr w:type="spellEnd"/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Propagation</w:t>
      </w:r>
      <w:proofErr w:type="spellEnd"/>
    </w:p>
    <w:p w14:paraId="336C080E" w14:textId="7BED8D33" w:rsidR="00EB2F7F" w:rsidRDefault="00EB2F7F" w:rsidP="00EB2F7F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 w:rsidR="00DB641A">
        <w:rPr>
          <w:rFonts w:hint="eastAsia"/>
          <w:lang w:val="ko-KR"/>
        </w:rPr>
        <w:t>작은</w:t>
      </w:r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네트워크로</w:t>
      </w:r>
      <w:r w:rsidR="00DB641A">
        <w:rPr>
          <w:rFonts w:hint="eastAsia"/>
          <w:lang w:val="ko-KR"/>
        </w:rPr>
        <w:t xml:space="preserve"> XOR </w:t>
      </w:r>
      <w:r w:rsidR="00DB641A">
        <w:rPr>
          <w:rFonts w:hint="eastAsia"/>
          <w:lang w:val="ko-KR"/>
        </w:rPr>
        <w:t>근사</w:t>
      </w:r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전진계산</w:t>
      </w:r>
    </w:p>
    <w:p w14:paraId="527DD8D3" w14:textId="2E20B9FA" w:rsidR="00EB2F7F" w:rsidRDefault="00EB2F7F" w:rsidP="00EB2F7F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 w:rsidR="00DB641A">
        <w:rPr>
          <w:rFonts w:hint="eastAsia"/>
          <w:lang w:val="ko-KR"/>
        </w:rPr>
        <w:t>체인률의</w:t>
      </w:r>
      <w:proofErr w:type="spellEnd"/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행렬형식</w:t>
      </w:r>
      <w:r w:rsidR="00DB641A">
        <w:rPr>
          <w:rFonts w:hint="eastAsia"/>
          <w:lang w:val="ko-KR"/>
        </w:rPr>
        <w:t xml:space="preserve">, </w:t>
      </w:r>
      <w:proofErr w:type="spellStart"/>
      <w:r w:rsidR="00DB641A">
        <w:rPr>
          <w:rFonts w:hint="eastAsia"/>
          <w:lang w:val="ko-KR"/>
        </w:rPr>
        <w:t>역전파</w:t>
      </w:r>
      <w:proofErr w:type="spellEnd"/>
      <w:r w:rsidR="00DB641A">
        <w:rPr>
          <w:rFonts w:hint="eastAsia"/>
          <w:lang w:val="ko-KR"/>
        </w:rPr>
        <w:t xml:space="preserve">, </w:t>
      </w:r>
      <w:r w:rsidR="00DB641A">
        <w:rPr>
          <w:rFonts w:hint="eastAsia"/>
          <w:lang w:val="ko-KR"/>
        </w:rPr>
        <w:t>국소</w:t>
      </w:r>
      <w:r w:rsidR="00DB641A">
        <w:rPr>
          <w:rFonts w:hint="eastAsia"/>
          <w:lang w:val="ko-KR"/>
        </w:rPr>
        <w:t xml:space="preserve"> </w:t>
      </w:r>
      <w:proofErr w:type="spellStart"/>
      <w:r w:rsidR="00DB641A">
        <w:rPr>
          <w:rFonts w:hint="eastAsia"/>
          <w:lang w:val="ko-KR"/>
        </w:rPr>
        <w:t>그래디언트</w:t>
      </w:r>
      <w:proofErr w:type="spellEnd"/>
    </w:p>
    <w:p w14:paraId="40F40B64" w14:textId="67F11A30" w:rsidR="00EB2F7F" w:rsidRDefault="00EB2F7F" w:rsidP="00EB2F7F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 w:rsidR="00DB641A">
        <w:rPr>
          <w:rFonts w:hint="eastAsia"/>
          <w:lang w:val="ko-KR"/>
        </w:rPr>
        <w:t>주어진</w:t>
      </w:r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가중치에서</w:t>
      </w:r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한</w:t>
      </w:r>
      <w:r w:rsidR="00DB641A">
        <w:rPr>
          <w:rFonts w:hint="eastAsia"/>
          <w:lang w:val="ko-KR"/>
        </w:rPr>
        <w:t xml:space="preserve"> </w:t>
      </w:r>
      <w:r w:rsidR="00DB641A">
        <w:rPr>
          <w:rFonts w:hint="eastAsia"/>
          <w:lang w:val="ko-KR"/>
        </w:rPr>
        <w:t>샘플의</w:t>
      </w:r>
      <w:r w:rsidR="00DB641A">
        <w:rPr>
          <w:rFonts w:hint="eastAsia"/>
          <w:lang w:val="ko-KR"/>
        </w:rPr>
        <w:t xml:space="preserve"> </w:t>
      </w:r>
      <w:proofErr w:type="spellStart"/>
      <w:r w:rsidR="00DB641A">
        <w:rPr>
          <w:rFonts w:hint="eastAsia"/>
          <w:lang w:val="ko-KR"/>
        </w:rPr>
        <w:t>round</w:t>
      </w:r>
      <w:proofErr w:type="spellEnd"/>
      <w:r w:rsidR="00DB641A">
        <w:rPr>
          <w:rFonts w:hint="eastAsia"/>
          <w:lang w:val="ko-KR"/>
        </w:rPr>
        <w:t xml:space="preserve"> </w:t>
      </w:r>
      <w:proofErr w:type="spellStart"/>
      <w:proofErr w:type="gramStart"/>
      <w:r w:rsidR="00DB641A">
        <w:rPr>
          <w:rFonts w:hint="eastAsia"/>
          <w:lang w:val="ko-KR"/>
        </w:rPr>
        <w:t>L</w:t>
      </w:r>
      <w:proofErr w:type="spellEnd"/>
      <w:r w:rsidR="00DB641A">
        <w:rPr>
          <w:rFonts w:hint="eastAsia"/>
          <w:lang w:val="ko-KR"/>
        </w:rPr>
        <w:t xml:space="preserve">/ </w:t>
      </w:r>
      <w:proofErr w:type="spellStart"/>
      <w:r w:rsidR="00DB641A">
        <w:rPr>
          <w:rFonts w:hint="eastAsia"/>
          <w:lang w:val="ko-KR"/>
        </w:rPr>
        <w:t>round</w:t>
      </w:r>
      <w:proofErr w:type="spellEnd"/>
      <w:proofErr w:type="gramEnd"/>
      <w:r w:rsidR="00DB641A">
        <w:rPr>
          <w:rFonts w:hint="eastAsia"/>
          <w:lang w:val="ko-KR"/>
        </w:rPr>
        <w:t xml:space="preserve"> </w:t>
      </w:r>
      <w:proofErr w:type="spellStart"/>
      <w:r w:rsidR="00DB641A">
        <w:rPr>
          <w:rFonts w:hint="eastAsia"/>
          <w:lang w:val="ko-KR"/>
        </w:rPr>
        <w:t>W</w:t>
      </w:r>
      <w:proofErr w:type="spellEnd"/>
    </w:p>
    <w:p w14:paraId="6F584941" w14:textId="0A4B36A9" w:rsidR="00DB641A" w:rsidRDefault="00DB641A" w:rsidP="00DB641A">
      <w:pPr>
        <w:pStyle w:val="af2"/>
        <w:numPr>
          <w:ilvl w:val="0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확률적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최적화</w:t>
      </w:r>
      <w:r>
        <w:rPr>
          <w:rFonts w:hint="eastAsia"/>
          <w:lang w:val="ko-KR"/>
        </w:rPr>
        <w:t xml:space="preserve"> (SGD/</w:t>
      </w:r>
      <w:r>
        <w:rPr>
          <w:rFonts w:hint="eastAsia"/>
          <w:lang w:val="ko-KR"/>
        </w:rPr>
        <w:t>미니배치와</w:t>
      </w:r>
      <w:r>
        <w:rPr>
          <w:rFonts w:hint="eastAsia"/>
          <w:lang w:val="ko-KR"/>
        </w:rPr>
        <w:t xml:space="preserve">) </w:t>
      </w:r>
      <w:proofErr w:type="spellStart"/>
      <w:r>
        <w:rPr>
          <w:rFonts w:hint="eastAsia"/>
          <w:lang w:val="ko-KR"/>
        </w:rPr>
        <w:t>Adam</w:t>
      </w:r>
      <w:proofErr w:type="spellEnd"/>
      <w:r>
        <w:rPr>
          <w:rFonts w:hint="eastAsia"/>
          <w:lang w:val="ko-KR"/>
        </w:rPr>
        <w:t xml:space="preserve"> (</w:t>
      </w:r>
      <w:r>
        <w:rPr>
          <w:rFonts w:hint="eastAsia"/>
          <w:lang w:val="ko-KR"/>
        </w:rPr>
        <w:t>개념수준</w:t>
      </w:r>
      <w:r>
        <w:rPr>
          <w:rFonts w:hint="eastAsia"/>
          <w:lang w:val="ko-KR"/>
        </w:rPr>
        <w:t>)</w:t>
      </w:r>
    </w:p>
    <w:p w14:paraId="0326ECAE" w14:textId="3EAE1247" w:rsidR="00DB641A" w:rsidRDefault="00DB641A" w:rsidP="00DB641A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회귀를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배치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vs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미니배치로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학습</w:t>
      </w:r>
    </w:p>
    <w:p w14:paraId="14F2BD64" w14:textId="766A1E8A" w:rsidR="00DB641A" w:rsidRDefault="00DB641A" w:rsidP="00DB641A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확률적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추정</w:t>
      </w:r>
      <w:r>
        <w:rPr>
          <w:rFonts w:hint="eastAsia"/>
          <w:lang w:val="ko-KR"/>
        </w:rPr>
        <w:t xml:space="preserve">, </w:t>
      </w:r>
      <w:r>
        <w:rPr>
          <w:rFonts w:hint="eastAsia"/>
          <w:lang w:val="ko-KR"/>
        </w:rPr>
        <w:t>모멘텀</w:t>
      </w:r>
      <w:r>
        <w:rPr>
          <w:rFonts w:hint="eastAsia"/>
          <w:lang w:val="ko-KR"/>
        </w:rPr>
        <w:t>/</w:t>
      </w:r>
      <w:proofErr w:type="spellStart"/>
      <w:r>
        <w:rPr>
          <w:rFonts w:hint="eastAsia"/>
          <w:lang w:val="ko-KR"/>
        </w:rPr>
        <w:t>Adam</w:t>
      </w:r>
      <w:r>
        <w:rPr>
          <w:rFonts w:hint="eastAsia"/>
          <w:lang w:val="ko-KR"/>
        </w:rPr>
        <w:t>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업데이트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식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개념</w:t>
      </w:r>
    </w:p>
    <w:p w14:paraId="2B116870" w14:textId="231482BA" w:rsidR="00DB641A" w:rsidRDefault="00DB641A" w:rsidP="00DB641A">
      <w:pPr>
        <w:pStyle w:val="af2"/>
        <w:numPr>
          <w:ilvl w:val="1"/>
          <w:numId w:val="22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1-step SGD </w:t>
      </w:r>
      <w:r>
        <w:rPr>
          <w:rFonts w:hint="eastAsia"/>
          <w:lang w:val="ko-KR"/>
        </w:rPr>
        <w:t>업데이트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수치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계산</w:t>
      </w:r>
    </w:p>
    <w:p w14:paraId="0C219077" w14:textId="02D690DB" w:rsidR="00EB2F7F" w:rsidRDefault="00426A06" w:rsidP="00DB641A">
      <w:pPr>
        <w:pStyle w:val="2"/>
        <w:rPr>
          <w:lang w:val="ko-KR"/>
        </w:rPr>
      </w:pPr>
      <w:proofErr w:type="spellStart"/>
      <w:r>
        <w:rPr>
          <w:rFonts w:hint="eastAsia"/>
          <w:lang w:val="ko-KR"/>
        </w:rPr>
        <w:t>Capstone</w:t>
      </w:r>
      <w:proofErr w:type="spellEnd"/>
    </w:p>
    <w:p w14:paraId="4A1BB994" w14:textId="0F021692" w:rsidR="00426A06" w:rsidRDefault="00426A06" w:rsidP="00426A06">
      <w:pPr>
        <w:pStyle w:val="af2"/>
        <w:numPr>
          <w:ilvl w:val="0"/>
          <w:numId w:val="23"/>
        </w:numPr>
        <w:ind w:leftChars="0"/>
        <w:rPr>
          <w:lang w:val="ko-KR"/>
        </w:rPr>
      </w:pPr>
      <w:r>
        <w:rPr>
          <w:rFonts w:hint="eastAsia"/>
          <w:lang w:val="ko-KR"/>
        </w:rPr>
        <w:t>날씨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데이터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</w:t>
      </w:r>
    </w:p>
    <w:p w14:paraId="24AB424D" w14:textId="052D3999" w:rsidR="00426A06" w:rsidRDefault="00426A06" w:rsidP="00426A06">
      <w:pPr>
        <w:pStyle w:val="af2"/>
        <w:numPr>
          <w:ilvl w:val="1"/>
          <w:numId w:val="23"/>
        </w:numPr>
        <w:ind w:leftChars="0"/>
        <w:rPr>
          <w:lang w:val="ko-KR"/>
        </w:rPr>
      </w:pPr>
      <w:r>
        <w:rPr>
          <w:rFonts w:hint="eastAsia"/>
          <w:lang w:val="ko-KR"/>
        </w:rPr>
        <w:t>사례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회귀</w:t>
      </w:r>
      <w:r>
        <w:rPr>
          <w:rFonts w:hint="eastAsia"/>
          <w:lang w:val="ko-KR"/>
        </w:rPr>
        <w:t xml:space="preserve"> </w:t>
      </w:r>
      <w:r w:rsidRPr="00426A06">
        <w:rPr>
          <w:lang w:val="ko-KR"/>
        </w:rPr>
        <w:sym w:font="Wingdings" w:char="F0E0"/>
      </w:r>
      <w:r>
        <w:rPr>
          <w:rFonts w:hint="eastAsia"/>
          <w:lang w:val="ko-KR"/>
        </w:rPr>
        <w:t xml:space="preserve"> ROC </w:t>
      </w:r>
      <w:r>
        <w:rPr>
          <w:rFonts w:hint="eastAsia"/>
          <w:lang w:val="ko-KR"/>
        </w:rPr>
        <w:t>평가</w:t>
      </w:r>
      <w:r>
        <w:rPr>
          <w:rFonts w:hint="eastAsia"/>
          <w:lang w:val="ko-KR"/>
        </w:rPr>
        <w:t xml:space="preserve"> </w:t>
      </w:r>
      <w:r w:rsidRPr="00426A06">
        <w:rPr>
          <w:lang w:val="ko-KR"/>
        </w:rPr>
        <w:sym w:font="Wingdings" w:char="F0E0"/>
      </w:r>
      <w:r>
        <w:rPr>
          <w:rFonts w:hint="eastAsia"/>
          <w:lang w:val="ko-KR"/>
        </w:rPr>
        <w:t xml:space="preserve"> PCA </w:t>
      </w:r>
      <w:r>
        <w:rPr>
          <w:rFonts w:hint="eastAsia"/>
          <w:lang w:val="ko-KR"/>
        </w:rPr>
        <w:t>시각화</w:t>
      </w:r>
    </w:p>
    <w:p w14:paraId="591B4E27" w14:textId="18483F42" w:rsidR="00426A06" w:rsidRDefault="00426A06" w:rsidP="00426A06">
      <w:pPr>
        <w:pStyle w:val="af2"/>
        <w:numPr>
          <w:ilvl w:val="1"/>
          <w:numId w:val="23"/>
        </w:numPr>
        <w:ind w:leftChars="0"/>
        <w:rPr>
          <w:lang w:val="ko-KR"/>
        </w:rPr>
      </w:pPr>
      <w:r>
        <w:rPr>
          <w:rFonts w:hint="eastAsia"/>
          <w:lang w:val="ko-KR"/>
        </w:rPr>
        <w:t>이론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전처리</w:t>
      </w:r>
      <w:proofErr w:type="spellEnd"/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학습</w:t>
      </w:r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평가</w:t>
      </w:r>
      <w:r>
        <w:rPr>
          <w:rFonts w:hint="eastAsia"/>
          <w:lang w:val="ko-KR"/>
        </w:rPr>
        <w:t>-</w:t>
      </w:r>
      <w:r>
        <w:rPr>
          <w:rFonts w:hint="eastAsia"/>
          <w:lang w:val="ko-KR"/>
        </w:rPr>
        <w:t>해석의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일관흐름</w:t>
      </w:r>
    </w:p>
    <w:p w14:paraId="07920144" w14:textId="502787E4" w:rsidR="00426A06" w:rsidRDefault="00426A06" w:rsidP="00426A06">
      <w:pPr>
        <w:pStyle w:val="af2"/>
        <w:numPr>
          <w:ilvl w:val="1"/>
          <w:numId w:val="23"/>
        </w:numPr>
        <w:ind w:leftChars="0"/>
        <w:rPr>
          <w:lang w:val="ko-KR"/>
        </w:rPr>
      </w:pPr>
      <w:r>
        <w:rPr>
          <w:rFonts w:hint="eastAsia"/>
          <w:lang w:val="ko-KR"/>
        </w:rPr>
        <w:t>예제</w:t>
      </w:r>
      <w:r>
        <w:rPr>
          <w:rFonts w:hint="eastAsia"/>
          <w:lang w:val="ko-KR"/>
        </w:rPr>
        <w:t xml:space="preserve">: </w:t>
      </w:r>
      <w:r>
        <w:rPr>
          <w:rFonts w:hint="eastAsia"/>
          <w:lang w:val="ko-KR"/>
        </w:rPr>
        <w:t>파이프라인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단계별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선택지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정답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고르기</w:t>
      </w:r>
    </w:p>
    <w:p w14:paraId="3829E2F5" w14:textId="77777777" w:rsidR="00426A06" w:rsidRDefault="00426A06" w:rsidP="00426A06">
      <w:pPr>
        <w:rPr>
          <w:lang w:val="ko-KR"/>
        </w:rPr>
      </w:pPr>
      <w:proofErr w:type="spellStart"/>
      <w:r>
        <w:rPr>
          <w:rFonts w:hint="eastAsia"/>
          <w:lang w:val="ko-KR"/>
        </w:rPr>
        <w:t>Note</w:t>
      </w:r>
      <w:proofErr w:type="spellEnd"/>
      <w:r>
        <w:rPr>
          <w:rFonts w:hint="eastAsia"/>
          <w:lang w:val="ko-KR"/>
        </w:rPr>
        <w:t xml:space="preserve">: </w:t>
      </w:r>
    </w:p>
    <w:p w14:paraId="581B7A3C" w14:textId="312D4489" w:rsidR="00426A06" w:rsidRDefault="00426A06" w:rsidP="00426A06">
      <w:pPr>
        <w:ind w:firstLine="475"/>
        <w:rPr>
          <w:lang w:val="ko-KR"/>
        </w:rPr>
      </w:pPr>
      <w:proofErr w:type="spellStart"/>
      <w:r>
        <w:rPr>
          <w:rFonts w:hint="eastAsia"/>
          <w:lang w:val="ko-KR"/>
        </w:rPr>
        <w:t>Series</w:t>
      </w:r>
      <w:proofErr w:type="spellEnd"/>
      <w:r>
        <w:rPr>
          <w:rFonts w:hint="eastAsia"/>
          <w:lang w:val="ko-KR"/>
        </w:rPr>
        <w:t xml:space="preserve"> 1</w:t>
      </w:r>
      <w:r>
        <w:rPr>
          <w:rFonts w:hint="eastAsia"/>
          <w:lang w:val="ko-KR"/>
        </w:rPr>
        <w:t>범위</w:t>
      </w:r>
      <w:r>
        <w:rPr>
          <w:rFonts w:hint="eastAsia"/>
          <w:lang w:val="ko-KR"/>
        </w:rPr>
        <w:t xml:space="preserve">: </w:t>
      </w:r>
      <w:proofErr w:type="spellStart"/>
      <w:r>
        <w:rPr>
          <w:rFonts w:hint="eastAsia"/>
          <w:lang w:val="ko-KR"/>
        </w:rPr>
        <w:t>교차엔트로피</w:t>
      </w:r>
      <w:proofErr w:type="spellEnd"/>
      <w:r>
        <w:rPr>
          <w:rFonts w:hint="eastAsia"/>
          <w:lang w:val="ko-KR"/>
        </w:rPr>
        <w:t>/</w:t>
      </w:r>
      <w:r>
        <w:rPr>
          <w:rFonts w:hint="eastAsia"/>
          <w:lang w:val="ko-KR"/>
        </w:rPr>
        <w:t>정보이론적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해석</w:t>
      </w:r>
      <w:r>
        <w:rPr>
          <w:rFonts w:hint="eastAsia"/>
          <w:lang w:val="ko-KR"/>
        </w:rPr>
        <w:t xml:space="preserve">, </w:t>
      </w:r>
      <w:proofErr w:type="spellStart"/>
      <w:r>
        <w:rPr>
          <w:rFonts w:hint="eastAsia"/>
          <w:lang w:val="ko-KR"/>
        </w:rPr>
        <w:t>KLD</w:t>
      </w:r>
      <w:r>
        <w:rPr>
          <w:rFonts w:hint="eastAsia"/>
          <w:lang w:val="ko-KR"/>
        </w:rPr>
        <w:t>의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정식유도는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Series</w:t>
      </w:r>
      <w:proofErr w:type="spellEnd"/>
      <w:r>
        <w:rPr>
          <w:rFonts w:hint="eastAsia"/>
          <w:lang w:val="ko-KR"/>
        </w:rPr>
        <w:t xml:space="preserve"> </w:t>
      </w:r>
      <w:proofErr w:type="gramStart"/>
      <w:r>
        <w:rPr>
          <w:rFonts w:hint="eastAsia"/>
          <w:lang w:val="ko-KR"/>
        </w:rPr>
        <w:t xml:space="preserve">2 </w:t>
      </w:r>
      <w:r>
        <w:rPr>
          <w:rFonts w:hint="eastAsia"/>
          <w:lang w:val="ko-KR"/>
        </w:rPr>
        <w:t>에서</w:t>
      </w:r>
      <w:proofErr w:type="gram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심화</w:t>
      </w:r>
      <w:r>
        <w:rPr>
          <w:rFonts w:hint="eastAsia"/>
          <w:lang w:val="ko-KR"/>
        </w:rPr>
        <w:t xml:space="preserve">. </w:t>
      </w:r>
      <w:proofErr w:type="spellStart"/>
      <w:r>
        <w:rPr>
          <w:rFonts w:hint="eastAsia"/>
          <w:lang w:val="ko-KR"/>
        </w:rPr>
        <w:t>Series</w:t>
      </w:r>
      <w:proofErr w:type="spellEnd"/>
      <w:r>
        <w:rPr>
          <w:rFonts w:hint="eastAsia"/>
          <w:lang w:val="ko-KR"/>
        </w:rPr>
        <w:t xml:space="preserve"> 1</w:t>
      </w:r>
      <w:r>
        <w:rPr>
          <w:rFonts w:hint="eastAsia"/>
          <w:lang w:val="ko-KR"/>
        </w:rPr>
        <w:t>에서는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로지스틱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손실을</w:t>
      </w:r>
      <w:r>
        <w:rPr>
          <w:rFonts w:hint="eastAsia"/>
          <w:lang w:val="ko-KR"/>
        </w:rPr>
        <w:t xml:space="preserve"> </w:t>
      </w:r>
      <w:r>
        <w:rPr>
          <w:lang w:val="ko-KR"/>
        </w:rPr>
        <w:t>“</w:t>
      </w:r>
      <w:r>
        <w:rPr>
          <w:rFonts w:hint="eastAsia"/>
          <w:lang w:val="ko-KR"/>
        </w:rPr>
        <w:t>우도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최대화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관점의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볼록</w:t>
      </w:r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최적화</w:t>
      </w:r>
      <w:r>
        <w:rPr>
          <w:rFonts w:hint="eastAsia"/>
          <w:lang w:val="ko-KR"/>
        </w:rPr>
        <w:t xml:space="preserve"> </w:t>
      </w:r>
      <w:proofErr w:type="spellStart"/>
      <w:r>
        <w:rPr>
          <w:rFonts w:hint="eastAsia"/>
          <w:lang w:val="ko-KR"/>
        </w:rPr>
        <w:t>문제</w:t>
      </w:r>
      <w:r>
        <w:rPr>
          <w:lang w:val="ko-KR"/>
        </w:rPr>
        <w:t>”</w:t>
      </w:r>
      <w:r>
        <w:rPr>
          <w:rFonts w:hint="eastAsia"/>
          <w:lang w:val="ko-KR"/>
        </w:rPr>
        <w:t>로</w:t>
      </w:r>
      <w:proofErr w:type="spellEnd"/>
      <w:r>
        <w:rPr>
          <w:rFonts w:hint="eastAsia"/>
          <w:lang w:val="ko-KR"/>
        </w:rPr>
        <w:t xml:space="preserve"> </w:t>
      </w:r>
      <w:r>
        <w:rPr>
          <w:rFonts w:hint="eastAsia"/>
          <w:lang w:val="ko-KR"/>
        </w:rPr>
        <w:t>소개함</w:t>
      </w:r>
      <w:r>
        <w:rPr>
          <w:rFonts w:hint="eastAsia"/>
          <w:lang w:val="ko-KR"/>
        </w:rPr>
        <w:t>.</w:t>
      </w:r>
    </w:p>
    <w:p w14:paraId="2E63139B" w14:textId="77777777" w:rsidR="00426A06" w:rsidRPr="00426A06" w:rsidRDefault="00426A06" w:rsidP="00426A06">
      <w:pPr>
        <w:ind w:firstLine="475"/>
        <w:rPr>
          <w:lang w:val="ko-KR"/>
        </w:rPr>
      </w:pPr>
    </w:p>
    <w:p w14:paraId="50B4B994" w14:textId="77777777" w:rsidR="00426A06" w:rsidRPr="00426A06" w:rsidRDefault="00426A06" w:rsidP="00426A06">
      <w:pPr>
        <w:rPr>
          <w:lang w:val="ko-KR"/>
        </w:rPr>
      </w:pPr>
    </w:p>
    <w:p w14:paraId="1D2534FC" w14:textId="77777777" w:rsidR="00EB2F7F" w:rsidRPr="00EB2F7F" w:rsidRDefault="00EB2F7F" w:rsidP="00EB2F7F">
      <w:pPr>
        <w:rPr>
          <w:lang w:val="ko-KR"/>
        </w:rPr>
      </w:pPr>
    </w:p>
    <w:p w14:paraId="29A93EFC" w14:textId="35D9012D" w:rsidR="00C427EA" w:rsidRPr="00C427EA" w:rsidRDefault="00C427EA" w:rsidP="00C427EA">
      <w:pPr>
        <w:rPr>
          <w:lang w:val="ko-KR"/>
        </w:rPr>
      </w:pPr>
    </w:p>
    <w:p w14:paraId="4240A3D9" w14:textId="77777777" w:rsidR="00B05ACA" w:rsidRPr="00C11DBD" w:rsidRDefault="00681740" w:rsidP="002C33DF">
      <w:pPr>
        <w:pStyle w:val="2"/>
        <w:spacing w:before="12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프로젝트 범위</w:t>
      </w:r>
    </w:p>
    <w:sdt>
      <w:sdtPr>
        <w:rPr>
          <w:rFonts w:ascii="맑은 고딕" w:eastAsia="맑은 고딕" w:hAnsi="맑은 고딕"/>
        </w:rPr>
        <w:id w:val="-1466881030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BAAD882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4DAA508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4A2A2CAA" wp14:editId="4F0060C1">
                          <wp:extent cx="141605" cy="141605"/>
                          <wp:effectExtent l="0" t="0" r="0" b="0"/>
                          <wp:docPr id="35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36" name="사각형 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자유형 37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234685FA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D18SIFewgAAA4oAAAOAAAAAAAA&#10;AAAAAAAAAC4CAABkcnMvZTJvRG9jLnhtbFBLAQItABQABgAIAAAAIQAF4gw92QAAAAMBAAAPAAAA&#10;AAAAAAAAAAAAANUKAABkcnMvZG93bnJldi54bWxQSwUGAAAAAAQABADzAAAA2wsAAAAA&#10;">
                          <v:rect id="사각형 3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 fillcolor="#5b9bd5 [3204]" stroked="f" strokeweight="0"/>
                          <v:shape id="자유형 3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12F9FEA6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범위란 프로젝트의 경계로 정의할 수 있습니다. 범위를 프로젝트 요소/활동을 모두 포함하는 가상의 상자라고 생각해 보세요. 범위는 해야 할 일(상자에 포함될 내용)만 정의하는 것이 아니라 프로젝트의 일환으로 해서는 안 될 일(상자에 맞지 않는 내용)에 대한 제한도 정합니다. 범위로 해야 할 일, 하지 말아야 할 일, 예상 결과 등의 질문에 대한 답을 얻을 수 있습니다.]</w:t>
                </w:r>
              </w:p>
            </w:tc>
          </w:tr>
        </w:tbl>
        <w:p w14:paraId="0440C188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434D2AC4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lastRenderedPageBreak/>
        <w:t>고수준 요구 사항</w:t>
      </w:r>
    </w:p>
    <w:sdt>
      <w:sdtPr>
        <w:rPr>
          <w:rFonts w:ascii="맑은 고딕" w:eastAsia="맑은 고딕" w:hAnsi="맑은 고딕"/>
        </w:rPr>
        <w:id w:val="-510995402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719C01C0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026E6910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C8CB4A3" wp14:editId="1CFAB9F8">
                          <wp:extent cx="141605" cy="141605"/>
                          <wp:effectExtent l="0" t="0" r="0" b="0"/>
                          <wp:docPr id="16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17" name="사각형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" name="자유형 18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2A27D9C0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3oGBi3YIAAAOKAAADgAAAAAAAAAAAAAA&#10;AAAuAgAAZHJzL2Uyb0RvYy54bWxQSwECLQAUAAYACAAAACEABeIMPdkAAAADAQAADwAAAAAAAAAA&#10;AAAAAADQCgAAZHJzL2Rvd25yZXYueG1sUEsFBgAAAAAEAAQA8wAAANYLAAAAAA==&#10;">
                          <v:rect id="사각형 1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" fillcolor="#5b9bd5 [3204]" stroked="f" strokeweight="0"/>
                          <v:shape id="자유형 1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0C145B4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[프로젝트의 고수준 요구 사항을 설명하세요.]</w:t>
                </w:r>
              </w:p>
            </w:tc>
          </w:tr>
        </w:tbl>
        <w:p w14:paraId="08FC2128" w14:textId="77777777" w:rsidR="00B05ACA" w:rsidRPr="00C11DBD" w:rsidRDefault="00000000">
          <w:pPr>
            <w:pStyle w:val="aa"/>
            <w:rPr>
              <w:rFonts w:ascii="맑은 고딕" w:eastAsia="맑은 고딕" w:hAnsi="맑은 고딕"/>
            </w:rPr>
          </w:pPr>
        </w:p>
      </w:sdtContent>
    </w:sdt>
    <w:p w14:paraId="4B90BF7E" w14:textId="77777777" w:rsidR="00B05ACA" w:rsidRPr="00C11DBD" w:rsidRDefault="00681740" w:rsidP="002C33DF">
      <w:pPr>
        <w:spacing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새 시스템이 포함해야 할 사항:</w:t>
      </w:r>
    </w:p>
    <w:p w14:paraId="0B0F14F3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소프트웨어 다운로드 없이 내부 및 외부 사용자가 모두 응용 프로그램에 액세스 가능</w:t>
      </w:r>
    </w:p>
    <w:p w14:paraId="5CA36F63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 xml:space="preserve">기존 데이터 </w:t>
      </w:r>
      <w:proofErr w:type="spellStart"/>
      <w:r w:rsidRPr="00C11DBD">
        <w:rPr>
          <w:rFonts w:ascii="맑은 고딕" w:eastAsia="맑은 고딕" w:hAnsi="맑은 고딕"/>
          <w:lang w:val="ko-KR"/>
        </w:rPr>
        <w:t>웨어하우스</w:t>
      </w:r>
      <w:proofErr w:type="spellEnd"/>
      <w:r w:rsidRPr="00C11DBD">
        <w:rPr>
          <w:rFonts w:ascii="맑은 고딕" w:eastAsia="맑은 고딕" w:hAnsi="맑은 고딕"/>
          <w:lang w:val="ko-KR"/>
        </w:rPr>
        <w:t xml:space="preserve"> 응용 프로그램과 상호 운용 가능</w:t>
      </w:r>
    </w:p>
    <w:p w14:paraId="04F52340" w14:textId="77777777" w:rsidR="00B05ACA" w:rsidRPr="00C11DBD" w:rsidRDefault="00681740" w:rsidP="002C33DF">
      <w:pPr>
        <w:pStyle w:val="a"/>
        <w:spacing w:after="0"/>
        <w:ind w:left="431" w:hanging="289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비즈니스 규칙을 기준으로 자동화된 경로 지정 및 알림 통합 가능</w:t>
      </w:r>
    </w:p>
    <w:p w14:paraId="4B561282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결과</w:t>
      </w:r>
    </w:p>
    <w:sdt>
      <w:sdtPr>
        <w:rPr>
          <w:rFonts w:ascii="맑은 고딕" w:eastAsia="맑은 고딕" w:hAnsi="맑은 고딕"/>
        </w:rPr>
        <w:id w:val="1455060225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0748C1A8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010F146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9BD1005" wp14:editId="451C811C">
                          <wp:extent cx="141605" cy="141605"/>
                          <wp:effectExtent l="0" t="0" r="0" b="0"/>
                          <wp:docPr id="56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57" name="사각형 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" name="자유형 58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1ACC518C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qxdhoHkIAAAOKAAADgAAAAAAAAAA&#10;AAAAAAAuAgAAZHJzL2Uyb0RvYy54bWxQSwECLQAUAAYACAAAACEABeIMPdkAAAADAQAADwAAAAAA&#10;AAAAAAAAAADTCgAAZHJzL2Rvd25yZXYueG1sUEsFBgAAAAAEAAQA8wAAANkLAAAAAA==&#10;">
                          <v:rect id="사각형 5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" fillcolor="#5b9bd5 [3204]" stroked="f" strokeweight="0"/>
                          <v:shape id="자유형 5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1mR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ASx1mR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504E16B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프로젝트가 영향을 미치는 기관, 관계자 또는 부서를 나열하고 그 영향에 대해 설명하세요.]</w:t>
                </w:r>
              </w:p>
            </w:tc>
          </w:tr>
        </w:tbl>
        <w:p w14:paraId="0D3A0035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0526B13F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관계자</w:t>
      </w:r>
    </w:p>
    <w:sdt>
      <w:sdtPr>
        <w:rPr>
          <w:rFonts w:ascii="맑은 고딕" w:eastAsia="맑은 고딕" w:hAnsi="맑은 고딕"/>
        </w:rPr>
        <w:id w:val="-178505371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5189DD1D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386A7602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7191DB39" wp14:editId="03940190">
                          <wp:extent cx="141605" cy="141605"/>
                          <wp:effectExtent l="0" t="0" r="0" b="0"/>
                          <wp:docPr id="59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0" name="사각형 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1" name="자유형 61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0BB38058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0wsgA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">
                          <v:rect id="사각형 6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" fillcolor="#5b9bd5 [3204]" stroked="f" strokeweight="0"/>
                          <v:shape id="자유형 6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673E0670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프로젝트가 영향을 미치는 비즈니스 프로세스 또는 시스템을 나열하고 그 영향에 대해 설명하세요.]</w:t>
                </w:r>
              </w:p>
            </w:tc>
          </w:tr>
        </w:tbl>
        <w:p w14:paraId="30F486FD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2FEB6F81" w14:textId="77777777" w:rsidR="00B05ACA" w:rsidRPr="00C11DBD" w:rsidRDefault="00681740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관련 비즈니스 프로세스 또는 시스템</w:t>
      </w:r>
    </w:p>
    <w:sdt>
      <w:sdtPr>
        <w:rPr>
          <w:rFonts w:ascii="맑은 고딕" w:eastAsia="맑은 고딕" w:hAnsi="맑은 고딕"/>
        </w:rPr>
        <w:id w:val="394707813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4F30E58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7621684C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600C9B7F" wp14:editId="5EB63B17">
                          <wp:extent cx="141605" cy="141605"/>
                          <wp:effectExtent l="0" t="0" r="0" b="0"/>
                          <wp:docPr id="62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3" name="사각형 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자유형 64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7F10EEB8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BRd1yl6CAAADigAAA4AAAAAAAAA&#10;AAAAAAAALgIAAGRycy9lMm9Eb2MueG1sUEsBAi0AFAAGAAgAAAAhAAXiDD3ZAAAAAwEAAA8AAAAA&#10;AAAAAAAAAAAA1AoAAGRycy9kb3ducmV2LnhtbFBLBQYAAAAABAAEAPMAAADaCwAAAAA=&#10;">
                          <v:rect id="사각형 63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JF+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8An9f0g+Qm18AAAD//wMAUEsBAi0AFAAGAAgAAAAhANvh9svuAAAAhQEAABMAAAAAAAAAAAAA&#10;AAAAAAAAAFtDb250ZW50X1R5cGVzXS54bWxQSwECLQAUAAYACAAAACEAWvQsW78AAAAVAQAACwAA&#10;AAAAAAAAAAAAAAAfAQAAX3JlbHMvLnJlbHNQSwECLQAUAAYACAAAACEA1wCRfsMAAADbAAAADwAA&#10;AAAAAAAAAAAAAAAHAgAAZHJzL2Rvd25yZXYueG1sUEsFBgAAAAADAAMAtwAAAPcCAAAAAA==&#10;" fillcolor="#5b9bd5 [3204]" stroked="f" strokeweight="0"/>
                          <v:shape id="자유형 6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7AAB33E7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[이 프로젝트에서 제외되는 특정 구성 요소를 설명하세요.]</w:t>
                </w:r>
              </w:p>
            </w:tc>
          </w:tr>
        </w:tbl>
        <w:p w14:paraId="4B7A0F53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24AAB653" w14:textId="77777777" w:rsidR="00B05ACA" w:rsidRPr="00C11DBD" w:rsidRDefault="00681740">
      <w:pPr>
        <w:pStyle w:val="2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특정 제외 사항</w:t>
      </w:r>
    </w:p>
    <w:sdt>
      <w:sdtPr>
        <w:rPr>
          <w:rFonts w:ascii="맑은 고딕" w:eastAsia="맑은 고딕" w:hAnsi="맑은 고딕"/>
        </w:rPr>
        <w:id w:val="1727880417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78FB7A83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4215975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1005C709" wp14:editId="48B16A67">
                          <wp:extent cx="141605" cy="141605"/>
                          <wp:effectExtent l="0" t="0" r="0" b="0"/>
                          <wp:docPr id="65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6" name="사각형 6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7" name="자유형 67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7286D31F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ZSeg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I0D5lJ6CAAADigAAA4AAAAAAAAA&#10;AAAAAAAALgIAAGRycy9lMm9Eb2MueG1sUEsBAi0AFAAGAAgAAAAhAAXiDD3ZAAAAAwEAAA8AAAAA&#10;AAAAAAAAAAAA1AoAAGRycy9kb3ducmV2LnhtbFBLBQYAAAAABAAEAPMAAADaCwAAAAA=&#10;">
                          <v:rect id="사각형 6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" fillcolor="#5b9bd5 [3204]" stroked="f" strokeweight="0"/>
                          <v:shape id="자유형 6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4E71A609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구현 계획을 설명하세요. 프로젝트 전체를 한 번에 시작할 것인지 아니면 단계적으로 시작할 것인지 여부, 각 릴리스에 포함할 사항 등을 예로 들 수 있습니다.]</w:t>
                </w:r>
              </w:p>
            </w:tc>
          </w:tr>
        </w:tbl>
        <w:p w14:paraId="6297EC39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794E31A0" w14:textId="77777777" w:rsidR="00B05ACA" w:rsidRPr="00C11DBD" w:rsidRDefault="00681740" w:rsidP="00213F85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구현 계획</w:t>
      </w:r>
    </w:p>
    <w:sdt>
      <w:sdtPr>
        <w:rPr>
          <w:rFonts w:ascii="맑은 고딕" w:eastAsia="맑은 고딕" w:hAnsi="맑은 고딕"/>
        </w:rPr>
        <w:id w:val="-1948997253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1826C4F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47D2CF0B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594BCBDB" wp14:editId="4BD8739D">
                          <wp:extent cx="141605" cy="141605"/>
                          <wp:effectExtent l="0" t="0" r="0" b="0"/>
                          <wp:docPr id="68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69" name="사각형 6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0" name="자유형 70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1521B924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">
                          <v:rect id="사각형 69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" fillcolor="#5b9bd5 [3204]" stroked="f" strokeweight="0"/>
                          <v:shape id="자유형 70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7D5DC603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[제안 솔루션에 기인하는 권장 사항을 포함하고 제안 사항과 목표 달성 방법에 대해 요약해 보세요. '제안' 섹션에 세부 사항을 확장할 수 있습니다.]</w:t>
                </w:r>
              </w:p>
            </w:tc>
          </w:tr>
        </w:tbl>
        <w:p w14:paraId="5381D90E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3770DD6E" w14:textId="77777777" w:rsidR="00B05ACA" w:rsidRPr="00C11DBD" w:rsidRDefault="00681740">
      <w:pPr>
        <w:pStyle w:val="2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lastRenderedPageBreak/>
        <w:t>고수준 일정</w:t>
      </w:r>
    </w:p>
    <w:sdt>
      <w:sdtPr>
        <w:rPr>
          <w:rFonts w:ascii="맑은 고딕" w:eastAsia="맑은 고딕" w:hAnsi="맑은 고딕"/>
        </w:rPr>
        <w:id w:val="1150491939"/>
        <w:placeholder>
          <w:docPart w:val="109A3DE1B4404F50B5A5FA1A26F1D404"/>
        </w:placeholder>
        <w:temporary/>
        <w:showingPlcHdr/>
        <w15:appearance w15:val="hidden"/>
      </w:sdtPr>
      <w:sdtContent>
        <w:tbl>
          <w:tblPr>
            <w:tblStyle w:val="a7"/>
            <w:tblW w:w="5000" w:type="pct"/>
            <w:tblLook w:val="04A0" w:firstRow="1" w:lastRow="0" w:firstColumn="1" w:lastColumn="0" w:noHBand="0" w:noVBand="1"/>
          </w:tblPr>
          <w:tblGrid>
            <w:gridCol w:w="577"/>
            <w:gridCol w:w="8783"/>
          </w:tblGrid>
          <w:tr w:rsidR="00B05ACA" w:rsidRPr="00C11DBD" w14:paraId="1E77356D" w14:textId="7777777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08" w:type="pct"/>
              </w:tcPr>
              <w:p w14:paraId="7FEB9BA6" w14:textId="77777777" w:rsidR="00B05ACA" w:rsidRPr="00C11DBD" w:rsidRDefault="00681740">
                <w:pPr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noProof/>
                  </w:rPr>
                  <mc:AlternateContent>
                    <mc:Choice Requires="wpg">
                      <w:drawing>
                        <wp:inline distT="0" distB="0" distL="0" distR="0" wp14:anchorId="49D82CD2" wp14:editId="053C4584">
                          <wp:extent cx="141605" cy="141605"/>
                          <wp:effectExtent l="0" t="0" r="0" b="0"/>
                          <wp:docPr id="71" name="그룹 5"/>
                          <wp:cNvGraphicFramePr/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0" y="0"/>
                                    <a:ext cx="141605" cy="141605"/>
                                    <a:chOff x="0" y="0"/>
                                    <a:chExt cx="141605" cy="141605"/>
                                  </a:xfrm>
                                </wpg:grpSpPr>
                                <wps:wsp>
                                  <wps:cNvPr id="72" name="사각형 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1605" cy="1416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" name="자유형 73"/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58420" y="22225"/>
                                      <a:ext cx="24765" cy="97155"/>
                                    </a:xfrm>
                                    <a:custGeom>
                                      <a:avLst/>
                                      <a:gdLst>
                                        <a:gd name="T0" fmla="*/ 30 w 541"/>
                                        <a:gd name="T1" fmla="*/ 791 h 2151"/>
                                        <a:gd name="T2" fmla="*/ 511 w 541"/>
                                        <a:gd name="T3" fmla="*/ 791 h 2151"/>
                                        <a:gd name="T4" fmla="*/ 511 w 541"/>
                                        <a:gd name="T5" fmla="*/ 2151 h 2151"/>
                                        <a:gd name="T6" fmla="*/ 30 w 541"/>
                                        <a:gd name="T7" fmla="*/ 2151 h 2151"/>
                                        <a:gd name="T8" fmla="*/ 30 w 541"/>
                                        <a:gd name="T9" fmla="*/ 791 h 2151"/>
                                        <a:gd name="T10" fmla="*/ 271 w 541"/>
                                        <a:gd name="T11" fmla="*/ 0 h 2151"/>
                                        <a:gd name="T12" fmla="*/ 311 w 541"/>
                                        <a:gd name="T13" fmla="*/ 3 h 2151"/>
                                        <a:gd name="T14" fmla="*/ 349 w 541"/>
                                        <a:gd name="T15" fmla="*/ 11 h 2151"/>
                                        <a:gd name="T16" fmla="*/ 384 w 541"/>
                                        <a:gd name="T17" fmla="*/ 26 h 2151"/>
                                        <a:gd name="T18" fmla="*/ 418 w 541"/>
                                        <a:gd name="T19" fmla="*/ 44 h 2151"/>
                                        <a:gd name="T20" fmla="*/ 447 w 541"/>
                                        <a:gd name="T21" fmla="*/ 66 h 2151"/>
                                        <a:gd name="T22" fmla="*/ 475 w 541"/>
                                        <a:gd name="T23" fmla="*/ 93 h 2151"/>
                                        <a:gd name="T24" fmla="*/ 497 w 541"/>
                                        <a:gd name="T25" fmla="*/ 123 h 2151"/>
                                        <a:gd name="T26" fmla="*/ 516 w 541"/>
                                        <a:gd name="T27" fmla="*/ 157 h 2151"/>
                                        <a:gd name="T28" fmla="*/ 530 w 541"/>
                                        <a:gd name="T29" fmla="*/ 193 h 2151"/>
                                        <a:gd name="T30" fmla="*/ 538 w 541"/>
                                        <a:gd name="T31" fmla="*/ 230 h 2151"/>
                                        <a:gd name="T32" fmla="*/ 541 w 541"/>
                                        <a:gd name="T33" fmla="*/ 270 h 2151"/>
                                        <a:gd name="T34" fmla="*/ 538 w 541"/>
                                        <a:gd name="T35" fmla="*/ 310 h 2151"/>
                                        <a:gd name="T36" fmla="*/ 530 w 541"/>
                                        <a:gd name="T37" fmla="*/ 347 h 2151"/>
                                        <a:gd name="T38" fmla="*/ 516 w 541"/>
                                        <a:gd name="T39" fmla="*/ 384 h 2151"/>
                                        <a:gd name="T40" fmla="*/ 497 w 541"/>
                                        <a:gd name="T41" fmla="*/ 417 h 2151"/>
                                        <a:gd name="T42" fmla="*/ 475 w 541"/>
                                        <a:gd name="T43" fmla="*/ 447 h 2151"/>
                                        <a:gd name="T44" fmla="*/ 447 w 541"/>
                                        <a:gd name="T45" fmla="*/ 474 h 2151"/>
                                        <a:gd name="T46" fmla="*/ 418 w 541"/>
                                        <a:gd name="T47" fmla="*/ 496 h 2151"/>
                                        <a:gd name="T48" fmla="*/ 384 w 541"/>
                                        <a:gd name="T49" fmla="*/ 515 h 2151"/>
                                        <a:gd name="T50" fmla="*/ 349 w 541"/>
                                        <a:gd name="T51" fmla="*/ 529 h 2151"/>
                                        <a:gd name="T52" fmla="*/ 311 w 541"/>
                                        <a:gd name="T53" fmla="*/ 538 h 2151"/>
                                        <a:gd name="T54" fmla="*/ 271 w 541"/>
                                        <a:gd name="T55" fmla="*/ 540 h 2151"/>
                                        <a:gd name="T56" fmla="*/ 231 w 541"/>
                                        <a:gd name="T57" fmla="*/ 538 h 2151"/>
                                        <a:gd name="T58" fmla="*/ 193 w 541"/>
                                        <a:gd name="T59" fmla="*/ 529 h 2151"/>
                                        <a:gd name="T60" fmla="*/ 157 w 541"/>
                                        <a:gd name="T61" fmla="*/ 515 h 2151"/>
                                        <a:gd name="T62" fmla="*/ 125 w 541"/>
                                        <a:gd name="T63" fmla="*/ 496 h 2151"/>
                                        <a:gd name="T64" fmla="*/ 94 w 541"/>
                                        <a:gd name="T65" fmla="*/ 474 h 2151"/>
                                        <a:gd name="T66" fmla="*/ 68 w 541"/>
                                        <a:gd name="T67" fmla="*/ 447 h 2151"/>
                                        <a:gd name="T68" fmla="*/ 44 w 541"/>
                                        <a:gd name="T69" fmla="*/ 417 h 2151"/>
                                        <a:gd name="T70" fmla="*/ 26 w 541"/>
                                        <a:gd name="T71" fmla="*/ 384 h 2151"/>
                                        <a:gd name="T72" fmla="*/ 13 w 541"/>
                                        <a:gd name="T73" fmla="*/ 347 h 2151"/>
                                        <a:gd name="T74" fmla="*/ 3 w 541"/>
                                        <a:gd name="T75" fmla="*/ 310 h 2151"/>
                                        <a:gd name="T76" fmla="*/ 0 w 541"/>
                                        <a:gd name="T77" fmla="*/ 270 h 2151"/>
                                        <a:gd name="T78" fmla="*/ 3 w 541"/>
                                        <a:gd name="T79" fmla="*/ 230 h 2151"/>
                                        <a:gd name="T80" fmla="*/ 13 w 541"/>
                                        <a:gd name="T81" fmla="*/ 193 h 2151"/>
                                        <a:gd name="T82" fmla="*/ 26 w 541"/>
                                        <a:gd name="T83" fmla="*/ 157 h 2151"/>
                                        <a:gd name="T84" fmla="*/ 44 w 541"/>
                                        <a:gd name="T85" fmla="*/ 123 h 2151"/>
                                        <a:gd name="T86" fmla="*/ 68 w 541"/>
                                        <a:gd name="T87" fmla="*/ 93 h 2151"/>
                                        <a:gd name="T88" fmla="*/ 94 w 541"/>
                                        <a:gd name="T89" fmla="*/ 66 h 2151"/>
                                        <a:gd name="T90" fmla="*/ 125 w 541"/>
                                        <a:gd name="T91" fmla="*/ 44 h 2151"/>
                                        <a:gd name="T92" fmla="*/ 157 w 541"/>
                                        <a:gd name="T93" fmla="*/ 26 h 2151"/>
                                        <a:gd name="T94" fmla="*/ 193 w 541"/>
                                        <a:gd name="T95" fmla="*/ 11 h 2151"/>
                                        <a:gd name="T96" fmla="*/ 231 w 541"/>
                                        <a:gd name="T97" fmla="*/ 3 h 2151"/>
                                        <a:gd name="T98" fmla="*/ 271 w 541"/>
                                        <a:gd name="T99" fmla="*/ 0 h 21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</a:cxnLst>
                                      <a:rect l="0" t="0" r="r" b="b"/>
                                      <a:pathLst>
                                        <a:path w="541" h="2151">
                                          <a:moveTo>
                                            <a:pt x="30" y="791"/>
                                          </a:moveTo>
                                          <a:lnTo>
                                            <a:pt x="511" y="791"/>
                                          </a:lnTo>
                                          <a:lnTo>
                                            <a:pt x="511" y="2151"/>
                                          </a:lnTo>
                                          <a:lnTo>
                                            <a:pt x="30" y="2151"/>
                                          </a:lnTo>
                                          <a:lnTo>
                                            <a:pt x="30" y="791"/>
                                          </a:lnTo>
                                          <a:close/>
                                          <a:moveTo>
                                            <a:pt x="271" y="0"/>
                                          </a:moveTo>
                                          <a:lnTo>
                                            <a:pt x="311" y="3"/>
                                          </a:lnTo>
                                          <a:lnTo>
                                            <a:pt x="349" y="11"/>
                                          </a:lnTo>
                                          <a:lnTo>
                                            <a:pt x="384" y="26"/>
                                          </a:lnTo>
                                          <a:lnTo>
                                            <a:pt x="418" y="44"/>
                                          </a:lnTo>
                                          <a:lnTo>
                                            <a:pt x="447" y="66"/>
                                          </a:lnTo>
                                          <a:lnTo>
                                            <a:pt x="475" y="93"/>
                                          </a:lnTo>
                                          <a:lnTo>
                                            <a:pt x="497" y="123"/>
                                          </a:lnTo>
                                          <a:lnTo>
                                            <a:pt x="516" y="157"/>
                                          </a:lnTo>
                                          <a:lnTo>
                                            <a:pt x="530" y="193"/>
                                          </a:lnTo>
                                          <a:lnTo>
                                            <a:pt x="538" y="230"/>
                                          </a:lnTo>
                                          <a:lnTo>
                                            <a:pt x="541" y="270"/>
                                          </a:lnTo>
                                          <a:lnTo>
                                            <a:pt x="538" y="310"/>
                                          </a:lnTo>
                                          <a:lnTo>
                                            <a:pt x="530" y="347"/>
                                          </a:lnTo>
                                          <a:lnTo>
                                            <a:pt x="516" y="384"/>
                                          </a:lnTo>
                                          <a:lnTo>
                                            <a:pt x="497" y="417"/>
                                          </a:lnTo>
                                          <a:lnTo>
                                            <a:pt x="475" y="447"/>
                                          </a:lnTo>
                                          <a:lnTo>
                                            <a:pt x="447" y="474"/>
                                          </a:lnTo>
                                          <a:lnTo>
                                            <a:pt x="418" y="496"/>
                                          </a:lnTo>
                                          <a:lnTo>
                                            <a:pt x="384" y="515"/>
                                          </a:lnTo>
                                          <a:lnTo>
                                            <a:pt x="349" y="529"/>
                                          </a:lnTo>
                                          <a:lnTo>
                                            <a:pt x="311" y="538"/>
                                          </a:lnTo>
                                          <a:lnTo>
                                            <a:pt x="271" y="540"/>
                                          </a:lnTo>
                                          <a:lnTo>
                                            <a:pt x="231" y="538"/>
                                          </a:lnTo>
                                          <a:lnTo>
                                            <a:pt x="193" y="529"/>
                                          </a:lnTo>
                                          <a:lnTo>
                                            <a:pt x="157" y="515"/>
                                          </a:lnTo>
                                          <a:lnTo>
                                            <a:pt x="125" y="496"/>
                                          </a:lnTo>
                                          <a:lnTo>
                                            <a:pt x="94" y="474"/>
                                          </a:lnTo>
                                          <a:lnTo>
                                            <a:pt x="68" y="447"/>
                                          </a:lnTo>
                                          <a:lnTo>
                                            <a:pt x="44" y="417"/>
                                          </a:lnTo>
                                          <a:lnTo>
                                            <a:pt x="26" y="384"/>
                                          </a:lnTo>
                                          <a:lnTo>
                                            <a:pt x="13" y="347"/>
                                          </a:lnTo>
                                          <a:lnTo>
                                            <a:pt x="3" y="310"/>
                                          </a:lnTo>
                                          <a:lnTo>
                                            <a:pt x="0" y="270"/>
                                          </a:lnTo>
                                          <a:lnTo>
                                            <a:pt x="3" y="230"/>
                                          </a:lnTo>
                                          <a:lnTo>
                                            <a:pt x="13" y="193"/>
                                          </a:lnTo>
                                          <a:lnTo>
                                            <a:pt x="26" y="157"/>
                                          </a:lnTo>
                                          <a:lnTo>
                                            <a:pt x="44" y="123"/>
                                          </a:lnTo>
                                          <a:lnTo>
                                            <a:pt x="68" y="93"/>
                                          </a:lnTo>
                                          <a:lnTo>
                                            <a:pt x="94" y="66"/>
                                          </a:lnTo>
                                          <a:lnTo>
                                            <a:pt x="125" y="44"/>
                                          </a:lnTo>
                                          <a:lnTo>
                                            <a:pt x="157" y="26"/>
                                          </a:lnTo>
                                          <a:lnTo>
                                            <a:pt x="193" y="11"/>
                                          </a:lnTo>
                                          <a:lnTo>
                                            <a:pt x="231" y="3"/>
                                          </a:lnTo>
                                          <a:lnTo>
                                            <a:pt x="27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group w14:anchorId="663CAFF0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DqADnp6CAAADigAAA4AAAAAAAAA&#10;AAAAAAAALgIAAGRycy9lMm9Eb2MueG1sUEsBAi0AFAAGAAgAAAAhAAXiDD3ZAAAAAwEAAA8AAAAA&#10;AAAAAAAAAAAA1AoAAGRycy9kb3ducmV2LnhtbFBLBQYAAAAABAAEAPMAAADaCwAAAAA=&#10;">
                          <v:rect id="사각형 72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" fillcolor="#5b9bd5 [3204]" stroked="f" strokeweight="0"/>
                          <v:shape id="자유형 7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peA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riL3h+CT9Ajh8AAAD//wMAUEsBAi0AFAAGAAgAAAAhANvh9svuAAAAhQEAABMAAAAAAAAAAAAA&#10;AAAAAAAAAFtDb250ZW50X1R5cGVzXS54bWxQSwECLQAUAAYACAAAACEAWvQsW78AAAAVAQAACwAA&#10;AAAAAAAAAAAAAAAfAQAAX3JlbHMvLnJlbHNQSwECLQAUAAYACAAAACEAV9aXgM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    <o:lock v:ext="edit" verticies="t"/>
                          </v:shape>
                          <w10:anchorlock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692" w:type="pct"/>
              </w:tcPr>
              <w:p w14:paraId="0CBF3594" w14:textId="77777777" w:rsidR="00B05ACA" w:rsidRPr="00C11DBD" w:rsidRDefault="00681740">
                <w:pPr>
                  <w:pStyle w:val="a8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맑은 고딕" w:eastAsia="맑은 고딕" w:hAnsi="맑은 고딕"/>
                  </w:rPr>
                </w:pPr>
                <w:r w:rsidRPr="00C11DBD">
                  <w:rPr>
                    <w:rFonts w:ascii="맑은 고딕" w:eastAsia="맑은 고딕" w:hAnsi="맑은 고딕"/>
                    <w:lang w:val="ko-KR"/>
                  </w:rPr>
                  <w:t>[프로젝트 계획, 설계, 개발, 배포에 해당하는 고수준 일정을 설명하세요. 일반적으로 프로젝트 완료 예정 시기를 적습니다.]</w:t>
                </w:r>
              </w:p>
            </w:tc>
          </w:tr>
        </w:tbl>
        <w:p w14:paraId="5E495516" w14:textId="77777777" w:rsidR="00B05ACA" w:rsidRPr="00C11DBD" w:rsidRDefault="00000000">
          <w:pPr>
            <w:rPr>
              <w:rFonts w:ascii="맑은 고딕" w:eastAsia="맑은 고딕" w:hAnsi="맑은 고딕"/>
            </w:rPr>
          </w:pPr>
        </w:p>
      </w:sdtContent>
    </w:sdt>
    <w:p w14:paraId="3E521990" w14:textId="77777777" w:rsidR="00B05ACA" w:rsidRPr="00C11DBD" w:rsidRDefault="00681740" w:rsidP="002C33DF">
      <w:pPr>
        <w:pStyle w:val="1"/>
        <w:spacing w:before="0"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승인 및 진행 담당</w:t>
      </w:r>
    </w:p>
    <w:p w14:paraId="6EAB8AB7" w14:textId="77777777" w:rsidR="00B05ACA" w:rsidRPr="00C11DBD" w:rsidRDefault="00681740" w:rsidP="002C33DF">
      <w:pPr>
        <w:spacing w:after="0"/>
        <w:rPr>
          <w:rFonts w:ascii="맑은 고딕" w:eastAsia="맑은 고딕" w:hAnsi="맑은 고딕"/>
        </w:rPr>
      </w:pPr>
      <w:r w:rsidRPr="00C11DBD">
        <w:rPr>
          <w:rFonts w:ascii="맑은 고딕" w:eastAsia="맑은 고딕" w:hAnsi="맑은 고딕"/>
          <w:lang w:val="ko-KR"/>
        </w:rPr>
        <w:t>위에 기술된 프로젝트를 승인하며 이를 진행할 팀을 다음과 같이 지정합니다.</w:t>
      </w:r>
    </w:p>
    <w:tbl>
      <w:tblPr>
        <w:tblStyle w:val="ae"/>
        <w:tblW w:w="5000" w:type="pct"/>
        <w:tblLook w:val="04A0" w:firstRow="1" w:lastRow="0" w:firstColumn="1" w:lastColumn="0" w:noHBand="0" w:noVBand="1"/>
        <w:tblDescription w:val="관계자 표"/>
      </w:tblPr>
      <w:tblGrid>
        <w:gridCol w:w="3596"/>
        <w:gridCol w:w="3596"/>
        <w:gridCol w:w="2158"/>
      </w:tblGrid>
      <w:tr w:rsidR="00B05ACA" w:rsidRPr="00C11DBD" w14:paraId="283A74D9" w14:textId="77777777" w:rsidTr="00B05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45F593C7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이름</w:t>
            </w:r>
          </w:p>
        </w:tc>
        <w:tc>
          <w:tcPr>
            <w:tcW w:w="1923" w:type="pct"/>
          </w:tcPr>
          <w:p w14:paraId="79331886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직함</w:t>
            </w:r>
          </w:p>
        </w:tc>
        <w:tc>
          <w:tcPr>
            <w:tcW w:w="1155" w:type="pct"/>
          </w:tcPr>
          <w:p w14:paraId="3840C7B6" w14:textId="77777777" w:rsidR="00B05ACA" w:rsidRPr="00C11DBD" w:rsidRDefault="00681740" w:rsidP="002C33DF">
            <w:pPr>
              <w:spacing w:before="0"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</w:tr>
      <w:tr w:rsidR="00B05ACA" w:rsidRPr="00C11DBD" w14:paraId="351D406D" w14:textId="77777777" w:rsidTr="00B05ACA">
        <w:tc>
          <w:tcPr>
            <w:tcW w:w="1923" w:type="pct"/>
          </w:tcPr>
          <w:p w14:paraId="65A1799A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7EC301CD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1A291527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6F1A3DD1" w14:textId="77777777" w:rsidTr="00B05ACA">
        <w:tc>
          <w:tcPr>
            <w:tcW w:w="1923" w:type="pct"/>
          </w:tcPr>
          <w:p w14:paraId="3E3D6579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546A9E8F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1951B85B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6FC5DE99" w14:textId="77777777" w:rsidTr="00B05ACA">
        <w:tc>
          <w:tcPr>
            <w:tcW w:w="1923" w:type="pct"/>
          </w:tcPr>
          <w:p w14:paraId="5CC2750F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923" w:type="pct"/>
          </w:tcPr>
          <w:p w14:paraId="2B119D49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  <w:tc>
          <w:tcPr>
            <w:tcW w:w="1155" w:type="pct"/>
          </w:tcPr>
          <w:p w14:paraId="5DCBD561" w14:textId="77777777" w:rsidR="00B05ACA" w:rsidRPr="00C11DBD" w:rsidRDefault="00B05ACA" w:rsidP="002C33DF">
            <w:pPr>
              <w:spacing w:before="0" w:after="0"/>
              <w:rPr>
                <w:rFonts w:ascii="맑은 고딕" w:eastAsia="맑은 고딕" w:hAnsi="맑은 고딕"/>
              </w:rPr>
            </w:pPr>
          </w:p>
        </w:tc>
      </w:tr>
    </w:tbl>
    <w:p w14:paraId="14F99729" w14:textId="77777777" w:rsidR="00B05ACA" w:rsidRPr="00C11DBD" w:rsidRDefault="00B05ACA" w:rsidP="002C33DF">
      <w:pPr>
        <w:spacing w:after="0"/>
        <w:rPr>
          <w:rFonts w:ascii="맑은 고딕" w:eastAsia="맑은 고딕" w:hAnsi="맑은 고딕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서명 표"/>
      </w:tblPr>
      <w:tblGrid>
        <w:gridCol w:w="1197"/>
        <w:gridCol w:w="1944"/>
        <w:gridCol w:w="175"/>
        <w:gridCol w:w="1078"/>
        <w:gridCol w:w="575"/>
        <w:gridCol w:w="1198"/>
        <w:gridCol w:w="1943"/>
        <w:gridCol w:w="174"/>
        <w:gridCol w:w="1076"/>
      </w:tblGrid>
      <w:tr w:rsidR="00B05ACA" w:rsidRPr="00C11DBD" w14:paraId="30A7588E" w14:textId="77777777">
        <w:trPr>
          <w:trHeight w:val="1080"/>
        </w:trPr>
        <w:tc>
          <w:tcPr>
            <w:tcW w:w="639" w:type="pct"/>
            <w:tcBorders>
              <w:bottom w:val="single" w:sz="8" w:space="0" w:color="404040" w:themeColor="text1" w:themeTint="BF"/>
            </w:tcBorders>
            <w:vAlign w:val="bottom"/>
          </w:tcPr>
          <w:p w14:paraId="4628B1DF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1038" w:type="pct"/>
            <w:tcBorders>
              <w:bottom w:val="single" w:sz="8" w:space="0" w:color="404040" w:themeColor="text1" w:themeTint="BF"/>
            </w:tcBorders>
            <w:vAlign w:val="bottom"/>
          </w:tcPr>
          <w:p w14:paraId="223C97C6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  <w:vAlign w:val="bottom"/>
          </w:tcPr>
          <w:p w14:paraId="09973FA7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576" w:type="pct"/>
            <w:tcBorders>
              <w:bottom w:val="single" w:sz="8" w:space="0" w:color="404040" w:themeColor="text1" w:themeTint="BF"/>
            </w:tcBorders>
            <w:vAlign w:val="bottom"/>
          </w:tcPr>
          <w:p w14:paraId="0A71B067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307" w:type="pct"/>
            <w:vAlign w:val="bottom"/>
          </w:tcPr>
          <w:p w14:paraId="468924E0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640" w:type="pct"/>
            <w:tcBorders>
              <w:bottom w:val="single" w:sz="8" w:space="0" w:color="404040" w:themeColor="text1" w:themeTint="BF"/>
            </w:tcBorders>
            <w:vAlign w:val="bottom"/>
          </w:tcPr>
          <w:p w14:paraId="16588DD4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1038" w:type="pct"/>
            <w:tcBorders>
              <w:bottom w:val="single" w:sz="8" w:space="0" w:color="404040" w:themeColor="text1" w:themeTint="BF"/>
            </w:tcBorders>
            <w:vAlign w:val="bottom"/>
          </w:tcPr>
          <w:p w14:paraId="5E45B96F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  <w:vAlign w:val="bottom"/>
          </w:tcPr>
          <w:p w14:paraId="33E7B2BD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  <w:tc>
          <w:tcPr>
            <w:tcW w:w="575" w:type="pct"/>
            <w:tcBorders>
              <w:bottom w:val="single" w:sz="8" w:space="0" w:color="404040" w:themeColor="text1" w:themeTint="BF"/>
            </w:tcBorders>
            <w:vAlign w:val="bottom"/>
          </w:tcPr>
          <w:p w14:paraId="5AC0C736" w14:textId="77777777" w:rsidR="00B05ACA" w:rsidRPr="00C11DBD" w:rsidRDefault="00B05ACA" w:rsidP="00213F85">
            <w:pPr>
              <w:pStyle w:val="aa"/>
              <w:rPr>
                <w:rFonts w:ascii="맑은 고딕" w:eastAsia="맑은 고딕" w:hAnsi="맑은 고딕"/>
              </w:rPr>
            </w:pPr>
          </w:p>
        </w:tc>
      </w:tr>
      <w:tr w:rsidR="00B05ACA" w:rsidRPr="00C11DBD" w14:paraId="7F624747" w14:textId="77777777">
        <w:tc>
          <w:tcPr>
            <w:tcW w:w="639" w:type="pct"/>
            <w:tcBorders>
              <w:top w:val="single" w:sz="8" w:space="0" w:color="404040" w:themeColor="text1" w:themeTint="BF"/>
            </w:tcBorders>
          </w:tcPr>
          <w:p w14:paraId="1EFD15AE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승인자</w:t>
            </w:r>
          </w:p>
        </w:tc>
        <w:tc>
          <w:tcPr>
            <w:tcW w:w="1038" w:type="pct"/>
            <w:tcBorders>
              <w:top w:val="single" w:sz="8" w:space="0" w:color="404040" w:themeColor="text1" w:themeTint="BF"/>
            </w:tcBorders>
          </w:tcPr>
          <w:p w14:paraId="6E3582BC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</w:tcPr>
          <w:p w14:paraId="15E54DED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576" w:type="pct"/>
            <w:tcBorders>
              <w:top w:val="single" w:sz="8" w:space="0" w:color="404040" w:themeColor="text1" w:themeTint="BF"/>
            </w:tcBorders>
          </w:tcPr>
          <w:p w14:paraId="18EB38AB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  <w:tc>
          <w:tcPr>
            <w:tcW w:w="307" w:type="pct"/>
          </w:tcPr>
          <w:p w14:paraId="12E9BB1C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640" w:type="pct"/>
            <w:tcBorders>
              <w:top w:val="single" w:sz="8" w:space="0" w:color="404040" w:themeColor="text1" w:themeTint="BF"/>
            </w:tcBorders>
          </w:tcPr>
          <w:p w14:paraId="2BBBE37C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승인자</w:t>
            </w:r>
          </w:p>
        </w:tc>
        <w:tc>
          <w:tcPr>
            <w:tcW w:w="1038" w:type="pct"/>
            <w:tcBorders>
              <w:top w:val="single" w:sz="8" w:space="0" w:color="404040" w:themeColor="text1" w:themeTint="BF"/>
            </w:tcBorders>
          </w:tcPr>
          <w:p w14:paraId="6212DC5E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93" w:type="pct"/>
          </w:tcPr>
          <w:p w14:paraId="089CF791" w14:textId="77777777" w:rsidR="00B05ACA" w:rsidRPr="00C11DBD" w:rsidRDefault="00B05ACA" w:rsidP="00213F85">
            <w:pPr>
              <w:spacing w:after="0"/>
              <w:rPr>
                <w:rFonts w:ascii="맑은 고딕" w:eastAsia="맑은 고딕" w:hAnsi="맑은 고딕"/>
              </w:rPr>
            </w:pPr>
          </w:p>
        </w:tc>
        <w:tc>
          <w:tcPr>
            <w:tcW w:w="575" w:type="pct"/>
            <w:tcBorders>
              <w:top w:val="single" w:sz="8" w:space="0" w:color="404040" w:themeColor="text1" w:themeTint="BF"/>
            </w:tcBorders>
          </w:tcPr>
          <w:p w14:paraId="08D21AFE" w14:textId="77777777" w:rsidR="00B05ACA" w:rsidRPr="00C11DBD" w:rsidRDefault="00681740" w:rsidP="00213F85">
            <w:pPr>
              <w:spacing w:after="0"/>
              <w:rPr>
                <w:rFonts w:ascii="맑은 고딕" w:eastAsia="맑은 고딕" w:hAnsi="맑은 고딕"/>
              </w:rPr>
            </w:pPr>
            <w:r w:rsidRPr="00C11DBD">
              <w:rPr>
                <w:rFonts w:ascii="맑은 고딕" w:eastAsia="맑은 고딕" w:hAnsi="맑은 고딕"/>
                <w:lang w:val="ko-KR"/>
              </w:rPr>
              <w:t>날짜</w:t>
            </w:r>
          </w:p>
        </w:tc>
      </w:tr>
    </w:tbl>
    <w:p w14:paraId="78557A28" w14:textId="77777777" w:rsidR="00B05ACA" w:rsidRPr="00C11DBD" w:rsidRDefault="00B05ACA" w:rsidP="002C33DF">
      <w:pPr>
        <w:spacing w:after="0"/>
        <w:rPr>
          <w:rFonts w:ascii="맑은 고딕" w:eastAsia="맑은 고딕" w:hAnsi="맑은 고딕"/>
        </w:rPr>
      </w:pPr>
    </w:p>
    <w:sectPr w:rsidR="00B05ACA" w:rsidRPr="00C11DBD">
      <w:headerReference w:type="default" r:id="rId11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6B7E" w14:textId="77777777" w:rsidR="00FA625A" w:rsidRDefault="00FA625A">
      <w:pPr>
        <w:spacing w:after="0" w:line="240" w:lineRule="auto"/>
      </w:pPr>
      <w:r>
        <w:separator/>
      </w:r>
    </w:p>
  </w:endnote>
  <w:endnote w:type="continuationSeparator" w:id="0">
    <w:p w14:paraId="273C6E0E" w14:textId="77777777" w:rsidR="00FA625A" w:rsidRDefault="00FA6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FA90" w14:textId="77777777" w:rsidR="00FA625A" w:rsidRDefault="00FA625A">
      <w:pPr>
        <w:spacing w:after="0" w:line="240" w:lineRule="auto"/>
      </w:pPr>
      <w:r>
        <w:separator/>
      </w:r>
    </w:p>
  </w:footnote>
  <w:footnote w:type="continuationSeparator" w:id="0">
    <w:p w14:paraId="3562B0E2" w14:textId="77777777" w:rsidR="00FA625A" w:rsidRDefault="00FA6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14DCC" w14:textId="77777777" w:rsidR="00B05ACA" w:rsidRDefault="0068174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509063" wp14:editId="5BBFDC70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78908C" w14:textId="77777777" w:rsidR="00B05ACA" w:rsidRDefault="00681740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213F85" w:rsidRPr="00213F85">
                            <w:rPr>
                              <w:lang w:val="ko-KR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509063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27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" filled="f" stroked="f" strokeweight=".5pt">
              <v:textbox style="mso-fit-shape-to-text:t" inset="0,0,0,0">
                <w:txbxContent>
                  <w:p w14:paraId="6A78908C" w14:textId="77777777" w:rsidR="00B05ACA" w:rsidRDefault="00681740">
                    <w:pPr>
                      <w:pStyle w:val="ac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213F85" w:rsidRPr="00213F85">
                      <w:rPr>
                        <w:lang w:val="ko-KR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0408B"/>
    <w:multiLevelType w:val="hybridMultilevel"/>
    <w:tmpl w:val="4A44AB1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C03FB8"/>
    <w:multiLevelType w:val="hybridMultilevel"/>
    <w:tmpl w:val="4230A88E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BD582D"/>
    <w:multiLevelType w:val="hybridMultilevel"/>
    <w:tmpl w:val="E36C5F02"/>
    <w:lvl w:ilvl="0" w:tplc="E6640BB8">
      <w:start w:val="1"/>
      <w:numFmt w:val="decimal"/>
      <w:pStyle w:val="2"/>
      <w:lvlText w:val="%1."/>
      <w:lvlJc w:val="left"/>
      <w:pPr>
        <w:tabs>
          <w:tab w:val="num" w:pos="1636"/>
        </w:tabs>
        <w:ind w:left="16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CAA"/>
    <w:multiLevelType w:val="hybridMultilevel"/>
    <w:tmpl w:val="1BA6103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2F2956"/>
    <w:multiLevelType w:val="hybridMultilevel"/>
    <w:tmpl w:val="79D2CC22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0D1979"/>
    <w:multiLevelType w:val="hybridMultilevel"/>
    <w:tmpl w:val="4A44AB12"/>
    <w:lvl w:ilvl="0" w:tplc="FFFFFFFF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FFFFFFF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CF22923"/>
    <w:multiLevelType w:val="hybridMultilevel"/>
    <w:tmpl w:val="7F845AB2"/>
    <w:lvl w:ilvl="0" w:tplc="04090019">
      <w:start w:val="1"/>
      <w:numFmt w:val="upperLetter"/>
      <w:lvlText w:val="%1."/>
      <w:lvlJc w:val="left"/>
      <w:pPr>
        <w:ind w:left="800" w:hanging="36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C12F04"/>
    <w:multiLevelType w:val="hybridMultilevel"/>
    <w:tmpl w:val="79D2CC22"/>
    <w:lvl w:ilvl="0" w:tplc="FFFFFFFF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8C6793C"/>
    <w:multiLevelType w:val="hybridMultilevel"/>
    <w:tmpl w:val="7F845AB2"/>
    <w:lvl w:ilvl="0" w:tplc="FFFFFFFF">
      <w:start w:val="1"/>
      <w:numFmt w:val="upperLetter"/>
      <w:lvlText w:val="%1."/>
      <w:lvlJc w:val="left"/>
      <w:pPr>
        <w:ind w:left="800" w:hanging="360"/>
      </w:pPr>
    </w:lvl>
    <w:lvl w:ilvl="1" w:tplc="FFFFFFFF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8FF6D2A"/>
    <w:multiLevelType w:val="hybridMultilevel"/>
    <w:tmpl w:val="32BC9D88"/>
    <w:lvl w:ilvl="0" w:tplc="1C1240BE">
      <w:start w:val="2025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C21352E"/>
    <w:multiLevelType w:val="hybridMultilevel"/>
    <w:tmpl w:val="015EF108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59A6A382">
      <w:start w:val="1"/>
      <w:numFmt w:val="lowerRoman"/>
      <w:lvlText w:val="%3."/>
      <w:lvlJc w:val="left"/>
      <w:pPr>
        <w:ind w:left="2040" w:hanging="720"/>
      </w:pPr>
      <w:rPr>
        <w:rFonts w:hint="default"/>
      </w:rPr>
    </w:lvl>
    <w:lvl w:ilvl="3" w:tplc="F7D435B4">
      <w:start w:val="1"/>
      <w:numFmt w:val="bullet"/>
      <w:lvlText w:val="-"/>
      <w:lvlJc w:val="left"/>
      <w:pPr>
        <w:ind w:left="2120" w:hanging="360"/>
      </w:pPr>
      <w:rPr>
        <w:rFonts w:ascii="Arial" w:eastAsiaTheme="minorEastAsia" w:hAnsi="Arial" w:cs="Arial" w:hint="default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29E59DD"/>
    <w:multiLevelType w:val="hybridMultilevel"/>
    <w:tmpl w:val="B930FD38"/>
    <w:lvl w:ilvl="0" w:tplc="8DE04DBC">
      <w:start w:val="1"/>
      <w:numFmt w:val="lowerRoman"/>
      <w:lvlText w:val="%1."/>
      <w:lvlJc w:val="left"/>
      <w:pPr>
        <w:ind w:left="160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448F65DB"/>
    <w:multiLevelType w:val="hybridMultilevel"/>
    <w:tmpl w:val="70E2E860"/>
    <w:lvl w:ilvl="0" w:tplc="4F82827A">
      <w:start w:val="1"/>
      <w:numFmt w:val="upperLetter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4CF6E71"/>
    <w:multiLevelType w:val="hybridMultilevel"/>
    <w:tmpl w:val="B8D45064"/>
    <w:lvl w:ilvl="0" w:tplc="64CE99EE">
      <w:start w:val="2025"/>
      <w:numFmt w:val="bullet"/>
      <w:lvlText w:val="-"/>
      <w:lvlJc w:val="left"/>
      <w:pPr>
        <w:ind w:left="8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40"/>
      </w:pPr>
      <w:rPr>
        <w:rFonts w:ascii="Wingdings" w:hAnsi="Wingdings" w:hint="default"/>
      </w:rPr>
    </w:lvl>
  </w:abstractNum>
  <w:abstractNum w:abstractNumId="15" w15:restartNumberingAfterBreak="0">
    <w:nsid w:val="58B55CF7"/>
    <w:multiLevelType w:val="hybridMultilevel"/>
    <w:tmpl w:val="8BE8BF0C"/>
    <w:lvl w:ilvl="0" w:tplc="0409001B">
      <w:start w:val="1"/>
      <w:numFmt w:val="lowerRoman"/>
      <w:lvlText w:val="%1."/>
      <w:lvlJc w:val="right"/>
      <w:pPr>
        <w:ind w:left="915" w:hanging="440"/>
      </w:pPr>
    </w:lvl>
    <w:lvl w:ilvl="1" w:tplc="04090019" w:tentative="1">
      <w:start w:val="1"/>
      <w:numFmt w:val="upperLetter"/>
      <w:lvlText w:val="%2."/>
      <w:lvlJc w:val="left"/>
      <w:pPr>
        <w:ind w:left="1355" w:hanging="440"/>
      </w:pPr>
    </w:lvl>
    <w:lvl w:ilvl="2" w:tplc="0409001B" w:tentative="1">
      <w:start w:val="1"/>
      <w:numFmt w:val="lowerRoman"/>
      <w:lvlText w:val="%3."/>
      <w:lvlJc w:val="right"/>
      <w:pPr>
        <w:ind w:left="1795" w:hanging="440"/>
      </w:pPr>
    </w:lvl>
    <w:lvl w:ilvl="3" w:tplc="0409000F" w:tentative="1">
      <w:start w:val="1"/>
      <w:numFmt w:val="decimal"/>
      <w:lvlText w:val="%4."/>
      <w:lvlJc w:val="left"/>
      <w:pPr>
        <w:ind w:left="2235" w:hanging="440"/>
      </w:pPr>
    </w:lvl>
    <w:lvl w:ilvl="4" w:tplc="04090019" w:tentative="1">
      <w:start w:val="1"/>
      <w:numFmt w:val="upperLetter"/>
      <w:lvlText w:val="%5."/>
      <w:lvlJc w:val="left"/>
      <w:pPr>
        <w:ind w:left="2675" w:hanging="440"/>
      </w:pPr>
    </w:lvl>
    <w:lvl w:ilvl="5" w:tplc="0409001B" w:tentative="1">
      <w:start w:val="1"/>
      <w:numFmt w:val="lowerRoman"/>
      <w:lvlText w:val="%6."/>
      <w:lvlJc w:val="right"/>
      <w:pPr>
        <w:ind w:left="3115" w:hanging="440"/>
      </w:pPr>
    </w:lvl>
    <w:lvl w:ilvl="6" w:tplc="0409000F" w:tentative="1">
      <w:start w:val="1"/>
      <w:numFmt w:val="decimal"/>
      <w:lvlText w:val="%7."/>
      <w:lvlJc w:val="left"/>
      <w:pPr>
        <w:ind w:left="3555" w:hanging="440"/>
      </w:pPr>
    </w:lvl>
    <w:lvl w:ilvl="7" w:tplc="04090019" w:tentative="1">
      <w:start w:val="1"/>
      <w:numFmt w:val="upperLetter"/>
      <w:lvlText w:val="%8."/>
      <w:lvlJc w:val="left"/>
      <w:pPr>
        <w:ind w:left="3995" w:hanging="440"/>
      </w:pPr>
    </w:lvl>
    <w:lvl w:ilvl="8" w:tplc="0409001B" w:tentative="1">
      <w:start w:val="1"/>
      <w:numFmt w:val="lowerRoman"/>
      <w:lvlText w:val="%9."/>
      <w:lvlJc w:val="right"/>
      <w:pPr>
        <w:ind w:left="4435" w:hanging="440"/>
      </w:pPr>
    </w:lvl>
  </w:abstractNum>
  <w:abstractNum w:abstractNumId="16" w15:restartNumberingAfterBreak="0">
    <w:nsid w:val="5A9146AB"/>
    <w:multiLevelType w:val="hybridMultilevel"/>
    <w:tmpl w:val="E710F424"/>
    <w:lvl w:ilvl="0" w:tplc="D110F836">
      <w:start w:val="1"/>
      <w:numFmt w:val="decimal"/>
      <w:lvlText w:val="[%1]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B0B7B46"/>
    <w:multiLevelType w:val="hybridMultilevel"/>
    <w:tmpl w:val="D49853B0"/>
    <w:lvl w:ilvl="0" w:tplc="E9B6809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C270C31"/>
    <w:multiLevelType w:val="hybridMultilevel"/>
    <w:tmpl w:val="5F18B62A"/>
    <w:lvl w:ilvl="0" w:tplc="FFFFFFFF">
      <w:start w:val="1"/>
      <w:numFmt w:val="upperLetter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E1C1485"/>
    <w:multiLevelType w:val="hybridMultilevel"/>
    <w:tmpl w:val="406E3E6E"/>
    <w:lvl w:ilvl="0" w:tplc="F66E98F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FE0669F"/>
    <w:multiLevelType w:val="hybridMultilevel"/>
    <w:tmpl w:val="E3109A78"/>
    <w:lvl w:ilvl="0" w:tplc="1E6678CE">
      <w:start w:val="1"/>
      <w:numFmt w:val="lowerRoman"/>
      <w:lvlText w:val="%1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B457EF"/>
    <w:multiLevelType w:val="hybridMultilevel"/>
    <w:tmpl w:val="79588BAE"/>
    <w:lvl w:ilvl="0" w:tplc="573AE608">
      <w:start w:val="1"/>
      <w:numFmt w:val="decimal"/>
      <w:lvlText w:val="%1)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40"/>
      </w:pPr>
    </w:lvl>
    <w:lvl w:ilvl="2" w:tplc="0409001B" w:tentative="1">
      <w:start w:val="1"/>
      <w:numFmt w:val="lowerRoman"/>
      <w:lvlText w:val="%3."/>
      <w:lvlJc w:val="right"/>
      <w:pPr>
        <w:ind w:left="1795" w:hanging="440"/>
      </w:pPr>
    </w:lvl>
    <w:lvl w:ilvl="3" w:tplc="0409000F" w:tentative="1">
      <w:start w:val="1"/>
      <w:numFmt w:val="decimal"/>
      <w:lvlText w:val="%4."/>
      <w:lvlJc w:val="left"/>
      <w:pPr>
        <w:ind w:left="2235" w:hanging="440"/>
      </w:pPr>
    </w:lvl>
    <w:lvl w:ilvl="4" w:tplc="04090019" w:tentative="1">
      <w:start w:val="1"/>
      <w:numFmt w:val="upperLetter"/>
      <w:lvlText w:val="%5."/>
      <w:lvlJc w:val="left"/>
      <w:pPr>
        <w:ind w:left="2675" w:hanging="440"/>
      </w:pPr>
    </w:lvl>
    <w:lvl w:ilvl="5" w:tplc="0409001B" w:tentative="1">
      <w:start w:val="1"/>
      <w:numFmt w:val="lowerRoman"/>
      <w:lvlText w:val="%6."/>
      <w:lvlJc w:val="right"/>
      <w:pPr>
        <w:ind w:left="3115" w:hanging="440"/>
      </w:pPr>
    </w:lvl>
    <w:lvl w:ilvl="6" w:tplc="0409000F" w:tentative="1">
      <w:start w:val="1"/>
      <w:numFmt w:val="decimal"/>
      <w:lvlText w:val="%7."/>
      <w:lvlJc w:val="left"/>
      <w:pPr>
        <w:ind w:left="3555" w:hanging="440"/>
      </w:pPr>
    </w:lvl>
    <w:lvl w:ilvl="7" w:tplc="04090019" w:tentative="1">
      <w:start w:val="1"/>
      <w:numFmt w:val="upperLetter"/>
      <w:lvlText w:val="%8."/>
      <w:lvlJc w:val="left"/>
      <w:pPr>
        <w:ind w:left="3995" w:hanging="440"/>
      </w:pPr>
    </w:lvl>
    <w:lvl w:ilvl="8" w:tplc="0409001B" w:tentative="1">
      <w:start w:val="1"/>
      <w:numFmt w:val="lowerRoman"/>
      <w:lvlText w:val="%9."/>
      <w:lvlJc w:val="right"/>
      <w:pPr>
        <w:ind w:left="4435" w:hanging="440"/>
      </w:pPr>
    </w:lvl>
  </w:abstractNum>
  <w:num w:numId="1" w16cid:durableId="1347750977">
    <w:abstractNumId w:val="0"/>
  </w:num>
  <w:num w:numId="2" w16cid:durableId="142745329">
    <w:abstractNumId w:val="21"/>
  </w:num>
  <w:num w:numId="3" w16cid:durableId="1741440228">
    <w:abstractNumId w:val="21"/>
    <w:lvlOverride w:ilvl="0">
      <w:startOverride w:val="1"/>
    </w:lvlOverride>
  </w:num>
  <w:num w:numId="4" w16cid:durableId="481043899">
    <w:abstractNumId w:val="3"/>
  </w:num>
  <w:num w:numId="5" w16cid:durableId="781538804">
    <w:abstractNumId w:val="14"/>
  </w:num>
  <w:num w:numId="6" w16cid:durableId="149686119">
    <w:abstractNumId w:val="22"/>
  </w:num>
  <w:num w:numId="7" w16cid:durableId="575433604">
    <w:abstractNumId w:val="19"/>
  </w:num>
  <w:num w:numId="8" w16cid:durableId="1431971811">
    <w:abstractNumId w:val="16"/>
  </w:num>
  <w:num w:numId="9" w16cid:durableId="1298216313">
    <w:abstractNumId w:val="11"/>
  </w:num>
  <w:num w:numId="10" w16cid:durableId="69085208">
    <w:abstractNumId w:val="15"/>
  </w:num>
  <w:num w:numId="11" w16cid:durableId="937056246">
    <w:abstractNumId w:val="12"/>
  </w:num>
  <w:num w:numId="12" w16cid:durableId="1194928333">
    <w:abstractNumId w:val="17"/>
  </w:num>
  <w:num w:numId="13" w16cid:durableId="1382249215">
    <w:abstractNumId w:val="13"/>
  </w:num>
  <w:num w:numId="14" w16cid:durableId="1102872364">
    <w:abstractNumId w:val="20"/>
  </w:num>
  <w:num w:numId="15" w16cid:durableId="2070959623">
    <w:abstractNumId w:val="4"/>
  </w:num>
  <w:num w:numId="16" w16cid:durableId="1637834522">
    <w:abstractNumId w:val="6"/>
  </w:num>
  <w:num w:numId="17" w16cid:durableId="1273127169">
    <w:abstractNumId w:val="1"/>
  </w:num>
  <w:num w:numId="18" w16cid:durableId="1339425184">
    <w:abstractNumId w:val="7"/>
  </w:num>
  <w:num w:numId="19" w16cid:durableId="848636958">
    <w:abstractNumId w:val="9"/>
  </w:num>
  <w:num w:numId="20" w16cid:durableId="1592935289">
    <w:abstractNumId w:val="18"/>
  </w:num>
  <w:num w:numId="21" w16cid:durableId="779186873">
    <w:abstractNumId w:val="2"/>
  </w:num>
  <w:num w:numId="22" w16cid:durableId="186144408">
    <w:abstractNumId w:val="5"/>
  </w:num>
  <w:num w:numId="23" w16cid:durableId="1835534344">
    <w:abstractNumId w:val="8"/>
  </w:num>
  <w:num w:numId="24" w16cid:durableId="18990503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56"/>
    <w:rsid w:val="000F68EE"/>
    <w:rsid w:val="001269A9"/>
    <w:rsid w:val="001349E8"/>
    <w:rsid w:val="0014232A"/>
    <w:rsid w:val="00163CF9"/>
    <w:rsid w:val="00213F85"/>
    <w:rsid w:val="00244507"/>
    <w:rsid w:val="002725DB"/>
    <w:rsid w:val="002763DE"/>
    <w:rsid w:val="002C1BDE"/>
    <w:rsid w:val="002C33DF"/>
    <w:rsid w:val="003354AB"/>
    <w:rsid w:val="00426A06"/>
    <w:rsid w:val="00466184"/>
    <w:rsid w:val="004E0C5D"/>
    <w:rsid w:val="004E48F6"/>
    <w:rsid w:val="005916BD"/>
    <w:rsid w:val="005A661B"/>
    <w:rsid w:val="0060354E"/>
    <w:rsid w:val="00681740"/>
    <w:rsid w:val="006A188A"/>
    <w:rsid w:val="006C1356"/>
    <w:rsid w:val="006D26D6"/>
    <w:rsid w:val="00806C51"/>
    <w:rsid w:val="00836037"/>
    <w:rsid w:val="0089331F"/>
    <w:rsid w:val="008B5473"/>
    <w:rsid w:val="009B4EFF"/>
    <w:rsid w:val="009F7C68"/>
    <w:rsid w:val="00B05ACA"/>
    <w:rsid w:val="00B465F9"/>
    <w:rsid w:val="00B810AD"/>
    <w:rsid w:val="00BA65EC"/>
    <w:rsid w:val="00BE7FD6"/>
    <w:rsid w:val="00BF10A1"/>
    <w:rsid w:val="00C11DBD"/>
    <w:rsid w:val="00C17F44"/>
    <w:rsid w:val="00C427EA"/>
    <w:rsid w:val="00DB3CF9"/>
    <w:rsid w:val="00DB641A"/>
    <w:rsid w:val="00E13E74"/>
    <w:rsid w:val="00E229D4"/>
    <w:rsid w:val="00EB2F7F"/>
    <w:rsid w:val="00FA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FB2DF"/>
  <w15:chartTrackingRefBased/>
  <w15:docId w15:val="{35A883C1-5027-4CFD-ACA6-6B96843E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numPr>
        <w:numId w:val="4"/>
      </w:numPr>
      <w:tabs>
        <w:tab w:val="clear" w:pos="1636"/>
        <w:tab w:val="num" w:pos="360"/>
      </w:tabs>
      <w:spacing w:before="360" w:after="120" w:line="240" w:lineRule="auto"/>
      <w:ind w:left="360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Pr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Char">
    <w:name w:val="제목 2 Char"/>
    <w:basedOn w:val="a1"/>
    <w:link w:val="2"/>
    <w:uiPriority w:val="9"/>
    <w:rPr>
      <w:b/>
      <w:bCs/>
      <w:color w:val="5B9BD5" w:themeColor="accent1"/>
      <w:sz w:val="24"/>
    </w:rPr>
  </w:style>
  <w:style w:type="paragraph" w:customStyle="1" w:styleId="a">
    <w:name w:val="글머리 기호 목록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머리글 Char"/>
    <w:basedOn w:val="a1"/>
    <w:link w:val="ab"/>
    <w:uiPriority w:val="99"/>
  </w:style>
  <w:style w:type="paragraph" w:styleId="ac">
    <w:name w:val="footer"/>
    <w:basedOn w:val="a0"/>
    <w:link w:val="Char2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2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Pr>
      <w:i/>
      <w:iCs/>
      <w:sz w:val="14"/>
    </w:rPr>
  </w:style>
  <w:style w:type="character" w:styleId="af1">
    <w:name w:val="Placeholder Text"/>
    <w:basedOn w:val="a1"/>
    <w:uiPriority w:val="99"/>
    <w:semiHidden/>
    <w:rsid w:val="00DB3CF9"/>
    <w:rPr>
      <w:color w:val="808080"/>
    </w:rPr>
  </w:style>
  <w:style w:type="paragraph" w:styleId="af2">
    <w:name w:val="List Paragraph"/>
    <w:basedOn w:val="a0"/>
    <w:uiPriority w:val="34"/>
    <w:unhideWhenUsed/>
    <w:qFormat/>
    <w:rsid w:val="002725DB"/>
    <w:pPr>
      <w:ind w:leftChars="400" w:left="800"/>
    </w:pPr>
  </w:style>
  <w:style w:type="paragraph" w:styleId="af3">
    <w:name w:val="Date"/>
    <w:basedOn w:val="a0"/>
    <w:next w:val="a0"/>
    <w:link w:val="Char3"/>
    <w:uiPriority w:val="99"/>
    <w:semiHidden/>
    <w:unhideWhenUsed/>
    <w:rsid w:val="002763DE"/>
  </w:style>
  <w:style w:type="character" w:customStyle="1" w:styleId="Char3">
    <w:name w:val="날짜 Char"/>
    <w:basedOn w:val="a1"/>
    <w:link w:val="af3"/>
    <w:uiPriority w:val="99"/>
    <w:semiHidden/>
    <w:rsid w:val="00276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pa\AppData\Roaming\Microsoft\Templates\&#54532;&#47196;&#51229;&#53944;%20&#48276;&#5094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B9A89CDAD34897ADA7BEF2AF5A49C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D444B94-3D2E-4599-BEFD-538B65A92987}"/>
      </w:docPartPr>
      <w:docPartBody>
        <w:p w:rsidR="00CB4172" w:rsidRDefault="00CB4172">
          <w:pPr>
            <w:pStyle w:val="36B9A89CDAD34897ADA7BEF2AF5A49C0"/>
          </w:pPr>
          <w:r>
            <w:rPr>
              <w:lang w:val="ko-KR"/>
            </w:rPr>
            <w:t>[날짜 선택]</w:t>
          </w:r>
        </w:p>
      </w:docPartBody>
    </w:docPart>
    <w:docPart>
      <w:docPartPr>
        <w:name w:val="109A3DE1B4404F50B5A5FA1A26F1D40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86160A8-F250-49A5-8E76-D9269ECB60D0}"/>
      </w:docPartPr>
      <w:docPartBody>
        <w:p w:rsidR="00CB4172" w:rsidRDefault="00CB4172">
          <w:pPr>
            <w:pStyle w:val="109A3DE1B4404F50B5A5FA1A26F1D404"/>
          </w:pPr>
          <w:r>
            <w:rPr>
              <w:rStyle w:val="a3"/>
              <w:lang w:val="ko-KR"/>
            </w:rPr>
            <w:t>텍스트를 입력하려면 여기를 클릭하세요.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altName w:val="HYGothic-Medium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72"/>
    <w:rsid w:val="003354AB"/>
    <w:rsid w:val="00AA4165"/>
    <w:rsid w:val="00CB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B9A89CDAD34897ADA7BEF2AF5A49C0">
    <w:name w:val="36B9A89CDAD34897ADA7BEF2AF5A49C0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Pr>
      <w:color w:val="808080"/>
    </w:rPr>
  </w:style>
  <w:style w:type="paragraph" w:customStyle="1" w:styleId="109A3DE1B4404F50B5A5FA1A26F1D404">
    <w:name w:val="109A3DE1B4404F50B5A5FA1A26F1D40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70926BE6910EE541A5C8A9203B4061CC0400C52140320FE295488DD4381964E77F84" ma:contentTypeVersion="57" ma:contentTypeDescription="Create a new document." ma:contentTypeScope="" ma:versionID="fb68b574494ff423512a6d157fda585d">
  <xsd:schema xmlns:xsd="http://www.w3.org/2001/XMLSchema" xmlns:xs="http://www.w3.org/2001/XMLSchema" xmlns:p="http://schemas.microsoft.com/office/2006/metadata/properties" xmlns:ns2="49c1fb53-399a-4d91-bfc2-0a118990ebe4" targetNamespace="http://schemas.microsoft.com/office/2006/metadata/properties" ma:root="true" ma:fieldsID="0c909fc9147f5cd72e5e5bce45a50b95" ns2:_="">
    <xsd:import namespace="49c1fb53-399a-4d91-bfc2-0a118990ebe4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1fb53-399a-4d91-bfc2-0a118990ebe4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46eace49-6800-49f1-a64f-ebba43398223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998FE1E4-65AF-4644-A335-DDF948C303E5}" ma:internalName="CSXSubmissionMarket" ma:readOnly="false" ma:showField="MarketName" ma:web="49c1fb53-399a-4d91-bfc2-0a118990ebe4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f9e05721-622c-44cb-9266-41f3c0e6162c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9DE6945-A8C8-4B02-AD64-E66D49B13DD1}" ma:internalName="InProjectListLookup" ma:readOnly="true" ma:showField="InProjectLis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085c3879-e14f-4ad1-98de-c23ee0a51699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9DE6945-A8C8-4B02-AD64-E66D49B13DD1}" ma:internalName="LastCompleteVersionLookup" ma:readOnly="true" ma:showField="LastComplete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9DE6945-A8C8-4B02-AD64-E66D49B13DD1}" ma:internalName="LastPreviewErrorLookup" ma:readOnly="true" ma:showField="LastPreview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9DE6945-A8C8-4B02-AD64-E66D49B13DD1}" ma:internalName="LastPreviewResultLookup" ma:readOnly="true" ma:showField="LastPreview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9DE6945-A8C8-4B02-AD64-E66D49B13DD1}" ma:internalName="LastPreviewAttemptDateLookup" ma:readOnly="true" ma:showField="LastPreview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9DE6945-A8C8-4B02-AD64-E66D49B13DD1}" ma:internalName="LastPreviewedByLookup" ma:readOnly="true" ma:showField="LastPreview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9DE6945-A8C8-4B02-AD64-E66D49B13DD1}" ma:internalName="LastPreviewTimeLookup" ma:readOnly="true" ma:showField="LastPreview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9DE6945-A8C8-4B02-AD64-E66D49B13DD1}" ma:internalName="LastPreviewVersionLookup" ma:readOnly="true" ma:showField="LastPreview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9DE6945-A8C8-4B02-AD64-E66D49B13DD1}" ma:internalName="LastPublishErrorLookup" ma:readOnly="true" ma:showField="LastPublishError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9DE6945-A8C8-4B02-AD64-E66D49B13DD1}" ma:internalName="LastPublishResultLookup" ma:readOnly="true" ma:showField="LastPublishResult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9DE6945-A8C8-4B02-AD64-E66D49B13DD1}" ma:internalName="LastPublishAttemptDateLookup" ma:readOnly="true" ma:showField="LastPublishAttemptDat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9DE6945-A8C8-4B02-AD64-E66D49B13DD1}" ma:internalName="LastPublishedByLookup" ma:readOnly="true" ma:showField="LastPublishedBy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9DE6945-A8C8-4B02-AD64-E66D49B13DD1}" ma:internalName="LastPublishTimeLookup" ma:readOnly="true" ma:showField="LastPublishTi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9DE6945-A8C8-4B02-AD64-E66D49B13DD1}" ma:internalName="LastPublishVersionLookup" ma:readOnly="true" ma:showField="LastPublishVersion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0F6EFE92-EA97-47A1-8B41-AB7AAC6F2484}" ma:internalName="LocLastLocAttemptVersionLookup" ma:readOnly="false" ma:showField="LastLocAttemptVersion" ma:web="49c1fb53-399a-4d91-bfc2-0a118990ebe4">
      <xsd:simpleType>
        <xsd:restriction base="dms:Lookup"/>
      </xsd:simpleType>
    </xsd:element>
    <xsd:element name="LocLastLocAttemptVersionTypeLookup" ma:index="72" nillable="true" ma:displayName="Loc Last Loc Attempt Version Type" ma:default="" ma:list="{0F6EFE92-EA97-47A1-8B41-AB7AAC6F2484}" ma:internalName="LocLastLocAttemptVersionTypeLookup" ma:readOnly="true" ma:showField="LastLocAttemptVersionType" ma:web="49c1fb53-399a-4d91-bfc2-0a118990ebe4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0F6EFE92-EA97-47A1-8B41-AB7AAC6F2484}" ma:internalName="LocNewPublishedVersionLookup" ma:readOnly="true" ma:showField="NewPublishedVersion" ma:web="49c1fb53-399a-4d91-bfc2-0a118990ebe4">
      <xsd:simpleType>
        <xsd:restriction base="dms:Lookup"/>
      </xsd:simpleType>
    </xsd:element>
    <xsd:element name="LocOverallHandbackStatusLookup" ma:index="76" nillable="true" ma:displayName="Loc Overall Handback Status" ma:default="" ma:list="{0F6EFE92-EA97-47A1-8B41-AB7AAC6F2484}" ma:internalName="LocOverallHandbackStatusLookup" ma:readOnly="true" ma:showField="OverallHandbackStatus" ma:web="49c1fb53-399a-4d91-bfc2-0a118990ebe4">
      <xsd:simpleType>
        <xsd:restriction base="dms:Lookup"/>
      </xsd:simpleType>
    </xsd:element>
    <xsd:element name="LocOverallLocStatusLookup" ma:index="77" nillable="true" ma:displayName="Loc Overall Localize Status" ma:default="" ma:list="{0F6EFE92-EA97-47A1-8B41-AB7AAC6F2484}" ma:internalName="LocOverallLocStatusLookup" ma:readOnly="true" ma:showField="OverallLocStatus" ma:web="49c1fb53-399a-4d91-bfc2-0a118990ebe4">
      <xsd:simpleType>
        <xsd:restriction base="dms:Lookup"/>
      </xsd:simpleType>
    </xsd:element>
    <xsd:element name="LocOverallPreviewStatusLookup" ma:index="78" nillable="true" ma:displayName="Loc Overall Preview Status" ma:default="" ma:list="{0F6EFE92-EA97-47A1-8B41-AB7AAC6F2484}" ma:internalName="LocOverallPreviewStatusLookup" ma:readOnly="true" ma:showField="OverallPreviewStatus" ma:web="49c1fb53-399a-4d91-bfc2-0a118990ebe4">
      <xsd:simpleType>
        <xsd:restriction base="dms:Lookup"/>
      </xsd:simpleType>
    </xsd:element>
    <xsd:element name="LocOverallPublishStatusLookup" ma:index="79" nillable="true" ma:displayName="Loc Overall Publish Status" ma:default="" ma:list="{0F6EFE92-EA97-47A1-8B41-AB7AAC6F2484}" ma:internalName="LocOverallPublishStatusLookup" ma:readOnly="true" ma:showField="OverallPublishStatus" ma:web="49c1fb53-399a-4d91-bfc2-0a118990ebe4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0F6EFE92-EA97-47A1-8B41-AB7AAC6F2484}" ma:internalName="LocProcessedForHandoffsLookup" ma:readOnly="true" ma:showField="ProcessedForHandoffs" ma:web="49c1fb53-399a-4d91-bfc2-0a118990ebe4">
      <xsd:simpleType>
        <xsd:restriction base="dms:Lookup"/>
      </xsd:simpleType>
    </xsd:element>
    <xsd:element name="LocProcessedForMarketsLookup" ma:index="82" nillable="true" ma:displayName="Loc Processed For Markets" ma:default="" ma:list="{0F6EFE92-EA97-47A1-8B41-AB7AAC6F2484}" ma:internalName="LocProcessedForMarketsLookup" ma:readOnly="true" ma:showField="ProcessedForMarkets" ma:web="49c1fb53-399a-4d91-bfc2-0a118990ebe4">
      <xsd:simpleType>
        <xsd:restriction base="dms:Lookup"/>
      </xsd:simpleType>
    </xsd:element>
    <xsd:element name="LocPublishedDependentAssetsLookup" ma:index="83" nillable="true" ma:displayName="Loc Published Dependent Assets" ma:default="" ma:list="{0F6EFE92-EA97-47A1-8B41-AB7AAC6F2484}" ma:internalName="LocPublishedDependentAssetsLookup" ma:readOnly="true" ma:showField="PublishedDependentAssets" ma:web="49c1fb53-399a-4d91-bfc2-0a118990ebe4">
      <xsd:simpleType>
        <xsd:restriction base="dms:Lookup"/>
      </xsd:simpleType>
    </xsd:element>
    <xsd:element name="LocPublishedLinkedAssetsLookup" ma:index="84" nillable="true" ma:displayName="Loc Published Linked Assets" ma:default="" ma:list="{0F6EFE92-EA97-47A1-8B41-AB7AAC6F2484}" ma:internalName="LocPublishedLinkedAssetsLookup" ma:readOnly="true" ma:showField="PublishedLinkedAssets" ma:web="49c1fb53-399a-4d91-bfc2-0a118990ebe4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6e2371ae-b2bd-4992-837f-63963325355f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998FE1E4-65AF-4644-A335-DDF948C303E5}" ma:internalName="Markets" ma:readOnly="false" ma:showField="MarketName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9DE6945-A8C8-4B02-AD64-E66D49B13DD1}" ma:internalName="NumOfRatingsLookup" ma:readOnly="true" ma:showField="NumOfRating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9DE6945-A8C8-4B02-AD64-E66D49B13DD1}" ma:internalName="PublishStatusLookup" ma:readOnly="false" ma:showField="PublishStatus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502d106f-1a72-436f-9056-09977804f36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eaa5a869-0ce9-45b3-aa27-3f613c45af54}" ma:internalName="TaxCatchAll" ma:showField="CatchAllData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eaa5a869-0ce9-45b3-aa27-3f613c45af54}" ma:internalName="TaxCatchAllLabel" ma:readOnly="true" ma:showField="CatchAllDataLabel" ma:web="49c1fb53-399a-4d91-bfc2-0a118990e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9c1fb53-399a-4d91-bfc2-0a118990ebe4" xsi:nil="true"/>
    <AssetExpire xmlns="49c1fb53-399a-4d91-bfc2-0a118990ebe4">2029-01-01T08:00:00+00:00</AssetExpire>
    <CampaignTagsTaxHTField0 xmlns="49c1fb53-399a-4d91-bfc2-0a118990ebe4">
      <Terms xmlns="http://schemas.microsoft.com/office/infopath/2007/PartnerControls"/>
    </CampaignTagsTaxHTField0>
    <IntlLangReviewDate xmlns="49c1fb53-399a-4d91-bfc2-0a118990ebe4" xsi:nil="true"/>
    <TPFriendlyName xmlns="49c1fb53-399a-4d91-bfc2-0a118990ebe4" xsi:nil="true"/>
    <IntlLangReview xmlns="49c1fb53-399a-4d91-bfc2-0a118990ebe4">false</IntlLangReview>
    <LocLastLocAttemptVersionLookup xmlns="49c1fb53-399a-4d91-bfc2-0a118990ebe4">844755</LocLastLocAttemptVersionLookup>
    <PolicheckWords xmlns="49c1fb53-399a-4d91-bfc2-0a118990ebe4" xsi:nil="true"/>
    <SubmitterId xmlns="49c1fb53-399a-4d91-bfc2-0a118990ebe4" xsi:nil="true"/>
    <AcquiredFrom xmlns="49c1fb53-399a-4d91-bfc2-0a118990ebe4">Internal MS</AcquiredFrom>
    <EditorialStatus xmlns="49c1fb53-399a-4d91-bfc2-0a118990ebe4">Complete</EditorialStatus>
    <Markets xmlns="49c1fb53-399a-4d91-bfc2-0a118990ebe4"/>
    <OriginAsset xmlns="49c1fb53-399a-4d91-bfc2-0a118990ebe4" xsi:nil="true"/>
    <AssetStart xmlns="49c1fb53-399a-4d91-bfc2-0a118990ebe4">2012-06-27T21:54:00+00:00</AssetStart>
    <FriendlyTitle xmlns="49c1fb53-399a-4d91-bfc2-0a118990ebe4" xsi:nil="true"/>
    <MarketSpecific xmlns="49c1fb53-399a-4d91-bfc2-0a118990ebe4">false</MarketSpecific>
    <TPNamespace xmlns="49c1fb53-399a-4d91-bfc2-0a118990ebe4" xsi:nil="true"/>
    <PublishStatusLookup xmlns="49c1fb53-399a-4d91-bfc2-0a118990ebe4">
      <Value>468865</Value>
    </PublishStatusLookup>
    <APAuthor xmlns="49c1fb53-399a-4d91-bfc2-0a118990ebe4">
      <UserInfo>
        <DisplayName>MIDDLEEAST\v-keerth</DisplayName>
        <AccountId>2799</AccountId>
        <AccountType/>
      </UserInfo>
    </APAuthor>
    <TPCommandLine xmlns="49c1fb53-399a-4d91-bfc2-0a118990ebe4" xsi:nil="true"/>
    <IntlLangReviewer xmlns="49c1fb53-399a-4d91-bfc2-0a118990ebe4" xsi:nil="true"/>
    <OpenTemplate xmlns="49c1fb53-399a-4d91-bfc2-0a118990ebe4">true</OpenTemplate>
    <CSXSubmissionDate xmlns="49c1fb53-399a-4d91-bfc2-0a118990ebe4" xsi:nil="true"/>
    <TaxCatchAll xmlns="49c1fb53-399a-4d91-bfc2-0a118990ebe4"/>
    <Manager xmlns="49c1fb53-399a-4d91-bfc2-0a118990ebe4" xsi:nil="true"/>
    <NumericId xmlns="49c1fb53-399a-4d91-bfc2-0a118990ebe4" xsi:nil="true"/>
    <ParentAssetId xmlns="49c1fb53-399a-4d91-bfc2-0a118990ebe4" xsi:nil="true"/>
    <OriginalSourceMarket xmlns="49c1fb53-399a-4d91-bfc2-0a118990ebe4">english</OriginalSourceMarket>
    <ApprovalStatus xmlns="49c1fb53-399a-4d91-bfc2-0a118990ebe4">InProgress</ApprovalStatus>
    <TPComponent xmlns="49c1fb53-399a-4d91-bfc2-0a118990ebe4" xsi:nil="true"/>
    <EditorialTags xmlns="49c1fb53-399a-4d91-bfc2-0a118990ebe4" xsi:nil="true"/>
    <TPExecutable xmlns="49c1fb53-399a-4d91-bfc2-0a118990ebe4" xsi:nil="true"/>
    <TPLaunchHelpLink xmlns="49c1fb53-399a-4d91-bfc2-0a118990ebe4" xsi:nil="true"/>
    <LocComments xmlns="49c1fb53-399a-4d91-bfc2-0a118990ebe4" xsi:nil="true"/>
    <LocRecommendedHandoff xmlns="49c1fb53-399a-4d91-bfc2-0a118990ebe4" xsi:nil="true"/>
    <SourceTitle xmlns="49c1fb53-399a-4d91-bfc2-0a118990ebe4" xsi:nil="true"/>
    <CSXUpdate xmlns="49c1fb53-399a-4d91-bfc2-0a118990ebe4">false</CSXUpdate>
    <IntlLocPriority xmlns="49c1fb53-399a-4d91-bfc2-0a118990ebe4" xsi:nil="true"/>
    <UAProjectedTotalWords xmlns="49c1fb53-399a-4d91-bfc2-0a118990ebe4" xsi:nil="true"/>
    <AssetType xmlns="49c1fb53-399a-4d91-bfc2-0a118990ebe4">TP</AssetType>
    <MachineTranslated xmlns="49c1fb53-399a-4d91-bfc2-0a118990ebe4">false</MachineTranslated>
    <OutputCachingOn xmlns="49c1fb53-399a-4d91-bfc2-0a118990ebe4">false</OutputCachingOn>
    <TemplateStatus xmlns="49c1fb53-399a-4d91-bfc2-0a118990ebe4">Complete</TemplateStatus>
    <IsSearchable xmlns="49c1fb53-399a-4d91-bfc2-0a118990ebe4">true</IsSearchable>
    <ContentItem xmlns="49c1fb53-399a-4d91-bfc2-0a118990ebe4" xsi:nil="true"/>
    <HandoffToMSDN xmlns="49c1fb53-399a-4d91-bfc2-0a118990ebe4" xsi:nil="true"/>
    <ShowIn xmlns="49c1fb53-399a-4d91-bfc2-0a118990ebe4">Show everywhere</ShowIn>
    <ThumbnailAssetId xmlns="49c1fb53-399a-4d91-bfc2-0a118990ebe4" xsi:nil="true"/>
    <UALocComments xmlns="49c1fb53-399a-4d91-bfc2-0a118990ebe4" xsi:nil="true"/>
    <UALocRecommendation xmlns="49c1fb53-399a-4d91-bfc2-0a118990ebe4">Localize</UALocRecommendation>
    <LastModifiedDateTime xmlns="49c1fb53-399a-4d91-bfc2-0a118990ebe4" xsi:nil="true"/>
    <LegacyData xmlns="49c1fb53-399a-4d91-bfc2-0a118990ebe4" xsi:nil="true"/>
    <LocManualTestRequired xmlns="49c1fb53-399a-4d91-bfc2-0a118990ebe4">false</LocManualTestRequired>
    <LocMarketGroupTiers2 xmlns="49c1fb53-399a-4d91-bfc2-0a118990ebe4" xsi:nil="true"/>
    <ClipArtFilename xmlns="49c1fb53-399a-4d91-bfc2-0a118990ebe4" xsi:nil="true"/>
    <TPApplication xmlns="49c1fb53-399a-4d91-bfc2-0a118990ebe4" xsi:nil="true"/>
    <CSXHash xmlns="49c1fb53-399a-4d91-bfc2-0a118990ebe4" xsi:nil="true"/>
    <DirectSourceMarket xmlns="49c1fb53-399a-4d91-bfc2-0a118990ebe4">english</DirectSourceMarket>
    <PrimaryImageGen xmlns="49c1fb53-399a-4d91-bfc2-0a118990ebe4">true</PrimaryImageGen>
    <PlannedPubDate xmlns="49c1fb53-399a-4d91-bfc2-0a118990ebe4" xsi:nil="true"/>
    <CSXSubmissionMarket xmlns="49c1fb53-399a-4d91-bfc2-0a118990ebe4" xsi:nil="true"/>
    <Downloads xmlns="49c1fb53-399a-4d91-bfc2-0a118990ebe4">0</Downloads>
    <ArtSampleDocs xmlns="49c1fb53-399a-4d91-bfc2-0a118990ebe4" xsi:nil="true"/>
    <TrustLevel xmlns="49c1fb53-399a-4d91-bfc2-0a118990ebe4">1 Microsoft Managed Content</TrustLevel>
    <BlockPublish xmlns="49c1fb53-399a-4d91-bfc2-0a118990ebe4">false</BlockPublish>
    <TPLaunchHelpLinkType xmlns="49c1fb53-399a-4d91-bfc2-0a118990ebe4">Template</TPLaunchHelpLinkType>
    <LocalizationTagsTaxHTField0 xmlns="49c1fb53-399a-4d91-bfc2-0a118990ebe4">
      <Terms xmlns="http://schemas.microsoft.com/office/infopath/2007/PartnerControls"/>
    </LocalizationTagsTaxHTField0>
    <BusinessGroup xmlns="49c1fb53-399a-4d91-bfc2-0a118990ebe4" xsi:nil="true"/>
    <Providers xmlns="49c1fb53-399a-4d91-bfc2-0a118990ebe4" xsi:nil="true"/>
    <TemplateTemplateType xmlns="49c1fb53-399a-4d91-bfc2-0a118990ebe4">Word Document Template</TemplateTemplateType>
    <TimesCloned xmlns="49c1fb53-399a-4d91-bfc2-0a118990ebe4" xsi:nil="true"/>
    <TPAppVersion xmlns="49c1fb53-399a-4d91-bfc2-0a118990ebe4" xsi:nil="true"/>
    <VoteCount xmlns="49c1fb53-399a-4d91-bfc2-0a118990ebe4" xsi:nil="true"/>
    <AverageRating xmlns="49c1fb53-399a-4d91-bfc2-0a118990ebe4" xsi:nil="true"/>
    <FeatureTagsTaxHTField0 xmlns="49c1fb53-399a-4d91-bfc2-0a118990ebe4">
      <Terms xmlns="http://schemas.microsoft.com/office/infopath/2007/PartnerControls"/>
    </FeatureTagsTaxHTField0>
    <Provider xmlns="49c1fb53-399a-4d91-bfc2-0a118990ebe4" xsi:nil="true"/>
    <UACurrentWords xmlns="49c1fb53-399a-4d91-bfc2-0a118990ebe4" xsi:nil="true"/>
    <AssetId xmlns="49c1fb53-399a-4d91-bfc2-0a118990ebe4">TP102927812</AssetId>
    <TPClientViewer xmlns="49c1fb53-399a-4d91-bfc2-0a118990ebe4" xsi:nil="true"/>
    <DSATActionTaken xmlns="49c1fb53-399a-4d91-bfc2-0a118990ebe4" xsi:nil="true"/>
    <APEditor xmlns="49c1fb53-399a-4d91-bfc2-0a118990ebe4">
      <UserInfo>
        <DisplayName/>
        <AccountId xsi:nil="true"/>
        <AccountType/>
      </UserInfo>
    </APEditor>
    <TPInstallLocation xmlns="49c1fb53-399a-4d91-bfc2-0a118990ebe4" xsi:nil="true"/>
    <OOCacheId xmlns="49c1fb53-399a-4d91-bfc2-0a118990ebe4" xsi:nil="true"/>
    <IsDeleted xmlns="49c1fb53-399a-4d91-bfc2-0a118990ebe4">false</IsDeleted>
    <PublishTargets xmlns="49c1fb53-399a-4d91-bfc2-0a118990ebe4">OfficeOnlineVNext</PublishTargets>
    <ApprovalLog xmlns="49c1fb53-399a-4d91-bfc2-0a118990ebe4" xsi:nil="true"/>
    <BugNumber xmlns="49c1fb53-399a-4d91-bfc2-0a118990ebe4" xsi:nil="true"/>
    <CrawlForDependencies xmlns="49c1fb53-399a-4d91-bfc2-0a118990ebe4">false</CrawlForDependencies>
    <InternalTagsTaxHTField0 xmlns="49c1fb53-399a-4d91-bfc2-0a118990ebe4">
      <Terms xmlns="http://schemas.microsoft.com/office/infopath/2007/PartnerControls"/>
    </InternalTagsTaxHTField0>
    <LastHandOff xmlns="49c1fb53-399a-4d91-bfc2-0a118990ebe4" xsi:nil="true"/>
    <Milestone xmlns="49c1fb53-399a-4d91-bfc2-0a118990ebe4" xsi:nil="true"/>
    <OriginalRelease xmlns="49c1fb53-399a-4d91-bfc2-0a118990ebe4">15</OriginalRelease>
    <RecommendationsModifier xmlns="49c1fb53-399a-4d91-bfc2-0a118990ebe4" xsi:nil="true"/>
    <ScenarioTagsTaxHTField0 xmlns="49c1fb53-399a-4d91-bfc2-0a118990ebe4">
      <Terms xmlns="http://schemas.microsoft.com/office/infopath/2007/PartnerControls"/>
    </ScenarioTagsTaxHTField0>
    <UANotes xmlns="49c1fb53-399a-4d91-bfc2-0a118990ebe4" xsi:nil="true"/>
  </documentManagement>
</p:properties>
</file>

<file path=customXml/itemProps1.xml><?xml version="1.0" encoding="utf-8"?>
<ds:datastoreItem xmlns:ds="http://schemas.openxmlformats.org/officeDocument/2006/customXml" ds:itemID="{3CA5A98B-6FB3-4CE2-A08F-61AC6880A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1fb53-399a-4d91-bfc2-0a118990e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F6B333-2A9A-48A6-8A2C-0FEF95B58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A115A9-7DD6-4466-8810-7A4655201C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D547B-1A8E-42A3-8288-1ECB4B3B303B}">
  <ds:schemaRefs>
    <ds:schemaRef ds:uri="http://schemas.microsoft.com/office/2006/metadata/properties"/>
    <ds:schemaRef ds:uri="http://schemas.microsoft.com/office/infopath/2007/PartnerControls"/>
    <ds:schemaRef ds:uri="49c1fb53-399a-4d91-bfc2-0a118990eb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범위</Template>
  <TotalTime>425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개요</vt:lpstr>
      <vt:lpstr>    프로젝트 배경 및 설명</vt:lpstr>
      <vt:lpstr>    프로젝트 범위</vt:lpstr>
      <vt:lpstr>    고수준 요구 사항</vt:lpstr>
      <vt:lpstr>    결과</vt:lpstr>
      <vt:lpstr>    관계자</vt:lpstr>
      <vt:lpstr>    관련 비즈니스 프로세스 또는 시스템</vt:lpstr>
      <vt:lpstr>    특정 제외 사항</vt:lpstr>
      <vt:lpstr>    이행 계획</vt:lpstr>
      <vt:lpstr>    고수준 일정</vt:lpstr>
      <vt:lpstr>승인 및 진행 담당</vt:lpstr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Hyun-Jung Kim</dc:creator>
  <cp:lastModifiedBy>Hyun-Jung Kim</cp:lastModifiedBy>
  <cp:revision>27</cp:revision>
  <dcterms:created xsi:type="dcterms:W3CDTF">2025-08-16T01:46:00Z</dcterms:created>
  <dcterms:modified xsi:type="dcterms:W3CDTF">2025-08-16T10:04:00Z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0x01010070926BE6910EE541A5C8A9203B4061CC0400C52140320FE295488DD4381964E77F84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HiddenCategoryTags">
    <vt:lpwstr/>
  </property>
  <property fmtid="{D5CDD505-2E9C-101B-9397-08002B2CF9AE}" pid="9" name="CategoryTags">
    <vt:lpwstr/>
  </property>
  <property fmtid="{D5CDD505-2E9C-101B-9397-08002B2CF9AE}" pid="10" name="LocMarketGroupTiers">
    <vt:lpwstr/>
  </property>
  <property fmtid="{D5CDD505-2E9C-101B-9397-08002B2CF9AE}" pid="11" name="CategoryTagsTaxHTField0">
    <vt:lpwstr/>
  </property>
  <property fmtid="{D5CDD505-2E9C-101B-9397-08002B2CF9AE}" pid="12" name="HiddenCategoryTagsTaxHTField0">
    <vt:lpwstr/>
  </property>
</Properties>
</file>