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CC" w:rsidRPr="00A02598" w:rsidRDefault="00973FCC" w:rsidP="00A02598">
      <w:pPr>
        <w:spacing w:after="0" w:line="240" w:lineRule="auto"/>
      </w:pPr>
      <w:r>
        <w:t xml:space="preserve">This program is the one that is run for </w:t>
      </w:r>
      <w:r w:rsidRPr="00A02598">
        <w:t>Simulation 5: Giroux &amp; Rey (2009)</w:t>
      </w:r>
    </w:p>
    <w:p w:rsidR="00A02598" w:rsidRPr="00A02598" w:rsidRDefault="00A02598" w:rsidP="00A02598">
      <w:pPr>
        <w:spacing w:after="0" w:line="240" w:lineRule="auto"/>
      </w:pPr>
    </w:p>
    <w:p w:rsidR="00D157B4" w:rsidRDefault="00973FCC" w:rsidP="00A02598">
      <w:pPr>
        <w:spacing w:after="0" w:line="240" w:lineRule="auto"/>
      </w:pPr>
      <w:r>
        <w:t>At the Matlab prompt (&gt;&gt;) type:</w:t>
      </w:r>
    </w:p>
    <w:p w:rsidR="00FB5082" w:rsidRDefault="00FB5082" w:rsidP="00A02598">
      <w:pPr>
        <w:spacing w:after="0" w:line="240" w:lineRule="auto"/>
      </w:pPr>
      <w:r>
        <w:t>run_TRACX_giroux_rey()</w:t>
      </w:r>
    </w:p>
    <w:p w:rsidR="00A02598" w:rsidRDefault="00A02598" w:rsidP="00A02598">
      <w:pPr>
        <w:spacing w:after="0" w:line="240" w:lineRule="auto"/>
      </w:pPr>
    </w:p>
    <w:p w:rsidR="00DB2CD0" w:rsidRDefault="00973FCC" w:rsidP="00A02598">
      <w:pPr>
        <w:spacing w:after="0" w:line="240" w:lineRule="auto"/>
      </w:pPr>
      <w:r>
        <w:t xml:space="preserve">The program reads data from </w:t>
      </w:r>
      <w:r w:rsidR="00FB5082">
        <w:t xml:space="preserve">files in DATA1 which </w:t>
      </w:r>
      <w:r>
        <w:t>contains</w:t>
      </w:r>
      <w:r w:rsidR="00FB5082">
        <w:t xml:space="preserve"> 12 different sets of sequences with single words containing between 1 and 4 syllables.  There are a total of 18 different syllables, labeled ‘a’ through ‘r’.  Thus</w:t>
      </w:r>
      <w:r w:rsidR="000B7E32">
        <w:t>,</w:t>
      </w:r>
      <w:r w:rsidR="00FB5082">
        <w:t xml:space="preserve"> words can be ‘a’, ‘bc’, ‘opr’, etc.  </w:t>
      </w:r>
    </w:p>
    <w:p w:rsidR="00A02598" w:rsidRDefault="00A02598" w:rsidP="00A02598">
      <w:pPr>
        <w:spacing w:after="0" w:line="240" w:lineRule="auto"/>
      </w:pPr>
    </w:p>
    <w:p w:rsidR="00FB5082" w:rsidRDefault="00FB5082" w:rsidP="00A02598">
      <w:pPr>
        <w:spacing w:after="0" w:line="240" w:lineRule="auto"/>
      </w:pPr>
      <w:r>
        <w:t>The output</w:t>
      </w:r>
      <w:r w:rsidR="00973FCC">
        <w:t xml:space="preserve"> produces</w:t>
      </w:r>
      <w:r>
        <w:t xml:space="preserve"> an Excel file called ‘Giroux_Rey.xls’</w:t>
      </w:r>
    </w:p>
    <w:p w:rsidR="00A02598" w:rsidRDefault="00A02598" w:rsidP="00A02598">
      <w:pPr>
        <w:spacing w:after="0" w:line="240" w:lineRule="auto"/>
      </w:pPr>
    </w:p>
    <w:p w:rsidR="00F402AD" w:rsidRDefault="00F402AD" w:rsidP="00A02598">
      <w:pPr>
        <w:spacing w:after="0" w:line="240" w:lineRule="auto"/>
      </w:pPr>
      <w:r>
        <w:t>All parameters for the program are in set_parameters.m</w:t>
      </w:r>
    </w:p>
    <w:p w:rsidR="00A02598" w:rsidRDefault="00A02598" w:rsidP="00A02598">
      <w:pPr>
        <w:spacing w:after="0" w:line="240" w:lineRule="auto"/>
      </w:pPr>
    </w:p>
    <w:p w:rsidR="009776D1" w:rsidRDefault="00A02598" w:rsidP="00A02598">
      <w:pPr>
        <w:spacing w:after="0" w:line="240" w:lineRule="auto"/>
      </w:pPr>
      <w:r w:rsidRPr="00BC1950">
        <w:rPr>
          <w:i/>
          <w:u w:val="single"/>
        </w:rPr>
        <w:t>Important n</w:t>
      </w:r>
      <w:r w:rsidR="009776D1" w:rsidRPr="00BC1950">
        <w:rPr>
          <w:i/>
          <w:u w:val="single"/>
        </w:rPr>
        <w:t>ote</w:t>
      </w:r>
      <w:r w:rsidR="00BC1950">
        <w:t>:  T</w:t>
      </w:r>
      <w:r w:rsidR="009776D1">
        <w:t xml:space="preserve">he output of the program records the errors for all of the words: ab, cd, efg, hij, klmn, and opqr.  However, in the graph in the </w:t>
      </w:r>
      <w:r w:rsidR="00221CBC">
        <w:t xml:space="preserve">figure in the </w:t>
      </w:r>
      <w:r w:rsidR="009776D1">
        <w:t>paper, we show only the evolution of the chunk klmn and its two “internal” subchunks, lm and mn</w:t>
      </w:r>
      <w:r w:rsidR="00E90904">
        <w:t xml:space="preserve"> (shown in yellow in the spreadsheet)</w:t>
      </w:r>
      <w:r w:rsidR="004B559B">
        <w:t>.  The e</w:t>
      </w:r>
      <w:r w:rsidR="009776D1">
        <w:t>rror for the leading chunk, kl, evolves in a way that is indist</w:t>
      </w:r>
      <w:r w:rsidR="00221CBC">
        <w:t>inguishable from the independent</w:t>
      </w:r>
      <w:r w:rsidR="009776D1">
        <w:t xml:space="preserve"> 2-syllable chunk, ab, that is never incorporated into a larger chunk.  This issue is discussed in the paper.</w:t>
      </w:r>
    </w:p>
    <w:p w:rsidR="007A3AD3" w:rsidRDefault="007A3AD3" w:rsidP="00A02598">
      <w:pPr>
        <w:spacing w:after="0" w:line="240" w:lineRule="auto"/>
      </w:pPr>
    </w:p>
    <w:p w:rsidR="007A3AD3" w:rsidRDefault="007A3AD3" w:rsidP="007A3AD3">
      <w:pPr>
        <w:spacing w:after="0" w:line="240" w:lineRule="auto"/>
      </w:pPr>
      <w:r>
        <w:t xml:space="preserve">This program (set for 5 runs, each with 12 subjects) takes approximately 17 minutes on a PC with the followings specs: </w:t>
      </w:r>
    </w:p>
    <w:p w:rsidR="007A3AD3" w:rsidRPr="007A3AD3" w:rsidRDefault="007A3AD3" w:rsidP="007A3AD3">
      <w:pPr>
        <w:spacing w:after="0" w:line="240" w:lineRule="auto"/>
        <w:rPr>
          <w:lang w:val="fr-FR"/>
        </w:rPr>
      </w:pPr>
      <w:r w:rsidRPr="007A3AD3">
        <w:rPr>
          <w:lang w:val="fr-FR"/>
        </w:rPr>
        <w:t xml:space="preserve">Intel® Xeon® CPU, </w:t>
      </w:r>
    </w:p>
    <w:p w:rsidR="007A3AD3" w:rsidRPr="007A3AD3" w:rsidRDefault="007A3AD3" w:rsidP="007A3AD3">
      <w:pPr>
        <w:spacing w:after="0" w:line="240" w:lineRule="auto"/>
        <w:rPr>
          <w:lang w:val="fr-FR"/>
        </w:rPr>
      </w:pPr>
      <w:r w:rsidRPr="007A3AD3">
        <w:rPr>
          <w:lang w:val="fr-FR"/>
        </w:rPr>
        <w:t xml:space="preserve">X5365 @ 3.00 GHz, </w:t>
      </w:r>
    </w:p>
    <w:p w:rsidR="007A3AD3" w:rsidRPr="00F44390" w:rsidRDefault="007A3AD3" w:rsidP="007A3AD3">
      <w:pPr>
        <w:spacing w:after="0" w:line="240" w:lineRule="auto"/>
      </w:pPr>
      <w:r w:rsidRPr="00F44390">
        <w:t>2.99 GHz, 3.99 GB of RAM</w:t>
      </w:r>
    </w:p>
    <w:p w:rsidR="007A3AD3" w:rsidRDefault="007A3AD3" w:rsidP="00A02598">
      <w:pPr>
        <w:spacing w:after="0" w:line="240" w:lineRule="auto"/>
      </w:pPr>
    </w:p>
    <w:sectPr w:rsidR="007A3AD3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743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082"/>
    <w:rsid w:val="000B7E32"/>
    <w:rsid w:val="000F7A06"/>
    <w:rsid w:val="00126DF7"/>
    <w:rsid w:val="00221CBC"/>
    <w:rsid w:val="003D77EB"/>
    <w:rsid w:val="004B559B"/>
    <w:rsid w:val="007A3AD3"/>
    <w:rsid w:val="00810C17"/>
    <w:rsid w:val="00956F19"/>
    <w:rsid w:val="00973FCC"/>
    <w:rsid w:val="009776D1"/>
    <w:rsid w:val="00A02598"/>
    <w:rsid w:val="00A733A0"/>
    <w:rsid w:val="00BC1950"/>
    <w:rsid w:val="00C37421"/>
    <w:rsid w:val="00D157B4"/>
    <w:rsid w:val="00DB2CD0"/>
    <w:rsid w:val="00E154C9"/>
    <w:rsid w:val="00E90904"/>
    <w:rsid w:val="00F402AD"/>
    <w:rsid w:val="00FB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CC"/>
    <w:pPr>
      <w:spacing w:after="0"/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1021</Characters>
  <Application>Microsoft Office Word</Application>
  <DocSecurity>0</DocSecurity>
  <Lines>8</Lines>
  <Paragraphs>2</Paragraphs>
  <ScaleCrop>false</ScaleCrop>
  <Company>cnrs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14</cp:revision>
  <dcterms:created xsi:type="dcterms:W3CDTF">2011-03-27T06:49:00Z</dcterms:created>
  <dcterms:modified xsi:type="dcterms:W3CDTF">2011-07-28T08:25:00Z</dcterms:modified>
</cp:coreProperties>
</file>