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C3A" w:rsidRDefault="00F23C3A">
      <w:r>
        <w:t>We varied the number of hidden units to see if we could get the initial learning and subsequent forgetting rebound of the subchunks of klmn.  We were not able to do so.</w:t>
      </w:r>
    </w:p>
    <w:p w:rsidR="00F23C3A" w:rsidRDefault="00F23C3A"/>
    <w:p w:rsidR="003338E1" w:rsidRDefault="003338E1">
      <w:r>
        <w:t>Giroux &amp; Rey, SRN Model</w:t>
      </w:r>
    </w:p>
    <w:p w:rsidR="00D157B4" w:rsidRDefault="000269FF">
      <w:r>
        <w:t>Hiddens: 5</w:t>
      </w:r>
    </w:p>
    <w:p w:rsidR="0094010E" w:rsidRDefault="0094010E">
      <w:r>
        <w:rPr>
          <w:noProof/>
        </w:rPr>
        <w:drawing>
          <wp:inline distT="0" distB="0" distL="0" distR="0">
            <wp:extent cx="3762375" cy="226553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3759259" cy="2263657"/>
                    </a:xfrm>
                    <a:prstGeom prst="rect">
                      <a:avLst/>
                    </a:prstGeom>
                    <a:noFill/>
                  </pic:spPr>
                </pic:pic>
              </a:graphicData>
            </a:graphic>
          </wp:inline>
        </w:drawing>
      </w:r>
    </w:p>
    <w:p w:rsidR="0094010E" w:rsidRDefault="0094010E"/>
    <w:p w:rsidR="0094010E" w:rsidRDefault="0094010E">
      <w:r>
        <w:t>Hiddens: 6</w:t>
      </w:r>
    </w:p>
    <w:p w:rsidR="0094010E" w:rsidRDefault="00600642">
      <w:r>
        <w:rPr>
          <w:noProof/>
        </w:rPr>
        <w:drawing>
          <wp:inline distT="0" distB="0" distL="0" distR="0">
            <wp:extent cx="3762375" cy="2265533"/>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srcRect/>
                    <a:stretch>
                      <a:fillRect/>
                    </a:stretch>
                  </pic:blipFill>
                  <pic:spPr bwMode="auto">
                    <a:xfrm>
                      <a:off x="0" y="0"/>
                      <a:ext cx="3759259" cy="2263657"/>
                    </a:xfrm>
                    <a:prstGeom prst="rect">
                      <a:avLst/>
                    </a:prstGeom>
                    <a:noFill/>
                  </pic:spPr>
                </pic:pic>
              </a:graphicData>
            </a:graphic>
          </wp:inline>
        </w:drawing>
      </w:r>
    </w:p>
    <w:p w:rsidR="0094010E" w:rsidRDefault="0094010E"/>
    <w:p w:rsidR="0094010E" w:rsidRDefault="0094010E">
      <w:r>
        <w:t>Hiddens: 7</w:t>
      </w:r>
    </w:p>
    <w:p w:rsidR="0094010E" w:rsidRDefault="0094010E">
      <w:r>
        <w:rPr>
          <w:noProof/>
        </w:rPr>
        <w:lastRenderedPageBreak/>
        <w:drawing>
          <wp:inline distT="0" distB="0" distL="0" distR="0">
            <wp:extent cx="3714750" cy="223685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3711674" cy="2235003"/>
                    </a:xfrm>
                    <a:prstGeom prst="rect">
                      <a:avLst/>
                    </a:prstGeom>
                    <a:noFill/>
                  </pic:spPr>
                </pic:pic>
              </a:graphicData>
            </a:graphic>
          </wp:inline>
        </w:drawing>
      </w:r>
    </w:p>
    <w:p w:rsidR="0094010E" w:rsidRDefault="0094010E">
      <w:r>
        <w:t>Hiddens: 8</w:t>
      </w:r>
    </w:p>
    <w:p w:rsidR="0094010E" w:rsidRDefault="0094010E">
      <w:r>
        <w:rPr>
          <w:noProof/>
        </w:rPr>
        <w:drawing>
          <wp:inline distT="0" distB="0" distL="0" distR="0">
            <wp:extent cx="3762375" cy="2265532"/>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3758909" cy="2263445"/>
                    </a:xfrm>
                    <a:prstGeom prst="rect">
                      <a:avLst/>
                    </a:prstGeom>
                    <a:noFill/>
                  </pic:spPr>
                </pic:pic>
              </a:graphicData>
            </a:graphic>
          </wp:inline>
        </w:drawing>
      </w:r>
    </w:p>
    <w:p w:rsidR="0094010E" w:rsidRDefault="0094010E"/>
    <w:p w:rsidR="0094010E" w:rsidRDefault="0094010E">
      <w:r>
        <w:t>Hiddens: 9</w:t>
      </w:r>
    </w:p>
    <w:p w:rsidR="0094010E" w:rsidRDefault="0094010E">
      <w:r>
        <w:rPr>
          <w:noProof/>
        </w:rPr>
        <w:drawing>
          <wp:inline distT="0" distB="0" distL="0" distR="0">
            <wp:extent cx="3762375" cy="22655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759259" cy="2263657"/>
                    </a:xfrm>
                    <a:prstGeom prst="rect">
                      <a:avLst/>
                    </a:prstGeom>
                    <a:noFill/>
                  </pic:spPr>
                </pic:pic>
              </a:graphicData>
            </a:graphic>
          </wp:inline>
        </w:drawing>
      </w:r>
    </w:p>
    <w:p w:rsidR="0094010E" w:rsidRDefault="0094010E"/>
    <w:p w:rsidR="0094010E" w:rsidRDefault="0094010E">
      <w:r>
        <w:t>Hiddens: 12</w:t>
      </w:r>
    </w:p>
    <w:p w:rsidR="0094010E" w:rsidRDefault="0094010E">
      <w:r>
        <w:rPr>
          <w:noProof/>
        </w:rPr>
        <w:lastRenderedPageBreak/>
        <w:drawing>
          <wp:inline distT="0" distB="0" distL="0" distR="0">
            <wp:extent cx="3848100" cy="2317152"/>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3844491" cy="2314979"/>
                    </a:xfrm>
                    <a:prstGeom prst="rect">
                      <a:avLst/>
                    </a:prstGeom>
                    <a:noFill/>
                  </pic:spPr>
                </pic:pic>
              </a:graphicData>
            </a:graphic>
          </wp:inline>
        </w:drawing>
      </w:r>
    </w:p>
    <w:p w:rsidR="0094010E" w:rsidRDefault="0094010E"/>
    <w:p w:rsidR="0094010E" w:rsidRDefault="0094010E">
      <w:r>
        <w:t>Hiddens: 15</w:t>
      </w:r>
    </w:p>
    <w:p w:rsidR="0094010E" w:rsidRDefault="0094010E">
      <w:r>
        <w:rPr>
          <w:noProof/>
        </w:rPr>
        <w:drawing>
          <wp:inline distT="0" distB="0" distL="0" distR="0">
            <wp:extent cx="3848100" cy="231715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844913" cy="2315233"/>
                    </a:xfrm>
                    <a:prstGeom prst="rect">
                      <a:avLst/>
                    </a:prstGeom>
                    <a:noFill/>
                  </pic:spPr>
                </pic:pic>
              </a:graphicData>
            </a:graphic>
          </wp:inline>
        </w:drawing>
      </w:r>
    </w:p>
    <w:p w:rsidR="0094010E" w:rsidRDefault="0094010E"/>
    <w:p w:rsidR="0094010E" w:rsidRDefault="0094010E">
      <w:r>
        <w:t>Hiddens: 18</w:t>
      </w:r>
    </w:p>
    <w:p w:rsidR="0094010E" w:rsidRDefault="0094010E">
      <w:r>
        <w:rPr>
          <w:noProof/>
        </w:rPr>
        <w:drawing>
          <wp:inline distT="0" distB="0" distL="0" distR="0">
            <wp:extent cx="3895725" cy="234583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892499" cy="2343887"/>
                    </a:xfrm>
                    <a:prstGeom prst="rect">
                      <a:avLst/>
                    </a:prstGeom>
                    <a:noFill/>
                  </pic:spPr>
                </pic:pic>
              </a:graphicData>
            </a:graphic>
          </wp:inline>
        </w:drawing>
      </w:r>
    </w:p>
    <w:sectPr w:rsidR="0094010E" w:rsidSect="00D157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269FF"/>
    <w:rsid w:val="000269FF"/>
    <w:rsid w:val="00180D81"/>
    <w:rsid w:val="00277F19"/>
    <w:rsid w:val="002F5D01"/>
    <w:rsid w:val="003338E1"/>
    <w:rsid w:val="00600642"/>
    <w:rsid w:val="006F546A"/>
    <w:rsid w:val="0094010E"/>
    <w:rsid w:val="00BD0A18"/>
    <w:rsid w:val="00CE17DE"/>
    <w:rsid w:val="00CF0287"/>
    <w:rsid w:val="00D157B4"/>
    <w:rsid w:val="00E154C9"/>
    <w:rsid w:val="00F23C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7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1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1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45</Words>
  <Characters>262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cnrs</Company>
  <LinksUpToDate>false</LinksUpToDate>
  <CharactersWithSpaces>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lead</dc:creator>
  <cp:keywords/>
  <dc:description/>
  <cp:lastModifiedBy>lead</cp:lastModifiedBy>
  <cp:revision>6</cp:revision>
  <dcterms:created xsi:type="dcterms:W3CDTF">2011-06-23T05:40:00Z</dcterms:created>
  <dcterms:modified xsi:type="dcterms:W3CDTF">2011-07-28T10:01:00Z</dcterms:modified>
</cp:coreProperties>
</file>