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E1AB" w14:textId="512095C8" w:rsidR="00AA5856" w:rsidRDefault="00AA5856" w:rsidP="00AA5856">
      <w:pPr>
        <w:rPr>
          <w:b/>
          <w:bCs/>
        </w:rPr>
      </w:pPr>
      <w:r w:rsidRPr="00CD6F9A">
        <w:rPr>
          <w:b/>
          <w:bCs/>
        </w:rPr>
        <w:t>Supplementary Material</w:t>
      </w:r>
      <w:r w:rsidR="005D7BFF">
        <w:rPr>
          <w:b/>
          <w:bCs/>
        </w:rPr>
        <w:t xml:space="preserve"> for </w:t>
      </w:r>
    </w:p>
    <w:p w14:paraId="096E4AF0" w14:textId="77777777" w:rsidR="00E351E2" w:rsidRDefault="00E351E2" w:rsidP="00AA5856">
      <w:pPr>
        <w:rPr>
          <w:lang w:val="en-US"/>
        </w:rPr>
      </w:pPr>
      <w:r w:rsidRPr="005D7BFF">
        <w:rPr>
          <w:i/>
          <w:iCs/>
          <w:lang w:val="en-US"/>
        </w:rPr>
        <w:t xml:space="preserve">Assessing sensorimotor </w:t>
      </w:r>
      <w:proofErr w:type="spellStart"/>
      <w:r w:rsidRPr="005D7BFF">
        <w:rPr>
          <w:i/>
          <w:iCs/>
          <w:lang w:val="en-US"/>
        </w:rPr>
        <w:t>synchronisation</w:t>
      </w:r>
      <w:proofErr w:type="spellEnd"/>
      <w:r w:rsidRPr="005D7BFF">
        <w:rPr>
          <w:i/>
          <w:iCs/>
          <w:lang w:val="en-US"/>
        </w:rPr>
        <w:t xml:space="preserve"> in toddlers using the </w:t>
      </w:r>
      <w:proofErr w:type="spellStart"/>
      <w:r w:rsidRPr="005D7BFF">
        <w:rPr>
          <w:i/>
          <w:iCs/>
          <w:lang w:val="en-US"/>
        </w:rPr>
        <w:t>LookIt</w:t>
      </w:r>
      <w:proofErr w:type="spellEnd"/>
      <w:r w:rsidRPr="005D7BFF">
        <w:rPr>
          <w:i/>
          <w:iCs/>
          <w:lang w:val="en-US"/>
        </w:rPr>
        <w:t xml:space="preserve"> online experiment platform and automated movement extraction</w:t>
      </w:r>
      <w:r w:rsidRPr="005D7BFF">
        <w:rPr>
          <w:lang w:val="en-US"/>
        </w:rPr>
        <w:t xml:space="preserve"> </w:t>
      </w:r>
    </w:p>
    <w:p w14:paraId="13141B3D" w14:textId="05DA3CCA" w:rsidR="00AA5856" w:rsidRDefault="00E351E2" w:rsidP="00AA5856">
      <w:pPr>
        <w:rPr>
          <w:lang w:val="en-US"/>
        </w:rPr>
      </w:pPr>
      <w:r>
        <w:rPr>
          <w:lang w:val="en-US"/>
        </w:rPr>
        <w:t xml:space="preserve">Sinead </w:t>
      </w:r>
      <w:r w:rsidRPr="005D7BFF">
        <w:rPr>
          <w:lang w:val="en-US"/>
        </w:rPr>
        <w:t xml:space="preserve">Rocha and </w:t>
      </w:r>
      <w:r>
        <w:rPr>
          <w:lang w:val="en-US"/>
        </w:rPr>
        <w:t xml:space="preserve">Caspar </w:t>
      </w:r>
      <w:r w:rsidRPr="005D7BFF">
        <w:rPr>
          <w:lang w:val="en-US"/>
        </w:rPr>
        <w:t>Addyman</w:t>
      </w:r>
    </w:p>
    <w:p w14:paraId="6FD8EF78" w14:textId="77777777" w:rsidR="005F4DB5" w:rsidRPr="005D7BFF" w:rsidRDefault="005F4DB5" w:rsidP="005F4DB5">
      <w:pPr>
        <w:rPr>
          <w:b/>
          <w:bCs/>
          <w:lang w:val="en-US"/>
        </w:rPr>
      </w:pPr>
      <w:r w:rsidRPr="005D7BFF">
        <w:rPr>
          <w:b/>
          <w:bCs/>
          <w:lang w:val="en-US"/>
        </w:rPr>
        <w:t>March 2022</w:t>
      </w:r>
    </w:p>
    <w:p w14:paraId="71A7CF07" w14:textId="77777777" w:rsidR="005F4DB5" w:rsidRDefault="005F4DB5">
      <w:pPr>
        <w:rPr>
          <w:b/>
          <w:bCs/>
        </w:rPr>
      </w:pPr>
    </w:p>
    <w:p w14:paraId="0565BCE5" w14:textId="77777777" w:rsidR="00AA5856" w:rsidRDefault="00AA5856" w:rsidP="00AA5856">
      <w:pPr>
        <w:rPr>
          <w:b/>
          <w:bCs/>
        </w:rPr>
      </w:pPr>
      <w:r>
        <w:rPr>
          <w:b/>
          <w:bCs/>
        </w:rPr>
        <w:t>Tutorial and Case Studies</w:t>
      </w:r>
    </w:p>
    <w:p w14:paraId="2B0C467A" w14:textId="77777777" w:rsidR="00AA5856" w:rsidRDefault="00AA5856" w:rsidP="00AA5856">
      <w:pPr>
        <w:rPr>
          <w:b/>
          <w:bCs/>
        </w:rPr>
      </w:pPr>
    </w:p>
    <w:p w14:paraId="113FB9E2" w14:textId="22F94BF4" w:rsidR="005D7BFF" w:rsidRDefault="005D7BFF" w:rsidP="005D7BFF">
      <w:pPr>
        <w:rPr>
          <w:b/>
          <w:bCs/>
          <w:lang w:val="en-US"/>
        </w:rPr>
      </w:pPr>
      <w:r w:rsidRPr="005D7BFF">
        <w:rPr>
          <w:b/>
          <w:bCs/>
          <w:lang w:val="en-US"/>
        </w:rPr>
        <w:t>Drumming tutorial</w:t>
      </w:r>
      <w:r w:rsidR="005F4DB5">
        <w:rPr>
          <w:b/>
          <w:bCs/>
          <w:lang w:val="en-US"/>
        </w:rPr>
        <w:t xml:space="preserve"> - </w:t>
      </w:r>
      <w:r w:rsidR="005F4DB5" w:rsidRPr="005D7BFF">
        <w:rPr>
          <w:b/>
          <w:bCs/>
          <w:lang w:val="en-US"/>
        </w:rPr>
        <w:t>A demo of how to extract rhythmic movement data from videos.</w:t>
      </w:r>
    </w:p>
    <w:p w14:paraId="50E393D3" w14:textId="77777777" w:rsidR="005F4DB5" w:rsidRPr="005D7BFF" w:rsidRDefault="005F4DB5" w:rsidP="005D7BFF">
      <w:pPr>
        <w:rPr>
          <w:b/>
          <w:bCs/>
          <w:lang w:val="en-US"/>
        </w:rPr>
      </w:pPr>
    </w:p>
    <w:p w14:paraId="7117309E" w14:textId="5175110E" w:rsidR="005D7BFF" w:rsidRPr="005D7BFF" w:rsidRDefault="005D7BFF" w:rsidP="005D7BFF">
      <w:pPr>
        <w:rPr>
          <w:lang w:val="en-US"/>
        </w:rPr>
      </w:pPr>
      <w:r w:rsidRPr="005D7BFF">
        <w:rPr>
          <w:lang w:val="en-US"/>
        </w:rPr>
        <w:t xml:space="preserve">This page and contents of this folder helps you walk through using the VASC toolkit with a small subset of the dataset from our </w:t>
      </w:r>
      <w:hyperlink r:id="rId7" w:history="1">
        <w:r w:rsidRPr="005D7BFF">
          <w:rPr>
            <w:rStyle w:val="Hyperlink"/>
            <w:lang w:val="en-US"/>
          </w:rPr>
          <w:t>Little Drummers</w:t>
        </w:r>
      </w:hyperlink>
      <w:r w:rsidRPr="005D7BFF">
        <w:rPr>
          <w:lang w:val="en-US"/>
        </w:rPr>
        <w:t xml:space="preserve"> experiment. It uses the VASC toolkit scripts in the folder above to extract rate of drumming from a videos of infants banging on a table. For comparison, two videos of adults performing the same tasks are also included. More details of the experiment can be found in [link to follow]</w:t>
      </w:r>
    </w:p>
    <w:p w14:paraId="21B11E81" w14:textId="77777777" w:rsidR="005D7BFF" w:rsidRPr="005D7BFF" w:rsidRDefault="005D7BFF" w:rsidP="005D7BFF">
      <w:pPr>
        <w:rPr>
          <w:lang w:val="en-US"/>
        </w:rPr>
      </w:pPr>
      <w:r w:rsidRPr="005D7BFF">
        <w:rPr>
          <w:lang w:val="en-US"/>
        </w:rPr>
        <w:t>This folder contains</w:t>
      </w:r>
    </w:p>
    <w:p w14:paraId="22EBF8AE" w14:textId="77777777" w:rsidR="005D7BFF" w:rsidRPr="005D7BFF" w:rsidRDefault="005D7BFF" w:rsidP="005D7BFF">
      <w:pPr>
        <w:numPr>
          <w:ilvl w:val="0"/>
          <w:numId w:val="1"/>
        </w:numPr>
        <w:rPr>
          <w:lang w:val="en-US"/>
        </w:rPr>
      </w:pPr>
      <w:r w:rsidRPr="005D7BFF">
        <w:rPr>
          <w:lang w:val="en-US"/>
        </w:rPr>
        <w:t xml:space="preserve">Little Drummers </w:t>
      </w:r>
      <w:proofErr w:type="spellStart"/>
      <w:r w:rsidRPr="005D7BFF">
        <w:rPr>
          <w:lang w:val="en-US"/>
        </w:rPr>
        <w:t>Supplmentary</w:t>
      </w:r>
      <w:proofErr w:type="spellEnd"/>
      <w:r w:rsidRPr="005D7BFF">
        <w:rPr>
          <w:lang w:val="en-US"/>
        </w:rPr>
        <w:t xml:space="preserve"> Materials.docx - A more detailed narrative account of the</w:t>
      </w:r>
    </w:p>
    <w:p w14:paraId="51AFFF6E" w14:textId="77777777" w:rsidR="005D7BFF" w:rsidRPr="005D7BFF" w:rsidRDefault="005D7BFF" w:rsidP="005D7BFF">
      <w:pPr>
        <w:numPr>
          <w:ilvl w:val="0"/>
          <w:numId w:val="1"/>
        </w:numPr>
        <w:rPr>
          <w:lang w:val="en-US"/>
        </w:rPr>
      </w:pPr>
      <w:proofErr w:type="spellStart"/>
      <w:r w:rsidRPr="005D7BFF">
        <w:rPr>
          <w:lang w:val="en-US"/>
        </w:rPr>
        <w:t>LD.settings.json</w:t>
      </w:r>
      <w:proofErr w:type="spellEnd"/>
      <w:r w:rsidRPr="005D7BFF">
        <w:rPr>
          <w:lang w:val="en-US"/>
        </w:rPr>
        <w:t xml:space="preserve"> - a structured file telling the scripts where to find videos and save outputs.</w:t>
      </w:r>
    </w:p>
    <w:p w14:paraId="67E6FF18" w14:textId="77777777" w:rsidR="005D7BFF" w:rsidRPr="005D7BFF" w:rsidRDefault="005D7BFF" w:rsidP="005D7BFF">
      <w:pPr>
        <w:numPr>
          <w:ilvl w:val="0"/>
          <w:numId w:val="1"/>
        </w:numPr>
        <w:rPr>
          <w:lang w:val="en-US"/>
        </w:rPr>
      </w:pPr>
      <w:r w:rsidRPr="005D7BFF">
        <w:rPr>
          <w:lang w:val="en-US"/>
        </w:rPr>
        <w:t>LittleDrummers_TutorialManualCoding.xlsx - A spreadsheet of supporting information and manual coding of drumming videos. (Used by Step 3)</w:t>
      </w:r>
    </w:p>
    <w:p w14:paraId="23D51748" w14:textId="77777777" w:rsidR="005D7BFF" w:rsidRPr="005D7BFF" w:rsidRDefault="005D7BFF" w:rsidP="005D7BFF">
      <w:pPr>
        <w:numPr>
          <w:ilvl w:val="0"/>
          <w:numId w:val="1"/>
        </w:numPr>
        <w:rPr>
          <w:lang w:val="en-US"/>
        </w:rPr>
      </w:pPr>
      <w:r w:rsidRPr="005D7BFF">
        <w:rPr>
          <w:lang w:val="en-US"/>
        </w:rPr>
        <w:t>videos - a folder of 6 videos per participant (3 child, 2 adult, used with permission).</w:t>
      </w:r>
    </w:p>
    <w:p w14:paraId="40EAFDA6" w14:textId="77777777" w:rsidR="005D7BFF" w:rsidRPr="005D7BFF" w:rsidRDefault="005D7BFF" w:rsidP="005D7BFF">
      <w:pPr>
        <w:numPr>
          <w:ilvl w:val="0"/>
          <w:numId w:val="1"/>
        </w:numPr>
        <w:rPr>
          <w:lang w:val="en-US"/>
        </w:rPr>
      </w:pPr>
      <w:r w:rsidRPr="005D7BFF">
        <w:rPr>
          <w:lang w:val="en-US"/>
        </w:rPr>
        <w:t>timeseries - a folder where we store data arrays containing the generated movement data.</w:t>
      </w:r>
    </w:p>
    <w:p w14:paraId="121190A4" w14:textId="77777777" w:rsidR="005D7BFF" w:rsidRPr="005D7BFF" w:rsidRDefault="005D7BFF" w:rsidP="005D7BFF">
      <w:pPr>
        <w:rPr>
          <w:b/>
          <w:bCs/>
          <w:lang w:val="en-US"/>
        </w:rPr>
      </w:pPr>
      <w:r w:rsidRPr="005D7BFF">
        <w:rPr>
          <w:b/>
          <w:bCs/>
          <w:lang w:val="en-US"/>
        </w:rPr>
        <w:t>Step 0 - Installation</w:t>
      </w:r>
    </w:p>
    <w:p w14:paraId="46E6940E" w14:textId="77777777" w:rsidR="005D7BFF" w:rsidRPr="005D7BFF" w:rsidRDefault="005D7BFF" w:rsidP="005D7BFF">
      <w:pPr>
        <w:rPr>
          <w:lang w:val="en-US"/>
        </w:rPr>
      </w:pPr>
      <w:r w:rsidRPr="005D7BFF">
        <w:rPr>
          <w:lang w:val="en-US"/>
        </w:rPr>
        <w:t xml:space="preserve">In order to run the tutorial, download or clone a local copy of the VASC project including this tutorial. And follow the install instructions on the </w:t>
      </w:r>
      <w:hyperlink r:id="rId8" w:history="1">
        <w:r w:rsidRPr="005D7BFF">
          <w:rPr>
            <w:rStyle w:val="Hyperlink"/>
            <w:lang w:val="en-US"/>
          </w:rPr>
          <w:t>main page</w:t>
        </w:r>
      </w:hyperlink>
      <w:r w:rsidRPr="005D7BFF">
        <w:rPr>
          <w:lang w:val="en-US"/>
        </w:rPr>
        <w:t>.</w:t>
      </w:r>
    </w:p>
    <w:p w14:paraId="16CACAEF" w14:textId="77777777" w:rsidR="005D7BFF" w:rsidRPr="005D7BFF" w:rsidRDefault="005D7BFF" w:rsidP="005D7BFF">
      <w:pPr>
        <w:rPr>
          <w:b/>
          <w:bCs/>
          <w:lang w:val="en-US"/>
        </w:rPr>
      </w:pPr>
      <w:r w:rsidRPr="005D7BFF">
        <w:rPr>
          <w:b/>
          <w:bCs/>
          <w:lang w:val="en-US"/>
        </w:rPr>
        <w:t>Step 1 - Processing the videos</w:t>
      </w:r>
    </w:p>
    <w:p w14:paraId="7CD7F13C" w14:textId="77777777" w:rsidR="005D7BFF" w:rsidRPr="005D7BFF" w:rsidRDefault="005D7BFF" w:rsidP="005D7BFF">
      <w:pPr>
        <w:rPr>
          <w:lang w:val="en-US"/>
        </w:rPr>
      </w:pPr>
      <w:r w:rsidRPr="005D7BFF">
        <w:rPr>
          <w:lang w:val="en-US"/>
        </w:rPr>
        <w:t xml:space="preserve">Open your local copy of the file </w:t>
      </w:r>
      <w:hyperlink r:id="rId9" w:history="1">
        <w:r w:rsidRPr="005D7BFF">
          <w:rPr>
            <w:rStyle w:val="Hyperlink"/>
            <w:lang w:val="en-US"/>
          </w:rPr>
          <w:t>Step1.ProcessVideo.ipynb</w:t>
        </w:r>
      </w:hyperlink>
      <w:r w:rsidRPr="005D7BFF">
        <w:rPr>
          <w:lang w:val="en-US"/>
        </w:rPr>
        <w:t xml:space="preserve"> from an instance of </w:t>
      </w:r>
      <w:proofErr w:type="spellStart"/>
      <w:r w:rsidRPr="005D7BFF">
        <w:rPr>
          <w:lang w:val="en-US"/>
        </w:rPr>
        <w:t>Jupyter</w:t>
      </w:r>
      <w:proofErr w:type="spellEnd"/>
      <w:r w:rsidRPr="005D7BFF">
        <w:rPr>
          <w:lang w:val="en-US"/>
        </w:rPr>
        <w:t xml:space="preserve"> or </w:t>
      </w:r>
      <w:proofErr w:type="spellStart"/>
      <w:r w:rsidRPr="005D7BFF">
        <w:rPr>
          <w:lang w:val="en-US"/>
        </w:rPr>
        <w:t>JupyterLab</w:t>
      </w:r>
      <w:proofErr w:type="spellEnd"/>
      <w:r w:rsidRPr="005D7BFF">
        <w:rPr>
          <w:lang w:val="en-US"/>
        </w:rPr>
        <w:t xml:space="preserve"> running on your local system.</w:t>
      </w:r>
    </w:p>
    <w:p w14:paraId="034E96C4" w14:textId="77777777" w:rsidR="005D7BFF" w:rsidRPr="005D7BFF" w:rsidRDefault="005D7BFF" w:rsidP="005D7BFF">
      <w:pPr>
        <w:rPr>
          <w:lang w:val="en-US"/>
        </w:rPr>
      </w:pPr>
      <w:r w:rsidRPr="005D7BFF">
        <w:rPr>
          <w:lang w:val="en-US"/>
        </w:rPr>
        <w:t xml:space="preserve">This should then guide you through the process of getting </w:t>
      </w:r>
      <w:proofErr w:type="spellStart"/>
      <w:r w:rsidRPr="005D7BFF">
        <w:rPr>
          <w:lang w:val="en-US"/>
        </w:rPr>
        <w:t>OpenPose</w:t>
      </w:r>
      <w:proofErr w:type="spellEnd"/>
      <w:r w:rsidRPr="005D7BFF">
        <w:rPr>
          <w:lang w:val="en-US"/>
        </w:rPr>
        <w:t xml:space="preserve"> to convert each video into a set of frame by frame pose estimates.</w:t>
      </w:r>
    </w:p>
    <w:p w14:paraId="78FA9C5D" w14:textId="77777777" w:rsidR="005D7BFF" w:rsidRPr="005D7BFF" w:rsidRDefault="005D7BFF" w:rsidP="005D7BFF">
      <w:pPr>
        <w:rPr>
          <w:b/>
          <w:bCs/>
          <w:lang w:val="en-US"/>
        </w:rPr>
      </w:pPr>
      <w:r w:rsidRPr="005D7BFF">
        <w:rPr>
          <w:b/>
          <w:bCs/>
          <w:lang w:val="en-US"/>
        </w:rPr>
        <w:t>Step 2 - Cleaning the data</w:t>
      </w:r>
    </w:p>
    <w:p w14:paraId="414DA0B6" w14:textId="77777777" w:rsidR="005D7BFF" w:rsidRPr="005D7BFF" w:rsidRDefault="005D7BFF" w:rsidP="005D7BFF">
      <w:pPr>
        <w:rPr>
          <w:lang w:val="en-US"/>
        </w:rPr>
      </w:pPr>
      <w:r w:rsidRPr="005D7BFF">
        <w:rPr>
          <w:lang w:val="en-US"/>
        </w:rPr>
        <w:t xml:space="preserve">Open your copy of </w:t>
      </w:r>
      <w:hyperlink r:id="rId10" w:history="1">
        <w:r w:rsidRPr="005D7BFF">
          <w:rPr>
            <w:rStyle w:val="Hyperlink"/>
            <w:lang w:val="en-US"/>
          </w:rPr>
          <w:t>Step2.OrganiseData.ipynb</w:t>
        </w:r>
      </w:hyperlink>
      <w:r w:rsidRPr="005D7BFF">
        <w:rPr>
          <w:lang w:val="en-US"/>
        </w:rPr>
        <w:t xml:space="preserve"> in </w:t>
      </w:r>
      <w:proofErr w:type="spellStart"/>
      <w:r w:rsidRPr="005D7BFF">
        <w:rPr>
          <w:lang w:val="en-US"/>
        </w:rPr>
        <w:t>Jupyter</w:t>
      </w:r>
      <w:proofErr w:type="spellEnd"/>
      <w:r w:rsidRPr="005D7BFF">
        <w:rPr>
          <w:lang w:val="en-US"/>
        </w:rPr>
        <w:t>.</w:t>
      </w:r>
    </w:p>
    <w:p w14:paraId="5A1B3983" w14:textId="77777777" w:rsidR="005D7BFF" w:rsidRPr="005D7BFF" w:rsidRDefault="005D7BFF" w:rsidP="005D7BFF">
      <w:pPr>
        <w:rPr>
          <w:b/>
          <w:bCs/>
          <w:lang w:val="en-US"/>
        </w:rPr>
      </w:pPr>
      <w:r w:rsidRPr="005D7BFF">
        <w:rPr>
          <w:b/>
          <w:bCs/>
          <w:lang w:val="en-US"/>
        </w:rPr>
        <w:t>Step 3 - Extracting Movement</w:t>
      </w:r>
    </w:p>
    <w:p w14:paraId="617A36CC" w14:textId="77777777" w:rsidR="005D7BFF" w:rsidRPr="005D7BFF" w:rsidRDefault="005D7BFF" w:rsidP="005D7BFF">
      <w:pPr>
        <w:rPr>
          <w:lang w:val="en-US"/>
        </w:rPr>
      </w:pPr>
      <w:r w:rsidRPr="005D7BFF">
        <w:rPr>
          <w:lang w:val="en-US"/>
        </w:rPr>
        <w:t xml:space="preserve">Open your copy of </w:t>
      </w:r>
      <w:hyperlink r:id="rId11" w:history="1">
        <w:r w:rsidRPr="005D7BFF">
          <w:rPr>
            <w:rStyle w:val="Hyperlink"/>
            <w:lang w:val="en-US"/>
          </w:rPr>
          <w:t>Step3.ExtractMovement.ipynb</w:t>
        </w:r>
      </w:hyperlink>
      <w:r w:rsidRPr="005D7BFF">
        <w:rPr>
          <w:lang w:val="en-US"/>
        </w:rPr>
        <w:t xml:space="preserve"> in </w:t>
      </w:r>
      <w:proofErr w:type="spellStart"/>
      <w:r w:rsidRPr="005D7BFF">
        <w:rPr>
          <w:lang w:val="en-US"/>
        </w:rPr>
        <w:t>Jupyter</w:t>
      </w:r>
      <w:proofErr w:type="spellEnd"/>
      <w:r w:rsidRPr="005D7BFF">
        <w:rPr>
          <w:lang w:val="en-US"/>
        </w:rPr>
        <w:t>.</w:t>
      </w:r>
    </w:p>
    <w:p w14:paraId="10F89362" w14:textId="41A3B2F9" w:rsidR="00AA5856" w:rsidRDefault="00AA5856" w:rsidP="00AA5856">
      <w:r>
        <w:t xml:space="preserve">To </w:t>
      </w:r>
    </w:p>
    <w:p w14:paraId="2B3AE102" w14:textId="77777777" w:rsidR="00AA5856" w:rsidRDefault="00AA5856" w:rsidP="00AA5856"/>
    <w:p w14:paraId="0CD6CB5E" w14:textId="77777777" w:rsidR="00AA5856" w:rsidRDefault="00AA5856" w:rsidP="00AA5856">
      <w:r>
        <w:rPr>
          <w:noProof/>
        </w:rPr>
        <w:lastRenderedPageBreak/>
        <w:drawing>
          <wp:inline distT="0" distB="0" distL="0" distR="0" wp14:anchorId="0BE6AC0A" wp14:editId="2B62C3F1">
            <wp:extent cx="5731510" cy="2118995"/>
            <wp:effectExtent l="0" t="0" r="2540" b="0"/>
            <wp:docPr id="2" name="Picture 2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8D1F" w14:textId="77777777" w:rsidR="00AA5856" w:rsidRPr="00D873EA" w:rsidRDefault="00AA5856" w:rsidP="00AA5856">
      <w:r>
        <w:rPr>
          <w:noProof/>
        </w:rPr>
        <w:drawing>
          <wp:inline distT="0" distB="0" distL="0" distR="0" wp14:anchorId="0703B2E5" wp14:editId="33F2B377">
            <wp:extent cx="5731510" cy="2118995"/>
            <wp:effectExtent l="0" t="0" r="254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AB42" w14:textId="5B54623F" w:rsidR="00AC2703" w:rsidRDefault="00AC2703"/>
    <w:p w14:paraId="4F4A00AC" w14:textId="6508B500" w:rsidR="005D7BFF" w:rsidRDefault="005D7BFF"/>
    <w:p w14:paraId="28CEDEDE" w14:textId="77777777" w:rsidR="005D7BFF" w:rsidRPr="005D7BFF" w:rsidRDefault="005D7BFF" w:rsidP="005D7BFF">
      <w:pPr>
        <w:rPr>
          <w:lang w:val="en-US"/>
        </w:rPr>
      </w:pPr>
      <w:r w:rsidRPr="005D7BFF">
        <w:rPr>
          <w:lang w:val="en-US"/>
        </w:rPr>
        <w:t xml:space="preserve">If you have any comments or questions, either contact </w:t>
      </w:r>
      <w:hyperlink r:id="rId14" w:history="1">
        <w:r w:rsidRPr="005D7BFF">
          <w:rPr>
            <w:rStyle w:val="Hyperlink"/>
            <w:lang w:val="en-US"/>
          </w:rPr>
          <w:t>Caspar Addyman &lt;c.addyman@gold.ac.uk</w:t>
        </w:r>
      </w:hyperlink>
      <w:r w:rsidRPr="005D7BFF">
        <w:rPr>
          <w:lang w:val="en-US"/>
        </w:rPr>
        <w:t xml:space="preserve"> </w:t>
      </w:r>
    </w:p>
    <w:p w14:paraId="1A14BE22" w14:textId="77777777" w:rsidR="005D7BFF" w:rsidRDefault="005D7BFF"/>
    <w:sectPr w:rsidR="005D7BFF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5978" w14:textId="77777777" w:rsidR="005D7BFF" w:rsidRDefault="005D7BFF" w:rsidP="005D7BFF">
      <w:r>
        <w:separator/>
      </w:r>
    </w:p>
  </w:endnote>
  <w:endnote w:type="continuationSeparator" w:id="0">
    <w:p w14:paraId="00AFBE0A" w14:textId="77777777" w:rsidR="005D7BFF" w:rsidRDefault="005D7BFF" w:rsidP="005D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031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E9385" w14:textId="751ED5C0" w:rsidR="005D7BFF" w:rsidRDefault="005D7B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117518" w14:textId="77777777" w:rsidR="005D7BFF" w:rsidRDefault="005D7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2608" w14:textId="77777777" w:rsidR="005D7BFF" w:rsidRDefault="005D7BFF" w:rsidP="005D7BFF">
      <w:r>
        <w:separator/>
      </w:r>
    </w:p>
  </w:footnote>
  <w:footnote w:type="continuationSeparator" w:id="0">
    <w:p w14:paraId="6681BBD2" w14:textId="77777777" w:rsidR="005D7BFF" w:rsidRDefault="005D7BFF" w:rsidP="005D7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61494"/>
    <w:multiLevelType w:val="multilevel"/>
    <w:tmpl w:val="3F8E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56"/>
    <w:rsid w:val="00021589"/>
    <w:rsid w:val="0003322D"/>
    <w:rsid w:val="00403627"/>
    <w:rsid w:val="005D7BFF"/>
    <w:rsid w:val="005F4DB5"/>
    <w:rsid w:val="009C1B85"/>
    <w:rsid w:val="00AA5856"/>
    <w:rsid w:val="00AC2703"/>
    <w:rsid w:val="00E3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9EA8"/>
  <w15:chartTrackingRefBased/>
  <w15:docId w15:val="{9BDA4062-E750-45FD-A1CE-9E9DB0C2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56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7B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BF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7B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BFF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antLab/VASC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InfantLab/little-drummers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nfantLab/VASC/blob/master/Step3.ExtractMovement.ipyn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InfantLab/VASC/blob/master/Step2.OrganiseData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antLab/VASC/blob/master/Step1.ProcessVideo.ipynb" TargetMode="External"/><Relationship Id="rId14" Type="http://schemas.openxmlformats.org/officeDocument/2006/relationships/hyperlink" Target="mailto:c.addyman@gol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Addyman</dc:creator>
  <cp:keywords/>
  <dc:description/>
  <cp:lastModifiedBy>Caspar Addyman</cp:lastModifiedBy>
  <cp:revision>5</cp:revision>
  <dcterms:created xsi:type="dcterms:W3CDTF">2022-03-14T16:51:00Z</dcterms:created>
  <dcterms:modified xsi:type="dcterms:W3CDTF">2022-03-16T11:03:00Z</dcterms:modified>
</cp:coreProperties>
</file>