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EE66" w14:textId="77777777" w:rsidR="005E367B" w:rsidRDefault="005E367B" w:rsidP="000F3DB1">
      <w:pPr>
        <w:pStyle w:val="Heading2"/>
        <w:jc w:val="center"/>
        <w:rPr>
          <w:rFonts w:ascii="Times New Roman" w:hAnsi="Times New Roman" w:cs="Times New Roman"/>
          <w:sz w:val="36"/>
          <w:szCs w:val="36"/>
        </w:rPr>
      </w:pPr>
    </w:p>
    <w:p w14:paraId="1E4D5A05" w14:textId="77777777" w:rsidR="005E367B" w:rsidRDefault="005E367B" w:rsidP="000F3DB1">
      <w:pPr>
        <w:pStyle w:val="Heading2"/>
        <w:jc w:val="center"/>
        <w:rPr>
          <w:rFonts w:ascii="Times New Roman" w:hAnsi="Times New Roman" w:cs="Times New Roman"/>
          <w:sz w:val="36"/>
          <w:szCs w:val="36"/>
        </w:rPr>
      </w:pPr>
    </w:p>
    <w:p w14:paraId="273EDD0B" w14:textId="2E44BE82" w:rsidR="000F3DB1" w:rsidRPr="005E367B" w:rsidRDefault="000F3DB1" w:rsidP="000F3DB1">
      <w:pPr>
        <w:pStyle w:val="Heading2"/>
        <w:jc w:val="center"/>
        <w:rPr>
          <w:rFonts w:ascii="Times New Roman" w:hAnsi="Times New Roman" w:cs="Times New Roman"/>
          <w:sz w:val="36"/>
          <w:szCs w:val="36"/>
        </w:rPr>
      </w:pPr>
      <w:r w:rsidRPr="005E367B">
        <w:rPr>
          <w:rFonts w:ascii="Times New Roman" w:hAnsi="Times New Roman" w:cs="Times New Roman"/>
          <w:sz w:val="36"/>
          <w:szCs w:val="36"/>
        </w:rPr>
        <w:t>ALEP: ADVANCED LOAN ELIGIBILITY PREDICTOR</w:t>
      </w:r>
    </w:p>
    <w:p w14:paraId="31B2AC10" w14:textId="77777777" w:rsidR="000F3DB1" w:rsidRPr="005E367B" w:rsidRDefault="000F3DB1" w:rsidP="000F3DB1">
      <w:pPr>
        <w:jc w:val="center"/>
        <w:rPr>
          <w:rFonts w:ascii="Times New Roman" w:hAnsi="Times New Roman" w:cs="Times New Roman"/>
          <w:sz w:val="28"/>
          <w:szCs w:val="28"/>
        </w:rPr>
      </w:pPr>
    </w:p>
    <w:p w14:paraId="2E7FBD14" w14:textId="0ED77176" w:rsidR="000F3DB1" w:rsidRPr="005E367B" w:rsidRDefault="000F3DB1" w:rsidP="000F3DB1">
      <w:pPr>
        <w:pStyle w:val="Subtitle"/>
        <w:jc w:val="center"/>
        <w:rPr>
          <w:rFonts w:ascii="Times New Roman" w:hAnsi="Times New Roman" w:cs="Times New Roman"/>
          <w:sz w:val="32"/>
          <w:szCs w:val="32"/>
        </w:rPr>
      </w:pPr>
      <w:r w:rsidRPr="005E367B">
        <w:rPr>
          <w:rFonts w:ascii="Times New Roman" w:hAnsi="Times New Roman" w:cs="Times New Roman"/>
          <w:sz w:val="32"/>
          <w:szCs w:val="32"/>
        </w:rPr>
        <w:t>Awwal Ahmed</w:t>
      </w:r>
      <w:r w:rsidRPr="005E367B">
        <w:rPr>
          <w:rFonts w:ascii="Times New Roman" w:hAnsi="Times New Roman" w:cs="Times New Roman"/>
          <w:sz w:val="32"/>
          <w:szCs w:val="32"/>
        </w:rPr>
        <w:t xml:space="preserve"> (BS,</w:t>
      </w:r>
      <w:r w:rsidRPr="005E367B">
        <w:rPr>
          <w:rFonts w:ascii="Times New Roman" w:hAnsi="Times New Roman" w:cs="Times New Roman"/>
          <w:sz w:val="32"/>
          <w:szCs w:val="32"/>
        </w:rPr>
        <w:t xml:space="preserve"> ‘24</w:t>
      </w:r>
      <w:r w:rsidRPr="005E367B">
        <w:rPr>
          <w:rFonts w:ascii="Times New Roman" w:hAnsi="Times New Roman" w:cs="Times New Roman"/>
          <w:sz w:val="32"/>
          <w:szCs w:val="32"/>
        </w:rPr>
        <w:t>)</w:t>
      </w:r>
    </w:p>
    <w:p w14:paraId="197C09EC" w14:textId="68763711" w:rsidR="000F3DB1" w:rsidRPr="005E367B" w:rsidRDefault="000F3DB1" w:rsidP="000F3DB1">
      <w:pPr>
        <w:pStyle w:val="Subtitle"/>
        <w:jc w:val="center"/>
        <w:rPr>
          <w:rFonts w:ascii="Times New Roman" w:hAnsi="Times New Roman" w:cs="Times New Roman"/>
          <w:sz w:val="32"/>
          <w:szCs w:val="32"/>
        </w:rPr>
      </w:pPr>
      <w:r w:rsidRPr="005E367B">
        <w:rPr>
          <w:rFonts w:ascii="Times New Roman" w:hAnsi="Times New Roman" w:cs="Times New Roman"/>
          <w:sz w:val="32"/>
          <w:szCs w:val="32"/>
        </w:rPr>
        <w:t xml:space="preserve">Sarah </w:t>
      </w:r>
      <w:proofErr w:type="spellStart"/>
      <w:r w:rsidRPr="005E367B">
        <w:rPr>
          <w:rFonts w:ascii="Times New Roman" w:hAnsi="Times New Roman" w:cs="Times New Roman"/>
          <w:sz w:val="32"/>
          <w:szCs w:val="32"/>
        </w:rPr>
        <w:t>Freidel</w:t>
      </w:r>
      <w:proofErr w:type="spellEnd"/>
      <w:r w:rsidRPr="005E367B">
        <w:rPr>
          <w:rFonts w:ascii="Times New Roman" w:hAnsi="Times New Roman" w:cs="Times New Roman"/>
          <w:sz w:val="32"/>
          <w:szCs w:val="32"/>
        </w:rPr>
        <w:t xml:space="preserve"> (BS, ’</w:t>
      </w:r>
      <w:r w:rsidRPr="005E367B">
        <w:rPr>
          <w:rFonts w:ascii="Times New Roman" w:hAnsi="Times New Roman" w:cs="Times New Roman"/>
          <w:sz w:val="32"/>
          <w:szCs w:val="32"/>
        </w:rPr>
        <w:t>24</w:t>
      </w:r>
      <w:r w:rsidRPr="005E367B">
        <w:rPr>
          <w:rFonts w:ascii="Times New Roman" w:hAnsi="Times New Roman" w:cs="Times New Roman"/>
          <w:sz w:val="32"/>
          <w:szCs w:val="32"/>
        </w:rPr>
        <w:t>)</w:t>
      </w:r>
    </w:p>
    <w:p w14:paraId="696CAF0C" w14:textId="64E6E15E" w:rsidR="000F3DB1" w:rsidRPr="005E367B" w:rsidRDefault="000F3DB1" w:rsidP="000F3DB1">
      <w:pPr>
        <w:pStyle w:val="Subtitle"/>
        <w:jc w:val="center"/>
        <w:rPr>
          <w:rFonts w:ascii="Times New Roman" w:hAnsi="Times New Roman" w:cs="Times New Roman"/>
          <w:sz w:val="32"/>
          <w:szCs w:val="32"/>
        </w:rPr>
      </w:pPr>
      <w:r w:rsidRPr="005E367B">
        <w:rPr>
          <w:rFonts w:ascii="Times New Roman" w:hAnsi="Times New Roman" w:cs="Times New Roman"/>
          <w:sz w:val="32"/>
          <w:szCs w:val="32"/>
        </w:rPr>
        <w:t xml:space="preserve">Department of Computer Science </w:t>
      </w:r>
      <w:r w:rsidRPr="005E367B">
        <w:rPr>
          <w:rFonts w:ascii="Times New Roman" w:hAnsi="Times New Roman" w:cs="Times New Roman"/>
          <w:sz w:val="32"/>
          <w:szCs w:val="32"/>
        </w:rPr>
        <w:t>&amp;</w:t>
      </w:r>
      <w:r w:rsidRPr="005E367B">
        <w:rPr>
          <w:rFonts w:ascii="Times New Roman" w:hAnsi="Times New Roman" w:cs="Times New Roman"/>
          <w:sz w:val="32"/>
          <w:szCs w:val="32"/>
        </w:rPr>
        <w:t xml:space="preserve"> Information Technology</w:t>
      </w:r>
    </w:p>
    <w:p w14:paraId="098449D6" w14:textId="77777777" w:rsidR="000F3DB1" w:rsidRPr="005E367B" w:rsidRDefault="000F3DB1" w:rsidP="000F3DB1">
      <w:pPr>
        <w:pStyle w:val="Subtitle"/>
        <w:jc w:val="center"/>
        <w:rPr>
          <w:rFonts w:ascii="Times New Roman" w:hAnsi="Times New Roman" w:cs="Times New Roman"/>
          <w:sz w:val="32"/>
          <w:szCs w:val="32"/>
        </w:rPr>
      </w:pPr>
      <w:r w:rsidRPr="005E367B">
        <w:rPr>
          <w:rFonts w:ascii="Times New Roman" w:hAnsi="Times New Roman" w:cs="Times New Roman"/>
          <w:sz w:val="32"/>
          <w:szCs w:val="32"/>
        </w:rPr>
        <w:t>Hood College</w:t>
      </w:r>
    </w:p>
    <w:p w14:paraId="33114E7D" w14:textId="77777777" w:rsidR="000F3DB1" w:rsidRPr="005E367B" w:rsidRDefault="000F3DB1" w:rsidP="000F3DB1">
      <w:pPr>
        <w:pStyle w:val="Subtitle"/>
        <w:jc w:val="center"/>
        <w:rPr>
          <w:rFonts w:ascii="Times New Roman" w:hAnsi="Times New Roman" w:cs="Times New Roman"/>
          <w:sz w:val="32"/>
          <w:szCs w:val="32"/>
        </w:rPr>
      </w:pPr>
    </w:p>
    <w:p w14:paraId="39FCF0A5" w14:textId="77777777" w:rsidR="000F3DB1" w:rsidRPr="005E367B" w:rsidRDefault="000F3DB1" w:rsidP="000F3DB1">
      <w:pPr>
        <w:pStyle w:val="Subtitle"/>
        <w:jc w:val="center"/>
        <w:rPr>
          <w:rFonts w:ascii="Times New Roman" w:hAnsi="Times New Roman" w:cs="Times New Roman"/>
          <w:sz w:val="32"/>
          <w:szCs w:val="32"/>
        </w:rPr>
      </w:pPr>
      <w:r w:rsidRPr="005E367B">
        <w:rPr>
          <w:rFonts w:ascii="Times New Roman" w:hAnsi="Times New Roman" w:cs="Times New Roman"/>
          <w:sz w:val="32"/>
          <w:szCs w:val="32"/>
        </w:rPr>
        <w:t>SENIOR PROJECT</w:t>
      </w:r>
    </w:p>
    <w:p w14:paraId="6079C213" w14:textId="16A3AFF8" w:rsidR="000F3DB1" w:rsidRPr="005E367B" w:rsidRDefault="000F3DB1" w:rsidP="000F3DB1">
      <w:pPr>
        <w:pStyle w:val="Subtitle"/>
        <w:jc w:val="center"/>
        <w:rPr>
          <w:rFonts w:ascii="Times New Roman" w:hAnsi="Times New Roman" w:cs="Times New Roman"/>
          <w:sz w:val="32"/>
          <w:szCs w:val="32"/>
        </w:rPr>
      </w:pPr>
      <w:r w:rsidRPr="005E367B">
        <w:rPr>
          <w:rFonts w:ascii="Times New Roman" w:hAnsi="Times New Roman" w:cs="Times New Roman"/>
          <w:sz w:val="32"/>
          <w:szCs w:val="32"/>
        </w:rPr>
        <w:t>Spring 20</w:t>
      </w:r>
      <w:r w:rsidRPr="005E367B">
        <w:rPr>
          <w:rFonts w:ascii="Times New Roman" w:hAnsi="Times New Roman" w:cs="Times New Roman"/>
          <w:sz w:val="32"/>
          <w:szCs w:val="32"/>
        </w:rPr>
        <w:t>24</w:t>
      </w:r>
    </w:p>
    <w:p w14:paraId="13FBD4BF" w14:textId="77777777" w:rsidR="000F3DB1" w:rsidRDefault="000F3DB1" w:rsidP="000F3DB1"/>
    <w:p w14:paraId="41E1ACC7" w14:textId="77777777" w:rsidR="005E367B" w:rsidRDefault="005E367B" w:rsidP="000F3DB1"/>
    <w:p w14:paraId="65D35459" w14:textId="17C1B730" w:rsidR="000F3DB1" w:rsidRDefault="000F3DB1" w:rsidP="000F3DB1">
      <w:pPr>
        <w:rPr>
          <w:rFonts w:ascii="Times New Roman" w:hAnsi="Times New Roman" w:cs="Times New Roman"/>
          <w:b/>
          <w:bCs/>
          <w:sz w:val="28"/>
          <w:szCs w:val="28"/>
        </w:rPr>
      </w:pPr>
      <w:r w:rsidRPr="000F3DB1">
        <w:rPr>
          <w:rFonts w:ascii="Times New Roman" w:hAnsi="Times New Roman" w:cs="Times New Roman"/>
          <w:b/>
          <w:bCs/>
          <w:sz w:val="28"/>
          <w:szCs w:val="28"/>
        </w:rPr>
        <w:t>Abstract</w:t>
      </w:r>
    </w:p>
    <w:p w14:paraId="6844C0A9" w14:textId="78E54584" w:rsidR="000273D8" w:rsidRDefault="005F02A1" w:rsidP="005F02A1">
      <w:pPr>
        <w:jc w:val="both"/>
        <w:rPr>
          <w:rFonts w:ascii="Times New Roman" w:hAnsi="Times New Roman" w:cs="Times New Roman"/>
        </w:rPr>
      </w:pPr>
      <w:r w:rsidRPr="005F02A1">
        <w:rPr>
          <w:rFonts w:ascii="Times New Roman" w:hAnsi="Times New Roman" w:cs="Times New Roman"/>
        </w:rPr>
        <w:t>ALEP (Advanced Loan Eligibility Predictor) is a sophisticated tool designed to refine the loan approval process. Developed using a Random Forest algorithm, ALEP evaluates potential borrowers based on factors such as income, employment status, and credit history. This automated system predicts the likelihood of applicants fulfilling their loan obligations by learning from historical data, ensuring decisions are both accurate and fair. By efficiently processing complex data, ALEP not only accelerates decision-making but also enhances transparency in loan approvals. Ideal for financial institutions aiming to modernize their operations, ALEP provides a reliable, user-friendly solution that simplifies and streamlines the lending process.</w:t>
      </w:r>
    </w:p>
    <w:p w14:paraId="232595D7" w14:textId="77777777" w:rsidR="005F02A1" w:rsidRPr="000273D8" w:rsidRDefault="005F02A1" w:rsidP="005F02A1">
      <w:pPr>
        <w:jc w:val="both"/>
        <w:rPr>
          <w:rFonts w:ascii="Times New Roman" w:hAnsi="Times New Roman" w:cs="Times New Roman"/>
          <w:b/>
          <w:bCs/>
        </w:rPr>
      </w:pPr>
    </w:p>
    <w:p w14:paraId="04345343" w14:textId="5128AD6E" w:rsidR="000273D8" w:rsidRDefault="000273D8" w:rsidP="000F3DB1">
      <w:pPr>
        <w:rPr>
          <w:rFonts w:ascii="Times New Roman" w:hAnsi="Times New Roman" w:cs="Times New Roman"/>
          <w:sz w:val="28"/>
          <w:szCs w:val="28"/>
        </w:rPr>
      </w:pPr>
      <w:r w:rsidRPr="000273D8">
        <w:rPr>
          <w:rFonts w:ascii="Times New Roman" w:hAnsi="Times New Roman" w:cs="Times New Roman"/>
          <w:b/>
          <w:bCs/>
          <w:sz w:val="28"/>
          <w:szCs w:val="28"/>
        </w:rPr>
        <w:t>Tech stack:</w:t>
      </w:r>
      <w:r>
        <w:rPr>
          <w:rFonts w:ascii="Times New Roman" w:hAnsi="Times New Roman" w:cs="Times New Roman"/>
          <w:b/>
          <w:bCs/>
          <w:sz w:val="28"/>
          <w:szCs w:val="28"/>
        </w:rPr>
        <w:t xml:space="preserve"> </w:t>
      </w:r>
      <w:r w:rsidRPr="00F37ACF">
        <w:rPr>
          <w:rFonts w:ascii="Times New Roman" w:hAnsi="Times New Roman" w:cs="Times New Roman"/>
        </w:rPr>
        <w:t>React, Flask, SQLite</w:t>
      </w:r>
    </w:p>
    <w:p w14:paraId="22510933" w14:textId="45DC687F" w:rsidR="000273D8" w:rsidRPr="000273D8" w:rsidRDefault="000273D8" w:rsidP="000F3DB1">
      <w:pPr>
        <w:rPr>
          <w:rFonts w:ascii="Times New Roman" w:hAnsi="Times New Roman" w:cs="Times New Roman"/>
          <w:sz w:val="28"/>
          <w:szCs w:val="28"/>
        </w:rPr>
      </w:pPr>
      <w:r w:rsidRPr="000273D8">
        <w:rPr>
          <w:rFonts w:ascii="Times New Roman" w:hAnsi="Times New Roman" w:cs="Times New Roman"/>
          <w:b/>
          <w:bCs/>
          <w:sz w:val="28"/>
          <w:szCs w:val="28"/>
        </w:rPr>
        <w:t>Project Advisor:</w:t>
      </w:r>
      <w:r w:rsidRPr="000273D8">
        <w:rPr>
          <w:rFonts w:ascii="Times New Roman" w:hAnsi="Times New Roman" w:cs="Times New Roman"/>
          <w:sz w:val="28"/>
          <w:szCs w:val="28"/>
        </w:rPr>
        <w:t xml:space="preserve"> </w:t>
      </w:r>
      <w:r w:rsidRPr="00F37ACF">
        <w:rPr>
          <w:rFonts w:ascii="Times New Roman" w:hAnsi="Times New Roman" w:cs="Times New Roman"/>
        </w:rPr>
        <w:t xml:space="preserve">Prof. G. </w:t>
      </w:r>
      <w:proofErr w:type="spellStart"/>
      <w:r w:rsidRPr="00F37ACF">
        <w:rPr>
          <w:rFonts w:ascii="Times New Roman" w:hAnsi="Times New Roman" w:cs="Times New Roman"/>
        </w:rPr>
        <w:t>Dimitoglou</w:t>
      </w:r>
      <w:proofErr w:type="spellEnd"/>
    </w:p>
    <w:sectPr w:rsidR="000273D8" w:rsidRPr="0002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1"/>
    <w:rsid w:val="000273D8"/>
    <w:rsid w:val="000F3DB1"/>
    <w:rsid w:val="005E367B"/>
    <w:rsid w:val="005F02A1"/>
    <w:rsid w:val="00F3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3E28C"/>
  <w15:chartTrackingRefBased/>
  <w15:docId w15:val="{DA9B193B-7B0B-6B47-B687-24BDE7AF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DB1"/>
    <w:rPr>
      <w:rFonts w:eastAsiaTheme="majorEastAsia" w:cstheme="majorBidi"/>
      <w:color w:val="272727" w:themeColor="text1" w:themeTint="D8"/>
    </w:rPr>
  </w:style>
  <w:style w:type="paragraph" w:styleId="Title">
    <w:name w:val="Title"/>
    <w:basedOn w:val="Normal"/>
    <w:next w:val="Normal"/>
    <w:link w:val="TitleChar"/>
    <w:uiPriority w:val="10"/>
    <w:qFormat/>
    <w:rsid w:val="000F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DB1"/>
    <w:pPr>
      <w:spacing w:before="160"/>
      <w:jc w:val="center"/>
    </w:pPr>
    <w:rPr>
      <w:i/>
      <w:iCs/>
      <w:color w:val="404040" w:themeColor="text1" w:themeTint="BF"/>
    </w:rPr>
  </w:style>
  <w:style w:type="character" w:customStyle="1" w:styleId="QuoteChar">
    <w:name w:val="Quote Char"/>
    <w:basedOn w:val="DefaultParagraphFont"/>
    <w:link w:val="Quote"/>
    <w:uiPriority w:val="29"/>
    <w:rsid w:val="000F3DB1"/>
    <w:rPr>
      <w:i/>
      <w:iCs/>
      <w:color w:val="404040" w:themeColor="text1" w:themeTint="BF"/>
    </w:rPr>
  </w:style>
  <w:style w:type="paragraph" w:styleId="ListParagraph">
    <w:name w:val="List Paragraph"/>
    <w:basedOn w:val="Normal"/>
    <w:uiPriority w:val="34"/>
    <w:qFormat/>
    <w:rsid w:val="000F3DB1"/>
    <w:pPr>
      <w:ind w:left="720"/>
      <w:contextualSpacing/>
    </w:pPr>
  </w:style>
  <w:style w:type="character" w:styleId="IntenseEmphasis">
    <w:name w:val="Intense Emphasis"/>
    <w:basedOn w:val="DefaultParagraphFont"/>
    <w:uiPriority w:val="21"/>
    <w:qFormat/>
    <w:rsid w:val="000F3DB1"/>
    <w:rPr>
      <w:i/>
      <w:iCs/>
      <w:color w:val="0F4761" w:themeColor="accent1" w:themeShade="BF"/>
    </w:rPr>
  </w:style>
  <w:style w:type="paragraph" w:styleId="IntenseQuote">
    <w:name w:val="Intense Quote"/>
    <w:basedOn w:val="Normal"/>
    <w:next w:val="Normal"/>
    <w:link w:val="IntenseQuoteChar"/>
    <w:uiPriority w:val="30"/>
    <w:qFormat/>
    <w:rsid w:val="000F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DB1"/>
    <w:rPr>
      <w:i/>
      <w:iCs/>
      <w:color w:val="0F4761" w:themeColor="accent1" w:themeShade="BF"/>
    </w:rPr>
  </w:style>
  <w:style w:type="character" w:styleId="IntenseReference">
    <w:name w:val="Intense Reference"/>
    <w:basedOn w:val="DefaultParagraphFont"/>
    <w:uiPriority w:val="32"/>
    <w:qFormat/>
    <w:rsid w:val="000F3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7493">
      <w:bodyDiv w:val="1"/>
      <w:marLeft w:val="0"/>
      <w:marRight w:val="0"/>
      <w:marTop w:val="0"/>
      <w:marBottom w:val="0"/>
      <w:divBdr>
        <w:top w:val="none" w:sz="0" w:space="0" w:color="auto"/>
        <w:left w:val="none" w:sz="0" w:space="0" w:color="auto"/>
        <w:bottom w:val="none" w:sz="0" w:space="0" w:color="auto"/>
        <w:right w:val="none" w:sz="0" w:space="0" w:color="auto"/>
      </w:divBdr>
    </w:div>
    <w:div w:id="8049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Awwal Yusuf</dc:creator>
  <cp:keywords/>
  <dc:description/>
  <cp:lastModifiedBy>Ahmed, Awwal Yusuf</cp:lastModifiedBy>
  <cp:revision>2</cp:revision>
  <dcterms:created xsi:type="dcterms:W3CDTF">2024-05-07T20:33:00Z</dcterms:created>
  <dcterms:modified xsi:type="dcterms:W3CDTF">2024-05-07T21:11:00Z</dcterms:modified>
</cp:coreProperties>
</file>