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图片</w:t>
      </w:r>
    </w:p>
    <w:p>
      <w:pPr>
        <w:pStyle w:val="3"/>
        <w:rPr>
          <w:rFonts w:hint="eastAsia"/>
          <w:lang w:val="en-US" w:eastAsia="zh-CN"/>
        </w:rPr>
      </w:pPr>
      <w:r>
        <w:rPr>
          <w:rFonts w:hint="eastAsia"/>
          <w:lang w:val="en-US" w:eastAsia="zh-CN"/>
        </w:rPr>
        <w:t>响应式图片</w:t>
      </w:r>
    </w:p>
    <w:p>
      <w:pPr>
        <w:rPr>
          <w:rFonts w:hint="eastAsia"/>
          <w:lang w:val="en-US" w:eastAsia="zh-CN"/>
        </w:rPr>
      </w:pPr>
      <w:r>
        <w:rPr>
          <w:rFonts w:hint="eastAsia"/>
          <w:lang w:val="en-US" w:eastAsia="zh-CN"/>
        </w:rPr>
        <w:t>在Bootstrap3版本中，通过为图片添加 .img-resopnsive 类可以让图片支持响应式布局。其实质是为图片设置了max-width:100%;、height:auto;和display:none;属性，从而让图片在其父元素中更好的缩放。</w:t>
      </w:r>
    </w:p>
    <w:p>
      <w:pPr>
        <w:rPr>
          <w:rFonts w:hint="eastAsia"/>
          <w:lang w:val="en-US" w:eastAsia="zh-CN"/>
        </w:rPr>
      </w:pPr>
      <w:r>
        <w:rPr>
          <w:rFonts w:hint="eastAsia"/>
          <w:lang w:val="en-US" w:eastAsia="zh-CN"/>
        </w:rPr>
        <w:t>如果需要让使用了.img-responsive类的图片水平居中，请使用.center-block类，不要用.text-center。</w:t>
      </w:r>
    </w:p>
    <w:p>
      <w:pPr>
        <w:pStyle w:val="4"/>
        <w:rPr>
          <w:rFonts w:hint="eastAsia"/>
          <w:lang w:val="en-US" w:eastAsia="zh-CN"/>
        </w:rPr>
      </w:pPr>
      <w:r>
        <w:rPr>
          <w:rFonts w:hint="eastAsia"/>
          <w:lang w:val="en-US" w:eastAsia="zh-CN"/>
        </w:rPr>
        <w:t>图片形状</w:t>
      </w:r>
    </w:p>
    <w:p>
      <w:pPr>
        <w:rPr>
          <w:rFonts w:hint="eastAsia"/>
          <w:lang w:val="en-US" w:eastAsia="zh-CN"/>
        </w:rPr>
      </w:pPr>
      <w:r>
        <w:rPr>
          <w:rFonts w:hint="eastAsia"/>
          <w:lang w:val="en-US" w:eastAsia="zh-CN"/>
        </w:rPr>
        <w:t>通过为&lt;img&gt;元素添加相应的类，可以让图片呈现不同的形状。</w:t>
      </w:r>
    </w:p>
    <w:p>
      <w:pPr>
        <w:rPr>
          <w:rFonts w:hint="eastAsia"/>
          <w:lang w:val="en-US" w:eastAsia="zh-CN"/>
        </w:rPr>
      </w:pPr>
    </w:p>
    <w:p>
      <w:pPr>
        <w:pStyle w:val="2"/>
        <w:rPr>
          <w:rFonts w:hint="eastAsia"/>
          <w:lang w:val="en-US" w:eastAsia="zh-CN"/>
        </w:rPr>
      </w:pPr>
      <w:r>
        <w:rPr>
          <w:rFonts w:hint="eastAsia"/>
          <w:lang w:val="en-US" w:eastAsia="zh-CN"/>
        </w:rPr>
        <w:t>辅助类</w:t>
      </w:r>
    </w:p>
    <w:p>
      <w:pPr>
        <w:pStyle w:val="3"/>
        <w:rPr>
          <w:rFonts w:hint="eastAsia"/>
          <w:lang w:val="en-US" w:eastAsia="zh-CN"/>
        </w:rPr>
      </w:pPr>
      <w:r>
        <w:rPr>
          <w:rFonts w:hint="eastAsia"/>
          <w:lang w:val="en-US" w:eastAsia="zh-CN"/>
        </w:rPr>
        <w:t>情景文本颜色</w:t>
      </w:r>
    </w:p>
    <w:p>
      <w:pPr>
        <w:ind w:firstLine="420" w:firstLineChars="0"/>
        <w:rPr>
          <w:rFonts w:hint="eastAsia"/>
          <w:lang w:val="en-US" w:eastAsia="zh-CN"/>
        </w:rPr>
      </w:pPr>
      <w:r>
        <w:rPr>
          <w:rFonts w:hint="eastAsia"/>
          <w:lang w:val="en-US" w:eastAsia="zh-CN"/>
        </w:rPr>
        <w:t>通过颜色来展示意图，Bootstrap提供了一组工具类。这些类可以应，用于链接，并且在鼠标经过时颜色还可以加深，就像默认的链接一样。</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"text-muted"</w:t>
      </w:r>
      <w:r>
        <w:rPr>
          <w:rFonts w:hint="eastAsia" w:ascii="Consolas" w:hAnsi="Consolas" w:eastAsia="Consolas"/>
          <w:color w:val="3E4B53"/>
          <w:sz w:val="22"/>
          <w:highlight w:val="white"/>
        </w:rPr>
        <w:t>&gt;Fusce dapibus, tellus ac cursus commodo, tortor mauris nibh.&lt;/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"text-primary"</w:t>
      </w:r>
      <w:r>
        <w:rPr>
          <w:rFonts w:hint="eastAsia" w:ascii="Consolas" w:hAnsi="Consolas" w:eastAsia="Consolas"/>
          <w:color w:val="3E4B53"/>
          <w:sz w:val="22"/>
          <w:highlight w:val="white"/>
        </w:rPr>
        <w:t>&gt;Nullam id dolor id nibh ultricies vehicula ut id elit.&lt;/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"text-success"</w:t>
      </w:r>
      <w:r>
        <w:rPr>
          <w:rFonts w:hint="eastAsia" w:ascii="Consolas" w:hAnsi="Consolas" w:eastAsia="Consolas"/>
          <w:color w:val="3E4B53"/>
          <w:sz w:val="22"/>
          <w:highlight w:val="white"/>
        </w:rPr>
        <w:t>&gt;Duis mollis, est non commodo luctus, nisi erat porttitor ligula.&lt;/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"text-warning"</w:t>
      </w:r>
      <w:r>
        <w:rPr>
          <w:rFonts w:hint="eastAsia" w:ascii="Consolas" w:hAnsi="Consolas" w:eastAsia="Consolas"/>
          <w:color w:val="3E4B53"/>
          <w:sz w:val="22"/>
          <w:highlight w:val="white"/>
        </w:rPr>
        <w:t>&gt;Maecenas sed diam eget risus varius blandit sit amet non magna.&lt;/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"text-danger"</w:t>
      </w:r>
      <w:r>
        <w:rPr>
          <w:rFonts w:hint="eastAsia" w:ascii="Consolas" w:hAnsi="Consolas" w:eastAsia="Consolas"/>
          <w:color w:val="3E4B53"/>
          <w:sz w:val="22"/>
          <w:highlight w:val="white"/>
        </w:rPr>
        <w:t>&gt;Etiam porta sem malesuada magna mollis euismod.&lt;/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ind w:firstLine="420" w:firstLineChars="0"/>
        <w:rPr>
          <w:rFonts w:hint="eastAsia"/>
          <w:lang w:val="en-US" w:eastAsia="zh-CN"/>
        </w:rPr>
      </w:pPr>
      <w:r>
        <w:rPr>
          <w:rFonts w:hint="eastAsia" w:ascii="Consolas" w:hAnsi="Consolas" w:eastAsia="Consolas"/>
          <w:color w:val="3E4B53"/>
          <w:sz w:val="22"/>
          <w:highlight w:val="lightGray"/>
        </w:rPr>
        <w:tab/>
      </w:r>
      <w:r>
        <w:rPr>
          <w:rFonts w:hint="eastAsia" w:ascii="Consolas" w:hAnsi="Consolas" w:eastAsia="Consolas"/>
          <w:color w:val="3E4B53"/>
          <w:sz w:val="22"/>
          <w:highlight w:val="lightGray"/>
        </w:rPr>
        <w:tab/>
      </w:r>
      <w:r>
        <w:rPr>
          <w:rFonts w:hint="eastAsia" w:ascii="Consolas" w:hAnsi="Consolas" w:eastAsia="Consolas"/>
          <w:color w:val="3E4B53"/>
          <w:sz w:val="22"/>
          <w:highlight w:val="lightGray"/>
        </w:rPr>
        <w:tab/>
      </w:r>
      <w:r>
        <w:rPr>
          <w:rFonts w:hint="eastAsia" w:ascii="Consolas" w:hAnsi="Consolas" w:eastAsia="Consolas"/>
          <w:color w:val="3E4B53"/>
          <w:sz w:val="22"/>
          <w:highlight w:val="lightGray"/>
        </w:rPr>
        <w:t>&lt;</w:t>
      </w:r>
      <w:r>
        <w:rPr>
          <w:rFonts w:hint="eastAsia" w:ascii="Consolas" w:hAnsi="Consolas" w:eastAsia="Consolas"/>
          <w:color w:val="2369B6"/>
          <w:sz w:val="22"/>
          <w:highlight w:val="lightGray"/>
        </w:rPr>
        <w:t xml:space="preserve">p </w:t>
      </w:r>
      <w:r>
        <w:rPr>
          <w:rFonts w:hint="eastAsia" w:ascii="Consolas" w:hAnsi="Consolas" w:eastAsia="Consolas"/>
          <w:color w:val="CB2D01"/>
          <w:sz w:val="22"/>
          <w:highlight w:val="lightGray"/>
        </w:rPr>
        <w:t>class</w:t>
      </w:r>
      <w:r>
        <w:rPr>
          <w:rFonts w:hint="eastAsia" w:ascii="Consolas" w:hAnsi="Consolas" w:eastAsia="Consolas"/>
          <w:color w:val="38444B"/>
          <w:sz w:val="22"/>
          <w:highlight w:val="lightGray"/>
        </w:rPr>
        <w:t>=</w:t>
      </w:r>
      <w:r>
        <w:rPr>
          <w:rFonts w:hint="eastAsia" w:ascii="Consolas" w:hAnsi="Consolas" w:eastAsia="Consolas"/>
          <w:color w:val="248C85"/>
          <w:sz w:val="22"/>
          <w:highlight w:val="lightGray"/>
        </w:rPr>
        <w:t>"text-info"</w:t>
      </w:r>
      <w:r>
        <w:rPr>
          <w:rFonts w:hint="eastAsia" w:ascii="Consolas" w:hAnsi="Consolas" w:eastAsia="Consolas"/>
          <w:color w:val="3E4B53"/>
          <w:sz w:val="22"/>
          <w:highlight w:val="lightGray"/>
        </w:rPr>
        <w:t>&gt;Donec ullamcorper nulla non metus auctor fringilla.&lt;/</w:t>
      </w:r>
      <w:r>
        <w:rPr>
          <w:rFonts w:hint="eastAsia" w:ascii="Consolas" w:hAnsi="Consolas" w:eastAsia="Consolas"/>
          <w:color w:val="2369B6"/>
          <w:sz w:val="22"/>
          <w:highlight w:val="lightGray"/>
        </w:rPr>
        <w:t>p</w:t>
      </w:r>
      <w:r>
        <w:rPr>
          <w:rFonts w:hint="eastAsia" w:ascii="Consolas" w:hAnsi="Consolas" w:eastAsia="Consolas"/>
          <w:color w:val="3E4B53"/>
          <w:sz w:val="22"/>
          <w:highlight w:val="lightGray"/>
        </w:rPr>
        <w:t>&gt;</w:t>
      </w:r>
    </w:p>
    <w:p>
      <w:pPr>
        <w:pStyle w:val="4"/>
        <w:rPr>
          <w:rFonts w:hint="eastAsia"/>
          <w:lang w:val="en-US" w:eastAsia="zh-CN"/>
        </w:rPr>
      </w:pPr>
      <w:r>
        <w:rPr>
          <w:rFonts w:hint="eastAsia"/>
          <w:lang w:val="en-US" w:eastAsia="zh-CN"/>
        </w:rPr>
        <w:t>情景背景色</w:t>
      </w:r>
    </w:p>
    <w:p>
      <w:pPr>
        <w:ind w:firstLine="420" w:firstLineChars="0"/>
        <w:rPr>
          <w:rFonts w:hint="eastAsia"/>
          <w:lang w:val="en-US" w:eastAsia="zh-CN"/>
        </w:rPr>
      </w:pPr>
      <w:r>
        <w:rPr>
          <w:rFonts w:hint="eastAsia"/>
          <w:lang w:val="en-US" w:eastAsia="zh-CN"/>
        </w:rPr>
        <w:t>和情景文本颜色一样，使用任意情景背景色类就可以设置元素背景。链接组件在鼠标经过时颜色会加深，就像上面所讲的情景文本颜色类一样。</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"bg-primary"</w:t>
      </w:r>
      <w:r>
        <w:rPr>
          <w:rFonts w:hint="eastAsia" w:ascii="Consolas" w:hAnsi="Consolas" w:eastAsia="Consolas"/>
          <w:color w:val="3E4B53"/>
          <w:sz w:val="22"/>
          <w:highlight w:val="white"/>
        </w:rPr>
        <w:t>&gt;Nullam id dolor id nibh ultricies vehicula ut id elit.&lt;/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"bg-success"</w:t>
      </w:r>
      <w:r>
        <w:rPr>
          <w:rFonts w:hint="eastAsia" w:ascii="Consolas" w:hAnsi="Consolas" w:eastAsia="Consolas"/>
          <w:color w:val="3E4B53"/>
          <w:sz w:val="22"/>
          <w:highlight w:val="white"/>
        </w:rPr>
        <w:t>&gt;Duis mollis, est non commodo luctus, nisi erat porttitor ligula.&lt;/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"bg-warning"</w:t>
      </w:r>
      <w:r>
        <w:rPr>
          <w:rFonts w:hint="eastAsia" w:ascii="Consolas" w:hAnsi="Consolas" w:eastAsia="Consolas"/>
          <w:color w:val="3E4B53"/>
          <w:sz w:val="22"/>
          <w:highlight w:val="white"/>
        </w:rPr>
        <w:t>&gt;Maecenas sed diam eget risus varius blandit sit amet non magna.&lt;/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spacing w:beforeLines="0" w:afterLines="0"/>
        <w:jc w:val="left"/>
        <w:rPr>
          <w:rFonts w:hint="eastAsia" w:ascii="Consolas" w:hAnsi="Consolas" w:eastAsia="Consolas"/>
          <w:sz w:val="22"/>
        </w:rPr>
      </w:pP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ab/>
      </w:r>
      <w:r>
        <w:rPr>
          <w:rFonts w:hint="eastAsia" w:ascii="Consolas" w:hAnsi="Consolas" w:eastAsia="Consolas"/>
          <w:color w:val="3E4B53"/>
          <w:sz w:val="22"/>
          <w:highlight w:val="white"/>
        </w:rPr>
        <w:t>&lt;</w:t>
      </w:r>
      <w:r>
        <w:rPr>
          <w:rFonts w:hint="eastAsia" w:ascii="Consolas" w:hAnsi="Consolas" w:eastAsia="Consolas"/>
          <w:color w:val="2369B6"/>
          <w:sz w:val="22"/>
          <w:highlight w:val="white"/>
        </w:rPr>
        <w:t xml:space="preserve">p </w:t>
      </w:r>
      <w:r>
        <w:rPr>
          <w:rFonts w:hint="eastAsia" w:ascii="Consolas" w:hAnsi="Consolas" w:eastAsia="Consolas"/>
          <w:color w:val="CB2D01"/>
          <w:sz w:val="22"/>
          <w:highlight w:val="white"/>
        </w:rPr>
        <w:t>class</w:t>
      </w:r>
      <w:r>
        <w:rPr>
          <w:rFonts w:hint="eastAsia" w:ascii="Consolas" w:hAnsi="Consolas" w:eastAsia="Consolas"/>
          <w:color w:val="38444B"/>
          <w:sz w:val="22"/>
          <w:highlight w:val="white"/>
        </w:rPr>
        <w:t>=</w:t>
      </w:r>
      <w:r>
        <w:rPr>
          <w:rFonts w:hint="eastAsia" w:ascii="Consolas" w:hAnsi="Consolas" w:eastAsia="Consolas"/>
          <w:color w:val="248C85"/>
          <w:sz w:val="22"/>
          <w:highlight w:val="white"/>
        </w:rPr>
        <w:t>"bg-danger"</w:t>
      </w:r>
      <w:r>
        <w:rPr>
          <w:rFonts w:hint="eastAsia" w:ascii="Consolas" w:hAnsi="Consolas" w:eastAsia="Consolas"/>
          <w:color w:val="3E4B53"/>
          <w:sz w:val="22"/>
          <w:highlight w:val="white"/>
        </w:rPr>
        <w:t>&gt;Etiam porta sem malesuada magna mollis euismod.&lt;/</w:t>
      </w:r>
      <w:r>
        <w:rPr>
          <w:rFonts w:hint="eastAsia" w:ascii="Consolas" w:hAnsi="Consolas" w:eastAsia="Consolas"/>
          <w:color w:val="2369B6"/>
          <w:sz w:val="22"/>
          <w:highlight w:val="white"/>
        </w:rPr>
        <w:t>p</w:t>
      </w:r>
      <w:r>
        <w:rPr>
          <w:rFonts w:hint="eastAsia" w:ascii="Consolas" w:hAnsi="Consolas" w:eastAsia="Consolas"/>
          <w:color w:val="3E4B53"/>
          <w:sz w:val="22"/>
          <w:highlight w:val="white"/>
        </w:rPr>
        <w:t>&gt;</w:t>
      </w:r>
    </w:p>
    <w:p>
      <w:pPr>
        <w:ind w:firstLine="420" w:firstLineChars="0"/>
        <w:rPr>
          <w:rFonts w:hint="eastAsia" w:ascii="Consolas" w:hAnsi="Consolas" w:eastAsia="Consolas"/>
          <w:color w:val="3E4B53"/>
          <w:sz w:val="22"/>
          <w:highlight w:val="lightGray"/>
        </w:rPr>
      </w:pPr>
      <w:r>
        <w:rPr>
          <w:rFonts w:hint="eastAsia" w:ascii="Consolas" w:hAnsi="Consolas" w:eastAsia="Consolas"/>
          <w:color w:val="3E4B53"/>
          <w:sz w:val="22"/>
          <w:highlight w:val="lightGray"/>
        </w:rPr>
        <w:tab/>
      </w:r>
      <w:r>
        <w:rPr>
          <w:rFonts w:hint="eastAsia" w:ascii="Consolas" w:hAnsi="Consolas" w:eastAsia="Consolas"/>
          <w:color w:val="3E4B53"/>
          <w:sz w:val="22"/>
          <w:highlight w:val="lightGray"/>
        </w:rPr>
        <w:tab/>
      </w:r>
      <w:r>
        <w:rPr>
          <w:rFonts w:hint="eastAsia" w:ascii="Consolas" w:hAnsi="Consolas" w:eastAsia="Consolas"/>
          <w:color w:val="3E4B53"/>
          <w:sz w:val="22"/>
          <w:highlight w:val="lightGray"/>
        </w:rPr>
        <w:tab/>
      </w:r>
      <w:r>
        <w:rPr>
          <w:rFonts w:hint="eastAsia" w:ascii="Consolas" w:hAnsi="Consolas" w:eastAsia="Consolas"/>
          <w:color w:val="3E4B53"/>
          <w:sz w:val="22"/>
          <w:highlight w:val="lightGray"/>
        </w:rPr>
        <w:t>&lt;</w:t>
      </w:r>
      <w:r>
        <w:rPr>
          <w:rFonts w:hint="eastAsia" w:ascii="Consolas" w:hAnsi="Consolas" w:eastAsia="Consolas"/>
          <w:color w:val="2369B6"/>
          <w:sz w:val="22"/>
          <w:highlight w:val="lightGray"/>
        </w:rPr>
        <w:t xml:space="preserve">p </w:t>
      </w:r>
      <w:r>
        <w:rPr>
          <w:rFonts w:hint="eastAsia" w:ascii="Consolas" w:hAnsi="Consolas" w:eastAsia="Consolas"/>
          <w:color w:val="CB2D01"/>
          <w:sz w:val="22"/>
          <w:highlight w:val="lightGray"/>
        </w:rPr>
        <w:t>class</w:t>
      </w:r>
      <w:r>
        <w:rPr>
          <w:rFonts w:hint="eastAsia" w:ascii="Consolas" w:hAnsi="Consolas" w:eastAsia="Consolas"/>
          <w:color w:val="38444B"/>
          <w:sz w:val="22"/>
          <w:highlight w:val="lightGray"/>
        </w:rPr>
        <w:t>=</w:t>
      </w:r>
      <w:r>
        <w:rPr>
          <w:rFonts w:hint="eastAsia" w:ascii="Consolas" w:hAnsi="Consolas" w:eastAsia="Consolas"/>
          <w:color w:val="248C85"/>
          <w:sz w:val="22"/>
          <w:highlight w:val="lightGray"/>
        </w:rPr>
        <w:t>"bg-info"</w:t>
      </w:r>
      <w:r>
        <w:rPr>
          <w:rFonts w:hint="eastAsia" w:ascii="Consolas" w:hAnsi="Consolas" w:eastAsia="Consolas"/>
          <w:color w:val="3E4B53"/>
          <w:sz w:val="22"/>
          <w:highlight w:val="lightGray"/>
        </w:rPr>
        <w:t>&gt;Donec ullamcorper nulla non metus auctor fringilla.&lt;/</w:t>
      </w:r>
      <w:r>
        <w:rPr>
          <w:rFonts w:hint="eastAsia" w:ascii="Consolas" w:hAnsi="Consolas" w:eastAsia="Consolas"/>
          <w:color w:val="2369B6"/>
          <w:sz w:val="22"/>
          <w:highlight w:val="lightGray"/>
        </w:rPr>
        <w:t>p</w:t>
      </w:r>
      <w:r>
        <w:rPr>
          <w:rFonts w:hint="eastAsia" w:ascii="Consolas" w:hAnsi="Consolas" w:eastAsia="Consolas"/>
          <w:color w:val="3E4B53"/>
          <w:sz w:val="22"/>
          <w:highlight w:val="lightGray"/>
        </w:rPr>
        <w:t>&gt;</w:t>
      </w:r>
    </w:p>
    <w:p>
      <w:pPr>
        <w:ind w:firstLine="420" w:firstLineChars="0"/>
        <w:rPr>
          <w:rFonts w:hint="eastAsia" w:ascii="Consolas" w:hAnsi="Consolas" w:eastAsia="Consolas"/>
          <w:color w:val="3E4B53"/>
          <w:sz w:val="22"/>
          <w:highlight w:val="lightGray"/>
        </w:rPr>
      </w:pPr>
    </w:p>
    <w:p>
      <w:pPr>
        <w:pStyle w:val="4"/>
        <w:rPr>
          <w:rFonts w:hint="eastAsia"/>
          <w:lang w:val="en-US" w:eastAsia="zh-CN"/>
        </w:rPr>
      </w:pPr>
      <w:r>
        <w:rPr>
          <w:rFonts w:hint="eastAsia"/>
          <w:lang w:val="en-US" w:eastAsia="zh-CN"/>
        </w:rPr>
        <w:t>关闭按钮</w:t>
      </w:r>
    </w:p>
    <w:p>
      <w:pPr>
        <w:rPr>
          <w:rFonts w:hint="eastAsia"/>
          <w:lang w:val="en-US" w:eastAsia="zh-CN"/>
        </w:rPr>
      </w:pPr>
      <w:r>
        <w:rPr>
          <w:rFonts w:hint="eastAsia"/>
          <w:lang w:val="en-US" w:eastAsia="zh-CN"/>
        </w:rPr>
        <w:t>通过使用一个象征关闭的图标，可以让模态框和警告框消失。</w:t>
      </w:r>
    </w:p>
    <w:p>
      <w:pPr>
        <w:rPr>
          <w:rFonts w:hint="eastAsia"/>
          <w:lang w:val="en-US" w:eastAsia="zh-CN"/>
        </w:rPr>
      </w:pPr>
      <w:r>
        <w:rPr>
          <w:rFonts w:hint="eastAsia"/>
          <w:lang w:val="en-US" w:eastAsia="zh-CN"/>
        </w:rPr>
        <w:t>&lt;button type=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 xml:space="preserve"> class=</w:t>
      </w:r>
      <w:r>
        <w:rPr>
          <w:rFonts w:hint="default"/>
          <w:lang w:val="en-US" w:eastAsia="zh-CN"/>
        </w:rPr>
        <w:t>”</w:t>
      </w:r>
      <w:r>
        <w:rPr>
          <w:rFonts w:hint="eastAsia"/>
          <w:lang w:val="en-US" w:eastAsia="zh-CN"/>
        </w:rPr>
        <w:t>close</w:t>
      </w:r>
      <w:r>
        <w:rPr>
          <w:rFonts w:hint="default"/>
          <w:lang w:val="en-US" w:eastAsia="zh-CN"/>
        </w:rPr>
        <w:t>”</w:t>
      </w:r>
      <w:r>
        <w:rPr>
          <w:rFonts w:hint="eastAsia"/>
          <w:lang w:val="en-US" w:eastAsia="zh-CN"/>
        </w:rPr>
        <w:t xml:space="preserve"> aria-label=</w:t>
      </w:r>
      <w:r>
        <w:rPr>
          <w:rFonts w:hint="default"/>
          <w:lang w:val="en-US" w:eastAsia="zh-CN"/>
        </w:rPr>
        <w:t>”</w:t>
      </w:r>
      <w:r>
        <w:rPr>
          <w:rFonts w:hint="eastAsia"/>
          <w:lang w:val="en-US" w:eastAsia="zh-CN"/>
        </w:rPr>
        <w:t>Close</w:t>
      </w:r>
      <w:r>
        <w:rPr>
          <w:rFonts w:hint="default"/>
          <w:lang w:val="en-US" w:eastAsia="zh-CN"/>
        </w:rPr>
        <w:t>”</w:t>
      </w:r>
      <w:r>
        <w:rPr>
          <w:rFonts w:hint="eastAsia"/>
          <w:lang w:val="en-US" w:eastAsia="zh-CN"/>
        </w:rPr>
        <w:t>&gt;&lt;span aria-hidden=</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&gt;&amp;times;&lt;/span&gt;&lt;button&gt;</w:t>
      </w:r>
    </w:p>
    <w:p>
      <w:pPr>
        <w:pStyle w:val="4"/>
        <w:rPr>
          <w:rFonts w:hint="eastAsia"/>
          <w:lang w:val="en-US" w:eastAsia="zh-CN"/>
        </w:rPr>
      </w:pPr>
      <w:r>
        <w:rPr>
          <w:rFonts w:hint="eastAsia"/>
          <w:lang w:val="en-US" w:eastAsia="zh-CN"/>
        </w:rPr>
        <w:t>三角符号</w:t>
      </w:r>
    </w:p>
    <w:p>
      <w:pPr>
        <w:rPr>
          <w:rFonts w:hint="eastAsia"/>
          <w:lang w:val="en-US" w:eastAsia="zh-CN"/>
        </w:rPr>
      </w:pPr>
      <w:r>
        <w:rPr>
          <w:rFonts w:hint="eastAsia"/>
          <w:lang w:val="en-US" w:eastAsia="zh-CN"/>
        </w:rPr>
        <w:t>通过使用三角符号可以指示某个元素具有下拉菜单功能。</w:t>
      </w:r>
    </w:p>
    <w:p>
      <w:pPr>
        <w:rPr>
          <w:rFonts w:hint="eastAsia"/>
          <w:lang w:val="en-US" w:eastAsia="zh-CN"/>
        </w:rPr>
      </w:pPr>
      <w:r>
        <w:rPr>
          <w:rFonts w:hint="eastAsia"/>
          <w:lang w:val="en-US" w:eastAsia="zh-CN"/>
        </w:rPr>
        <w:t>&lt;span class=</w:t>
      </w:r>
      <w:r>
        <w:rPr>
          <w:rFonts w:hint="default"/>
          <w:lang w:val="en-US" w:eastAsia="zh-CN"/>
        </w:rPr>
        <w:t>”</w:t>
      </w:r>
      <w:r>
        <w:rPr>
          <w:rFonts w:hint="eastAsia"/>
          <w:lang w:val="en-US" w:eastAsia="zh-CN"/>
        </w:rPr>
        <w:t>caret</w:t>
      </w:r>
      <w:r>
        <w:rPr>
          <w:rFonts w:hint="default"/>
          <w:lang w:val="en-US" w:eastAsia="zh-CN"/>
        </w:rPr>
        <w:t>”</w:t>
      </w:r>
      <w:r>
        <w:rPr>
          <w:rFonts w:hint="eastAsia"/>
          <w:lang w:val="en-US" w:eastAsia="zh-CN"/>
        </w:rPr>
        <w:t>&gt;&lt;/span&gt;</w:t>
      </w:r>
    </w:p>
    <w:p>
      <w:pPr>
        <w:rPr>
          <w:rFonts w:hint="eastAsia"/>
          <w:lang w:val="en-US" w:eastAsia="zh-CN"/>
        </w:rPr>
      </w:pPr>
    </w:p>
    <w:p>
      <w:pPr>
        <w:pStyle w:val="4"/>
        <w:rPr>
          <w:rFonts w:hint="eastAsia"/>
          <w:lang w:val="en-US" w:eastAsia="zh-CN"/>
        </w:rPr>
      </w:pPr>
      <w:r>
        <w:rPr>
          <w:rFonts w:hint="eastAsia"/>
          <w:lang w:val="en-US" w:eastAsia="zh-CN"/>
        </w:rPr>
        <w:t>快速浮动</w:t>
      </w:r>
    </w:p>
    <w:p>
      <w:pPr>
        <w:rPr>
          <w:rFonts w:hint="eastAsia"/>
          <w:lang w:val="en-US" w:eastAsia="zh-CN"/>
        </w:rPr>
      </w:pPr>
      <w:r>
        <w:rPr>
          <w:rFonts w:hint="eastAsia"/>
          <w:lang w:val="en-US" w:eastAsia="zh-CN"/>
        </w:rPr>
        <w:t>通过添加一个类，可以将任意元素向左或向右浮动。！Important被用来明确CSS样式的优先级。这些类还可以作为mixin使用。</w:t>
      </w:r>
    </w:p>
    <w:p>
      <w:pPr>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pull-left</w:t>
      </w:r>
      <w:r>
        <w:rPr>
          <w:rFonts w:hint="default"/>
          <w:lang w:val="en-US" w:eastAsia="zh-CN"/>
        </w:rPr>
        <w:t>”</w:t>
      </w:r>
      <w:r>
        <w:rPr>
          <w:rFonts w:hint="eastAsia"/>
          <w:lang w:val="en-US" w:eastAsia="zh-CN"/>
        </w:rPr>
        <w:t>&gt;...&lt;/div&gt;</w:t>
      </w:r>
    </w:p>
    <w:p>
      <w:pPr>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pull-right</w:t>
      </w:r>
      <w:r>
        <w:rPr>
          <w:rFonts w:hint="default"/>
          <w:lang w:val="en-US" w:eastAsia="zh-CN"/>
        </w:rPr>
        <w:t>”</w:t>
      </w:r>
      <w:r>
        <w:rPr>
          <w:rFonts w:hint="eastAsia"/>
          <w:lang w:val="en-US" w:eastAsia="zh-CN"/>
        </w:rPr>
        <w:t>&gt;...&lt;/div&gt;</w:t>
      </w:r>
    </w:p>
    <w:p>
      <w:pPr>
        <w:rPr>
          <w:rFonts w:hint="eastAsia"/>
          <w:lang w:val="en-US" w:eastAsia="zh-CN"/>
        </w:rPr>
      </w:pPr>
    </w:p>
    <w:p>
      <w:pPr>
        <w:rPr>
          <w:rFonts w:hint="eastAsia"/>
          <w:lang w:val="en-US" w:eastAsia="zh-CN"/>
        </w:rPr>
      </w:pPr>
      <w:r>
        <w:rPr>
          <w:rFonts w:hint="eastAsia"/>
          <w:lang w:val="en-US" w:eastAsia="zh-CN"/>
        </w:rPr>
        <w:t>.pull-left{</w:t>
      </w:r>
    </w:p>
    <w:p>
      <w:pPr>
        <w:ind w:firstLine="420" w:firstLineChars="0"/>
        <w:rPr>
          <w:rFonts w:hint="eastAsia"/>
          <w:lang w:val="en-US" w:eastAsia="zh-CN"/>
        </w:rPr>
      </w:pPr>
      <w:r>
        <w:rPr>
          <w:rFonts w:hint="eastAsia"/>
          <w:lang w:val="en-US" w:eastAsia="zh-CN"/>
        </w:rPr>
        <w:t>Float:left !important;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.pull-right{</w:t>
      </w:r>
    </w:p>
    <w:p>
      <w:pPr>
        <w:ind w:firstLine="420" w:firstLineChars="0"/>
        <w:rPr>
          <w:rFonts w:hint="eastAsia"/>
          <w:lang w:val="en-US" w:eastAsia="zh-CN"/>
        </w:rPr>
      </w:pPr>
      <w:r>
        <w:rPr>
          <w:rFonts w:hint="eastAsia"/>
          <w:lang w:val="en-US" w:eastAsia="zh-CN"/>
        </w:rPr>
        <w:t>Float:right !important;</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.pull-left和.Pull-right不能用于导航条组件中。排列导航条中的组件时可以使用这些工具类:.navbar-left或.navbar-right。</w:t>
      </w:r>
    </w:p>
    <w:p>
      <w:pPr>
        <w:pStyle w:val="4"/>
        <w:rPr>
          <w:rFonts w:hint="eastAsia"/>
          <w:lang w:val="en-US" w:eastAsia="zh-CN"/>
        </w:rPr>
      </w:pPr>
      <w:r>
        <w:rPr>
          <w:rFonts w:hint="eastAsia"/>
          <w:lang w:val="en-US" w:eastAsia="zh-CN"/>
        </w:rPr>
        <w:t>让内容块居中</w:t>
      </w:r>
    </w:p>
    <w:p>
      <w:pPr>
        <w:rPr>
          <w:rFonts w:hint="eastAsia"/>
          <w:lang w:val="en-US" w:eastAsia="zh-CN"/>
        </w:rPr>
      </w:pPr>
      <w:r>
        <w:rPr>
          <w:rFonts w:hint="eastAsia"/>
          <w:lang w:val="en-US" w:eastAsia="zh-CN"/>
        </w:rPr>
        <w:t>为任意元素设置display:block属性并通过margin属性让其中的内容居中。</w:t>
      </w:r>
    </w:p>
    <w:p>
      <w:pPr>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center-block</w:t>
      </w:r>
      <w:r>
        <w:rPr>
          <w:rFonts w:hint="default"/>
          <w:lang w:val="en-US" w:eastAsia="zh-CN"/>
        </w:rPr>
        <w:t>”</w:t>
      </w:r>
      <w:r>
        <w:rPr>
          <w:rFonts w:hint="eastAsia"/>
          <w:lang w:val="en-US" w:eastAsia="zh-CN"/>
        </w:rPr>
        <w:t>&gt;...&lt;/div&gt;</w:t>
      </w:r>
    </w:p>
    <w:p>
      <w:pPr>
        <w:rPr>
          <w:rFonts w:hint="eastAsia"/>
          <w:lang w:val="en-US" w:eastAsia="zh-CN"/>
        </w:rPr>
      </w:pPr>
      <w:r>
        <w:rPr>
          <w:rFonts w:hint="eastAsia"/>
          <w:lang w:val="en-US" w:eastAsia="zh-CN"/>
        </w:rPr>
        <w:t>.center-block{</w:t>
      </w:r>
    </w:p>
    <w:p>
      <w:pPr>
        <w:ind w:firstLine="420" w:firstLineChars="0"/>
        <w:rPr>
          <w:rFonts w:hint="eastAsia"/>
          <w:lang w:val="en-US" w:eastAsia="zh-CN"/>
        </w:rPr>
      </w:pPr>
      <w:r>
        <w:rPr>
          <w:rFonts w:hint="eastAsia"/>
          <w:lang w:val="en-US" w:eastAsia="zh-CN"/>
        </w:rPr>
        <w:t>Display:block;</w:t>
      </w:r>
    </w:p>
    <w:p>
      <w:pPr>
        <w:ind w:firstLine="420" w:firstLineChars="0"/>
        <w:rPr>
          <w:rFonts w:hint="eastAsia"/>
          <w:lang w:val="en-US" w:eastAsia="zh-CN"/>
        </w:rPr>
      </w:pPr>
      <w:r>
        <w:rPr>
          <w:rFonts w:hint="eastAsia"/>
          <w:lang w:val="en-US" w:eastAsia="zh-CN"/>
        </w:rPr>
        <w:t>Margin-left:auto;</w:t>
      </w:r>
    </w:p>
    <w:p>
      <w:pPr>
        <w:ind w:firstLine="420" w:firstLineChars="0"/>
        <w:rPr>
          <w:rFonts w:hint="eastAsia"/>
          <w:lang w:val="en-US" w:eastAsia="zh-CN"/>
        </w:rPr>
      </w:pPr>
      <w:r>
        <w:rPr>
          <w:rFonts w:hint="eastAsia"/>
          <w:lang w:val="en-US" w:eastAsia="zh-CN"/>
        </w:rPr>
        <w:t>Margin-right:auto;</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清除浮动</w:t>
      </w:r>
    </w:p>
    <w:p>
      <w:pPr>
        <w:rPr>
          <w:rFonts w:hint="eastAsia"/>
          <w:lang w:val="en-US" w:eastAsia="zh-CN"/>
        </w:rPr>
      </w:pPr>
      <w:r>
        <w:rPr>
          <w:rFonts w:hint="eastAsia"/>
          <w:lang w:val="en-US" w:eastAsia="zh-CN"/>
        </w:rPr>
        <w:t>通过为父元素添加.clearfix类可以很容易地清除浮动（float）。</w:t>
      </w:r>
    </w:p>
    <w:p>
      <w:pPr>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clearfix</w:t>
      </w:r>
      <w:r>
        <w:rPr>
          <w:rFonts w:hint="default"/>
          <w:lang w:val="en-US" w:eastAsia="zh-CN"/>
        </w:rPr>
        <w:t>”</w:t>
      </w:r>
      <w:r>
        <w:rPr>
          <w:rFonts w:hint="eastAsia"/>
          <w:lang w:val="en-US" w:eastAsia="zh-CN"/>
        </w:rPr>
        <w:t>&gt;&lt;/div&gt;</w:t>
      </w:r>
    </w:p>
    <w:p>
      <w:pPr>
        <w:pStyle w:val="4"/>
        <w:rPr>
          <w:rFonts w:hint="eastAsia"/>
          <w:lang w:val="en-US" w:eastAsia="zh-CN"/>
        </w:rPr>
      </w:pPr>
      <w:r>
        <w:rPr>
          <w:rFonts w:hint="eastAsia"/>
          <w:lang w:val="en-US" w:eastAsia="zh-CN"/>
        </w:rPr>
        <w:t>显示或隐藏内容</w:t>
      </w:r>
    </w:p>
    <w:p>
      <w:pPr>
        <w:ind w:firstLine="420" w:firstLineChars="0"/>
        <w:rPr>
          <w:rFonts w:hint="eastAsia"/>
          <w:lang w:val="en-US" w:eastAsia="zh-CN"/>
        </w:rPr>
      </w:pPr>
      <w:r>
        <w:rPr>
          <w:rFonts w:hint="eastAsia"/>
          <w:lang w:val="en-US" w:eastAsia="zh-CN"/>
        </w:rPr>
        <w:t>.show和.hidden类可以强制任意元素显示或隐藏。这些类通过！Importtant来避免CSS样式优先级问题。注意，这些类只对块级元素起作用。</w:t>
      </w:r>
    </w:p>
    <w:p>
      <w:pPr>
        <w:rPr>
          <w:rFonts w:hint="eastAsia"/>
          <w:lang w:val="en-US" w:eastAsia="zh-CN"/>
        </w:rPr>
      </w:pPr>
      <w:r>
        <w:rPr>
          <w:rFonts w:hint="eastAsia"/>
          <w:lang w:val="en-US" w:eastAsia="zh-CN"/>
        </w:rPr>
        <w:t>另外，invisible类可以被用来仅仅影响元素的可见性，也就是说，元素的display属性不被改变，并且这个元素仍然能够影响文档流的排布。</w:t>
      </w:r>
    </w:p>
    <w:p>
      <w:pPr>
        <w:ind w:firstLine="420" w:firstLineChars="0"/>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show</w:t>
      </w:r>
      <w:r>
        <w:rPr>
          <w:rFonts w:hint="default"/>
          <w:lang w:val="en-US" w:eastAsia="zh-CN"/>
        </w:rPr>
        <w:t>”</w:t>
      </w:r>
      <w:r>
        <w:rPr>
          <w:rFonts w:hint="eastAsia"/>
          <w:lang w:val="en-US" w:eastAsia="zh-CN"/>
        </w:rPr>
        <w:t>&gt;&lt;/div&gt;</w:t>
      </w:r>
    </w:p>
    <w:p>
      <w:pPr>
        <w:ind w:firstLine="420" w:firstLineChars="0"/>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hidden</w:t>
      </w:r>
      <w:r>
        <w:rPr>
          <w:rFonts w:hint="default"/>
          <w:lang w:val="en-US" w:eastAsia="zh-CN"/>
        </w:rPr>
        <w:t>”</w:t>
      </w:r>
      <w:r>
        <w:rPr>
          <w:rFonts w:hint="eastAsia"/>
          <w:lang w:val="en-US" w:eastAsia="zh-CN"/>
        </w:rPr>
        <w:t>&gt;&lt;/div&gt;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.show{</w:t>
      </w:r>
    </w:p>
    <w:p>
      <w:pPr>
        <w:ind w:left="420" w:leftChars="0" w:firstLine="420" w:firstLineChars="0"/>
        <w:rPr>
          <w:rFonts w:hint="eastAsia"/>
          <w:lang w:val="en-US" w:eastAsia="zh-CN"/>
        </w:rPr>
      </w:pPr>
      <w:r>
        <w:rPr>
          <w:rFonts w:hint="eastAsia"/>
          <w:lang w:val="en-US" w:eastAsia="zh-CN"/>
        </w:rPr>
        <w:t>Display:block !important;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.hidden{</w:t>
      </w:r>
    </w:p>
    <w:p>
      <w:pPr>
        <w:ind w:left="420" w:leftChars="0" w:firstLine="420" w:firstLineChars="0"/>
        <w:rPr>
          <w:rFonts w:hint="eastAsia"/>
          <w:lang w:val="en-US" w:eastAsia="zh-CN"/>
        </w:rPr>
      </w:pPr>
      <w:r>
        <w:rPr>
          <w:rFonts w:hint="eastAsia"/>
          <w:lang w:val="en-US" w:eastAsia="zh-CN"/>
        </w:rPr>
        <w:t>Display:none !important;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.invisible{</w:t>
      </w:r>
    </w:p>
    <w:p>
      <w:pPr>
        <w:ind w:left="420" w:leftChars="0" w:firstLine="420" w:firstLineChars="0"/>
        <w:rPr>
          <w:rFonts w:hint="eastAsia"/>
          <w:lang w:val="en-US" w:eastAsia="zh-CN"/>
        </w:rPr>
      </w:pPr>
      <w:r>
        <w:rPr>
          <w:rFonts w:hint="eastAsia"/>
          <w:lang w:val="en-US" w:eastAsia="zh-CN"/>
        </w:rPr>
        <w:t>Visibility:hidden;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屏幕阅读器和键盘导航</w:t>
      </w:r>
    </w:p>
    <w:p>
      <w:pPr>
        <w:ind w:firstLine="420" w:firstLineChars="0"/>
        <w:rPr>
          <w:rFonts w:hint="eastAsia"/>
          <w:lang w:val="en-US" w:eastAsia="zh-CN"/>
        </w:rPr>
      </w:pPr>
      <w:r>
        <w:rPr>
          <w:rFonts w:hint="eastAsia"/>
          <w:lang w:val="en-US" w:eastAsia="zh-CN"/>
        </w:rPr>
        <w:t>.sr-only类可以对屏幕阅读器以外的设备隐藏内容。.sr-only和.sr-only-focusable联合使用的话可以在元素有焦点的时候再次显示出来</w:t>
      </w:r>
    </w:p>
    <w:p>
      <w:pPr>
        <w:ind w:firstLine="420" w:firstLineChars="0"/>
        <w:rPr>
          <w:rFonts w:hint="eastAsia"/>
          <w:lang w:val="en-US" w:eastAsia="zh-CN"/>
        </w:rPr>
      </w:pPr>
      <w:r>
        <w:rPr>
          <w:rFonts w:hint="eastAsia"/>
          <w:lang w:val="en-US" w:eastAsia="zh-CN"/>
        </w:rPr>
        <w:t>&lt;a class=</w:t>
      </w:r>
      <w:r>
        <w:rPr>
          <w:rFonts w:hint="default"/>
          <w:lang w:val="en-US" w:eastAsia="zh-CN"/>
        </w:rPr>
        <w:t>”</w:t>
      </w:r>
      <w:r>
        <w:rPr>
          <w:rFonts w:hint="eastAsia"/>
          <w:lang w:val="en-US" w:eastAsia="zh-CN"/>
        </w:rPr>
        <w:t>sr-only</w:t>
      </w:r>
      <w:r>
        <w:rPr>
          <w:rFonts w:hint="default"/>
          <w:lang w:val="en-US" w:eastAsia="zh-CN"/>
        </w:rPr>
        <w:t>”</w:t>
      </w:r>
      <w:r>
        <w:rPr>
          <w:rFonts w:hint="eastAsia"/>
          <w:lang w:val="en-US" w:eastAsia="zh-CN"/>
        </w:rPr>
        <w:t>&gt;Skip to main content&lt;/a&gt;</w:t>
      </w:r>
    </w:p>
    <w:p>
      <w:pPr>
        <w:pStyle w:val="4"/>
        <w:rPr>
          <w:rFonts w:hint="eastAsia"/>
          <w:lang w:val="en-US" w:eastAsia="zh-CN"/>
        </w:rPr>
      </w:pPr>
      <w:r>
        <w:rPr>
          <w:rFonts w:hint="eastAsia"/>
          <w:lang w:val="en-US" w:eastAsia="zh-CN"/>
        </w:rPr>
        <w:t>图片替换</w:t>
      </w:r>
    </w:p>
    <w:p>
      <w:pPr>
        <w:rPr>
          <w:rFonts w:hint="eastAsia"/>
          <w:lang w:val="en-US" w:eastAsia="zh-CN"/>
        </w:rPr>
      </w:pPr>
      <w:r>
        <w:rPr>
          <w:rFonts w:hint="eastAsia"/>
          <w:lang w:val="en-US" w:eastAsia="zh-CN"/>
        </w:rPr>
        <w:t>使用.text-hide类或对应的mixin可以用来将元素的文本内容替换为一张背景图。</w:t>
      </w:r>
    </w:p>
    <w:p>
      <w:pPr>
        <w:rPr>
          <w:rFonts w:hint="eastAsia"/>
          <w:lang w:val="en-US" w:eastAsia="zh-CN"/>
        </w:rPr>
      </w:pPr>
      <w:r>
        <w:rPr>
          <w:rFonts w:hint="eastAsia"/>
          <w:lang w:val="en-US" w:eastAsia="zh-CN"/>
        </w:rPr>
        <w:t>&lt;h1  class=</w:t>
      </w:r>
      <w:r>
        <w:rPr>
          <w:rFonts w:hint="default"/>
          <w:lang w:val="en-US" w:eastAsia="zh-CN"/>
        </w:rPr>
        <w:t>”</w:t>
      </w:r>
      <w:r>
        <w:rPr>
          <w:rFonts w:hint="eastAsia"/>
          <w:lang w:val="en-US" w:eastAsia="zh-CN"/>
        </w:rPr>
        <w:t>text-hide</w:t>
      </w:r>
      <w:r>
        <w:rPr>
          <w:rFonts w:hint="default"/>
          <w:lang w:val="en-US" w:eastAsia="zh-CN"/>
        </w:rPr>
        <w:t>”</w:t>
      </w:r>
      <w:r>
        <w:rPr>
          <w:rFonts w:hint="eastAsia"/>
          <w:lang w:val="en-US" w:eastAsia="zh-CN"/>
        </w:rPr>
        <w:t>&gt;Custom heading&lt;/h1&gt;</w:t>
      </w:r>
    </w:p>
    <w:p>
      <w:pPr>
        <w:rPr>
          <w:rFonts w:hint="eastAsia"/>
          <w:lang w:val="en-US" w:eastAsia="zh-CN"/>
        </w:rPr>
      </w:pPr>
    </w:p>
    <w:p>
      <w:pPr>
        <w:pStyle w:val="2"/>
        <w:rPr>
          <w:rFonts w:hint="eastAsia"/>
          <w:lang w:val="en-US" w:eastAsia="zh-CN"/>
        </w:rPr>
      </w:pPr>
      <w:r>
        <w:rPr>
          <w:rFonts w:hint="eastAsia"/>
          <w:lang w:val="en-US" w:eastAsia="zh-CN"/>
        </w:rPr>
        <w:t>响应式工具</w:t>
      </w:r>
    </w:p>
    <w:p>
      <w:pPr>
        <w:rPr>
          <w:rFonts w:hint="eastAsia"/>
          <w:lang w:val="en-US" w:eastAsia="zh-CN"/>
        </w:rPr>
      </w:pPr>
      <w:r>
        <w:rPr>
          <w:rFonts w:hint="eastAsia"/>
          <w:lang w:val="en-US" w:eastAsia="zh-CN"/>
        </w:rPr>
        <w:t>为了加快对移动设备页面友好的页面开发工作，利用媒体查询功能并使用这些工具类可以方便的针对不同设备显示或隐藏页面内容。另外还包含了针对打印机显示或隐藏内容的工具类。</w:t>
      </w:r>
    </w:p>
    <w:p>
      <w:pPr>
        <w:rPr>
          <w:rFonts w:hint="eastAsia"/>
          <w:lang w:val="en-US" w:eastAsia="zh-CN"/>
        </w:rPr>
      </w:pPr>
      <w:r>
        <w:rPr>
          <w:rFonts w:hint="eastAsia"/>
          <w:lang w:val="en-US" w:eastAsia="zh-CN"/>
        </w:rPr>
        <w:t>.visible-xs-* 超小屏幕可见</w:t>
      </w:r>
    </w:p>
    <w:p>
      <w:pPr>
        <w:rPr>
          <w:rFonts w:hint="eastAsia"/>
          <w:lang w:val="en-US" w:eastAsia="zh-CN"/>
        </w:rPr>
      </w:pPr>
      <w:r>
        <w:rPr>
          <w:rFonts w:hint="eastAsia"/>
          <w:lang w:val="en-US" w:eastAsia="zh-CN"/>
        </w:rPr>
        <w:t>.visible-sm-* 小屏幕可见</w:t>
      </w:r>
    </w:p>
    <w:p>
      <w:pPr>
        <w:rPr>
          <w:rFonts w:hint="eastAsia"/>
          <w:lang w:val="en-US" w:eastAsia="zh-CN"/>
        </w:rPr>
      </w:pPr>
      <w:r>
        <w:rPr>
          <w:rFonts w:hint="eastAsia"/>
          <w:lang w:val="en-US" w:eastAsia="zh-CN"/>
        </w:rPr>
        <w:t>.visible-md-* 中等屏幕可见</w:t>
      </w:r>
    </w:p>
    <w:p>
      <w:pPr>
        <w:rPr>
          <w:rFonts w:hint="eastAsia"/>
          <w:lang w:val="en-US" w:eastAsia="zh-CN"/>
        </w:rPr>
      </w:pPr>
      <w:r>
        <w:rPr>
          <w:rFonts w:hint="eastAsia"/>
          <w:lang w:val="en-US" w:eastAsia="zh-CN"/>
        </w:rPr>
        <w:t>.visible-md-* 大屏幕可见</w:t>
      </w:r>
    </w:p>
    <w:p>
      <w:pPr>
        <w:rPr>
          <w:rFonts w:hint="eastAsia"/>
          <w:lang w:val="en-US" w:eastAsia="zh-CN"/>
        </w:rPr>
      </w:pPr>
      <w:r>
        <w:rPr>
          <w:rFonts w:hint="eastAsia"/>
          <w:lang w:val="en-US" w:eastAsia="zh-CN"/>
        </w:rPr>
        <w:t>.hidden-xs  超小屏幕隐藏</w:t>
      </w:r>
    </w:p>
    <w:p>
      <w:pPr>
        <w:rPr>
          <w:rFonts w:hint="eastAsia"/>
          <w:lang w:val="en-US" w:eastAsia="zh-CN"/>
        </w:rPr>
      </w:pPr>
      <w:r>
        <w:rPr>
          <w:rFonts w:hint="eastAsia"/>
          <w:lang w:val="en-US" w:eastAsia="zh-CN"/>
        </w:rPr>
        <w:t>.hidden-sm 小屏幕隐藏</w:t>
      </w:r>
    </w:p>
    <w:p>
      <w:pPr>
        <w:rPr>
          <w:rFonts w:hint="eastAsia"/>
          <w:lang w:val="en-US" w:eastAsia="zh-CN"/>
        </w:rPr>
      </w:pPr>
      <w:r>
        <w:rPr>
          <w:rFonts w:hint="eastAsia"/>
          <w:lang w:val="en-US" w:eastAsia="zh-CN"/>
        </w:rPr>
        <w:t>.hidden-md 中等屏幕隐藏</w:t>
      </w:r>
    </w:p>
    <w:p>
      <w:pPr>
        <w:rPr>
          <w:rFonts w:hint="eastAsia"/>
          <w:lang w:val="en-US" w:eastAsia="zh-CN"/>
        </w:rPr>
      </w:pPr>
      <w:r>
        <w:rPr>
          <w:rFonts w:hint="eastAsia"/>
          <w:lang w:val="en-US" w:eastAsia="zh-CN"/>
        </w:rPr>
        <w:t>.hidden-lg 大屏幕隐藏</w:t>
      </w:r>
    </w:p>
    <w:p>
      <w:pPr>
        <w:rPr>
          <w:rFonts w:hint="eastAsia"/>
          <w:lang w:val="en-US" w:eastAsia="zh-CN"/>
        </w:rPr>
      </w:pPr>
    </w:p>
    <w:p>
      <w:pPr>
        <w:rPr>
          <w:rFonts w:hint="eastAsia"/>
          <w:lang w:val="en-US" w:eastAsia="zh-CN"/>
        </w:rPr>
      </w:pPr>
      <w:r>
        <w:rPr>
          <w:rFonts w:hint="eastAsia"/>
          <w:lang w:val="en-US" w:eastAsia="zh-CN"/>
        </w:rPr>
        <w:t>.Visible-*-block         display:block</w:t>
      </w:r>
    </w:p>
    <w:p>
      <w:pPr>
        <w:rPr>
          <w:rFonts w:hint="eastAsia"/>
          <w:lang w:val="en-US" w:eastAsia="zh-CN"/>
        </w:rPr>
      </w:pPr>
      <w:r>
        <w:rPr>
          <w:rFonts w:hint="eastAsia"/>
          <w:lang w:val="en-US" w:eastAsia="zh-CN"/>
        </w:rPr>
        <w:t>.visible-*-inline</w:t>
      </w:r>
      <w:r>
        <w:rPr>
          <w:rFonts w:hint="eastAsia"/>
          <w:lang w:val="en-US" w:eastAsia="zh-CN"/>
        </w:rPr>
        <w:tab/>
        <w:t/>
      </w:r>
      <w:r>
        <w:rPr>
          <w:rFonts w:hint="eastAsia"/>
          <w:lang w:val="en-US" w:eastAsia="zh-CN"/>
        </w:rPr>
        <w:tab/>
        <w:t/>
      </w:r>
      <w:r>
        <w:rPr>
          <w:rFonts w:hint="eastAsia"/>
          <w:lang w:val="en-US" w:eastAsia="zh-CN"/>
        </w:rPr>
        <w:tab/>
        <w:t>display:inline</w:t>
      </w:r>
    </w:p>
    <w:p>
      <w:pPr>
        <w:rPr>
          <w:rFonts w:hint="eastAsia"/>
          <w:lang w:val="en-US" w:eastAsia="zh-CN"/>
        </w:rPr>
      </w:pPr>
      <w:r>
        <w:rPr>
          <w:rFonts w:hint="eastAsia"/>
          <w:lang w:val="en-US" w:eastAsia="zh-CN"/>
        </w:rPr>
        <w:t>.visible-*-inline-block    display:inline-block;</w:t>
      </w: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8C3"/>
    <w:rsid w:val="028B3792"/>
    <w:rsid w:val="0530108F"/>
    <w:rsid w:val="07642F9E"/>
    <w:rsid w:val="0901220F"/>
    <w:rsid w:val="092A5ADD"/>
    <w:rsid w:val="0CF47D3B"/>
    <w:rsid w:val="14060AEC"/>
    <w:rsid w:val="19284E45"/>
    <w:rsid w:val="1DDA5762"/>
    <w:rsid w:val="1F3D6C9F"/>
    <w:rsid w:val="23A635D7"/>
    <w:rsid w:val="24711A46"/>
    <w:rsid w:val="2B3E4CCA"/>
    <w:rsid w:val="2C5A166A"/>
    <w:rsid w:val="30331AE3"/>
    <w:rsid w:val="317A09A4"/>
    <w:rsid w:val="389153D3"/>
    <w:rsid w:val="38F8352C"/>
    <w:rsid w:val="3A622369"/>
    <w:rsid w:val="43413191"/>
    <w:rsid w:val="44002AC2"/>
    <w:rsid w:val="45731FD4"/>
    <w:rsid w:val="4F692ABA"/>
    <w:rsid w:val="54627D03"/>
    <w:rsid w:val="557F72D7"/>
    <w:rsid w:val="5794465B"/>
    <w:rsid w:val="5A0C0F5B"/>
    <w:rsid w:val="5B77199F"/>
    <w:rsid w:val="5BA4437F"/>
    <w:rsid w:val="643F290C"/>
    <w:rsid w:val="697C44B3"/>
    <w:rsid w:val="6B2D2B61"/>
    <w:rsid w:val="6B3F058A"/>
    <w:rsid w:val="6CF629F1"/>
    <w:rsid w:val="72A92AC5"/>
    <w:rsid w:val="74805BA7"/>
    <w:rsid w:val="7C5400DA"/>
    <w:rsid w:val="7EF436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2017-03-01T06:12:43Z</dcterms:created>
  <dc:creator>12198</dc:creator>
  <cp:lastModifiedBy>12198</cp:lastModifiedBy>
  <dcterms:modified xsi:type="dcterms:W3CDTF">2017-03-01T08:00:14Z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