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81E57" w:rsidP="00C631B9">
      <w:pPr>
        <w:pStyle w:val="1"/>
        <w:jc w:val="center"/>
        <w:rPr>
          <w:rFonts w:hint="eastAsia"/>
        </w:rPr>
      </w:pPr>
      <w:r>
        <w:rPr>
          <w:rFonts w:hint="eastAsia"/>
        </w:rPr>
        <w:t>第</w:t>
      </w:r>
      <w:r>
        <w:rPr>
          <w:rFonts w:hint="eastAsia"/>
        </w:rPr>
        <w:t>5</w:t>
      </w:r>
      <w:r>
        <w:rPr>
          <w:rFonts w:hint="eastAsia"/>
        </w:rPr>
        <w:t>章</w:t>
      </w:r>
      <w:r w:rsidR="00C631B9">
        <w:rPr>
          <w:rFonts w:hint="eastAsia"/>
        </w:rPr>
        <w:t xml:space="preserve"> </w:t>
      </w:r>
      <w:r w:rsidR="00C631B9">
        <w:rPr>
          <w:rFonts w:hint="eastAsia"/>
        </w:rPr>
        <w:t>事件处理</w:t>
      </w:r>
    </w:p>
    <w:p w:rsidR="00C631B9" w:rsidRDefault="00C631B9" w:rsidP="00C631B9">
      <w:pPr>
        <w:rPr>
          <w:rFonts w:hint="eastAsia"/>
        </w:rPr>
      </w:pPr>
      <w:r>
        <w:rPr>
          <w:rFonts w:hint="eastAsia"/>
        </w:rPr>
        <w:tab/>
      </w:r>
      <w:r w:rsidR="00EB24D9">
        <w:rPr>
          <w:rFonts w:hint="eastAsia"/>
        </w:rPr>
        <w:t>对用户界面而言，展示只占整体设计因素的一半。另一半则是响应用户输入，即通过</w:t>
      </w:r>
      <w:r w:rsidR="00EB24D9">
        <w:rPr>
          <w:rFonts w:hint="eastAsia"/>
        </w:rPr>
        <w:t>JavaScript</w:t>
      </w:r>
      <w:r w:rsidR="00EB24D9">
        <w:rPr>
          <w:rFonts w:hint="eastAsia"/>
        </w:rPr>
        <w:t>处理用户产生的事件。</w:t>
      </w:r>
    </w:p>
    <w:p w:rsidR="00EB24D9" w:rsidRDefault="00EB24D9" w:rsidP="00C631B9">
      <w:pPr>
        <w:rPr>
          <w:rFonts w:hint="eastAsia"/>
        </w:rPr>
      </w:pPr>
      <w:r>
        <w:rPr>
          <w:rFonts w:hint="eastAsia"/>
        </w:rPr>
        <w:tab/>
        <w:t>React</w:t>
      </w:r>
      <w:r>
        <w:rPr>
          <w:rFonts w:hint="eastAsia"/>
        </w:rPr>
        <w:t>通过将事件处理器绑定到组件上来处理事件。在事件被触发的同时，更新组件的内部状态。组件的内部状态的更新会触发组件重绘。因此，如果视图层想要</w:t>
      </w:r>
      <w:r w:rsidR="00E76623">
        <w:rPr>
          <w:rFonts w:hint="eastAsia"/>
        </w:rPr>
        <w:t>渲染出事件触发后的结果，它所要做的就是在渲染函数中读取组件的内部状态。</w:t>
      </w:r>
    </w:p>
    <w:p w:rsidR="00227433" w:rsidRDefault="00227433" w:rsidP="00C631B9">
      <w:pPr>
        <w:rPr>
          <w:rFonts w:hint="eastAsia"/>
        </w:rPr>
      </w:pPr>
      <w:r>
        <w:rPr>
          <w:rFonts w:hint="eastAsia"/>
        </w:rPr>
        <w:tab/>
      </w:r>
      <w:r>
        <w:rPr>
          <w:rFonts w:hint="eastAsia"/>
        </w:rPr>
        <w:t>尽管简单地根据正在处理中的事件类型来更新内部状态的做法很常见，但还是有必要使用事件的额外信息来判断如何更新状态。在此情况下，传递给处理器的事件对象还会额外提供与事件相关的信息，方便在更改组件内部状态时使用。</w:t>
      </w:r>
    </w:p>
    <w:p w:rsidR="00E633A6" w:rsidRDefault="00E633A6" w:rsidP="00C631B9">
      <w:pPr>
        <w:rPr>
          <w:rFonts w:hint="eastAsia"/>
        </w:rPr>
      </w:pPr>
      <w:r>
        <w:rPr>
          <w:rFonts w:hint="eastAsia"/>
        </w:rPr>
        <w:tab/>
      </w:r>
      <w:r>
        <w:rPr>
          <w:rFonts w:hint="eastAsia"/>
        </w:rPr>
        <w:t>借助这些技术以及</w:t>
      </w:r>
      <w:r>
        <w:rPr>
          <w:rFonts w:hint="eastAsia"/>
        </w:rPr>
        <w:t>React</w:t>
      </w:r>
      <w:r>
        <w:rPr>
          <w:rFonts w:hint="eastAsia"/>
        </w:rPr>
        <w:t>高效的渲染，我们能够更容易地响应用户的输入并根据输入内容来更新用户界面。</w:t>
      </w:r>
    </w:p>
    <w:p w:rsidR="00341443" w:rsidRDefault="00341443" w:rsidP="00341443">
      <w:pPr>
        <w:pStyle w:val="2"/>
        <w:rPr>
          <w:rFonts w:hint="eastAsia"/>
        </w:rPr>
      </w:pPr>
      <w:r>
        <w:rPr>
          <w:rFonts w:hint="eastAsia"/>
        </w:rPr>
        <w:t>绑定事件处理器</w:t>
      </w:r>
    </w:p>
    <w:p w:rsidR="00341443" w:rsidRPr="00341443" w:rsidRDefault="00341443" w:rsidP="00341443"/>
    <w:sectPr w:rsidR="00341443" w:rsidRPr="003414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1CD" w:rsidRDefault="003621CD" w:rsidP="00081E57">
      <w:r>
        <w:separator/>
      </w:r>
    </w:p>
  </w:endnote>
  <w:endnote w:type="continuationSeparator" w:id="1">
    <w:p w:rsidR="003621CD" w:rsidRDefault="003621CD" w:rsidP="00081E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1CD" w:rsidRDefault="003621CD" w:rsidP="00081E57">
      <w:r>
        <w:separator/>
      </w:r>
    </w:p>
  </w:footnote>
  <w:footnote w:type="continuationSeparator" w:id="1">
    <w:p w:rsidR="003621CD" w:rsidRDefault="003621CD" w:rsidP="00081E5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1E57"/>
    <w:rsid w:val="000630B9"/>
    <w:rsid w:val="00081E57"/>
    <w:rsid w:val="00227433"/>
    <w:rsid w:val="00341443"/>
    <w:rsid w:val="003621CD"/>
    <w:rsid w:val="00C631B9"/>
    <w:rsid w:val="00E633A6"/>
    <w:rsid w:val="00E76623"/>
    <w:rsid w:val="00EB24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631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4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1E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1E57"/>
    <w:rPr>
      <w:sz w:val="18"/>
      <w:szCs w:val="18"/>
    </w:rPr>
  </w:style>
  <w:style w:type="paragraph" w:styleId="a4">
    <w:name w:val="footer"/>
    <w:basedOn w:val="a"/>
    <w:link w:val="Char0"/>
    <w:uiPriority w:val="99"/>
    <w:semiHidden/>
    <w:unhideWhenUsed/>
    <w:rsid w:val="00081E5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1E57"/>
    <w:rPr>
      <w:sz w:val="18"/>
      <w:szCs w:val="18"/>
    </w:rPr>
  </w:style>
  <w:style w:type="character" w:customStyle="1" w:styleId="1Char">
    <w:name w:val="标题 1 Char"/>
    <w:basedOn w:val="a0"/>
    <w:link w:val="1"/>
    <w:uiPriority w:val="9"/>
    <w:rsid w:val="00C631B9"/>
    <w:rPr>
      <w:b/>
      <w:bCs/>
      <w:kern w:val="44"/>
      <w:sz w:val="44"/>
      <w:szCs w:val="44"/>
    </w:rPr>
  </w:style>
  <w:style w:type="character" w:customStyle="1" w:styleId="2Char">
    <w:name w:val="标题 2 Char"/>
    <w:basedOn w:val="a0"/>
    <w:link w:val="2"/>
    <w:uiPriority w:val="9"/>
    <w:rsid w:val="0034144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51</Words>
  <Characters>292</Characters>
  <Application>Microsoft Office Word</Application>
  <DocSecurity>0</DocSecurity>
  <Lines>2</Lines>
  <Paragraphs>1</Paragraphs>
  <ScaleCrop>false</ScaleCrop>
  <Company>China</Company>
  <LinksUpToDate>false</LinksUpToDate>
  <CharactersWithSpaces>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2017-03-06T08:20:00Z</dcterms:created>
  <dcterms:modified xsi:type="dcterms:W3CDTF">2017-03-06T09:07:00Z</dcterms:modified>
</cp:coreProperties>
</file>