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1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pStyle w:val="881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МИНИСТЕРСТВО НАУКИ И ВЫСШЕГО ОБРАЗОВАНИЯ РОССИЙСКОЙ ФЕДЕРАЦИИ</w:t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81"/>
        <w:jc w:val="center"/>
        <w:spacing w:line="283" w:lineRule="exact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Федеральное государственное автономное </w:t>
      </w:r>
      <w:r/>
    </w:p>
    <w:p>
      <w:pPr>
        <w:pStyle w:val="881"/>
        <w:jc w:val="center"/>
        <w:spacing w:line="283" w:lineRule="exact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образовательное учреждение </w:t>
      </w:r>
      <w:r/>
    </w:p>
    <w:p>
      <w:pPr>
        <w:pStyle w:val="881"/>
        <w:jc w:val="center"/>
        <w:spacing w:line="283" w:lineRule="exact"/>
        <w:rPr>
          <w:rFonts w:ascii="DejaVu Serif Condensed" w:hAnsi="DejaVu Serif Condensed" w:cs="DejaVu Serif Condensed" w:eastAsia="DejaVu Serif Condensed"/>
          <w:sz w:val="28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 образования</w:t>
      </w:r>
      <w:r/>
    </w:p>
    <w:p>
      <w:pPr>
        <w:pStyle w:val="881"/>
        <w:jc w:val="center"/>
        <w:spacing w:line="283" w:lineRule="exact"/>
        <w:rPr>
          <w:rFonts w:ascii="DejaVu Serif Condensed" w:hAnsi="DejaVu Serif Condensed" w:cs="DejaVu Serif Condensed" w:eastAsia="DejaVu Serif Condensed"/>
          <w:sz w:val="28"/>
          <w:szCs w:val="27"/>
        </w:rPr>
      </w:pPr>
      <w:r>
        <w:rPr>
          <w:rFonts w:ascii="DejaVu Serif Condensed" w:hAnsi="DejaVu Serif Condensed" w:cs="DejaVu Serif Condensed" w:eastAsia="DejaVu Serif Condensed"/>
          <w:sz w:val="28"/>
          <w:szCs w:val="27"/>
        </w:rPr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32"/>
        </w:rPr>
      </w:pPr>
      <w:r>
        <w:rPr>
          <w:rFonts w:ascii="DejaVu Serif Condensed" w:hAnsi="DejaVu Serif Condensed" w:cs="DejaVu Serif Condensed" w:eastAsia="DejaVu Serif Condensed"/>
          <w:b/>
          <w:sz w:val="32"/>
          <w:szCs w:val="27"/>
        </w:rPr>
        <w:t xml:space="preserve">«Национальный исследовательский ядерный университет «МИФИ»»</w:t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sz w:val="28"/>
        </w:rPr>
        <w:t xml:space="preserve">Кафедра №42 «Криптология и кибербезопасность»</w:t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ЛАБОРАТОРНАЯ РАБОТА №1-2:</w:t>
      </w:r>
      <w:r/>
    </w:p>
    <w:p>
      <w:pPr>
        <w:pStyle w:val="881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«Инициализация данных. Простые запросы на выборку.»</w:t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Аверин Владислав</w:t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Группа Б19-505</w:t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left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jc w:val="center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Март, 2022</w:t>
      </w:r>
      <w:r/>
    </w:p>
    <w:p>
      <w:pPr>
        <w:jc w:val="center"/>
        <w:rPr>
          <w:rFonts w:ascii="adobe devanagari" w:hAnsi="adobe devanagari" w:cs="adobe devanagari"/>
          <w:sz w:val="40"/>
        </w:rPr>
      </w:pPr>
      <w:r>
        <w:rPr>
          <w:rFonts w:ascii="DejaVu Serif Condensed" w:hAnsi="DejaVu Serif Condensed" w:cs="DejaVu Serif Condensed" w:eastAsia="DejaVu Serif Condensed"/>
          <w:i/>
          <w:sz w:val="40"/>
          <w:u w:val="single"/>
        </w:rPr>
        <w:t xml:space="preserve">Содержание</w:t>
      </w:r>
      <w:r/>
    </w:p>
    <w:sdt>
      <w:sdtPr>
        <w15:appearance w15:val="boundingBox"/>
        <w:id w:val="1581333267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adobe devanagari"/>
          <w:i/>
          <w:sz w:val="36"/>
        </w:rPr>
      </w:sdtPr>
      <w:sdtContent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32"/>
            </w:rPr>
          </w:pPr>
          <w:r>
            <w:rPr>
              <w:rFonts w:ascii="DejaVu Serif Condensed" w:hAnsi="DejaVu Serif Condensed" w:cs="DejaVu Serif Condensed" w:eastAsia="DejaVu Serif Condensed"/>
              <w:sz w:val="44"/>
            </w:rPr>
            <w:fldChar w:fldCharType="begin"/>
          </w:r>
          <w:r>
            <w:rPr>
              <w:rFonts w:ascii="DejaVu Serif Condensed" w:hAnsi="DejaVu Serif Condensed" w:cs="DejaVu Serif Condensed" w:eastAsia="DejaVu Serif Condensed"/>
              <w:sz w:val="44"/>
            </w:rPr>
            <w:instrText xml:space="preserve">TOC \o "1-9" \h </w:instrText>
          </w:r>
          <w:r>
            <w:rPr>
              <w:rFonts w:ascii="DejaVu Serif Condensed" w:hAnsi="DejaVu Serif Condensed" w:cs="DejaVu Serif Condensed" w:eastAsia="DejaVu Serif Condensed"/>
              <w:sz w:val="44"/>
            </w:rPr>
            <w:fldChar w:fldCharType="separate"/>
          </w:r>
          <w:r>
            <w:rPr>
              <w:rFonts w:ascii="DejaVu Serif Condensed" w:hAnsi="DejaVu Serif Condensed" w:cs="DejaVu Serif Condensed" w:eastAsia="DejaVu Serif Condensed"/>
              <w:i/>
              <w:sz w:val="44"/>
            </w:rPr>
          </w:r>
          <w:hyperlink w:tooltip="#_Toc2" w:anchor="_Toc2" w:history="1">
            <w:r>
              <w:rPr>
                <w:rStyle w:val="861"/>
                <w:i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i/>
                <w:sz w:val="32"/>
              </w:rPr>
              <w:t xml:space="preserve">Изменения в структуре БД</w:t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i/>
                <w:sz w:val="32"/>
              </w:rPr>
            </w:r>
            <w:r>
              <w:rPr>
                <w:i/>
                <w:sz w:val="32"/>
              </w:rPr>
              <w:tab/>
            </w:r>
            <w:r>
              <w:rPr>
                <w:i/>
                <w:sz w:val="32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i/>
              <w:sz w:val="28"/>
            </w:rPr>
          </w:r>
          <w:r>
            <w:rPr>
              <w:rFonts w:ascii="DejaVu Serif Condensed" w:hAnsi="DejaVu Serif Condensed" w:cs="DejaVu Serif Condensed" w:eastAsia="DejaVu Serif Condensed"/>
              <w:i/>
              <w:sz w:val="32"/>
            </w:rPr>
          </w:r>
        </w:p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32"/>
              <w:highlight w:val="none"/>
            </w:rPr>
          </w:pPr>
          <w:r>
            <w:rPr>
              <w:i/>
            </w:rPr>
          </w:r>
          <w:hyperlink w:tooltip="#_Toc3" w:anchor="_Toc3" w:history="1">
            <w:r>
              <w:rPr>
                <w:rStyle w:val="861"/>
                <w:i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i/>
                <w:sz w:val="32"/>
                <w:highlight w:val="none"/>
              </w:rPr>
              <w:t xml:space="preserve">Создание информации и заполнение</w:t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i/>
                <w:sz w:val="32"/>
              </w:rPr>
            </w:r>
            <w:r>
              <w:rPr>
                <w:i/>
                <w:sz w:val="32"/>
              </w:rPr>
              <w:tab/>
            </w:r>
            <w:r>
              <w:rPr>
                <w:i/>
                <w:sz w:val="32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i/>
              <w:sz w:val="28"/>
            </w:rPr>
          </w:r>
          <w:r>
            <w:rPr>
              <w:rFonts w:ascii="DejaVu Serif Condensed" w:hAnsi="DejaVu Serif Condensed" w:cs="DejaVu Serif Condensed" w:eastAsia="DejaVu Serif Condensed"/>
              <w:i/>
              <w:sz w:val="32"/>
              <w:highlight w:val="none"/>
            </w:rPr>
          </w:r>
        </w:p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32"/>
              <w:highlight w:val="none"/>
            </w:rPr>
          </w:pPr>
          <w:r>
            <w:rPr>
              <w:i/>
            </w:rPr>
          </w:r>
          <w:hyperlink w:tooltip="#_Toc4" w:anchor="_Toc4" w:history="1">
            <w:r>
              <w:rPr>
                <w:rStyle w:val="861"/>
                <w:i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i/>
                <w:sz w:val="32"/>
                <w:highlight w:val="none"/>
              </w:rPr>
              <w:t xml:space="preserve">Формирование простых запросов</w:t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i/>
                <w:sz w:val="32"/>
                <w:highlight w:val="none"/>
              </w:rPr>
            </w:r>
            <w:r>
              <w:rPr>
                <w:i/>
                <w:sz w:val="32"/>
              </w:rPr>
              <w:tab/>
            </w:r>
            <w:r>
              <w:rPr>
                <w:i/>
                <w:sz w:val="32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i/>
              <w:sz w:val="28"/>
            </w:rPr>
          </w:r>
          <w:r>
            <w:rPr>
              <w:rFonts w:ascii="DejaVu Serif Condensed" w:hAnsi="DejaVu Serif Condensed" w:cs="DejaVu Serif Condensed" w:eastAsia="DejaVu Serif Condensed"/>
              <w:i/>
              <w:sz w:val="32"/>
              <w:highlight w:val="none"/>
            </w:rPr>
          </w:r>
        </w:p>
        <w:p>
          <w:pPr>
            <w:pStyle w:val="868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 w:val="0"/>
              <w:sz w:val="32"/>
              <w:highlight w:val="none"/>
            </w:rPr>
          </w:pPr>
          <w:r>
            <w:rPr>
              <w:i/>
            </w:rPr>
          </w:r>
          <w:hyperlink w:tooltip="#_Toc5" w:anchor="_Toc5" w:history="1">
            <w:r>
              <w:rPr>
                <w:rStyle w:val="861"/>
                <w:i/>
                <w:sz w:val="24"/>
              </w:rPr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i/>
                <w:sz w:val="32"/>
                <w:highlight w:val="none"/>
              </w:rPr>
              <w:t xml:space="preserve">Выводы</w:t>
            </w:r>
            <w:r>
              <w:rPr>
                <w:rStyle w:val="861"/>
                <w:rFonts w:ascii="DejaVu Serif Condensed" w:hAnsi="DejaVu Serif Condensed" w:cs="DejaVu Serif Condensed" w:eastAsia="DejaVu Serif Condensed"/>
                <w:i/>
                <w:sz w:val="32"/>
                <w:highlight w:val="none"/>
              </w:rPr>
            </w:r>
            <w:r>
              <w:rPr>
                <w:i/>
                <w:sz w:val="32"/>
              </w:rPr>
              <w:tab/>
            </w:r>
            <w:r>
              <w:rPr>
                <w:i/>
                <w:sz w:val="32"/>
              </w:rP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i/>
              <w:sz w:val="28"/>
            </w:rPr>
          </w:r>
          <w:r>
            <w:rPr>
              <w:rFonts w:ascii="DejaVu Serif Condensed" w:hAnsi="DejaVu Serif Condensed" w:cs="DejaVu Serif Condensed" w:eastAsia="DejaVu Serif Condensed"/>
              <w:i w:val="0"/>
              <w:sz w:val="32"/>
              <w:highlight w:val="none"/>
            </w:rPr>
          </w:r>
        </w:p>
        <w:p>
          <w:pPr>
            <w:rPr>
              <w:rFonts w:ascii="DejaVu Serif Condensed" w:hAnsi="DejaVu Serif Condensed" w:cs="DejaVu Serif Condensed" w:eastAsia="DejaVu Serif Condensed"/>
              <w:i/>
              <w:sz w:val="48"/>
            </w:rPr>
          </w:pPr>
          <w:r>
            <w:rPr>
              <w:rFonts w:ascii="DejaVu Serif Condensed" w:hAnsi="DejaVu Serif Condensed" w:cs="DejaVu Serif Condensed" w:eastAsia="DejaVu Serif Condensed"/>
              <w:sz w:val="44"/>
            </w:rPr>
            <w:fldChar w:fldCharType="end"/>
          </w:r>
          <w:r>
            <w:rPr>
              <w:rFonts w:ascii="DejaVu Serif Condensed" w:hAnsi="DejaVu Serif Condensed" w:cs="DejaVu Serif Condensed" w:eastAsia="DejaVu Serif Condensed"/>
            </w:rPr>
          </w:r>
        </w:p>
      </w:sdtContent>
    </w:sdt>
    <w:p>
      <w:pPr>
        <w:rPr>
          <w:rFonts w:cs="adobe devanagari"/>
        </w:rPr>
      </w:pPr>
      <w:r>
        <w:rPr>
          <w:rFonts w:cs="adobe devanagari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pStyle w:val="700"/>
        <w:jc w:val="center"/>
        <w:rPr>
          <w:rFonts w:ascii="DejaVu Serif Condensed" w:hAnsi="DejaVu Serif Condensed" w:cs="DejaVu Serif Condensed" w:eastAsia="DejaVu Serif Condensed"/>
        </w:rPr>
      </w:pPr>
      <w:r/>
      <w:bookmarkStart w:id="2" w:name="_Toc2"/>
      <w:r>
        <w:rPr>
          <w:rFonts w:ascii="DejaVu Serif Condensed" w:hAnsi="DejaVu Serif Condensed" w:cs="DejaVu Serif Condensed" w:eastAsia="DejaVu Serif Condensed"/>
        </w:rPr>
      </w:r>
      <w:bookmarkStart w:id="1" w:name="_Toc1"/>
      <w:r>
        <w:rPr>
          <w:rFonts w:ascii="DejaVu Serif Condensed" w:hAnsi="DejaVu Serif Condensed" w:cs="DejaVu Serif Condensed" w:eastAsia="DejaVu Serif Condensed"/>
        </w:rPr>
        <w:t xml:space="preserve">Изменения в структуре БД</w:t>
      </w:r>
      <w:r>
        <w:rPr>
          <w:rFonts w:ascii="DejaVu Serif Condensed" w:hAnsi="DejaVu Serif Condensed" w:cs="DejaVu Serif Condensed" w:eastAsia="DejaVu Serif Condensed"/>
        </w:rPr>
      </w:r>
      <w:bookmarkEnd w:id="2"/>
      <w:r/>
      <w:r>
        <w:rPr>
          <w:rFonts w:ascii="DejaVu Serif Condensed" w:hAnsi="DejaVu Serif Condensed" w:cs="DejaVu Serif Condensed" w:eastAsia="DejaVu Serif Condensed"/>
        </w:rPr>
      </w:r>
    </w:p>
    <w:p>
      <w:pPr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</w:rPr>
        <w:tab/>
        <w:t xml:space="preserve">Для начала необходимо рассказать об изменениях, которые я внес в мои таблицы по ходу работы над 2 лабораторной работой. Все изменения из в файле </w:t>
      </w:r>
      <w:r>
        <w:rPr>
          <w:rFonts w:ascii="DejaVu Serif Condensed" w:hAnsi="DejaVu Serif Condensed" w:cs="DejaVu Serif Condensed" w:eastAsia="DejaVu Serif Condensed"/>
          <w:i/>
          <w:u w:val="none"/>
        </w:rPr>
        <w:t xml:space="preserve">changes.txt</w:t>
      </w:r>
      <w:r>
        <w:rPr>
          <w:rFonts w:ascii="DejaVu Serif Condensed" w:hAnsi="DejaVu Serif Condensed" w:cs="DejaVu Serif Condensed" w:eastAsia="DejaVu Serif Condensed"/>
        </w:rPr>
        <w:t xml:space="preserve">, однако описать их все равно необходимо. Начнем с минорных изменений:</w:t>
      </w:r>
      <w:r>
        <w:rPr>
          <w:rFonts w:ascii="DejaVu Serif Condensed" w:hAnsi="DejaVu Serif Condensed" w:cs="DejaVu Serif Condensed" w:eastAsia="DejaVu Serif Condensed"/>
        </w:rPr>
      </w:r>
    </w:p>
    <w:p>
      <w:pPr>
        <w:pStyle w:val="880"/>
        <w:numPr>
          <w:ilvl w:val="0"/>
          <w:numId w:val="16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Изменение размеров данных VARCHAR2. Проектируя БД без ее практического заполнения, я забыл о том, что размер, который указывается в VARCHAR2, это размер в байтах, поэтому кол-во потенциально вмещаемых символов в строку != ее длине в байтах (кириллица в UTF8 не вмещается, ей нужна двухбайтовая кодировка, поэтому русские символы занимают 2 байта). В следствие чего я много где расширил строковые данные для того, чтобы в них помещалась хотя бы минимальная информация (где конкретно, см. changes.txt);</w:t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pStyle w:val="880"/>
        <w:numPr>
          <w:ilvl w:val="0"/>
          <w:numId w:val="16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Добавлены в некоторые поля заполнение по умолчанию, чтобы при ручной вставке не прописывать их, если они почти не отличаются (например, уровень доступа у дела на 11);</w:t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pStyle w:val="880"/>
        <w:numPr>
          <w:ilvl w:val="0"/>
          <w:numId w:val="16"/>
        </w:num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Во время формирования</w:t>
        <w:tab/>
        <w:t xml:space="preserve">датасета для OfficeHours у меня возникла проблема. Мне в атрибутах таблицы нужны только моменты времени, без даты. Однако я не нашел способа задать только время без дня, года и месяца. Поэтому в OfficeHours.csv у меня костыль в виде даты 01.01.2000, с которой уже идет время для прямого назначения. Неужели нет какого способа хранить время без привязки к дате? Единственное, что пришло в голову, это переводить все время дату в формат строки TO_CHAR’ом, отбрасывая день, и хранить время в виде строки, но ведь потом для работы, например, с промежутками времени, нужно будет обратно конвертировать строку в дату, где TO_DATE автоматом подставит «недостающую» часть формата (как я понял, это дефолтно первый день текущего месяца);</w:t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0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А теперь самая главная «фича»: уровни допуска. 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708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Пытаясь продумать и сгенерировать датасет, я внезапно понял, насколько моя система уровней допуска была неудобной. И все из-за одной вещи. Ведь раньше он показывал, может ли тот или иной сотрудник работать над каким-то делом. Причем, допуск был прикручен к должности. Но это ж бред :) (Да-да, сам сделал, сам и сломал). Если, к примеру, патологоанатом имеет какой-то уровень допуска, то автоматом остальные патологоанатомы имеют такой же. Значит, нужно будет вводить патологоанатома I уровня, II и т.д.. Ну и толку тогда от уровней в принципе, если они коррелируют с названиями должностей? Поэтому теперь уровень допуска индивидуален, и дает информацию сразу о двух вещах. Возьмем того же патологоанатома. Теперь он сможет провести вскрытие для какого-то дела (или его могут попросить сделать это). Он будет с ним связан (даже пусть не напрямую), но без ДОСТУПА непосредственно к материалам. Такая схема выглядит, как по мне, более логично. То есть какой-нибудь ОМОН может участвовать в расследовании (как грубая сила), но его сотрудники не должны допускаться к самому делу. Это привело меня к системе сдвоенного уровня допуска (о котором мне, вообще, уже говорили, я просто не слушал). А именно: </w:t>
      </w:r>
      <w:r>
        <w:rPr>
          <w:rFonts w:ascii="DejaVu Serif Condensed" w:hAnsi="DejaVu Serif Condensed" w:cs="DejaVu Serif Condensed" w:eastAsia="DejaVu Serif Condensed"/>
        </w:rPr>
      </w:r>
    </w:p>
    <w:p>
      <w:pPr>
        <w:ind w:left="0" w:firstLine="0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Всего уровней допуска все так же 4:</w:t>
      </w:r>
      <w:r>
        <w:rPr>
          <w:rFonts w:ascii="DejaVu Serif Condensed" w:hAnsi="DejaVu Serif Condensed" w:cs="DejaVu Serif Condensed" w:eastAsia="DejaVu Serif Condensed"/>
        </w:rPr>
      </w:r>
    </w:p>
    <w:p>
      <w:pPr>
        <w:ind w:left="0" w:firstLine="708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I: </w:t>
      </w:r>
      <w:r>
        <w:rPr>
          <w:rFonts w:ascii="DejaVu Serif Condensed" w:hAnsi="DejaVu Serif Condensed" w:cs="DejaVu Serif Condensed" w:eastAsia="DejaVu Serif Condensed"/>
          <w:highlight w:val="none"/>
        </w:rPr>
        <w:t xml:space="preserve">Обычный доступ к делам, не затрагивающим гос.тайну.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720" w:firstLine="0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  <w:t xml:space="preserve">II: Секретно: доступ к делам, имеющих сведения, подверженные гос. тайне.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720" w:firstLine="0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  <w:t xml:space="preserve">III: Совершенно секретно: разглашение гос.тайны может нанести ущерб интересам МВД или отрасли экономики.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720" w:firstLine="0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  <w:t xml:space="preserve">IV: Особой важности: разглашение гос.тайны может нанести ущерб интересам государства (он же полный доступ).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708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Однако сам допуск теперь состоит из двух цифр, где каждая цифра принадлежит [0, 4]. Первая цифра отвечает за то, к каким делам сотрудник имеет доступ (Т.е. может получить информацию о нем). Вторая же показывает, к делам какого уровня он может привлекаться как эксперт. Это значит, что теперь в БД будут храниться записи обо всех связях сотрудников и дела (А вот какую именно роль он исполнял в деле, можно посмотреть в самих материалах дела). Соотвественно, уровни допуска могут быть: 01 (1), 02 (2), 03 (3), 04 (4), 11, 12, 13, 14, 22, 23, 24, 33, 34, 44. Такая система еще и удобна тем, что уровни допуска строго упорядочены, а значит, можно сразу проверять уровень допуска сотрудника по этой иерархии. Более подробное описание каждого из уровней можно найти в AccessLevels.csv.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708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P.S. Немного уточненный механизм работы уровней допусков: эти допуски есть как у сотрудников, так и у всех расследований. Но запись сотрудника уровня 04 (напр. оперативник ОМОНа), работающего / работавшего над делом уровня 44 – нормальное явление. Это значит, что он был просто связан с ним (участвовал в облаве по поимке подозреваемых, например), но он НЕ МОЖЕТ запросить доступ на это дело и получить удовлетворительный ответ. То есть теперь уровни допусков разграничивают то, какие дела могут просматривать те или иные сотрудники. </w:t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0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708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t xml:space="preserve">Вот, вроде бы, и все изменения в ERD. Новую версию диаграммы я залил на git, а старая схема осталась там же (чтобы можно было чекнуть изменения).</w:t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0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0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0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ind w:left="0" w:firstLine="0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pStyle w:val="700"/>
        <w:jc w:val="center"/>
        <w:rPr>
          <w:rFonts w:ascii="DejaVu Serif Condensed" w:hAnsi="DejaVu Serif Condensed" w:cs="DejaVu Serif Condensed" w:eastAsia="DejaVu Serif Condensed"/>
          <w:highlight w:val="none"/>
        </w:rPr>
      </w:pPr>
      <w:r/>
      <w:bookmarkStart w:id="3" w:name="_Toc3"/>
      <w:r>
        <w:rPr>
          <w:rFonts w:ascii="DejaVu Serif Condensed" w:hAnsi="DejaVu Serif Condensed" w:cs="DejaVu Serif Condensed" w:eastAsia="DejaVu Serif Condensed"/>
          <w:highlight w:val="none"/>
        </w:rPr>
        <w:t xml:space="preserve">Создание информации и заполнение</w:t>
      </w:r>
      <w:r>
        <w:rPr>
          <w:rFonts w:ascii="DejaVu Serif Condensed" w:hAnsi="DejaVu Serif Condensed" w:cs="DejaVu Serif Condensed" w:eastAsia="DejaVu Serif Condensed"/>
        </w:rPr>
      </w:r>
      <w:bookmarkEnd w:id="3"/>
      <w:r/>
      <w:r>
        <w:rPr>
          <w:rFonts w:ascii="DejaVu Serif Condensed" w:hAnsi="DejaVu Serif Condensed" w:cs="DejaVu Serif Condensed" w:eastAsia="DejaVu Serif Condensed"/>
        </w:rPr>
      </w:r>
    </w:p>
    <w:p>
      <w:pPr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</w:rPr>
        <w:tab/>
        <w:t xml:space="preserve">Я использовал для импорта в БД SQL Developer (надеюсь, это не возбранялось), поэтому тут особо нечего комментировать: в каждом .csv файле </w:t>
      </w:r>
      <w:r>
        <w:rPr>
          <w:rFonts w:ascii="DejaVu Serif Condensed" w:hAnsi="DejaVu Serif Condensed" w:cs="DejaVu Serif Condensed" w:eastAsia="DejaVu Serif Condensed"/>
          <w:highlight w:val="none"/>
        </w:rPr>
        <w:t xml:space="preserve">есть header title (или как оно там называется), которое в настройках импорта надо поставить игнорироваться, а так же раздельный символ - «;». Все файлы я успешно импортировал (единственное, мне не понравилось, если нужно подправить один атрибут в процессе работы, менять его ручками в Developer, а потом его же в .csv файле ради синхронизации, поэтому в какой-то момент мне хотелось чисто заполнить БД изнутри, а потом экспортировать готовый файл). Собственно говоря, надеюсь, меня не покарают за то, что я использовал такой простой способ в виде Developer’а и не юзал SQL Loader.</w:t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pStyle w:val="700"/>
        <w:jc w:val="center"/>
        <w:rPr>
          <w:rFonts w:ascii="DejaVu Serif Condensed" w:hAnsi="DejaVu Serif Condensed" w:cs="DejaVu Serif Condensed" w:eastAsia="DejaVu Serif Condensed"/>
          <w:highlight w:val="none"/>
        </w:rPr>
      </w:pPr>
      <w:r/>
      <w:bookmarkStart w:id="4" w:name="_Toc4"/>
      <w:r>
        <w:rPr>
          <w:rFonts w:ascii="DejaVu Serif Condensed" w:hAnsi="DejaVu Serif Condensed" w:cs="DejaVu Serif Condensed" w:eastAsia="DejaVu Serif Condensed"/>
          <w:highlight w:val="none"/>
        </w:rPr>
        <w:t xml:space="preserve">Формирование простых запросов</w:t>
      </w:r>
      <w:r>
        <w:rPr>
          <w:rFonts w:ascii="DejaVu Serif Condensed" w:hAnsi="DejaVu Serif Condensed" w:cs="DejaVu Serif Condensed" w:eastAsia="DejaVu Serif Condensed"/>
        </w:rPr>
      </w:r>
      <w:bookmarkEnd w:id="4"/>
      <w:r/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jc w:val="both"/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ab/>
        <w:t xml:space="preserve">(Все данные запросы лежат в скрипте requests.sql)</w:t>
      </w:r>
      <w:r>
        <w:rPr>
          <w:rFonts w:ascii="DejaVu Serif Condensed" w:hAnsi="DejaVu Serif Condensed" w:cs="DejaVu Serif Condensed" w:eastAsia="DejaVu Serif Condensed"/>
        </w:rPr>
      </w:r>
    </w:p>
    <w:p>
      <w:pPr>
        <w:ind w:firstLine="708"/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</w:rPr>
        <w:t xml:space="preserve">Для начала попробуем добавить новую запись, например, в таблицу Employees:</w:t>
      </w:r>
      <w:r>
        <w:rPr>
          <w:rFonts w:ascii="DejaVu Serif Condensed" w:hAnsi="DejaVu Serif Condensed" w:cs="DejaVu Serif Condensed" w:eastAsia="DejaVu Serif Condensed"/>
        </w:rPr>
      </w:r>
    </w:p>
    <w:p>
      <w:pPr>
        <w:jc w:val="both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INSERT INTO employees </w:t>
      </w:r>
      <w:r>
        <w:rPr>
          <w:rFonts w:ascii="DejaVu Serif Condensed" w:hAnsi="DejaVu Serif Condensed" w:cs="DejaVu Serif Condensed" w:eastAsia="DejaVu Serif Condensed"/>
          <w:i/>
        </w:rPr>
      </w:r>
    </w:p>
    <w:p>
      <w:pPr>
        <w:jc w:val="both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(employee_id, department_id, post_id, access_level_id, first_name, second_name, patronymic, age, employment_date) </w:t>
      </w:r>
      <w:r>
        <w:rPr>
          <w:rFonts w:ascii="DejaVu Serif Condensed" w:hAnsi="DejaVu Serif Condensed" w:cs="DejaVu Serif Condensed" w:eastAsia="DejaVu Serif Condensed"/>
          <w:i/>
        </w:rPr>
      </w:r>
    </w:p>
    <w:p>
      <w:pPr>
        <w:jc w:val="both"/>
        <w:rPr>
          <w:rFonts w:ascii="DejaVu Serif Condensed" w:hAnsi="DejaVu Serif Condensed" w:cs="DejaVu Serif Condensed" w:eastAsia="DejaVu Serif Condensed"/>
          <w:i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VALUES </w:t>
      </w:r>
      <w:r>
        <w:rPr>
          <w:rFonts w:ascii="DejaVu Serif Condensed" w:hAnsi="DejaVu Serif Condensed" w:cs="DejaVu Serif Condensed" w:eastAsia="DejaVu Serif Condensed"/>
          <w:i/>
        </w:rPr>
      </w:r>
    </w:p>
    <w:p>
      <w:pPr>
        <w:jc w:val="both"/>
        <w:rPr>
          <w:rFonts w:ascii="DejaVu Serif Condensed" w:hAnsi="DejaVu Serif Condensed" w:cs="DejaVu Serif Condensed" w:eastAsia="DejaVu Serif Condensed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(36, 15, 14, 44, 'Walter', 'Sergei', 'Skinner', 69, '11.09.86:00:00:00');</w:t>
      </w:r>
      <w:r>
        <w:rPr>
          <w:rFonts w:ascii="DejaVu Serif Condensed" w:hAnsi="DejaVu Serif Condensed" w:cs="DejaVu Serif Condensed" w:eastAsia="DejaVu Serif Condensed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i/>
          <w:highlight w:val="none"/>
        </w:rPr>
      </w:r>
    </w:p>
    <w:p>
      <w:pPr>
        <w:jc w:val="both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Как видим, оно успешно добавилось: 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jc w:val="center"/>
        <w:rPr>
          <w:rFonts w:ascii="DejaVu Serif Condensed" w:hAnsi="DejaVu Serif Condensed" w:cs="DejaVu Serif Condensed" w:eastAsia="DejaVu Serif Condensed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6191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0192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05299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9.0pt;height:4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highlight w:val="none"/>
        </w:rPr>
      </w:r>
    </w:p>
    <w:p>
      <w:pPr>
        <w:jc w:val="center"/>
        <w:rPr>
          <w:rFonts w:ascii="DejaVu Serif Condensed" w:hAnsi="DejaVu Serif Condensed" w:cs="DejaVu Serif Condensed" w:eastAsia="DejaVu Serif Condensed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791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6065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645909" cy="37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29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i/>
          <w:highlight w:val="none"/>
        </w:rPr>
      </w:r>
    </w:p>
    <w:p>
      <w:pPr>
        <w:jc w:val="both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(Правда, вручную оно добавляется как-то криво и непонятно куда: она отображается не в конце, как должно по идее быть, в где-то между employee_id 29 и 30)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ind w:firstLine="708"/>
        <w:jc w:val="both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Ну и естественно, если мы попытаемся добавить абсолютно такое же поле еще раз, БД откажется это делать, ругаясь, что такой ключ уже использается.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jc w:val="center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2164" cy="281670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4673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32163" cy="2816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0.5pt;height:221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  <w:t xml:space="preserve">SELECT + WHERE + ORDER:</w:t>
      </w:r>
      <w: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</w:r>
    </w:p>
    <w:p>
      <w:pPr>
        <w:ind w:firstLine="708"/>
        <w:jc w:val="both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Пример с полной выборкой SELECT, условной выборкой WHERE и упорядоченной выборкой ORDER BY я объединил в один (так как по отдельности они в принципе понятные). </w:t>
      </w:r>
      <w:r/>
    </w:p>
    <w:p>
      <w:pPr>
        <w:ind w:firstLine="708"/>
        <w:jc w:val="both"/>
        <w:rPr>
          <w:rFonts w:ascii="DejaVu Serif Condensed" w:hAnsi="DejaVu Serif Condensed" w:cs="DejaVu Serif Condensed" w:eastAsia="DejaVu Serif Condensed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highlight w:val="none"/>
        </w:rPr>
        <w:t xml:space="preserve">«Есть сотрудник, нам известен его номер (employee_id). Требуется узнать, в каких делах он принимал участие.»</w:t>
      </w:r>
      <w:r>
        <w:rPr>
          <w:rFonts w:ascii="DejaVu Serif Condensed" w:hAnsi="DejaVu Serif Condensed" w:cs="DejaVu Serif Condensed" w:eastAsia="DejaVu Serif Condensed"/>
          <w:i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73931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08455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909" cy="2739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215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Здесь мы объединили 2 таблицы Employees и Cases в одну через таблицу AssignedCases. 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/>
          <w:sz w:val="16"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sz w:val="16"/>
          <w:highlight w:val="none"/>
        </w:rPr>
        <w:t xml:space="preserve">P.S. Ура, мы изобрели JOIN :) </w:t>
      </w:r>
      <w:r>
        <w:rPr>
          <w:rFonts w:ascii="DejaVu Serif Condensed" w:hAnsi="DejaVu Serif Condensed" w:cs="DejaVu Serif Condensed" w:eastAsia="DejaVu Serif Condensed"/>
          <w:i/>
          <w:sz w:val="16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sz w:val="32"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  <w:t xml:space="preserve">Использование простых и агрегатных функций:</w:t>
      </w:r>
      <w:r>
        <w:rPr>
          <w:rFonts w:ascii="DejaVu Serif Condensed" w:hAnsi="DejaVu Serif Condensed" w:cs="DejaVu Serif Condensed" w:eastAsia="DejaVu Serif Condensed"/>
          <w:i w:val="0"/>
          <w:sz w:val="32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w:tab/>
        <w:t xml:space="preserve">Не будем далеко ходить, например:</w:t>
      </w:r>
      <w:r/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 «Посчитаем статистику дел: сколько из них в процессе, сколько раскрыто, сколько заморожено (не раскрыто, но закрыто).»</w:t>
      </w:r>
      <w:r/>
    </w:p>
    <w:p>
      <w:pPr>
        <w:jc w:val="center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86800" cy="286505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3268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986799" cy="2865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5.2pt;height:225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ind w:firstLine="708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Для этого ищем подзапросом кол-во строк в Cases, и отдельно кол-во строк со значением каждого из статусов. 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Округлим для того, чтобы получить целое значение (типа, красивее)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ind w:firstLine="0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</w:rPr>
      </w:r>
      <w:r>
        <w:rPr>
          <w:rFonts w:ascii="DejaVu Serif Condensed" w:hAnsi="DejaVu Serif Condensed" w:cs="DejaVu Serif Condensed" w:eastAsia="DejaVu Serif Condensed"/>
          <w:i w:val="0"/>
          <w:sz w:val="16"/>
          <w:highlight w:val="none"/>
        </w:rPr>
        <w:t xml:space="preserve">(20% не раскрытых дел, гм... Че-то много, как-то плохо я сгенерил для идеального полицейского участка)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ind w:firstLine="708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ind w:firstLine="708"/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</w:r>
      <w: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  <w:t xml:space="preserve">Выборка уникальных записей:</w:t>
      </w:r>
      <w: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</w:r>
    </w:p>
    <w:p>
      <w:pPr>
        <w:ind w:firstLine="0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Тут немного сложнее, ибо не используя JOIN’ов (см. след. лабу) в моей схеме придумать что-то уникальное, что можно было бы логично посчитать, оказалось немного сложно. Ну давайте, например, посчитаем, сотрудники каких отделов трудятся в участке на данный момент: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ind w:firstLine="0"/>
        <w:jc w:val="center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5525" cy="364872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186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115524" cy="3648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66.6pt;height:287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ind w:firstLine="708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Как мы видим, в участке нет ни одного сотрудника с должностями 12 и 13 (Вообще, можно было бы и соединить таблицы, чтобы они выдавали названия отделов и чтобы запрос показывал сразу отсутствующие должности, но для примера, думаю, этого достаточно)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  <w:t xml:space="preserve">Выборка из вырожденной таблицы: </w:t>
      </w:r>
      <w:r>
        <w:rPr>
          <w:rFonts w:ascii="DejaVu Serif Condensed" w:hAnsi="DejaVu Serif Condensed" w:cs="DejaVu Serif Condensed" w:eastAsia="DejaVu Serif Condensed"/>
          <w:b/>
          <w:i/>
          <w:sz w:val="28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8281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256038</wp:posOffset>
                </wp:positionV>
                <wp:extent cx="3486150" cy="21717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32025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486150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251682816;o:allowoverlap:true;o:allowincell:true;mso-position-horizontal-relative:text;margin-left:115.5pt;mso-position-horizontal:absolute;mso-position-vertical-relative:text;margin-top:20.2pt;mso-position-vertical:absolute;width:274.5pt;height:171.0pt;" wrapcoords="0 0 100000 0 100000 100000 0 100000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Тут я тоже далеко не лез, вывел текущее системное время:</w:t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pStyle w:val="700"/>
        <w:jc w:val="center"/>
        <w:rPr>
          <w:rFonts w:ascii="DejaVu Serif Condensed" w:hAnsi="DejaVu Serif Condensed" w:cs="DejaVu Serif Condensed" w:eastAsia="DejaVu Serif Condensed"/>
          <w:i w:val="0"/>
          <w:highlight w:val="none"/>
        </w:rPr>
      </w:pPr>
      <w:r/>
      <w:bookmarkStart w:id="5" w:name="_Toc5"/>
      <w:r>
        <w:rPr>
          <w:rFonts w:ascii="DejaVu Serif Condensed" w:hAnsi="DejaVu Serif Condensed" w:cs="DejaVu Serif Condensed" w:eastAsia="DejaVu Serif Condensed"/>
          <w:i w:val="0"/>
          <w:highlight w:val="none"/>
        </w:rPr>
        <w:t xml:space="preserve">Выводы</w:t>
      </w:r>
      <w:r>
        <w:rPr>
          <w:rFonts w:ascii="DejaVu Serif Condensed" w:hAnsi="DejaVu Serif Condensed" w:cs="DejaVu Serif Condensed" w:eastAsia="DejaVu Serif Condensed"/>
        </w:rPr>
      </w:r>
      <w:bookmarkEnd w:id="5"/>
      <w:r/>
      <w:r>
        <w:rPr>
          <w:rFonts w:ascii="DejaVu Serif Condensed" w:hAnsi="DejaVu Serif Condensed" w:cs="DejaVu Serif Condensed" w:eastAsia="DejaVu Serif Condensed"/>
          <w:i w:val="0"/>
          <w:highlight w:val="none"/>
        </w:rPr>
      </w:r>
    </w:p>
    <w:p>
      <w:pPr>
        <w:rPr>
          <w:rFonts w:ascii="DejaVu Serif Condensed" w:hAnsi="DejaVu Serif Condensed" w:cs="DejaVu Serif Condensed" w:eastAsia="DejaVu Serif Condensed"/>
        </w:rPr>
      </w:pPr>
      <w:r>
        <w:rPr>
          <w:rFonts w:ascii="DejaVu Serif Condensed" w:hAnsi="DejaVu Serif Condensed" w:cs="DejaVu Serif Condensed" w:eastAsia="DejaVu Serif Condensed"/>
        </w:rPr>
        <w:tab/>
        <w:t xml:space="preserve">В результате работы были сконфигурированы данные для импорта в БД, изменена ее структура на более логичную, а так же проведены самые примитивные запросы для проверки функциональности и валидности наших данных. </w:t>
      </w:r>
      <w:r>
        <w:rPr>
          <w:rFonts w:ascii="DejaVu Serif Condensed" w:hAnsi="DejaVu Serif Condensed" w:cs="DejaVu Serif Condensed" w:eastAsia="DejaVu Serif Condensed"/>
        </w:rPr>
      </w:r>
    </w:p>
    <w:sectPr>
      <w:footerReference w:type="default" r:id="rId10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devanagari">
    <w:panose1 w:val="02000603000000000000"/>
  </w:font>
  <w:font w:name="Cambria">
    <w:panose1 w:val="02040503050406030204"/>
  </w:font>
  <w:font w:name="DejaVu Serif Condensed">
    <w:panose1 w:val="02060606050605020204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jc w:val="center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1417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709"/>
    <w:link w:val="700"/>
    <w:uiPriority w:val="9"/>
    <w:rPr>
      <w:rFonts w:ascii="Arial" w:hAnsi="Arial" w:cs="Arial" w:eastAsia="Arial"/>
      <w:sz w:val="40"/>
      <w:szCs w:val="40"/>
    </w:rPr>
  </w:style>
  <w:style w:type="character" w:styleId="683">
    <w:name w:val="Heading 2 Char"/>
    <w:basedOn w:val="709"/>
    <w:link w:val="701"/>
    <w:uiPriority w:val="9"/>
    <w:rPr>
      <w:rFonts w:ascii="Arial" w:hAnsi="Arial" w:cs="Arial" w:eastAsia="Arial"/>
      <w:sz w:val="34"/>
    </w:rPr>
  </w:style>
  <w:style w:type="character" w:styleId="684">
    <w:name w:val="Heading 3 Char"/>
    <w:basedOn w:val="709"/>
    <w:link w:val="702"/>
    <w:uiPriority w:val="9"/>
    <w:rPr>
      <w:rFonts w:ascii="Arial" w:hAnsi="Arial" w:cs="Arial" w:eastAsia="Arial"/>
      <w:sz w:val="30"/>
      <w:szCs w:val="30"/>
    </w:rPr>
  </w:style>
  <w:style w:type="character" w:styleId="685">
    <w:name w:val="Heading 4 Char"/>
    <w:basedOn w:val="709"/>
    <w:link w:val="703"/>
    <w:uiPriority w:val="9"/>
    <w:rPr>
      <w:rFonts w:ascii="Arial" w:hAnsi="Arial" w:cs="Arial" w:eastAsia="Arial"/>
      <w:b/>
      <w:bCs/>
      <w:sz w:val="26"/>
      <w:szCs w:val="26"/>
    </w:rPr>
  </w:style>
  <w:style w:type="character" w:styleId="686">
    <w:name w:val="Heading 5 Char"/>
    <w:basedOn w:val="709"/>
    <w:link w:val="704"/>
    <w:uiPriority w:val="9"/>
    <w:rPr>
      <w:rFonts w:ascii="Arial" w:hAnsi="Arial" w:cs="Arial" w:eastAsia="Arial"/>
      <w:b/>
      <w:bCs/>
      <w:sz w:val="24"/>
      <w:szCs w:val="24"/>
    </w:rPr>
  </w:style>
  <w:style w:type="character" w:styleId="687">
    <w:name w:val="Heading 6 Char"/>
    <w:basedOn w:val="709"/>
    <w:link w:val="705"/>
    <w:uiPriority w:val="9"/>
    <w:rPr>
      <w:rFonts w:ascii="Arial" w:hAnsi="Arial" w:cs="Arial" w:eastAsia="Arial"/>
      <w:b/>
      <w:bCs/>
      <w:sz w:val="22"/>
      <w:szCs w:val="22"/>
    </w:rPr>
  </w:style>
  <w:style w:type="character" w:styleId="688">
    <w:name w:val="Heading 7 Char"/>
    <w:basedOn w:val="709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8 Char"/>
    <w:basedOn w:val="709"/>
    <w:link w:val="707"/>
    <w:uiPriority w:val="9"/>
    <w:rPr>
      <w:rFonts w:ascii="Arial" w:hAnsi="Arial" w:cs="Arial" w:eastAsia="Arial"/>
      <w:i/>
      <w:iCs/>
      <w:sz w:val="22"/>
      <w:szCs w:val="22"/>
    </w:rPr>
  </w:style>
  <w:style w:type="character" w:styleId="690">
    <w:name w:val="Heading 9 Char"/>
    <w:basedOn w:val="709"/>
    <w:link w:val="708"/>
    <w:uiPriority w:val="9"/>
    <w:rPr>
      <w:rFonts w:ascii="Arial" w:hAnsi="Arial" w:cs="Arial" w:eastAsia="Arial"/>
      <w:i/>
      <w:iCs/>
      <w:sz w:val="21"/>
      <w:szCs w:val="21"/>
    </w:rPr>
  </w:style>
  <w:style w:type="character" w:styleId="691">
    <w:name w:val="Title Char"/>
    <w:basedOn w:val="709"/>
    <w:link w:val="721"/>
    <w:uiPriority w:val="10"/>
    <w:rPr>
      <w:sz w:val="48"/>
      <w:szCs w:val="48"/>
    </w:rPr>
  </w:style>
  <w:style w:type="character" w:styleId="692">
    <w:name w:val="Subtitle Char"/>
    <w:basedOn w:val="709"/>
    <w:link w:val="723"/>
    <w:uiPriority w:val="11"/>
    <w:rPr>
      <w:sz w:val="24"/>
      <w:szCs w:val="24"/>
    </w:rPr>
  </w:style>
  <w:style w:type="character" w:styleId="693">
    <w:name w:val="Quote Char"/>
    <w:link w:val="725"/>
    <w:uiPriority w:val="29"/>
    <w:rPr>
      <w:i/>
    </w:rPr>
  </w:style>
  <w:style w:type="character" w:styleId="694">
    <w:name w:val="Intense Quote Char"/>
    <w:link w:val="727"/>
    <w:uiPriority w:val="30"/>
    <w:rPr>
      <w:i/>
    </w:rPr>
  </w:style>
  <w:style w:type="character" w:styleId="695">
    <w:name w:val="Header Char"/>
    <w:basedOn w:val="709"/>
    <w:link w:val="729"/>
    <w:uiPriority w:val="99"/>
  </w:style>
  <w:style w:type="character" w:styleId="696">
    <w:name w:val="Caption Char"/>
    <w:basedOn w:val="733"/>
    <w:link w:val="731"/>
    <w:uiPriority w:val="99"/>
  </w:style>
  <w:style w:type="character" w:styleId="697">
    <w:name w:val="Footnote Text Char"/>
    <w:link w:val="862"/>
    <w:uiPriority w:val="99"/>
    <w:rPr>
      <w:sz w:val="18"/>
    </w:rPr>
  </w:style>
  <w:style w:type="character" w:styleId="698">
    <w:name w:val="Endnote Text Char"/>
    <w:link w:val="865"/>
    <w:uiPriority w:val="99"/>
    <w:rPr>
      <w:sz w:val="20"/>
    </w:rPr>
  </w:style>
  <w:style w:type="paragraph" w:styleId="699" w:default="1">
    <w:name w:val="Normal"/>
    <w:qFormat/>
  </w:style>
  <w:style w:type="paragraph" w:styleId="700">
    <w:name w:val="Heading 1"/>
    <w:basedOn w:val="699"/>
    <w:next w:val="699"/>
    <w:link w:val="712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01">
    <w:name w:val="Heading 2"/>
    <w:basedOn w:val="699"/>
    <w:next w:val="699"/>
    <w:link w:val="713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02">
    <w:name w:val="Heading 3"/>
    <w:basedOn w:val="699"/>
    <w:next w:val="699"/>
    <w:link w:val="714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03">
    <w:name w:val="Heading 4"/>
    <w:basedOn w:val="699"/>
    <w:next w:val="699"/>
    <w:link w:val="715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04">
    <w:name w:val="Heading 5"/>
    <w:basedOn w:val="699"/>
    <w:next w:val="699"/>
    <w:link w:val="716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05">
    <w:name w:val="Heading 6"/>
    <w:basedOn w:val="699"/>
    <w:next w:val="699"/>
    <w:link w:val="717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06">
    <w:name w:val="Heading 7"/>
    <w:basedOn w:val="699"/>
    <w:next w:val="699"/>
    <w:link w:val="718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07">
    <w:name w:val="Heading 8"/>
    <w:basedOn w:val="699"/>
    <w:next w:val="699"/>
    <w:link w:val="719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08">
    <w:name w:val="Heading 9"/>
    <w:basedOn w:val="699"/>
    <w:next w:val="699"/>
    <w:link w:val="720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9" w:default="1">
    <w:name w:val="Default Paragraph Font"/>
    <w:uiPriority w:val="1"/>
    <w:semiHidden/>
    <w:unhideWhenUsed/>
  </w:style>
  <w:style w:type="table" w:styleId="7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1" w:default="1">
    <w:name w:val="No List"/>
    <w:uiPriority w:val="99"/>
    <w:semiHidden/>
    <w:unhideWhenUsed/>
  </w:style>
  <w:style w:type="character" w:styleId="712" w:customStyle="1">
    <w:name w:val="Заголовок 1 Знак"/>
    <w:link w:val="700"/>
    <w:uiPriority w:val="9"/>
    <w:rPr>
      <w:rFonts w:ascii="Arial" w:hAnsi="Arial" w:cs="Arial" w:eastAsia="Arial"/>
      <w:sz w:val="40"/>
      <w:szCs w:val="40"/>
    </w:rPr>
  </w:style>
  <w:style w:type="character" w:styleId="713" w:customStyle="1">
    <w:name w:val="Заголовок 2 Знак"/>
    <w:link w:val="701"/>
    <w:uiPriority w:val="9"/>
    <w:rPr>
      <w:rFonts w:ascii="Arial" w:hAnsi="Arial" w:cs="Arial" w:eastAsia="Arial"/>
      <w:sz w:val="34"/>
    </w:rPr>
  </w:style>
  <w:style w:type="character" w:styleId="714" w:customStyle="1">
    <w:name w:val="Заголовок 3 Знак"/>
    <w:link w:val="702"/>
    <w:uiPriority w:val="9"/>
    <w:rPr>
      <w:rFonts w:ascii="Arial" w:hAnsi="Arial" w:cs="Arial" w:eastAsia="Arial"/>
      <w:sz w:val="30"/>
      <w:szCs w:val="30"/>
    </w:rPr>
  </w:style>
  <w:style w:type="character" w:styleId="715" w:customStyle="1">
    <w:name w:val="Заголовок 4 Знак"/>
    <w:link w:val="703"/>
    <w:uiPriority w:val="9"/>
    <w:rPr>
      <w:rFonts w:ascii="Arial" w:hAnsi="Arial" w:cs="Arial" w:eastAsia="Arial"/>
      <w:b/>
      <w:bCs/>
      <w:sz w:val="26"/>
      <w:szCs w:val="26"/>
    </w:rPr>
  </w:style>
  <w:style w:type="character" w:styleId="716" w:customStyle="1">
    <w:name w:val="Заголовок 5 Знак"/>
    <w:link w:val="704"/>
    <w:uiPriority w:val="9"/>
    <w:rPr>
      <w:rFonts w:ascii="Arial" w:hAnsi="Arial" w:cs="Arial" w:eastAsia="Arial"/>
      <w:b/>
      <w:bCs/>
      <w:sz w:val="24"/>
      <w:szCs w:val="24"/>
    </w:rPr>
  </w:style>
  <w:style w:type="character" w:styleId="717" w:customStyle="1">
    <w:name w:val="Заголовок 6 Знак"/>
    <w:link w:val="705"/>
    <w:uiPriority w:val="9"/>
    <w:rPr>
      <w:rFonts w:ascii="Arial" w:hAnsi="Arial" w:cs="Arial" w:eastAsia="Arial"/>
      <w:b/>
      <w:bCs/>
      <w:sz w:val="22"/>
      <w:szCs w:val="22"/>
    </w:rPr>
  </w:style>
  <w:style w:type="character" w:styleId="718" w:customStyle="1">
    <w:name w:val="Заголовок 7 Знак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9" w:customStyle="1">
    <w:name w:val="Заголовок 8 Знак"/>
    <w:link w:val="707"/>
    <w:uiPriority w:val="9"/>
    <w:rPr>
      <w:rFonts w:ascii="Arial" w:hAnsi="Arial" w:cs="Arial" w:eastAsia="Arial"/>
      <w:i/>
      <w:iCs/>
      <w:sz w:val="22"/>
      <w:szCs w:val="22"/>
    </w:rPr>
  </w:style>
  <w:style w:type="character" w:styleId="720" w:customStyle="1">
    <w:name w:val="Заголовок 9 Знак"/>
    <w:link w:val="708"/>
    <w:uiPriority w:val="9"/>
    <w:rPr>
      <w:rFonts w:ascii="Arial" w:hAnsi="Arial" w:cs="Arial" w:eastAsia="Arial"/>
      <w:i/>
      <w:iCs/>
      <w:sz w:val="21"/>
      <w:szCs w:val="21"/>
    </w:rPr>
  </w:style>
  <w:style w:type="paragraph" w:styleId="721">
    <w:name w:val="Title"/>
    <w:basedOn w:val="699"/>
    <w:next w:val="699"/>
    <w:link w:val="722"/>
    <w:uiPriority w:val="10"/>
    <w:qFormat/>
    <w:pPr>
      <w:contextualSpacing/>
      <w:spacing w:before="300"/>
    </w:pPr>
    <w:rPr>
      <w:sz w:val="48"/>
      <w:szCs w:val="48"/>
    </w:rPr>
  </w:style>
  <w:style w:type="character" w:styleId="722" w:customStyle="1">
    <w:name w:val="Заголовок Знак"/>
    <w:link w:val="721"/>
    <w:uiPriority w:val="10"/>
    <w:rPr>
      <w:sz w:val="48"/>
      <w:szCs w:val="48"/>
    </w:rPr>
  </w:style>
  <w:style w:type="paragraph" w:styleId="723">
    <w:name w:val="Subtitle"/>
    <w:basedOn w:val="699"/>
    <w:next w:val="699"/>
    <w:link w:val="724"/>
    <w:uiPriority w:val="11"/>
    <w:qFormat/>
    <w:pPr>
      <w:spacing w:before="200"/>
    </w:pPr>
    <w:rPr>
      <w:sz w:val="24"/>
      <w:szCs w:val="24"/>
    </w:rPr>
  </w:style>
  <w:style w:type="character" w:styleId="724" w:customStyle="1">
    <w:name w:val="Подзаголовок Знак"/>
    <w:link w:val="723"/>
    <w:uiPriority w:val="11"/>
    <w:rPr>
      <w:sz w:val="24"/>
      <w:szCs w:val="24"/>
    </w:rPr>
  </w:style>
  <w:style w:type="paragraph" w:styleId="725">
    <w:name w:val="Quote"/>
    <w:basedOn w:val="699"/>
    <w:next w:val="699"/>
    <w:link w:val="726"/>
    <w:uiPriority w:val="29"/>
    <w:qFormat/>
    <w:pPr>
      <w:ind w:left="720" w:right="720"/>
    </w:pPr>
    <w:rPr>
      <w:i/>
    </w:rPr>
  </w:style>
  <w:style w:type="character" w:styleId="726" w:customStyle="1">
    <w:name w:val="Цитата 2 Знак"/>
    <w:link w:val="725"/>
    <w:uiPriority w:val="29"/>
    <w:rPr>
      <w:i/>
    </w:rPr>
  </w:style>
  <w:style w:type="paragraph" w:styleId="727">
    <w:name w:val="Intense Quote"/>
    <w:basedOn w:val="699"/>
    <w:next w:val="699"/>
    <w:link w:val="72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 w:customStyle="1">
    <w:name w:val="Выделенная цитата Знак"/>
    <w:link w:val="727"/>
    <w:uiPriority w:val="30"/>
    <w:rPr>
      <w:i/>
    </w:rPr>
  </w:style>
  <w:style w:type="paragraph" w:styleId="729">
    <w:name w:val="Header"/>
    <w:basedOn w:val="699"/>
    <w:link w:val="7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0" w:customStyle="1">
    <w:name w:val="Верхний колонтитул Знак"/>
    <w:link w:val="729"/>
    <w:uiPriority w:val="99"/>
  </w:style>
  <w:style w:type="paragraph" w:styleId="731">
    <w:name w:val="Footer"/>
    <w:basedOn w:val="699"/>
    <w:link w:val="7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2" w:customStyle="1">
    <w:name w:val="Footer Char"/>
    <w:uiPriority w:val="99"/>
  </w:style>
  <w:style w:type="paragraph" w:styleId="733">
    <w:name w:val="Caption"/>
    <w:basedOn w:val="699"/>
    <w:next w:val="69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34" w:customStyle="1">
    <w:name w:val="Нижний колонтитул Знак"/>
    <w:link w:val="731"/>
    <w:uiPriority w:val="99"/>
  </w:style>
  <w:style w:type="table" w:styleId="735">
    <w:name w:val="Table Grid"/>
    <w:basedOn w:val="7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6" w:customStyle="1">
    <w:name w:val="Table Grid Light"/>
    <w:basedOn w:val="71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7">
    <w:name w:val="Plain Table 1"/>
    <w:basedOn w:val="71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basedOn w:val="7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 w:customStyle="1">
    <w:name w:val="Grid Table 4 - Accent 1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5" w:customStyle="1">
    <w:name w:val="Grid Table 4 - Accent 2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6" w:customStyle="1">
    <w:name w:val="Grid Table 4 - Accent 3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7" w:customStyle="1">
    <w:name w:val="Grid Table 4 - Accent 4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8" w:customStyle="1">
    <w:name w:val="Grid Table 4 - Accent 5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9" w:customStyle="1">
    <w:name w:val="Grid Table 4 - Accent 6"/>
    <w:basedOn w:val="7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0">
    <w:name w:val="Grid Table 5 Dark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7">
    <w:name w:val="Grid Table 6 Colorful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8" w:customStyle="1">
    <w:name w:val="Grid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9" w:customStyle="1">
    <w:name w:val="Grid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0" w:customStyle="1">
    <w:name w:val="Grid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1" w:customStyle="1">
    <w:name w:val="Grid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2" w:customStyle="1">
    <w:name w:val="Grid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3" w:customStyle="1">
    <w:name w:val="Grid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4">
    <w:name w:val="Grid Table 7 Colorful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1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2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3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4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5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6"/>
    <w:basedOn w:val="7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5 Dark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 w:customStyle="1">
    <w:name w:val="List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 w:customStyle="1">
    <w:name w:val="List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 w:customStyle="1">
    <w:name w:val="List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>
    <w:name w:val="List Table 6 Colorful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7" w:customStyle="1">
    <w:name w:val="List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8" w:customStyle="1">
    <w:name w:val="List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9" w:customStyle="1">
    <w:name w:val="List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0" w:customStyle="1">
    <w:name w:val="List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1" w:customStyle="1">
    <w:name w:val="List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2" w:customStyle="1">
    <w:name w:val="List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3">
    <w:name w:val="List Table 7 Colorful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ned - Accent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Lined - Accent 1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2" w:customStyle="1">
    <w:name w:val="Lined - Accent 2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3" w:customStyle="1">
    <w:name w:val="Lined - Accent 3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4" w:customStyle="1">
    <w:name w:val="Lined - Accent 4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5" w:customStyle="1">
    <w:name w:val="Lined - Accent 5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6" w:customStyle="1">
    <w:name w:val="Lined - Accent 6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7" w:customStyle="1">
    <w:name w:val="Bordered &amp; Lined - Accent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8" w:customStyle="1">
    <w:name w:val="Bordered &amp; Lined - Accent 1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9" w:customStyle="1">
    <w:name w:val="Bordered &amp; Lined - Accent 2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0" w:customStyle="1">
    <w:name w:val="Bordered &amp; Lined - Accent 3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1" w:customStyle="1">
    <w:name w:val="Bordered &amp; Lined - Accent 4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2" w:customStyle="1">
    <w:name w:val="Bordered &amp; Lined - Accent 5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3" w:customStyle="1">
    <w:name w:val="Bordered &amp; Lined - Accent 6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4" w:customStyle="1">
    <w:name w:val="Bordered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5" w:customStyle="1">
    <w:name w:val="Bordered - Accent 1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6" w:customStyle="1">
    <w:name w:val="Bordered - Accent 2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7" w:customStyle="1">
    <w:name w:val="Bordered - Accent 3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8" w:customStyle="1">
    <w:name w:val="Bordered - Accent 4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9" w:customStyle="1">
    <w:name w:val="Bordered - Accent 5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0" w:customStyle="1">
    <w:name w:val="Bordered - Accent 6"/>
    <w:basedOn w:val="7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basedOn w:val="699"/>
    <w:link w:val="863"/>
    <w:uiPriority w:val="99"/>
    <w:semiHidden/>
    <w:unhideWhenUsed/>
    <w:pPr>
      <w:spacing w:after="40" w:line="240" w:lineRule="auto"/>
    </w:pPr>
    <w:rPr>
      <w:sz w:val="18"/>
    </w:rPr>
  </w:style>
  <w:style w:type="character" w:styleId="863" w:customStyle="1">
    <w:name w:val="Текст сноски Знак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basedOn w:val="699"/>
    <w:link w:val="866"/>
    <w:uiPriority w:val="99"/>
    <w:semiHidden/>
    <w:unhideWhenUsed/>
    <w:pPr>
      <w:spacing w:after="0" w:line="240" w:lineRule="auto"/>
    </w:pPr>
    <w:rPr>
      <w:sz w:val="20"/>
    </w:rPr>
  </w:style>
  <w:style w:type="character" w:styleId="866" w:customStyle="1">
    <w:name w:val="Текст концевой сноски Знак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basedOn w:val="699"/>
    <w:next w:val="699"/>
    <w:uiPriority w:val="39"/>
    <w:unhideWhenUsed/>
    <w:pPr>
      <w:spacing w:after="57"/>
    </w:pPr>
  </w:style>
  <w:style w:type="paragraph" w:styleId="869">
    <w:name w:val="toc 2"/>
    <w:basedOn w:val="699"/>
    <w:next w:val="699"/>
    <w:uiPriority w:val="39"/>
    <w:unhideWhenUsed/>
    <w:pPr>
      <w:ind w:left="283"/>
      <w:spacing w:after="57"/>
    </w:pPr>
  </w:style>
  <w:style w:type="paragraph" w:styleId="870">
    <w:name w:val="toc 3"/>
    <w:basedOn w:val="699"/>
    <w:next w:val="699"/>
    <w:uiPriority w:val="39"/>
    <w:unhideWhenUsed/>
    <w:pPr>
      <w:ind w:left="567"/>
      <w:spacing w:after="57"/>
    </w:pPr>
  </w:style>
  <w:style w:type="paragraph" w:styleId="871">
    <w:name w:val="toc 4"/>
    <w:basedOn w:val="699"/>
    <w:next w:val="699"/>
    <w:uiPriority w:val="39"/>
    <w:unhideWhenUsed/>
    <w:pPr>
      <w:ind w:left="850"/>
      <w:spacing w:after="57"/>
    </w:pPr>
  </w:style>
  <w:style w:type="paragraph" w:styleId="872">
    <w:name w:val="toc 5"/>
    <w:basedOn w:val="699"/>
    <w:next w:val="699"/>
    <w:uiPriority w:val="39"/>
    <w:unhideWhenUsed/>
    <w:pPr>
      <w:ind w:left="1134"/>
      <w:spacing w:after="57"/>
    </w:pPr>
  </w:style>
  <w:style w:type="paragraph" w:styleId="873">
    <w:name w:val="toc 6"/>
    <w:basedOn w:val="699"/>
    <w:next w:val="699"/>
    <w:uiPriority w:val="39"/>
    <w:unhideWhenUsed/>
    <w:pPr>
      <w:ind w:left="1417"/>
      <w:spacing w:after="57"/>
    </w:pPr>
  </w:style>
  <w:style w:type="paragraph" w:styleId="874">
    <w:name w:val="toc 7"/>
    <w:basedOn w:val="699"/>
    <w:next w:val="699"/>
    <w:uiPriority w:val="39"/>
    <w:unhideWhenUsed/>
    <w:pPr>
      <w:ind w:left="1701"/>
      <w:spacing w:after="57"/>
    </w:pPr>
  </w:style>
  <w:style w:type="paragraph" w:styleId="875">
    <w:name w:val="toc 8"/>
    <w:basedOn w:val="699"/>
    <w:next w:val="699"/>
    <w:uiPriority w:val="39"/>
    <w:unhideWhenUsed/>
    <w:pPr>
      <w:ind w:left="1984"/>
      <w:spacing w:after="57"/>
    </w:pPr>
  </w:style>
  <w:style w:type="paragraph" w:styleId="876">
    <w:name w:val="toc 9"/>
    <w:basedOn w:val="699"/>
    <w:next w:val="699"/>
    <w:uiPriority w:val="39"/>
    <w:unhideWhenUsed/>
    <w:pPr>
      <w:ind w:left="2268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basedOn w:val="699"/>
    <w:next w:val="699"/>
    <w:uiPriority w:val="99"/>
    <w:unhideWhenUsed/>
    <w:pPr>
      <w:spacing w:after="0"/>
    </w:pPr>
  </w:style>
  <w:style w:type="paragraph" w:styleId="879">
    <w:name w:val="No Spacing"/>
    <w:basedOn w:val="699"/>
    <w:uiPriority w:val="1"/>
    <w:qFormat/>
    <w:pPr>
      <w:spacing w:after="0" w:line="240" w:lineRule="auto"/>
    </w:pPr>
  </w:style>
  <w:style w:type="paragraph" w:styleId="880">
    <w:name w:val="List Paragraph"/>
    <w:basedOn w:val="699"/>
    <w:uiPriority w:val="34"/>
    <w:qFormat/>
    <w:pPr>
      <w:contextualSpacing/>
      <w:ind w:left="720"/>
    </w:pPr>
  </w:style>
  <w:style w:type="paragraph" w:styleId="881">
    <w:name w:val="Normal (Web)"/>
    <w:uiPriority w:val="99"/>
    <w:semiHidden/>
    <w:unhideWhenUsed/>
    <w:pPr>
      <w:spacing w:before="100" w:beforeAutospacing="1" w:after="100" w:afterAutospacing="1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82" w:customStyle="1">
    <w:name w:val="messagelistitem-zz7v6g"/>
    <w:basedOn w:val="699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83">
    <w:name w:val="Unresolved Mention"/>
    <w:basedOn w:val="70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2">
    <w:name w:val="Heading 1 Char"/>
    <w:basedOn w:val="1360"/>
    <w:link w:val="1351"/>
    <w:uiPriority w:val="9"/>
    <w:rPr>
      <w:rFonts w:ascii="Arial" w:hAnsi="Arial" w:cs="Arial" w:eastAsia="Arial"/>
      <w:sz w:val="40"/>
      <w:szCs w:val="40"/>
    </w:rPr>
  </w:style>
  <w:style w:type="character" w:styleId="1333">
    <w:name w:val="Heading 2 Char"/>
    <w:basedOn w:val="1360"/>
    <w:link w:val="1352"/>
    <w:uiPriority w:val="9"/>
    <w:rPr>
      <w:rFonts w:ascii="Arial" w:hAnsi="Arial" w:cs="Arial" w:eastAsia="Arial"/>
      <w:sz w:val="34"/>
    </w:rPr>
  </w:style>
  <w:style w:type="character" w:styleId="1334">
    <w:name w:val="Heading 3 Char"/>
    <w:basedOn w:val="1360"/>
    <w:link w:val="1353"/>
    <w:uiPriority w:val="9"/>
    <w:rPr>
      <w:rFonts w:ascii="Arial" w:hAnsi="Arial" w:cs="Arial" w:eastAsia="Arial"/>
      <w:sz w:val="30"/>
      <w:szCs w:val="30"/>
    </w:rPr>
  </w:style>
  <w:style w:type="character" w:styleId="1335">
    <w:name w:val="Heading 4 Char"/>
    <w:basedOn w:val="1360"/>
    <w:link w:val="1354"/>
    <w:uiPriority w:val="9"/>
    <w:rPr>
      <w:rFonts w:ascii="Arial" w:hAnsi="Arial" w:cs="Arial" w:eastAsia="Arial"/>
      <w:b/>
      <w:bCs/>
      <w:sz w:val="26"/>
      <w:szCs w:val="26"/>
    </w:rPr>
  </w:style>
  <w:style w:type="character" w:styleId="1336">
    <w:name w:val="Heading 5 Char"/>
    <w:basedOn w:val="1360"/>
    <w:link w:val="1355"/>
    <w:uiPriority w:val="9"/>
    <w:rPr>
      <w:rFonts w:ascii="Arial" w:hAnsi="Arial" w:cs="Arial" w:eastAsia="Arial"/>
      <w:b/>
      <w:bCs/>
      <w:sz w:val="24"/>
      <w:szCs w:val="24"/>
    </w:rPr>
  </w:style>
  <w:style w:type="character" w:styleId="1337">
    <w:name w:val="Heading 6 Char"/>
    <w:basedOn w:val="1360"/>
    <w:link w:val="1356"/>
    <w:uiPriority w:val="9"/>
    <w:rPr>
      <w:rFonts w:ascii="Arial" w:hAnsi="Arial" w:cs="Arial" w:eastAsia="Arial"/>
      <w:b/>
      <w:bCs/>
      <w:sz w:val="22"/>
      <w:szCs w:val="22"/>
    </w:rPr>
  </w:style>
  <w:style w:type="character" w:styleId="1338">
    <w:name w:val="Heading 7 Char"/>
    <w:basedOn w:val="1360"/>
    <w:link w:val="13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339">
    <w:name w:val="Heading 8 Char"/>
    <w:basedOn w:val="1360"/>
    <w:link w:val="1358"/>
    <w:uiPriority w:val="9"/>
    <w:rPr>
      <w:rFonts w:ascii="Arial" w:hAnsi="Arial" w:cs="Arial" w:eastAsia="Arial"/>
      <w:i/>
      <w:iCs/>
      <w:sz w:val="22"/>
      <w:szCs w:val="22"/>
    </w:rPr>
  </w:style>
  <w:style w:type="character" w:styleId="1340">
    <w:name w:val="Heading 9 Char"/>
    <w:basedOn w:val="1360"/>
    <w:link w:val="1359"/>
    <w:uiPriority w:val="9"/>
    <w:rPr>
      <w:rFonts w:ascii="Arial" w:hAnsi="Arial" w:cs="Arial" w:eastAsia="Arial"/>
      <w:i/>
      <w:iCs/>
      <w:sz w:val="21"/>
      <w:szCs w:val="21"/>
    </w:rPr>
  </w:style>
  <w:style w:type="character" w:styleId="1341">
    <w:name w:val="Title Char"/>
    <w:basedOn w:val="1360"/>
    <w:link w:val="1374"/>
    <w:uiPriority w:val="10"/>
    <w:rPr>
      <w:sz w:val="48"/>
      <w:szCs w:val="48"/>
    </w:rPr>
  </w:style>
  <w:style w:type="character" w:styleId="1342">
    <w:name w:val="Subtitle Char"/>
    <w:basedOn w:val="1360"/>
    <w:link w:val="1376"/>
    <w:uiPriority w:val="11"/>
    <w:rPr>
      <w:sz w:val="24"/>
      <w:szCs w:val="24"/>
    </w:rPr>
  </w:style>
  <w:style w:type="character" w:styleId="1343">
    <w:name w:val="Quote Char"/>
    <w:link w:val="1378"/>
    <w:uiPriority w:val="29"/>
    <w:rPr>
      <w:i/>
    </w:rPr>
  </w:style>
  <w:style w:type="character" w:styleId="1344">
    <w:name w:val="Intense Quote Char"/>
    <w:link w:val="1380"/>
    <w:uiPriority w:val="30"/>
    <w:rPr>
      <w:i/>
    </w:rPr>
  </w:style>
  <w:style w:type="character" w:styleId="1345">
    <w:name w:val="Header Char"/>
    <w:basedOn w:val="1360"/>
    <w:link w:val="1382"/>
    <w:uiPriority w:val="99"/>
  </w:style>
  <w:style w:type="character" w:styleId="1346">
    <w:name w:val="Footer Char"/>
    <w:basedOn w:val="1360"/>
    <w:link w:val="1384"/>
    <w:uiPriority w:val="99"/>
  </w:style>
  <w:style w:type="character" w:styleId="1347">
    <w:name w:val="Caption Char"/>
    <w:basedOn w:val="1385"/>
    <w:link w:val="1384"/>
    <w:uiPriority w:val="99"/>
  </w:style>
  <w:style w:type="character" w:styleId="1348">
    <w:name w:val="Footnote Text Char"/>
    <w:link w:val="1514"/>
    <w:uiPriority w:val="99"/>
    <w:rPr>
      <w:sz w:val="18"/>
    </w:rPr>
  </w:style>
  <w:style w:type="character" w:styleId="1349">
    <w:name w:val="Endnote Text Char"/>
    <w:link w:val="1517"/>
    <w:uiPriority w:val="99"/>
    <w:rPr>
      <w:sz w:val="20"/>
    </w:rPr>
  </w:style>
  <w:style w:type="paragraph" w:styleId="1350" w:default="1">
    <w:name w:val="Normal"/>
    <w:qFormat/>
  </w:style>
  <w:style w:type="paragraph" w:styleId="1351">
    <w:name w:val="Heading 1"/>
    <w:basedOn w:val="1350"/>
    <w:next w:val="1350"/>
    <w:link w:val="1363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1352">
    <w:name w:val="Heading 2"/>
    <w:basedOn w:val="1350"/>
    <w:next w:val="1350"/>
    <w:link w:val="1364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1353">
    <w:name w:val="Heading 3"/>
    <w:basedOn w:val="1350"/>
    <w:next w:val="1350"/>
    <w:link w:val="1365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1354">
    <w:name w:val="Heading 4"/>
    <w:basedOn w:val="1350"/>
    <w:next w:val="1350"/>
    <w:link w:val="1366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355">
    <w:name w:val="Heading 5"/>
    <w:basedOn w:val="1350"/>
    <w:next w:val="1350"/>
    <w:link w:val="1367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356">
    <w:name w:val="Heading 6"/>
    <w:basedOn w:val="1350"/>
    <w:next w:val="1350"/>
    <w:link w:val="1368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1357">
    <w:name w:val="Heading 7"/>
    <w:basedOn w:val="1350"/>
    <w:next w:val="1350"/>
    <w:link w:val="1369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1358">
    <w:name w:val="Heading 8"/>
    <w:basedOn w:val="1350"/>
    <w:next w:val="1350"/>
    <w:link w:val="1370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1359">
    <w:name w:val="Heading 9"/>
    <w:basedOn w:val="1350"/>
    <w:next w:val="1350"/>
    <w:link w:val="1371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60" w:default="1">
    <w:name w:val="Default Paragraph Font"/>
    <w:uiPriority w:val="1"/>
    <w:semiHidden/>
    <w:unhideWhenUsed/>
  </w:style>
  <w:style w:type="table" w:styleId="13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62" w:default="1">
    <w:name w:val="No List"/>
    <w:uiPriority w:val="99"/>
    <w:semiHidden/>
    <w:unhideWhenUsed/>
  </w:style>
  <w:style w:type="character" w:styleId="1363" w:customStyle="1">
    <w:name w:val="Заголовок 1 Знак"/>
    <w:basedOn w:val="1360"/>
    <w:link w:val="1351"/>
    <w:uiPriority w:val="9"/>
    <w:rPr>
      <w:rFonts w:ascii="Arial" w:hAnsi="Arial" w:cs="Arial" w:eastAsia="Arial"/>
      <w:sz w:val="40"/>
      <w:szCs w:val="40"/>
    </w:rPr>
  </w:style>
  <w:style w:type="character" w:styleId="1364" w:customStyle="1">
    <w:name w:val="Заголовок 2 Знак"/>
    <w:basedOn w:val="1360"/>
    <w:link w:val="1352"/>
    <w:uiPriority w:val="9"/>
    <w:rPr>
      <w:rFonts w:ascii="Arial" w:hAnsi="Arial" w:cs="Arial" w:eastAsia="Arial"/>
      <w:sz w:val="34"/>
    </w:rPr>
  </w:style>
  <w:style w:type="character" w:styleId="1365" w:customStyle="1">
    <w:name w:val="Заголовок 3 Знак"/>
    <w:basedOn w:val="1360"/>
    <w:link w:val="1353"/>
    <w:uiPriority w:val="9"/>
    <w:rPr>
      <w:rFonts w:ascii="Arial" w:hAnsi="Arial" w:cs="Arial" w:eastAsia="Arial"/>
      <w:sz w:val="30"/>
      <w:szCs w:val="30"/>
    </w:rPr>
  </w:style>
  <w:style w:type="character" w:styleId="1366" w:customStyle="1">
    <w:name w:val="Заголовок 4 Знак"/>
    <w:basedOn w:val="1360"/>
    <w:link w:val="1354"/>
    <w:uiPriority w:val="9"/>
    <w:rPr>
      <w:rFonts w:ascii="Arial" w:hAnsi="Arial" w:cs="Arial" w:eastAsia="Arial"/>
      <w:b/>
      <w:bCs/>
      <w:sz w:val="26"/>
      <w:szCs w:val="26"/>
    </w:rPr>
  </w:style>
  <w:style w:type="character" w:styleId="1367" w:customStyle="1">
    <w:name w:val="Заголовок 5 Знак"/>
    <w:basedOn w:val="1360"/>
    <w:link w:val="1355"/>
    <w:uiPriority w:val="9"/>
    <w:rPr>
      <w:rFonts w:ascii="Arial" w:hAnsi="Arial" w:cs="Arial" w:eastAsia="Arial"/>
      <w:b/>
      <w:bCs/>
      <w:sz w:val="24"/>
      <w:szCs w:val="24"/>
    </w:rPr>
  </w:style>
  <w:style w:type="character" w:styleId="1368" w:customStyle="1">
    <w:name w:val="Заголовок 6 Знак"/>
    <w:basedOn w:val="1360"/>
    <w:link w:val="1356"/>
    <w:uiPriority w:val="9"/>
    <w:rPr>
      <w:rFonts w:ascii="Arial" w:hAnsi="Arial" w:cs="Arial" w:eastAsia="Arial"/>
      <w:b/>
      <w:bCs/>
      <w:sz w:val="22"/>
      <w:szCs w:val="22"/>
    </w:rPr>
  </w:style>
  <w:style w:type="character" w:styleId="1369" w:customStyle="1">
    <w:name w:val="Заголовок 7 Знак"/>
    <w:basedOn w:val="1360"/>
    <w:link w:val="13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370" w:customStyle="1">
    <w:name w:val="Заголовок 8 Знак"/>
    <w:basedOn w:val="1360"/>
    <w:link w:val="1358"/>
    <w:uiPriority w:val="9"/>
    <w:rPr>
      <w:rFonts w:ascii="Arial" w:hAnsi="Arial" w:cs="Arial" w:eastAsia="Arial"/>
      <w:i/>
      <w:iCs/>
      <w:sz w:val="22"/>
      <w:szCs w:val="22"/>
    </w:rPr>
  </w:style>
  <w:style w:type="character" w:styleId="1371" w:customStyle="1">
    <w:name w:val="Заголовок 9 Знак"/>
    <w:basedOn w:val="1360"/>
    <w:link w:val="1359"/>
    <w:uiPriority w:val="9"/>
    <w:rPr>
      <w:rFonts w:ascii="Arial" w:hAnsi="Arial" w:cs="Arial" w:eastAsia="Arial"/>
      <w:i/>
      <w:iCs/>
      <w:sz w:val="21"/>
      <w:szCs w:val="21"/>
    </w:rPr>
  </w:style>
  <w:style w:type="paragraph" w:styleId="1372">
    <w:name w:val="List Paragraph"/>
    <w:basedOn w:val="1350"/>
    <w:uiPriority w:val="34"/>
    <w:qFormat/>
    <w:pPr>
      <w:contextualSpacing/>
      <w:ind w:left="720"/>
    </w:pPr>
  </w:style>
  <w:style w:type="paragraph" w:styleId="1373">
    <w:name w:val="No Spacing"/>
    <w:uiPriority w:val="1"/>
    <w:qFormat/>
    <w:pPr>
      <w:spacing w:after="0" w:line="240" w:lineRule="auto"/>
    </w:pPr>
  </w:style>
  <w:style w:type="paragraph" w:styleId="1374">
    <w:name w:val="Title"/>
    <w:basedOn w:val="1350"/>
    <w:next w:val="1350"/>
    <w:link w:val="1375"/>
    <w:uiPriority w:val="10"/>
    <w:qFormat/>
    <w:pPr>
      <w:contextualSpacing/>
      <w:spacing w:before="300"/>
    </w:pPr>
    <w:rPr>
      <w:sz w:val="48"/>
      <w:szCs w:val="48"/>
    </w:rPr>
  </w:style>
  <w:style w:type="character" w:styleId="1375" w:customStyle="1">
    <w:name w:val="Заголовок Знак"/>
    <w:basedOn w:val="1360"/>
    <w:link w:val="1374"/>
    <w:uiPriority w:val="10"/>
    <w:rPr>
      <w:sz w:val="48"/>
      <w:szCs w:val="48"/>
    </w:rPr>
  </w:style>
  <w:style w:type="paragraph" w:styleId="1376">
    <w:name w:val="Subtitle"/>
    <w:basedOn w:val="1350"/>
    <w:next w:val="1350"/>
    <w:link w:val="1377"/>
    <w:uiPriority w:val="11"/>
    <w:qFormat/>
    <w:pPr>
      <w:spacing w:before="200"/>
    </w:pPr>
    <w:rPr>
      <w:sz w:val="24"/>
      <w:szCs w:val="24"/>
    </w:rPr>
  </w:style>
  <w:style w:type="character" w:styleId="1377" w:customStyle="1">
    <w:name w:val="Подзаголовок Знак"/>
    <w:basedOn w:val="1360"/>
    <w:link w:val="1376"/>
    <w:uiPriority w:val="11"/>
    <w:rPr>
      <w:sz w:val="24"/>
      <w:szCs w:val="24"/>
    </w:rPr>
  </w:style>
  <w:style w:type="paragraph" w:styleId="1378">
    <w:name w:val="Quote"/>
    <w:basedOn w:val="1350"/>
    <w:next w:val="1350"/>
    <w:link w:val="1379"/>
    <w:uiPriority w:val="29"/>
    <w:qFormat/>
    <w:pPr>
      <w:ind w:left="720" w:right="720"/>
    </w:pPr>
    <w:rPr>
      <w:i/>
    </w:rPr>
  </w:style>
  <w:style w:type="character" w:styleId="1379" w:customStyle="1">
    <w:name w:val="Цитата 2 Знак"/>
    <w:link w:val="1378"/>
    <w:uiPriority w:val="29"/>
    <w:rPr>
      <w:i/>
    </w:rPr>
  </w:style>
  <w:style w:type="paragraph" w:styleId="1380">
    <w:name w:val="Intense Quote"/>
    <w:basedOn w:val="1350"/>
    <w:next w:val="1350"/>
    <w:link w:val="138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1" w:customStyle="1">
    <w:name w:val="Выделенная цитата Знак"/>
    <w:link w:val="1380"/>
    <w:uiPriority w:val="30"/>
    <w:rPr>
      <w:i/>
    </w:rPr>
  </w:style>
  <w:style w:type="paragraph" w:styleId="1382">
    <w:name w:val="Header"/>
    <w:basedOn w:val="1350"/>
    <w:link w:val="13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 w:customStyle="1">
    <w:name w:val="Верхний колонтитул Знак"/>
    <w:basedOn w:val="1360"/>
    <w:link w:val="1382"/>
    <w:uiPriority w:val="99"/>
  </w:style>
  <w:style w:type="paragraph" w:styleId="1384">
    <w:name w:val="Footer"/>
    <w:basedOn w:val="1350"/>
    <w:link w:val="13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385">
    <w:name w:val="Caption"/>
    <w:basedOn w:val="1350"/>
    <w:next w:val="1350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1386" w:customStyle="1">
    <w:name w:val="Нижний колонтитул Знак"/>
    <w:link w:val="1384"/>
    <w:uiPriority w:val="99"/>
  </w:style>
  <w:style w:type="table" w:styleId="1387">
    <w:name w:val="Table Grid"/>
    <w:basedOn w:val="136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388" w:customStyle="1">
    <w:name w:val="Table Grid Light"/>
    <w:basedOn w:val="136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89">
    <w:name w:val="Plain Table 1"/>
    <w:basedOn w:val="136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2"/>
    <w:basedOn w:val="136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1">
    <w:name w:val="Plain Table 3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2">
    <w:name w:val="Plain Table 4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Plain Table 5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4">
    <w:name w:val="Grid Table 1 Light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 w:customStyle="1">
    <w:name w:val="Grid Table 1 Light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 w:customStyle="1">
    <w:name w:val="Grid Table 1 Light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 w:customStyle="1">
    <w:name w:val="Grid Table 1 Light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 w:customStyle="1">
    <w:name w:val="Grid Table 1 Light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 w:customStyle="1">
    <w:name w:val="Grid Table 1 Light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 w:customStyle="1">
    <w:name w:val="Grid Table 1 Light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Grid Table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 w:customStyle="1">
    <w:name w:val="Grid Table 2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 w:customStyle="1">
    <w:name w:val="Grid Table 2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 w:customStyle="1">
    <w:name w:val="Grid Table 2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 w:customStyle="1">
    <w:name w:val="Grid Table 2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 w:customStyle="1">
    <w:name w:val="Grid Table 2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 w:customStyle="1">
    <w:name w:val="Grid Table 2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 w:customStyle="1">
    <w:name w:val="Grid Table 3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 w:customStyle="1">
    <w:name w:val="Grid Table 3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 w:customStyle="1">
    <w:name w:val="Grid Table 3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 w:customStyle="1">
    <w:name w:val="Grid Table 3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 w:customStyle="1">
    <w:name w:val="Grid Table 3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 w:customStyle="1">
    <w:name w:val="Grid Table 3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4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6" w:customStyle="1">
    <w:name w:val="Grid Table 4 - Accent 1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417" w:customStyle="1">
    <w:name w:val="Grid Table 4 - Accent 2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418" w:customStyle="1">
    <w:name w:val="Grid Table 4 - Accent 3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419" w:customStyle="1">
    <w:name w:val="Grid Table 4 - Accent 4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420" w:customStyle="1">
    <w:name w:val="Grid Table 4 - Accent 5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421" w:customStyle="1">
    <w:name w:val="Grid Table 4 - Accent 6"/>
    <w:basedOn w:val="13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422">
    <w:name w:val="Grid Table 5 Dark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423" w:customStyle="1">
    <w:name w:val="Grid Table 5 Dark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424" w:customStyle="1">
    <w:name w:val="Grid Table 5 Dark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425" w:customStyle="1">
    <w:name w:val="Grid Table 5 Dark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426" w:customStyle="1">
    <w:name w:val="Grid Table 5 Dark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427" w:customStyle="1">
    <w:name w:val="Grid Table 5 Dark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428" w:customStyle="1">
    <w:name w:val="Grid Table 5 Dark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429">
    <w:name w:val="Grid Table 6 Colorful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430" w:customStyle="1">
    <w:name w:val="Grid Table 6 Colorful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431" w:customStyle="1">
    <w:name w:val="Grid Table 6 Colorful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432" w:customStyle="1">
    <w:name w:val="Grid Table 6 Colorful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433" w:customStyle="1">
    <w:name w:val="Grid Table 6 Colorful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434" w:customStyle="1">
    <w:name w:val="Grid Table 6 Colorful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435" w:customStyle="1">
    <w:name w:val="Grid Table 6 Colorful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436">
    <w:name w:val="Grid Table 7 Colorful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 w:customStyle="1">
    <w:name w:val="Grid Table 7 Colorful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 w:customStyle="1">
    <w:name w:val="Grid Table 7 Colorful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 w:customStyle="1">
    <w:name w:val="Grid Table 7 Colorful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 w:customStyle="1">
    <w:name w:val="Grid Table 7 Colorful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 w:customStyle="1">
    <w:name w:val="Grid Table 7 Colorful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 w:customStyle="1">
    <w:name w:val="Grid Table 7 Colorful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 w:customStyle="1">
    <w:name w:val="List Table 1 Light - Accent 1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 w:customStyle="1">
    <w:name w:val="List Table 1 Light - Accent 2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 w:customStyle="1">
    <w:name w:val="List Table 1 Light - Accent 3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 w:customStyle="1">
    <w:name w:val="List Table 1 Light - Accent 4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 w:customStyle="1">
    <w:name w:val="List Table 1 Light - Accent 5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 w:customStyle="1">
    <w:name w:val="List Table 1 Light - Accent 6"/>
    <w:basedOn w:val="136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451" w:customStyle="1">
    <w:name w:val="List Table 2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452" w:customStyle="1">
    <w:name w:val="List Table 2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453" w:customStyle="1">
    <w:name w:val="List Table 2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454" w:customStyle="1">
    <w:name w:val="List Table 2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455" w:customStyle="1">
    <w:name w:val="List Table 2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456" w:customStyle="1">
    <w:name w:val="List Table 2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457">
    <w:name w:val="List Table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 w:customStyle="1">
    <w:name w:val="List Table 3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 w:customStyle="1">
    <w:name w:val="List Table 3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 w:customStyle="1">
    <w:name w:val="List Table 3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 w:customStyle="1">
    <w:name w:val="List Table 3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 w:customStyle="1">
    <w:name w:val="List Table 3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 w:customStyle="1">
    <w:name w:val="List Table 3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 w:customStyle="1">
    <w:name w:val="List Table 4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 w:customStyle="1">
    <w:name w:val="List Table 4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 w:customStyle="1">
    <w:name w:val="List Table 4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 w:customStyle="1">
    <w:name w:val="List Table 4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 w:customStyle="1">
    <w:name w:val="List Table 4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 w:customStyle="1">
    <w:name w:val="List Table 4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5 Dark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2" w:customStyle="1">
    <w:name w:val="List Table 5 Dark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3" w:customStyle="1">
    <w:name w:val="List Table 5 Dark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4" w:customStyle="1">
    <w:name w:val="List Table 5 Dark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5" w:customStyle="1">
    <w:name w:val="List Table 5 Dark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6" w:customStyle="1">
    <w:name w:val="List Table 5 Dark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7" w:customStyle="1">
    <w:name w:val="List Table 5 Dark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8">
    <w:name w:val="List Table 6 Colorful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479" w:customStyle="1">
    <w:name w:val="List Table 6 Colorful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480" w:customStyle="1">
    <w:name w:val="List Table 6 Colorful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481" w:customStyle="1">
    <w:name w:val="List Table 6 Colorful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482" w:customStyle="1">
    <w:name w:val="List Table 6 Colorful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483" w:customStyle="1">
    <w:name w:val="List Table 6 Colorful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484" w:customStyle="1">
    <w:name w:val="List Table 6 Colorful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485">
    <w:name w:val="List Table 7 Colorful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6" w:customStyle="1">
    <w:name w:val="List Table 7 Colorful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7" w:customStyle="1">
    <w:name w:val="List Table 7 Colorful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 w:customStyle="1">
    <w:name w:val="List Table 7 Colorful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 w:customStyle="1">
    <w:name w:val="List Table 7 Colorful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0" w:customStyle="1">
    <w:name w:val="List Table 7 Colorful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1" w:customStyle="1">
    <w:name w:val="List Table 7 Colorful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2" w:customStyle="1">
    <w:name w:val="Lined - Accent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493" w:customStyle="1">
    <w:name w:val="Lined - Accent 1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494" w:customStyle="1">
    <w:name w:val="Lined - Accent 2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95" w:customStyle="1">
    <w:name w:val="Lined - Accent 3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96" w:customStyle="1">
    <w:name w:val="Lined - Accent 4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97" w:customStyle="1">
    <w:name w:val="Lined - Accent 5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498" w:customStyle="1">
    <w:name w:val="Lined - Accent 6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499" w:customStyle="1">
    <w:name w:val="Bordered &amp; Lined - Accent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00" w:customStyle="1">
    <w:name w:val="Bordered &amp; Lined - Accent 1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501" w:customStyle="1">
    <w:name w:val="Bordered &amp; Lined - Accent 2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02" w:customStyle="1">
    <w:name w:val="Bordered &amp; Lined - Accent 3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03" w:customStyle="1">
    <w:name w:val="Bordered &amp; Lined - Accent 4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04" w:customStyle="1">
    <w:name w:val="Bordered &amp; Lined - Accent 5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505" w:customStyle="1">
    <w:name w:val="Bordered &amp; Lined - Accent 6"/>
    <w:basedOn w:val="13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06" w:customStyle="1">
    <w:name w:val="Bordered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507" w:customStyle="1">
    <w:name w:val="Bordered - Accent 1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508" w:customStyle="1">
    <w:name w:val="Bordered - Accent 2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509" w:customStyle="1">
    <w:name w:val="Bordered - Accent 3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510" w:customStyle="1">
    <w:name w:val="Bordered - Accent 4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511" w:customStyle="1">
    <w:name w:val="Bordered - Accent 5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512" w:customStyle="1">
    <w:name w:val="Bordered - Accent 6"/>
    <w:basedOn w:val="13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513">
    <w:name w:val="Hyperlink"/>
    <w:uiPriority w:val="99"/>
    <w:unhideWhenUsed/>
    <w:rPr>
      <w:color w:val="0563C1" w:themeColor="hyperlink"/>
      <w:u w:val="single"/>
    </w:rPr>
  </w:style>
  <w:style w:type="paragraph" w:styleId="1514">
    <w:name w:val="footnote text"/>
    <w:basedOn w:val="1350"/>
    <w:link w:val="1515"/>
    <w:uiPriority w:val="99"/>
    <w:semiHidden/>
    <w:unhideWhenUsed/>
    <w:pPr>
      <w:spacing w:after="40" w:line="240" w:lineRule="auto"/>
    </w:pPr>
    <w:rPr>
      <w:sz w:val="18"/>
    </w:rPr>
  </w:style>
  <w:style w:type="character" w:styleId="1515" w:customStyle="1">
    <w:name w:val="Текст сноски Знак"/>
    <w:link w:val="1514"/>
    <w:uiPriority w:val="99"/>
    <w:rPr>
      <w:sz w:val="18"/>
    </w:rPr>
  </w:style>
  <w:style w:type="character" w:styleId="1516">
    <w:name w:val="footnote reference"/>
    <w:basedOn w:val="1360"/>
    <w:uiPriority w:val="99"/>
    <w:unhideWhenUsed/>
    <w:rPr>
      <w:vertAlign w:val="superscript"/>
    </w:rPr>
  </w:style>
  <w:style w:type="paragraph" w:styleId="1517">
    <w:name w:val="endnote text"/>
    <w:basedOn w:val="1350"/>
    <w:link w:val="1518"/>
    <w:uiPriority w:val="99"/>
    <w:semiHidden/>
    <w:unhideWhenUsed/>
    <w:pPr>
      <w:spacing w:after="0" w:line="240" w:lineRule="auto"/>
    </w:pPr>
    <w:rPr>
      <w:sz w:val="20"/>
    </w:rPr>
  </w:style>
  <w:style w:type="character" w:styleId="1518" w:customStyle="1">
    <w:name w:val="Текст концевой сноски Знак"/>
    <w:link w:val="1517"/>
    <w:uiPriority w:val="99"/>
    <w:rPr>
      <w:sz w:val="20"/>
    </w:rPr>
  </w:style>
  <w:style w:type="character" w:styleId="1519">
    <w:name w:val="endnote reference"/>
    <w:basedOn w:val="1360"/>
    <w:uiPriority w:val="99"/>
    <w:semiHidden/>
    <w:unhideWhenUsed/>
    <w:rPr>
      <w:vertAlign w:val="superscript"/>
    </w:rPr>
  </w:style>
  <w:style w:type="paragraph" w:styleId="1520">
    <w:name w:val="toc 1"/>
    <w:basedOn w:val="1350"/>
    <w:next w:val="1350"/>
    <w:uiPriority w:val="39"/>
    <w:unhideWhenUsed/>
    <w:pPr>
      <w:spacing w:after="57"/>
    </w:pPr>
  </w:style>
  <w:style w:type="paragraph" w:styleId="1521">
    <w:name w:val="toc 2"/>
    <w:basedOn w:val="1350"/>
    <w:next w:val="1350"/>
    <w:uiPriority w:val="39"/>
    <w:unhideWhenUsed/>
    <w:pPr>
      <w:ind w:left="283"/>
      <w:spacing w:after="57"/>
    </w:pPr>
  </w:style>
  <w:style w:type="paragraph" w:styleId="1522">
    <w:name w:val="toc 3"/>
    <w:basedOn w:val="1350"/>
    <w:next w:val="1350"/>
    <w:uiPriority w:val="39"/>
    <w:unhideWhenUsed/>
    <w:pPr>
      <w:ind w:left="567"/>
      <w:spacing w:after="57"/>
    </w:pPr>
  </w:style>
  <w:style w:type="paragraph" w:styleId="1523">
    <w:name w:val="toc 4"/>
    <w:basedOn w:val="1350"/>
    <w:next w:val="1350"/>
    <w:uiPriority w:val="39"/>
    <w:unhideWhenUsed/>
    <w:pPr>
      <w:ind w:left="850"/>
      <w:spacing w:after="57"/>
    </w:pPr>
  </w:style>
  <w:style w:type="paragraph" w:styleId="1524">
    <w:name w:val="toc 5"/>
    <w:basedOn w:val="1350"/>
    <w:next w:val="1350"/>
    <w:uiPriority w:val="39"/>
    <w:unhideWhenUsed/>
    <w:pPr>
      <w:ind w:left="1134"/>
      <w:spacing w:after="57"/>
    </w:pPr>
  </w:style>
  <w:style w:type="paragraph" w:styleId="1525">
    <w:name w:val="toc 6"/>
    <w:basedOn w:val="1350"/>
    <w:next w:val="1350"/>
    <w:uiPriority w:val="39"/>
    <w:unhideWhenUsed/>
    <w:pPr>
      <w:ind w:left="1417"/>
      <w:spacing w:after="57"/>
    </w:pPr>
  </w:style>
  <w:style w:type="paragraph" w:styleId="1526">
    <w:name w:val="toc 7"/>
    <w:basedOn w:val="1350"/>
    <w:next w:val="1350"/>
    <w:uiPriority w:val="39"/>
    <w:unhideWhenUsed/>
    <w:pPr>
      <w:ind w:left="1701"/>
      <w:spacing w:after="57"/>
    </w:pPr>
  </w:style>
  <w:style w:type="paragraph" w:styleId="1527">
    <w:name w:val="toc 8"/>
    <w:basedOn w:val="1350"/>
    <w:next w:val="1350"/>
    <w:uiPriority w:val="39"/>
    <w:unhideWhenUsed/>
    <w:pPr>
      <w:ind w:left="1984"/>
      <w:spacing w:after="57"/>
    </w:pPr>
  </w:style>
  <w:style w:type="paragraph" w:styleId="1528">
    <w:name w:val="toc 9"/>
    <w:basedOn w:val="1350"/>
    <w:next w:val="1350"/>
    <w:uiPriority w:val="39"/>
    <w:unhideWhenUsed/>
    <w:pPr>
      <w:ind w:left="2268"/>
      <w:spacing w:after="57"/>
    </w:pPr>
  </w:style>
  <w:style w:type="paragraph" w:styleId="1529">
    <w:name w:val="TOC Heading"/>
    <w:uiPriority w:val="39"/>
    <w:unhideWhenUsed/>
  </w:style>
  <w:style w:type="paragraph" w:styleId="1530">
    <w:name w:val="table of figures"/>
    <w:basedOn w:val="1350"/>
    <w:next w:val="1350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29</cp:revision>
  <dcterms:created xsi:type="dcterms:W3CDTF">2022-03-26T13:54:00Z</dcterms:created>
  <dcterms:modified xsi:type="dcterms:W3CDTF">2022-03-30T20:33:53Z</dcterms:modified>
</cp:coreProperties>
</file>