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20984" w14:textId="4AB42A46" w:rsidR="00ED72A2" w:rsidRPr="00055ABB" w:rsidRDefault="00ED72A2">
      <w:pPr>
        <w:rPr>
          <w:b/>
          <w:bCs/>
          <w:sz w:val="36"/>
          <w:szCs w:val="32"/>
        </w:rPr>
      </w:pPr>
      <w:r w:rsidRPr="00055ABB">
        <w:rPr>
          <w:b/>
          <w:bCs/>
          <w:sz w:val="36"/>
          <w:szCs w:val="32"/>
        </w:rPr>
        <w:t xml:space="preserve">Sea of </w:t>
      </w:r>
      <w:proofErr w:type="spellStart"/>
      <w:r w:rsidRPr="00055ABB">
        <w:rPr>
          <w:b/>
          <w:bCs/>
          <w:sz w:val="36"/>
          <w:szCs w:val="32"/>
        </w:rPr>
        <w:t>FTars</w:t>
      </w:r>
      <w:proofErr w:type="spellEnd"/>
    </w:p>
    <w:p w14:paraId="69C1DFEF" w14:textId="2D3610DD" w:rsidR="00ED72A2" w:rsidRPr="00ED72A2" w:rsidRDefault="00ED72A2">
      <w:pPr>
        <w:rPr>
          <w:b/>
          <w:bCs/>
        </w:rPr>
      </w:pPr>
      <w:r w:rsidRPr="00ED72A2">
        <w:rPr>
          <w:b/>
          <w:bCs/>
        </w:rPr>
        <w:t xml:space="preserve">Name: Nathaniel Emmanuel </w:t>
      </w:r>
      <w:proofErr w:type="spellStart"/>
      <w:r w:rsidRPr="00ED72A2">
        <w:rPr>
          <w:b/>
          <w:bCs/>
        </w:rPr>
        <w:t>Jiaw</w:t>
      </w:r>
      <w:proofErr w:type="spellEnd"/>
    </w:p>
    <w:p w14:paraId="4A6D1CE3" w14:textId="53053183" w:rsidR="00EE30C0" w:rsidRPr="00EE30C0" w:rsidRDefault="00ED72A2">
      <w:pPr>
        <w:rPr>
          <w:b/>
          <w:bCs/>
        </w:rPr>
      </w:pPr>
      <w:r w:rsidRPr="00ED72A2">
        <w:rPr>
          <w:b/>
          <w:bCs/>
        </w:rPr>
        <w:t>NIM: 2602067382</w:t>
      </w:r>
    </w:p>
    <w:p w14:paraId="1B4D99A5" w14:textId="77777777" w:rsidR="00ED72A2" w:rsidRDefault="00ED72A2"/>
    <w:p w14:paraId="69F14AF7" w14:textId="4DCF78DE" w:rsidR="00A86EC4" w:rsidRPr="001A3BD7" w:rsidRDefault="00ED72A2">
      <w:pPr>
        <w:rPr>
          <w:b/>
          <w:bCs/>
        </w:rPr>
      </w:pPr>
      <w:r w:rsidRPr="001A3BD7">
        <w:rPr>
          <w:b/>
          <w:bCs/>
        </w:rPr>
        <w:t>Reference Link:</w:t>
      </w:r>
    </w:p>
    <w:p w14:paraId="7EEDCBBB" w14:textId="5C3DA6BB" w:rsidR="00982C38" w:rsidRDefault="00000000" w:rsidP="00982C38">
      <w:pPr>
        <w:pStyle w:val="ListParagraph"/>
        <w:numPr>
          <w:ilvl w:val="0"/>
          <w:numId w:val="1"/>
        </w:numPr>
      </w:pPr>
      <w:hyperlink r:id="rId5" w:history="1">
        <w:r w:rsidR="00982C38" w:rsidRPr="007517D9">
          <w:rPr>
            <w:rStyle w:val="Hyperlink"/>
          </w:rPr>
          <w:t>https://seaofstarsgame.co/</w:t>
        </w:r>
      </w:hyperlink>
      <w:r w:rsidR="00982C38">
        <w:t xml:space="preserve"> </w:t>
      </w:r>
    </w:p>
    <w:p w14:paraId="5966BCAB" w14:textId="4505539E" w:rsidR="00982C38" w:rsidRDefault="00000000" w:rsidP="00982C38">
      <w:pPr>
        <w:pStyle w:val="ListParagraph"/>
        <w:numPr>
          <w:ilvl w:val="0"/>
          <w:numId w:val="1"/>
        </w:numPr>
      </w:pPr>
      <w:hyperlink r:id="rId6" w:history="1">
        <w:r w:rsidR="00982C38" w:rsidRPr="007517D9">
          <w:rPr>
            <w:rStyle w:val="Hyperlink"/>
          </w:rPr>
          <w:t>https://compendium.seaofstarsgame.co/</w:t>
        </w:r>
      </w:hyperlink>
      <w:r w:rsidR="00982C38">
        <w:t xml:space="preserve"> </w:t>
      </w:r>
    </w:p>
    <w:p w14:paraId="46209373" w14:textId="455108AB" w:rsidR="00982C38" w:rsidRDefault="00982C38" w:rsidP="00982C38">
      <w:pPr>
        <w:pStyle w:val="ListParagraph"/>
        <w:numPr>
          <w:ilvl w:val="0"/>
          <w:numId w:val="1"/>
        </w:numPr>
      </w:pPr>
      <w:r>
        <w:t xml:space="preserve">Trailer Link: </w:t>
      </w:r>
      <w:hyperlink r:id="rId7" w:history="1">
        <w:r w:rsidRPr="007517D9">
          <w:rPr>
            <w:rStyle w:val="Hyperlink"/>
          </w:rPr>
          <w:t>https://www.youtube.com/watch?v=8VJ8Zm648C8</w:t>
        </w:r>
      </w:hyperlink>
      <w:r>
        <w:t xml:space="preserve"> </w:t>
      </w:r>
    </w:p>
    <w:p w14:paraId="44A4884D" w14:textId="77777777" w:rsidR="00982C38" w:rsidRDefault="00982C38" w:rsidP="00982C38"/>
    <w:p w14:paraId="159E2401" w14:textId="641C842C" w:rsidR="00982C38" w:rsidRPr="001A3BD7" w:rsidRDefault="00982C38" w:rsidP="00982C38">
      <w:pPr>
        <w:rPr>
          <w:b/>
          <w:bCs/>
        </w:rPr>
      </w:pPr>
      <w:r w:rsidRPr="001A3BD7">
        <w:rPr>
          <w:b/>
          <w:bCs/>
        </w:rPr>
        <w:t>Website Explanation:</w:t>
      </w:r>
    </w:p>
    <w:p w14:paraId="7B695853" w14:textId="596A1B56" w:rsidR="00982C38" w:rsidRDefault="00982C38" w:rsidP="00982C38">
      <w:pPr>
        <w:pStyle w:val="ListParagraph"/>
        <w:numPr>
          <w:ilvl w:val="0"/>
          <w:numId w:val="2"/>
        </w:numPr>
        <w:rPr>
          <w:b/>
          <w:bCs/>
        </w:rPr>
      </w:pPr>
      <w:r w:rsidRPr="00982C38">
        <w:rPr>
          <w:b/>
          <w:bCs/>
        </w:rPr>
        <w:t>Home Page</w:t>
      </w:r>
    </w:p>
    <w:p w14:paraId="62705922" w14:textId="51799674" w:rsidR="00982C38" w:rsidRDefault="00E859DA" w:rsidP="00982C38">
      <w:pPr>
        <w:pStyle w:val="ListParagraph"/>
      </w:pPr>
      <w:r>
        <w:t>On</w:t>
      </w:r>
      <w:r w:rsidR="00982C38">
        <w:t xml:space="preserve"> the Home page, users </w:t>
      </w:r>
      <w:r>
        <w:t>can</w:t>
      </w:r>
      <w:r w:rsidR="00982C38">
        <w:t xml:space="preserve"> see the trailer of the game (Sea of </w:t>
      </w:r>
      <w:proofErr w:type="spellStart"/>
      <w:r w:rsidR="00982C38">
        <w:t>FTars</w:t>
      </w:r>
      <w:proofErr w:type="spellEnd"/>
      <w:r w:rsidR="00982C38">
        <w:t xml:space="preserve">) and are able to see the features that are inside the game. There are also a couple of interactions </w:t>
      </w:r>
      <w:r>
        <w:t>on</w:t>
      </w:r>
      <w:r w:rsidR="00982C38">
        <w:t xml:space="preserve"> the page which </w:t>
      </w:r>
      <w:r>
        <w:t>are in</w:t>
      </w:r>
      <w:r w:rsidR="00982C38">
        <w:t xml:space="preserve"> the navigation bar. Users </w:t>
      </w:r>
      <w:r>
        <w:t>can</w:t>
      </w:r>
      <w:r w:rsidR="00982C38">
        <w:t xml:space="preserve"> click </w:t>
      </w:r>
      <w:r>
        <w:t>the characters button which will bring them to the characters page, the fanart button which will bring them to the fanart page, and the sign-in button which will bring the users to the sign-in page. Users can also click the home button on the navigation bar to bring them to the top of the home page.</w:t>
      </w:r>
    </w:p>
    <w:p w14:paraId="1AA2C726" w14:textId="77777777" w:rsidR="00E859DA" w:rsidRPr="00982C38" w:rsidRDefault="00E859DA" w:rsidP="00982C38">
      <w:pPr>
        <w:pStyle w:val="ListParagraph"/>
      </w:pPr>
    </w:p>
    <w:p w14:paraId="65763EF0" w14:textId="4570B61F" w:rsidR="00982C38" w:rsidRDefault="00982C38" w:rsidP="00982C38">
      <w:pPr>
        <w:pStyle w:val="ListParagraph"/>
        <w:numPr>
          <w:ilvl w:val="0"/>
          <w:numId w:val="2"/>
        </w:numPr>
        <w:rPr>
          <w:b/>
          <w:bCs/>
        </w:rPr>
      </w:pPr>
      <w:r>
        <w:rPr>
          <w:b/>
          <w:bCs/>
        </w:rPr>
        <w:t>Characters</w:t>
      </w:r>
    </w:p>
    <w:p w14:paraId="3C4C8284" w14:textId="022BCA37" w:rsidR="00E859DA" w:rsidRDefault="00E859DA" w:rsidP="00E859DA">
      <w:pPr>
        <w:pStyle w:val="ListParagraph"/>
      </w:pPr>
      <w:r>
        <w:t xml:space="preserve">On the characters page, users can see the characters that exist in the game, which includes the heroes and the enemies. Users can also click the picture of the character which will bring them to the character detail page of a certain character that the user </w:t>
      </w:r>
      <w:r w:rsidR="00F64B49">
        <w:t>clicks</w:t>
      </w:r>
      <w:r>
        <w:t xml:space="preserve">. </w:t>
      </w:r>
      <w:r w:rsidR="00F64B49">
        <w:t>The users can also click the buttons in the navigation bar which will bring them to different pages of the website. If the viewport width is below 768px, then the navigation bar will change into a hamburger menu which the users can click to access the buttons inside the navigation bar.</w:t>
      </w:r>
      <w:r>
        <w:t xml:space="preserve"> </w:t>
      </w:r>
    </w:p>
    <w:p w14:paraId="41505D99" w14:textId="77777777" w:rsidR="00E859DA" w:rsidRPr="00E859DA" w:rsidRDefault="00E859DA" w:rsidP="00E859DA">
      <w:pPr>
        <w:pStyle w:val="ListParagraph"/>
      </w:pPr>
    </w:p>
    <w:p w14:paraId="0CCCDB05" w14:textId="1E064657" w:rsidR="00982C38" w:rsidRDefault="00982C38" w:rsidP="00982C38">
      <w:pPr>
        <w:pStyle w:val="ListParagraph"/>
        <w:numPr>
          <w:ilvl w:val="0"/>
          <w:numId w:val="2"/>
        </w:numPr>
        <w:rPr>
          <w:b/>
          <w:bCs/>
        </w:rPr>
      </w:pPr>
      <w:r>
        <w:rPr>
          <w:b/>
          <w:bCs/>
        </w:rPr>
        <w:t>Character Detail</w:t>
      </w:r>
    </w:p>
    <w:p w14:paraId="4C6AFC86" w14:textId="4C75D105" w:rsidR="00F64B49" w:rsidRDefault="00F64B49" w:rsidP="00F64B49">
      <w:pPr>
        <w:pStyle w:val="ListParagraph"/>
      </w:pPr>
      <w:r>
        <w:t xml:space="preserve">On the character detail, the users can see the art, sprite, name, status, and information about the character. If the character is a hero, then there will be his/her weapon and </w:t>
      </w:r>
      <w:proofErr w:type="spellStart"/>
      <w:r>
        <w:t>favorite</w:t>
      </w:r>
      <w:proofErr w:type="spellEnd"/>
      <w:r>
        <w:t xml:space="preserve"> food. </w:t>
      </w:r>
      <w:r w:rsidR="001A3BD7">
        <w:t xml:space="preserve">The users can click the back button which will bring them back to the characters page. </w:t>
      </w:r>
      <w:r>
        <w:t>Same as the other pages, the users can also click the buttons in the navigation bar which will bring them to different pages of the website. If the viewport width is below 768px, then the navigation bar will change into a hamburger menu which the users can click to access the buttons inside the navigation bar.</w:t>
      </w:r>
    </w:p>
    <w:p w14:paraId="4FDC4990" w14:textId="77777777" w:rsidR="00F64B49" w:rsidRPr="00F64B49" w:rsidRDefault="00F64B49" w:rsidP="00F64B49">
      <w:pPr>
        <w:pStyle w:val="ListParagraph"/>
      </w:pPr>
    </w:p>
    <w:p w14:paraId="39091D24" w14:textId="246FFBDC" w:rsidR="00982C38" w:rsidRDefault="00982C38" w:rsidP="00982C38">
      <w:pPr>
        <w:pStyle w:val="ListParagraph"/>
        <w:numPr>
          <w:ilvl w:val="0"/>
          <w:numId w:val="2"/>
        </w:numPr>
        <w:rPr>
          <w:b/>
          <w:bCs/>
        </w:rPr>
      </w:pPr>
      <w:r>
        <w:rPr>
          <w:b/>
          <w:bCs/>
        </w:rPr>
        <w:t>Fanart</w:t>
      </w:r>
    </w:p>
    <w:p w14:paraId="10045A64" w14:textId="3A0A928D" w:rsidR="00F64B49" w:rsidRDefault="00F64B49" w:rsidP="00F64B49">
      <w:pPr>
        <w:pStyle w:val="ListParagraph"/>
      </w:pPr>
      <w:r>
        <w:t>On the fanart page, the users can see the different fanarts of the game that are made by the fans. For each fanart, there is the name of the fanart, the user who created it, and the day the art was created</w:t>
      </w:r>
      <w:r w:rsidR="00E559C6">
        <w:t>.</w:t>
      </w:r>
      <w:r>
        <w:t xml:space="preserve"> The users can also click the buttons in the navigation bar which will bring them to different pages of the website. If the viewport width is below 768px, then the navigation bar will change into a hamburger menu which the users can click to access the buttons inside the navigation bar.</w:t>
      </w:r>
    </w:p>
    <w:p w14:paraId="5F903485" w14:textId="77777777" w:rsidR="00F64B49" w:rsidRDefault="00F64B49" w:rsidP="00F64B49">
      <w:pPr>
        <w:pStyle w:val="ListParagraph"/>
      </w:pPr>
    </w:p>
    <w:p w14:paraId="43BA0A26" w14:textId="77777777" w:rsidR="00E559C6" w:rsidRPr="00F64B49" w:rsidRDefault="00E559C6" w:rsidP="00F64B49">
      <w:pPr>
        <w:pStyle w:val="ListParagraph"/>
      </w:pPr>
    </w:p>
    <w:p w14:paraId="5086BEC2" w14:textId="0CEA80EC" w:rsidR="00982C38" w:rsidRDefault="00982C38" w:rsidP="00982C38">
      <w:pPr>
        <w:pStyle w:val="ListParagraph"/>
        <w:numPr>
          <w:ilvl w:val="0"/>
          <w:numId w:val="2"/>
        </w:numPr>
        <w:rPr>
          <w:b/>
          <w:bCs/>
        </w:rPr>
      </w:pPr>
      <w:r>
        <w:rPr>
          <w:b/>
          <w:bCs/>
        </w:rPr>
        <w:t>Sign In</w:t>
      </w:r>
    </w:p>
    <w:p w14:paraId="50CB5C75" w14:textId="58CA95F9" w:rsidR="00E559C6" w:rsidRPr="00E559C6" w:rsidRDefault="00E559C6" w:rsidP="00E559C6">
      <w:pPr>
        <w:pStyle w:val="ListParagraph"/>
      </w:pPr>
      <w:r>
        <w:t xml:space="preserve">On the sign-in page, the users can register their account by typing in 5 different input boxes. The first input is the username, the users need to enter a username with at least 5 letters. The second input is the country, to register an account, the users need to choose a country from a list of countries. The third input is the email, the users need to input an email that must end with @gmail.com. The fourth input is the password, the users need to input a password with at least 1 number and 1 alphabet. The fifth and final input is the terms and conditions, the users need to agree to the terms and conditions </w:t>
      </w:r>
      <w:r w:rsidR="006842C7">
        <w:t>to</w:t>
      </w:r>
      <w:r>
        <w:t xml:space="preserve"> register their account.</w:t>
      </w:r>
      <w:r w:rsidR="006842C7">
        <w:t xml:space="preserve"> After clicking on the register button, then it will bring the user back to the home page.</w:t>
      </w:r>
      <w:r>
        <w:t xml:space="preserve"> The users can also click the buttons in the navigation bar which will bring them to different pages of the website. If the viewport width is below 768px, then the navigation bar will change into a hamburger menu which the users can click to access the buttons inside the navigation bar.</w:t>
      </w:r>
    </w:p>
    <w:p w14:paraId="1B6C7FEF" w14:textId="77777777" w:rsidR="00982C38" w:rsidRDefault="00982C38" w:rsidP="00982C38"/>
    <w:p w14:paraId="1DA3D8AA" w14:textId="77777777" w:rsidR="00ED72A2" w:rsidRDefault="00ED72A2"/>
    <w:sectPr w:rsidR="00ED7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03022"/>
    <w:multiLevelType w:val="hybridMultilevel"/>
    <w:tmpl w:val="69961B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1246E15"/>
    <w:multiLevelType w:val="hybridMultilevel"/>
    <w:tmpl w:val="AF5AB5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09028762">
    <w:abstractNumId w:val="1"/>
  </w:num>
  <w:num w:numId="2" w16cid:durableId="10736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A2"/>
    <w:rsid w:val="00055ABB"/>
    <w:rsid w:val="001A3BD7"/>
    <w:rsid w:val="006842C7"/>
    <w:rsid w:val="00982C38"/>
    <w:rsid w:val="00A164AE"/>
    <w:rsid w:val="00A86EC4"/>
    <w:rsid w:val="00E559C6"/>
    <w:rsid w:val="00E859DA"/>
    <w:rsid w:val="00ED72A2"/>
    <w:rsid w:val="00EE30C0"/>
    <w:rsid w:val="00F64B49"/>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2345"/>
  <w15:chartTrackingRefBased/>
  <w15:docId w15:val="{D86B526B-BF54-495C-9D34-34D27198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38"/>
    <w:pPr>
      <w:ind w:left="720"/>
      <w:contextualSpacing/>
    </w:pPr>
  </w:style>
  <w:style w:type="character" w:styleId="Hyperlink">
    <w:name w:val="Hyperlink"/>
    <w:basedOn w:val="DefaultParagraphFont"/>
    <w:uiPriority w:val="99"/>
    <w:unhideWhenUsed/>
    <w:rsid w:val="00982C38"/>
    <w:rPr>
      <w:color w:val="0563C1" w:themeColor="hyperlink"/>
      <w:u w:val="single"/>
    </w:rPr>
  </w:style>
  <w:style w:type="character" w:styleId="UnresolvedMention">
    <w:name w:val="Unresolved Mention"/>
    <w:basedOn w:val="DefaultParagraphFont"/>
    <w:uiPriority w:val="99"/>
    <w:semiHidden/>
    <w:unhideWhenUsed/>
    <w:rsid w:val="00982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8VJ8Zm648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endium.seaofstarsgame.co/" TargetMode="External"/><Relationship Id="rId5" Type="http://schemas.openxmlformats.org/officeDocument/2006/relationships/hyperlink" Target="https://seaofstarsgame.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nathanfx049@gmail.com</dc:creator>
  <cp:keywords/>
  <dc:description/>
  <cp:lastModifiedBy>nathanfx049@gmail.com</cp:lastModifiedBy>
  <cp:revision>6</cp:revision>
  <dcterms:created xsi:type="dcterms:W3CDTF">2023-06-14T10:47:00Z</dcterms:created>
  <dcterms:modified xsi:type="dcterms:W3CDTF">2023-06-14T11:26:00Z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c5e0a1ac-eb71-4c29-b839-5236637c3e81</vt:lpwstr>
  </property>
</Properties>
</file>