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DD" w:rsidRDefault="003E58B2" w:rsidP="003E58B2">
      <w:pPr>
        <w:pStyle w:val="Heading2"/>
        <w:spacing w:line="240" w:lineRule="auto"/>
      </w:pPr>
      <w:r>
        <w:t>Problem 3 version 2</w:t>
      </w:r>
    </w:p>
    <w:p w:rsidR="003E58B2" w:rsidRDefault="003E58B2" w:rsidP="003E58B2">
      <w:pPr>
        <w:spacing w:line="240" w:lineRule="auto"/>
      </w:pPr>
    </w:p>
    <w:p w:rsidR="003E58B2" w:rsidRDefault="003E58B2" w:rsidP="003E58B2">
      <w:pPr>
        <w:spacing w:line="240" w:lineRule="auto"/>
      </w:pPr>
      <w:r>
        <w:t>In this version I am using math instead of parsing a string.</w:t>
      </w:r>
    </w:p>
    <w:p w:rsidR="003E58B2" w:rsidRDefault="003E58B2" w:rsidP="003E58B2">
      <w:pPr>
        <w:spacing w:line="240" w:lineRule="auto"/>
      </w:pPr>
      <w:r>
        <w:t>Algorithm:</w:t>
      </w:r>
      <w:r>
        <w:tab/>
        <w:t>1) prompt the user for a 5 digit whole number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  <w:t xml:space="preserve">2) </w:t>
      </w:r>
      <w:proofErr w:type="gramStart"/>
      <w:r>
        <w:t>capture</w:t>
      </w:r>
      <w:proofErr w:type="gramEnd"/>
      <w:r>
        <w:t xml:space="preserve"> the number in </w:t>
      </w:r>
      <w:proofErr w:type="spellStart"/>
      <w:r>
        <w:t>inputNumber</w:t>
      </w:r>
      <w:proofErr w:type="spellEnd"/>
      <w:r>
        <w:t xml:space="preserve"> type = </w:t>
      </w:r>
      <w:proofErr w:type="spellStart"/>
      <w:r>
        <w:t>int</w:t>
      </w:r>
      <w:proofErr w:type="spellEnd"/>
      <w:r>
        <w:t xml:space="preserve"> 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  <w:t xml:space="preserve">3) </w:t>
      </w:r>
      <w:proofErr w:type="gramStart"/>
      <w:r>
        <w:t>declare</w:t>
      </w:r>
      <w:proofErr w:type="gramEnd"/>
      <w:r>
        <w:t xml:space="preserve"> variables to hold the digits of the input num1, num2, num3, num4, num5 type = </w:t>
      </w:r>
      <w:proofErr w:type="spellStart"/>
      <w:r>
        <w:t>int</w:t>
      </w:r>
      <w:proofErr w:type="spellEnd"/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  <w:t xml:space="preserve">4) </w:t>
      </w:r>
      <w:proofErr w:type="gramStart"/>
      <w:r>
        <w:t>if</w:t>
      </w:r>
      <w:proofErr w:type="gramEnd"/>
      <w:r>
        <w:t xml:space="preserve"> </w:t>
      </w:r>
      <w:proofErr w:type="spellStart"/>
      <w:r>
        <w:t>inputNumber</w:t>
      </w:r>
      <w:proofErr w:type="spellEnd"/>
      <w:r>
        <w:t xml:space="preserve"> &gt; 99,999 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an error and END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num1 = </w:t>
      </w:r>
      <w:proofErr w:type="spellStart"/>
      <w:r>
        <w:t>inputNumber</w:t>
      </w:r>
      <w:proofErr w:type="spellEnd"/>
      <w:r>
        <w:t xml:space="preserve"> / 10000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num2 = (</w:t>
      </w:r>
      <w:proofErr w:type="spellStart"/>
      <w:r>
        <w:t>inputNumber</w:t>
      </w:r>
      <w:proofErr w:type="spellEnd"/>
      <w:r>
        <w:t xml:space="preserve"> % 10000) / 1000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num3 = (</w:t>
      </w:r>
      <w:proofErr w:type="spellStart"/>
      <w:r>
        <w:t>inputNumber</w:t>
      </w:r>
      <w:proofErr w:type="spellEnd"/>
      <w:r>
        <w:t xml:space="preserve"> % 1000) / 100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num4 = (</w:t>
      </w:r>
      <w:proofErr w:type="spellStart"/>
      <w:r>
        <w:t>inputNumber</w:t>
      </w:r>
      <w:proofErr w:type="spellEnd"/>
      <w:r>
        <w:t xml:space="preserve"> % 100) / 10</w:t>
      </w: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num5 = (</w:t>
      </w:r>
      <w:proofErr w:type="spellStart"/>
      <w:r>
        <w:t>inputNumber</w:t>
      </w:r>
      <w:proofErr w:type="spellEnd"/>
      <w:r>
        <w:t xml:space="preserve"> % 10) </w:t>
      </w:r>
    </w:p>
    <w:p w:rsidR="003E58B2" w:rsidRDefault="003E58B2" w:rsidP="003E58B2">
      <w:pPr>
        <w:spacing w:line="240" w:lineRule="auto"/>
      </w:pPr>
    </w:p>
    <w:p w:rsidR="003E58B2" w:rsidRDefault="003E58B2" w:rsidP="003E58B2">
      <w:pPr>
        <w:spacing w:line="240" w:lineRule="auto"/>
      </w:pPr>
      <w:r>
        <w:tab/>
      </w:r>
      <w:r>
        <w:tab/>
      </w:r>
      <w:r>
        <w:tab/>
        <w:t xml:space="preserve">5) </w:t>
      </w:r>
      <w:proofErr w:type="gramStart"/>
      <w:r>
        <w:t>print</w:t>
      </w:r>
      <w:proofErr w:type="gramEnd"/>
      <w:r>
        <w:t xml:space="preserve"> out num1, num2, num3, num4, num5  </w:t>
      </w:r>
      <w:proofErr w:type="spellStart"/>
      <w:r>
        <w:t>seperated</w:t>
      </w:r>
      <w:proofErr w:type="spellEnd"/>
      <w:r>
        <w:t xml:space="preserve"> by tabs</w:t>
      </w:r>
    </w:p>
    <w:p w:rsidR="003E58B2" w:rsidRDefault="003E58B2" w:rsidP="003E58B2">
      <w:pPr>
        <w:spacing w:line="240" w:lineRule="auto"/>
      </w:pPr>
    </w:p>
    <w:p w:rsidR="003E58B2" w:rsidRDefault="003E58B2" w:rsidP="003E58B2">
      <w:pPr>
        <w:spacing w:line="240" w:lineRule="auto"/>
      </w:pPr>
      <w:r>
        <w:rPr>
          <w:noProof/>
        </w:rPr>
        <w:drawing>
          <wp:inline distT="0" distB="0" distL="0" distR="0" wp14:anchorId="2BDF4CCE" wp14:editId="78430877">
            <wp:extent cx="5943600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8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A0F" w:rsidRDefault="00A86A0F" w:rsidP="003E58B2">
      <w:pPr>
        <w:spacing w:after="0" w:line="240" w:lineRule="auto"/>
      </w:pPr>
      <w:r>
        <w:separator/>
      </w:r>
    </w:p>
  </w:endnote>
  <w:endnote w:type="continuationSeparator" w:id="0">
    <w:p w:rsidR="00A86A0F" w:rsidRDefault="00A86A0F" w:rsidP="003E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A0F" w:rsidRDefault="00A86A0F" w:rsidP="003E58B2">
      <w:pPr>
        <w:spacing w:after="0" w:line="240" w:lineRule="auto"/>
      </w:pPr>
      <w:r>
        <w:separator/>
      </w:r>
    </w:p>
  </w:footnote>
  <w:footnote w:type="continuationSeparator" w:id="0">
    <w:p w:rsidR="00A86A0F" w:rsidRDefault="00A86A0F" w:rsidP="003E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8B2" w:rsidRDefault="003E58B2">
    <w:pPr>
      <w:pStyle w:val="Header"/>
    </w:pPr>
    <w:r>
      <w:t>Casey Carnnia</w:t>
    </w:r>
    <w:r>
      <w:tab/>
    </w:r>
    <w:r>
      <w:tab/>
      <w:t>CSC 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30"/>
    <w:rsid w:val="001345DD"/>
    <w:rsid w:val="003E58B2"/>
    <w:rsid w:val="00A86A0F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B2"/>
  </w:style>
  <w:style w:type="paragraph" w:styleId="Footer">
    <w:name w:val="footer"/>
    <w:basedOn w:val="Normal"/>
    <w:link w:val="FooterChar"/>
    <w:uiPriority w:val="99"/>
    <w:unhideWhenUsed/>
    <w:rsid w:val="003E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B2"/>
  </w:style>
  <w:style w:type="paragraph" w:styleId="BalloonText">
    <w:name w:val="Balloon Text"/>
    <w:basedOn w:val="Normal"/>
    <w:link w:val="BalloonTextChar"/>
    <w:uiPriority w:val="99"/>
    <w:semiHidden/>
    <w:unhideWhenUsed/>
    <w:rsid w:val="003E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B2"/>
  </w:style>
  <w:style w:type="paragraph" w:styleId="Footer">
    <w:name w:val="footer"/>
    <w:basedOn w:val="Normal"/>
    <w:link w:val="FooterChar"/>
    <w:uiPriority w:val="99"/>
    <w:unhideWhenUsed/>
    <w:rsid w:val="003E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B2"/>
  </w:style>
  <w:style w:type="paragraph" w:styleId="BalloonText">
    <w:name w:val="Balloon Text"/>
    <w:basedOn w:val="Normal"/>
    <w:link w:val="BalloonTextChar"/>
    <w:uiPriority w:val="99"/>
    <w:semiHidden/>
    <w:unhideWhenUsed/>
    <w:rsid w:val="003E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2</cp:revision>
  <dcterms:created xsi:type="dcterms:W3CDTF">2012-09-25T23:56:00Z</dcterms:created>
  <dcterms:modified xsi:type="dcterms:W3CDTF">2012-09-26T00:01:00Z</dcterms:modified>
</cp:coreProperties>
</file>