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EBE" w:rsidRPr="00280345" w:rsidRDefault="000E6EBE" w:rsidP="008F46D9">
      <w:pPr>
        <w:pStyle w:val="Student"/>
        <w:rPr>
          <w:rFonts w:eastAsia="Arial Unicode MS" w:cs="Arial"/>
          <w:sz w:val="24"/>
        </w:rPr>
      </w:pPr>
      <w:r w:rsidRPr="00280345">
        <w:rPr>
          <w:rFonts w:eastAsia="Arial Unicode MS" w:cs="Arial"/>
          <w:sz w:val="24"/>
        </w:rPr>
        <w:t>Casey Carnnia</w:t>
      </w:r>
    </w:p>
    <w:p w:rsidR="000E6EBE" w:rsidRPr="00280345" w:rsidRDefault="000E6EBE" w:rsidP="008F46D9">
      <w:pPr>
        <w:pStyle w:val="Student"/>
        <w:rPr>
          <w:rFonts w:eastAsia="Arial Unicode MS" w:cs="Arial"/>
          <w:sz w:val="24"/>
        </w:rPr>
      </w:pPr>
      <w:r w:rsidRPr="00280345">
        <w:rPr>
          <w:rFonts w:eastAsia="Arial Unicode MS" w:cs="Arial"/>
          <w:sz w:val="24"/>
        </w:rPr>
        <w:t>Professor Kastens</w:t>
      </w:r>
    </w:p>
    <w:p w:rsidR="000E6EBE" w:rsidRPr="00280345" w:rsidRDefault="000E6EBE" w:rsidP="008F46D9">
      <w:pPr>
        <w:pStyle w:val="Student"/>
        <w:rPr>
          <w:rFonts w:eastAsia="Arial Unicode MS" w:cs="Arial"/>
          <w:sz w:val="24"/>
        </w:rPr>
      </w:pPr>
      <w:r w:rsidRPr="00280345">
        <w:rPr>
          <w:rFonts w:eastAsia="Arial Unicode MS" w:cs="Arial"/>
          <w:sz w:val="24"/>
        </w:rPr>
        <w:t>English 112</w:t>
      </w:r>
    </w:p>
    <w:p w:rsidR="009669AD" w:rsidRPr="00280345" w:rsidRDefault="000E6EBE" w:rsidP="008F46D9">
      <w:pPr>
        <w:pStyle w:val="Student"/>
        <w:rPr>
          <w:rFonts w:eastAsia="Arial Unicode MS" w:cs="Arial"/>
          <w:sz w:val="24"/>
        </w:rPr>
      </w:pPr>
      <w:r w:rsidRPr="00280345">
        <w:rPr>
          <w:rFonts w:eastAsia="Arial Unicode MS" w:cs="Arial"/>
          <w:sz w:val="24"/>
        </w:rPr>
        <w:t>20 January 2014</w:t>
      </w:r>
    </w:p>
    <w:p w:rsidR="009669AD" w:rsidRPr="00280345" w:rsidRDefault="009669AD" w:rsidP="008F46D9">
      <w:pPr>
        <w:pStyle w:val="Student"/>
        <w:rPr>
          <w:rFonts w:eastAsia="Arial Unicode MS" w:cs="Arial"/>
          <w:sz w:val="24"/>
        </w:rPr>
      </w:pPr>
    </w:p>
    <w:p w:rsidR="009669AD" w:rsidRPr="00280345" w:rsidRDefault="009669AD" w:rsidP="008F46D9">
      <w:pPr>
        <w:pStyle w:val="Student"/>
        <w:jc w:val="center"/>
        <w:rPr>
          <w:rFonts w:eastAsia="Arial Unicode MS" w:cs="Arial"/>
          <w:sz w:val="24"/>
        </w:rPr>
      </w:pPr>
      <w:r w:rsidRPr="00280345">
        <w:rPr>
          <w:rFonts w:eastAsia="Arial Unicode MS" w:cs="Arial"/>
          <w:sz w:val="24"/>
        </w:rPr>
        <w:t xml:space="preserve">We should not be ashamed of </w:t>
      </w:r>
      <w:r w:rsidR="00CF5C86">
        <w:rPr>
          <w:rFonts w:eastAsia="Arial Unicode MS" w:cs="Arial"/>
          <w:sz w:val="24"/>
        </w:rPr>
        <w:t>slavery we should understand this repulsive phenomenon</w:t>
      </w:r>
    </w:p>
    <w:p w:rsidR="00B8587E" w:rsidRPr="00280345" w:rsidRDefault="00462CB0" w:rsidP="008F46D9">
      <w:pPr>
        <w:pStyle w:val="Workcited"/>
        <w:spacing w:after="240"/>
        <w:ind w:firstLine="720"/>
        <w:rPr>
          <w:rFonts w:eastAsia="Arial Unicode MS" w:cs="Arial"/>
          <w:sz w:val="24"/>
        </w:rPr>
      </w:pPr>
      <w:r w:rsidRPr="00280345">
        <w:rPr>
          <w:rFonts w:eastAsia="Arial Unicode MS" w:cs="Arial"/>
          <w:sz w:val="24"/>
        </w:rPr>
        <w:t>I am reminded of Dr. Myers’</w:t>
      </w:r>
      <w:r w:rsidR="007E2B30" w:rsidRPr="00280345">
        <w:rPr>
          <w:rStyle w:val="FootnoteReference"/>
          <w:rFonts w:eastAsia="Arial Unicode MS" w:cs="Arial"/>
          <w:sz w:val="24"/>
        </w:rPr>
        <w:footnoteReference w:id="1"/>
      </w:r>
      <w:r w:rsidRPr="00280345">
        <w:rPr>
          <w:rFonts w:eastAsia="Arial Unicode MS" w:cs="Arial"/>
          <w:sz w:val="24"/>
        </w:rPr>
        <w:t xml:space="preserve"> </w:t>
      </w:r>
      <w:r w:rsidR="005866C0" w:rsidRPr="00280345">
        <w:rPr>
          <w:rFonts w:eastAsia="Arial Unicode MS" w:cs="Arial"/>
          <w:sz w:val="24"/>
        </w:rPr>
        <w:t xml:space="preserve">writings about </w:t>
      </w:r>
      <w:r w:rsidRPr="00280345">
        <w:rPr>
          <w:rFonts w:eastAsia="Arial Unicode MS" w:cs="Arial"/>
          <w:sz w:val="24"/>
        </w:rPr>
        <w:t>psychology</w:t>
      </w:r>
      <w:r w:rsidR="00D31BB1" w:rsidRPr="00280345">
        <w:rPr>
          <w:rFonts w:eastAsia="Arial Unicode MS" w:cs="Arial"/>
          <w:sz w:val="24"/>
        </w:rPr>
        <w:t>,</w:t>
      </w:r>
      <w:r w:rsidRPr="00280345">
        <w:rPr>
          <w:rFonts w:eastAsia="Arial Unicode MS" w:cs="Arial"/>
          <w:sz w:val="24"/>
        </w:rPr>
        <w:t xml:space="preserve"> theor</w:t>
      </w:r>
      <w:r w:rsidR="00D31BB1" w:rsidRPr="00280345">
        <w:rPr>
          <w:rFonts w:eastAsia="Arial Unicode MS" w:cs="Arial"/>
          <w:sz w:val="24"/>
        </w:rPr>
        <w:t>izing</w:t>
      </w:r>
      <w:r w:rsidRPr="00280345">
        <w:rPr>
          <w:rFonts w:eastAsia="Arial Unicode MS" w:cs="Arial"/>
          <w:sz w:val="24"/>
        </w:rPr>
        <w:t xml:space="preserve"> that </w:t>
      </w:r>
      <w:r w:rsidR="0025722E" w:rsidRPr="00280345">
        <w:rPr>
          <w:rFonts w:eastAsia="Arial Unicode MS" w:cs="Arial"/>
          <w:sz w:val="24"/>
        </w:rPr>
        <w:t>our emotion</w:t>
      </w:r>
      <w:r w:rsidR="00CF5C86">
        <w:rPr>
          <w:rFonts w:eastAsia="Arial Unicode MS" w:cs="Arial"/>
          <w:sz w:val="24"/>
        </w:rPr>
        <w:t>al reactions form the most deeply rooted parts of our interaction with the world</w:t>
      </w:r>
      <w:r w:rsidR="0025722E" w:rsidRPr="00280345">
        <w:rPr>
          <w:rFonts w:eastAsia="Arial Unicode MS" w:cs="Arial"/>
          <w:sz w:val="24"/>
        </w:rPr>
        <w:t xml:space="preserve">. Long before any knowledge of diseases, disgust of foul smells protected us from pathogens. When we </w:t>
      </w:r>
      <w:r w:rsidR="005866C0" w:rsidRPr="00280345">
        <w:rPr>
          <w:rFonts w:eastAsia="Arial Unicode MS" w:cs="Arial"/>
          <w:sz w:val="24"/>
        </w:rPr>
        <w:t>want to study</w:t>
      </w:r>
      <w:r w:rsidR="00CF5C86">
        <w:rPr>
          <w:rFonts w:eastAsia="Arial Unicode MS" w:cs="Arial"/>
          <w:sz w:val="24"/>
        </w:rPr>
        <w:t xml:space="preserve"> secretions, cadavers, or </w:t>
      </w:r>
      <w:r w:rsidR="0025722E" w:rsidRPr="00280345">
        <w:rPr>
          <w:rFonts w:eastAsia="Arial Unicode MS" w:cs="Arial"/>
          <w:sz w:val="24"/>
        </w:rPr>
        <w:t xml:space="preserve">other </w:t>
      </w:r>
      <w:r w:rsidR="005866C0" w:rsidRPr="00280345">
        <w:rPr>
          <w:rFonts w:eastAsia="Arial Unicode MS" w:cs="Arial"/>
          <w:sz w:val="24"/>
        </w:rPr>
        <w:t>revolting subject</w:t>
      </w:r>
      <w:r w:rsidR="00D31BB1" w:rsidRPr="00280345">
        <w:rPr>
          <w:rFonts w:eastAsia="Arial Unicode MS" w:cs="Arial"/>
          <w:sz w:val="24"/>
        </w:rPr>
        <w:t>s</w:t>
      </w:r>
      <w:r w:rsidR="005866C0" w:rsidRPr="00280345">
        <w:rPr>
          <w:rFonts w:eastAsia="Arial Unicode MS" w:cs="Arial"/>
          <w:sz w:val="24"/>
        </w:rPr>
        <w:t xml:space="preserve"> we first have to learn to curb our autonomic reaction</w:t>
      </w:r>
      <w:r w:rsidR="00C158C4" w:rsidRPr="00280345">
        <w:rPr>
          <w:rFonts w:eastAsia="Arial Unicode MS" w:cs="Arial"/>
          <w:sz w:val="24"/>
        </w:rPr>
        <w:t xml:space="preserve"> to them</w:t>
      </w:r>
      <w:r w:rsidR="005866C0" w:rsidRPr="00280345">
        <w:rPr>
          <w:rFonts w:eastAsia="Arial Unicode MS" w:cs="Arial"/>
          <w:sz w:val="24"/>
        </w:rPr>
        <w:t xml:space="preserve">. </w:t>
      </w:r>
      <w:r w:rsidR="00D85D00" w:rsidRPr="00280345">
        <w:rPr>
          <w:rFonts w:eastAsia="Arial Unicode MS" w:cs="Arial"/>
          <w:sz w:val="24"/>
        </w:rPr>
        <w:t>We first have to overcome d</w:t>
      </w:r>
      <w:r w:rsidR="00D31BB1" w:rsidRPr="00280345">
        <w:rPr>
          <w:rFonts w:eastAsia="Arial Unicode MS" w:cs="Arial"/>
          <w:sz w:val="24"/>
        </w:rPr>
        <w:t>isgust, t</w:t>
      </w:r>
      <w:r w:rsidR="005866C0" w:rsidRPr="00280345">
        <w:rPr>
          <w:rFonts w:eastAsia="Arial Unicode MS" w:cs="Arial"/>
          <w:sz w:val="24"/>
        </w:rPr>
        <w:t xml:space="preserve">his evolutionary advantageous reaction that has protected us for ages, </w:t>
      </w:r>
      <w:r w:rsidR="00D85D00" w:rsidRPr="00280345">
        <w:rPr>
          <w:rFonts w:eastAsia="Arial Unicode MS" w:cs="Arial"/>
          <w:sz w:val="24"/>
        </w:rPr>
        <w:t xml:space="preserve">and then peruse </w:t>
      </w:r>
      <w:r w:rsidR="005866C0" w:rsidRPr="00280345">
        <w:rPr>
          <w:rFonts w:eastAsia="Arial Unicode MS" w:cs="Arial"/>
          <w:sz w:val="24"/>
        </w:rPr>
        <w:t xml:space="preserve">scientific discoveries. </w:t>
      </w:r>
    </w:p>
    <w:p w:rsidR="00C50DCF" w:rsidRPr="00280345" w:rsidRDefault="00D31BB1" w:rsidP="008F46D9">
      <w:pPr>
        <w:ind w:firstLine="720"/>
        <w:rPr>
          <w:rFonts w:eastAsia="Arial Unicode MS" w:cs="Arial"/>
          <w:sz w:val="24"/>
        </w:rPr>
      </w:pPr>
      <w:r w:rsidRPr="00280345">
        <w:rPr>
          <w:rFonts w:eastAsia="Arial Unicode MS" w:cs="Arial"/>
          <w:sz w:val="24"/>
        </w:rPr>
        <w:t>Similarly, t</w:t>
      </w:r>
      <w:r w:rsidR="005866C0" w:rsidRPr="00280345">
        <w:rPr>
          <w:rFonts w:eastAsia="Arial Unicode MS" w:cs="Arial"/>
          <w:sz w:val="24"/>
        </w:rPr>
        <w:t>he evil of slavery</w:t>
      </w:r>
      <w:r w:rsidRPr="00280345">
        <w:rPr>
          <w:rFonts w:eastAsia="Arial Unicode MS" w:cs="Arial"/>
          <w:sz w:val="24"/>
        </w:rPr>
        <w:t xml:space="preserve"> </w:t>
      </w:r>
      <w:r w:rsidR="005866C0" w:rsidRPr="00280345">
        <w:rPr>
          <w:rFonts w:eastAsia="Arial Unicode MS" w:cs="Arial"/>
          <w:sz w:val="24"/>
        </w:rPr>
        <w:t xml:space="preserve">still festers in the </w:t>
      </w:r>
      <w:r w:rsidR="007F70E6">
        <w:rPr>
          <w:rFonts w:eastAsia="Arial Unicode MS" w:cs="Arial"/>
          <w:sz w:val="24"/>
        </w:rPr>
        <w:t>cocoon of our collective shame. O</w:t>
      </w:r>
      <w:r w:rsidR="005866C0" w:rsidRPr="00280345">
        <w:rPr>
          <w:rFonts w:eastAsia="Arial Unicode MS" w:cs="Arial"/>
          <w:sz w:val="24"/>
        </w:rPr>
        <w:t xml:space="preserve">ur </w:t>
      </w:r>
      <w:r w:rsidR="00535D5C" w:rsidRPr="00280345">
        <w:rPr>
          <w:rFonts w:eastAsia="Arial Unicode MS" w:cs="Arial"/>
          <w:sz w:val="24"/>
        </w:rPr>
        <w:t>shame</w:t>
      </w:r>
      <w:r w:rsidR="005866C0" w:rsidRPr="00280345">
        <w:rPr>
          <w:rFonts w:eastAsia="Arial Unicode MS" w:cs="Arial"/>
          <w:sz w:val="24"/>
        </w:rPr>
        <w:t xml:space="preserve"> protects th</w:t>
      </w:r>
      <w:r w:rsidRPr="00280345">
        <w:rPr>
          <w:rFonts w:eastAsia="Arial Unicode MS" w:cs="Arial"/>
          <w:sz w:val="24"/>
        </w:rPr>
        <w:t xml:space="preserve">is wickedness </w:t>
      </w:r>
      <w:r w:rsidR="005866C0" w:rsidRPr="00280345">
        <w:rPr>
          <w:rFonts w:eastAsia="Arial Unicode MS" w:cs="Arial"/>
          <w:sz w:val="24"/>
        </w:rPr>
        <w:t xml:space="preserve">against the therapeutic rays of the </w:t>
      </w:r>
      <w:r w:rsidRPr="00280345">
        <w:rPr>
          <w:rFonts w:eastAsia="Arial Unicode MS" w:cs="Arial"/>
          <w:sz w:val="24"/>
        </w:rPr>
        <w:t xml:space="preserve">light of </w:t>
      </w:r>
      <w:r w:rsidR="00064CA2">
        <w:rPr>
          <w:rFonts w:eastAsia="Arial Unicode MS" w:cs="Arial"/>
          <w:sz w:val="24"/>
        </w:rPr>
        <w:t xml:space="preserve">cold and </w:t>
      </w:r>
      <w:r w:rsidR="00535D5C" w:rsidRPr="00280345">
        <w:rPr>
          <w:rFonts w:eastAsia="Arial Unicode MS" w:cs="Arial"/>
          <w:sz w:val="24"/>
        </w:rPr>
        <w:t xml:space="preserve">subjective </w:t>
      </w:r>
      <w:r w:rsidR="00C158C4" w:rsidRPr="00280345">
        <w:rPr>
          <w:rFonts w:eastAsia="Arial Unicode MS" w:cs="Arial"/>
          <w:sz w:val="24"/>
        </w:rPr>
        <w:t>study</w:t>
      </w:r>
      <w:r w:rsidRPr="00280345">
        <w:rPr>
          <w:rFonts w:eastAsia="Arial Unicode MS" w:cs="Arial"/>
          <w:sz w:val="24"/>
        </w:rPr>
        <w:t>.</w:t>
      </w:r>
      <w:r w:rsidR="0015367A" w:rsidRPr="00280345">
        <w:rPr>
          <w:rFonts w:eastAsia="Arial Unicode MS" w:cs="Arial"/>
          <w:sz w:val="24"/>
        </w:rPr>
        <w:t xml:space="preserve"> A</w:t>
      </w:r>
      <w:r w:rsidR="007F70E6">
        <w:rPr>
          <w:rFonts w:eastAsia="Arial Unicode MS" w:cs="Arial"/>
          <w:sz w:val="24"/>
        </w:rPr>
        <w:t xml:space="preserve"> continuous </w:t>
      </w:r>
      <w:r w:rsidR="009B3792" w:rsidRPr="00280345">
        <w:rPr>
          <w:rFonts w:eastAsia="Arial Unicode MS" w:cs="Arial"/>
          <w:sz w:val="24"/>
        </w:rPr>
        <w:t>arc</w:t>
      </w:r>
      <w:r w:rsidR="0015367A" w:rsidRPr="00280345">
        <w:rPr>
          <w:rFonts w:eastAsia="Arial Unicode MS" w:cs="Arial"/>
          <w:sz w:val="24"/>
        </w:rPr>
        <w:t xml:space="preserve"> of progress connects us to the early human that harnessed a beast and lightened his/her load.</w:t>
      </w:r>
      <w:r w:rsidR="00230D87" w:rsidRPr="00280345">
        <w:rPr>
          <w:rFonts w:eastAsia="Arial Unicode MS" w:cs="Arial"/>
          <w:sz w:val="24"/>
        </w:rPr>
        <w:t xml:space="preserve"> </w:t>
      </w:r>
      <w:r w:rsidR="0015367A" w:rsidRPr="00280345">
        <w:rPr>
          <w:rFonts w:eastAsia="Arial Unicode MS" w:cs="Arial"/>
          <w:sz w:val="24"/>
        </w:rPr>
        <w:t>We</w:t>
      </w:r>
      <w:r w:rsidR="00642E06" w:rsidRPr="00280345">
        <w:rPr>
          <w:rFonts w:eastAsia="Arial Unicode MS" w:cs="Arial"/>
          <w:sz w:val="24"/>
        </w:rPr>
        <w:t>, the humanity as a whole,</w:t>
      </w:r>
      <w:r w:rsidR="0015367A" w:rsidRPr="00280345">
        <w:rPr>
          <w:rFonts w:eastAsia="Arial Unicode MS" w:cs="Arial"/>
          <w:sz w:val="24"/>
        </w:rPr>
        <w:t xml:space="preserve"> are the </w:t>
      </w:r>
      <w:r w:rsidR="007A1D0F" w:rsidRPr="00280345">
        <w:rPr>
          <w:rFonts w:eastAsia="Arial Unicode MS" w:cs="Arial"/>
          <w:sz w:val="24"/>
        </w:rPr>
        <w:t xml:space="preserve">heirs of the totality of </w:t>
      </w:r>
      <w:r w:rsidR="00C50DCF" w:rsidRPr="00280345">
        <w:rPr>
          <w:rFonts w:eastAsia="Arial Unicode MS" w:cs="Arial"/>
          <w:sz w:val="24"/>
        </w:rPr>
        <w:t>whatever</w:t>
      </w:r>
      <w:r w:rsidR="007A1D0F" w:rsidRPr="00280345">
        <w:rPr>
          <w:rFonts w:eastAsia="Arial Unicode MS" w:cs="Arial"/>
          <w:sz w:val="24"/>
        </w:rPr>
        <w:t xml:space="preserve"> this progress accumulated and </w:t>
      </w:r>
      <w:r w:rsidR="00535D5C" w:rsidRPr="00280345">
        <w:rPr>
          <w:rFonts w:eastAsia="Arial Unicode MS" w:cs="Arial"/>
          <w:sz w:val="24"/>
        </w:rPr>
        <w:t xml:space="preserve">should own </w:t>
      </w:r>
      <w:r w:rsidR="007A1D0F" w:rsidRPr="00280345">
        <w:rPr>
          <w:rFonts w:eastAsia="Arial Unicode MS" w:cs="Arial"/>
          <w:sz w:val="24"/>
        </w:rPr>
        <w:t xml:space="preserve">the events that brought us here. </w:t>
      </w:r>
      <w:r w:rsidR="00230D87" w:rsidRPr="00280345">
        <w:rPr>
          <w:rFonts w:eastAsia="Arial Unicode MS" w:cs="Arial"/>
          <w:sz w:val="24"/>
        </w:rPr>
        <w:t xml:space="preserve">Yoking an ox was </w:t>
      </w:r>
      <w:r w:rsidR="00C50DCF" w:rsidRPr="00280345">
        <w:rPr>
          <w:rFonts w:eastAsia="Arial Unicode MS" w:cs="Arial"/>
          <w:sz w:val="24"/>
        </w:rPr>
        <w:t xml:space="preserve">a </w:t>
      </w:r>
      <w:r w:rsidR="00230D87" w:rsidRPr="00280345">
        <w:rPr>
          <w:rFonts w:eastAsia="Arial Unicode MS" w:cs="Arial"/>
          <w:sz w:val="24"/>
        </w:rPr>
        <w:t xml:space="preserve">smart idea. Yoking one of our own was a stupid idea. </w:t>
      </w:r>
      <w:r w:rsidR="007A1D0F" w:rsidRPr="00280345">
        <w:rPr>
          <w:rFonts w:eastAsia="Arial Unicode MS" w:cs="Arial"/>
          <w:sz w:val="24"/>
        </w:rPr>
        <w:t>I feel that this understanding is innate in anyone with a basic knowledge of history and a sense of fairness.</w:t>
      </w:r>
      <w:r w:rsidR="00642E06" w:rsidRPr="00280345">
        <w:rPr>
          <w:rFonts w:eastAsia="Arial Unicode MS" w:cs="Arial"/>
          <w:sz w:val="24"/>
        </w:rPr>
        <w:t xml:space="preserve"> </w:t>
      </w:r>
    </w:p>
    <w:p w:rsidR="00023318" w:rsidRPr="00280345" w:rsidRDefault="007F70E6" w:rsidP="008F46D9">
      <w:pPr>
        <w:ind w:firstLine="720"/>
        <w:rPr>
          <w:rFonts w:eastAsia="Arial Unicode MS" w:cs="Arial"/>
          <w:sz w:val="24"/>
        </w:rPr>
      </w:pPr>
      <w:r>
        <w:rPr>
          <w:rFonts w:eastAsia="Arial Unicode MS" w:cs="Arial"/>
          <w:sz w:val="24"/>
        </w:rPr>
        <w:lastRenderedPageBreak/>
        <w:t>We feel shameful of humanity’s</w:t>
      </w:r>
      <w:r w:rsidR="00642E06" w:rsidRPr="00280345">
        <w:rPr>
          <w:rFonts w:eastAsia="Arial Unicode MS" w:cs="Arial"/>
          <w:sz w:val="24"/>
        </w:rPr>
        <w:t xml:space="preserve"> bad decisions just as naturally as we feel proud of its brilliance.</w:t>
      </w:r>
      <w:r w:rsidR="007A1D0F" w:rsidRPr="00280345">
        <w:rPr>
          <w:rFonts w:eastAsia="Arial Unicode MS" w:cs="Arial"/>
          <w:sz w:val="24"/>
        </w:rPr>
        <w:t xml:space="preserve"> </w:t>
      </w:r>
      <w:r w:rsidR="00642E06" w:rsidRPr="00280345">
        <w:rPr>
          <w:rFonts w:eastAsia="Arial Unicode MS" w:cs="Arial"/>
          <w:sz w:val="24"/>
        </w:rPr>
        <w:t>Therefore, the shame and guilt associated with the bad decisions are very powerful motivations to want to recoil and aban</w:t>
      </w:r>
      <w:r w:rsidR="00DB69A7" w:rsidRPr="00280345">
        <w:rPr>
          <w:rFonts w:eastAsia="Arial Unicode MS" w:cs="Arial"/>
          <w:sz w:val="24"/>
        </w:rPr>
        <w:t>don the examination necessary for learning</w:t>
      </w:r>
      <w:r w:rsidR="00064CA2">
        <w:rPr>
          <w:rFonts w:eastAsia="Arial Unicode MS" w:cs="Arial"/>
          <w:sz w:val="24"/>
        </w:rPr>
        <w:t xml:space="preserve"> and changing</w:t>
      </w:r>
      <w:r w:rsidR="00DB69A7" w:rsidRPr="00280345">
        <w:rPr>
          <w:rFonts w:eastAsia="Arial Unicode MS" w:cs="Arial"/>
          <w:sz w:val="24"/>
        </w:rPr>
        <w:t xml:space="preserve">. </w:t>
      </w:r>
      <w:r w:rsidR="00535D5C" w:rsidRPr="00280345">
        <w:rPr>
          <w:rFonts w:eastAsia="Arial Unicode MS" w:cs="Arial"/>
          <w:sz w:val="24"/>
        </w:rPr>
        <w:t>Psychoanalyst, Gilda</w:t>
      </w:r>
      <w:r w:rsidR="007B6258" w:rsidRPr="00280345">
        <w:rPr>
          <w:rFonts w:eastAsia="Arial Unicode MS" w:cs="Arial"/>
          <w:sz w:val="24"/>
        </w:rPr>
        <w:t xml:space="preserve"> </w:t>
      </w:r>
      <w:r w:rsidR="00A73F2C" w:rsidRPr="00280345">
        <w:rPr>
          <w:rFonts w:eastAsia="Arial Unicode MS" w:cs="Arial"/>
          <w:sz w:val="24"/>
        </w:rPr>
        <w:t>Graph</w:t>
      </w:r>
      <w:r w:rsidR="007E2B30" w:rsidRPr="00280345">
        <w:rPr>
          <w:rStyle w:val="FootnoteReference"/>
          <w:rFonts w:eastAsia="Arial Unicode MS" w:cs="Arial"/>
          <w:sz w:val="24"/>
        </w:rPr>
        <w:footnoteReference w:id="2"/>
      </w:r>
      <w:r w:rsidR="007B6258" w:rsidRPr="00280345">
        <w:rPr>
          <w:rFonts w:eastAsia="Arial Unicode MS" w:cs="Arial"/>
          <w:sz w:val="24"/>
        </w:rPr>
        <w:t xml:space="preserve">, who writes </w:t>
      </w:r>
      <w:r w:rsidR="00DB69A7" w:rsidRPr="00280345">
        <w:rPr>
          <w:rFonts w:eastAsia="Arial Unicode MS" w:cs="Arial"/>
          <w:sz w:val="24"/>
        </w:rPr>
        <w:t xml:space="preserve">about the effects of </w:t>
      </w:r>
      <w:r w:rsidR="00A73F2C" w:rsidRPr="00280345">
        <w:rPr>
          <w:rFonts w:eastAsia="Arial Unicode MS" w:cs="Arial"/>
          <w:sz w:val="24"/>
        </w:rPr>
        <w:t>slavery,</w:t>
      </w:r>
      <w:r w:rsidR="00DB69A7" w:rsidRPr="00280345">
        <w:rPr>
          <w:rFonts w:eastAsia="Arial Unicode MS" w:cs="Arial"/>
          <w:sz w:val="24"/>
        </w:rPr>
        <w:t xml:space="preserve"> </w:t>
      </w:r>
      <w:r w:rsidR="007B6258" w:rsidRPr="00280345">
        <w:rPr>
          <w:rFonts w:eastAsia="Arial Unicode MS" w:cs="Arial"/>
          <w:sz w:val="24"/>
        </w:rPr>
        <w:t xml:space="preserve">points out the important distinction between our perception of shame and </w:t>
      </w:r>
      <w:r w:rsidR="00C50DCF" w:rsidRPr="00280345">
        <w:rPr>
          <w:rFonts w:eastAsia="Arial Unicode MS" w:cs="Arial"/>
          <w:sz w:val="24"/>
        </w:rPr>
        <w:t xml:space="preserve">that of </w:t>
      </w:r>
      <w:r w:rsidR="007B6258" w:rsidRPr="00280345">
        <w:rPr>
          <w:rFonts w:eastAsia="Arial Unicode MS" w:cs="Arial"/>
          <w:sz w:val="24"/>
        </w:rPr>
        <w:t>guilt.</w:t>
      </w:r>
      <w:r w:rsidR="00812B34" w:rsidRPr="00280345">
        <w:rPr>
          <w:rFonts w:eastAsia="Arial Unicode MS" w:cs="Arial"/>
          <w:sz w:val="24"/>
        </w:rPr>
        <w:t xml:space="preserve"> According to her, we </w:t>
      </w:r>
      <w:r w:rsidR="00064CA2">
        <w:rPr>
          <w:rFonts w:eastAsia="Arial Unicode MS" w:cs="Arial"/>
          <w:sz w:val="24"/>
        </w:rPr>
        <w:t>relate</w:t>
      </w:r>
      <w:r w:rsidR="00812B34" w:rsidRPr="00280345">
        <w:rPr>
          <w:rFonts w:eastAsia="Arial Unicode MS" w:cs="Arial"/>
          <w:sz w:val="24"/>
        </w:rPr>
        <w:t xml:space="preserve"> guilt with so</w:t>
      </w:r>
      <w:r w:rsidR="00C50DCF" w:rsidRPr="00280345">
        <w:rPr>
          <w:rFonts w:eastAsia="Arial Unicode MS" w:cs="Arial"/>
          <w:sz w:val="24"/>
        </w:rPr>
        <w:t>mething that we have done wrong. But</w:t>
      </w:r>
      <w:r w:rsidR="00064CA2">
        <w:rPr>
          <w:rFonts w:eastAsia="Arial Unicode MS" w:cs="Arial"/>
          <w:sz w:val="24"/>
        </w:rPr>
        <w:t xml:space="preserve"> we feel shameful </w:t>
      </w:r>
      <w:r w:rsidR="00AA782B">
        <w:rPr>
          <w:rFonts w:eastAsia="Arial Unicode MS" w:cs="Arial"/>
          <w:sz w:val="24"/>
        </w:rPr>
        <w:t>when we think that there is something wrong with our own self</w:t>
      </w:r>
      <w:r w:rsidR="00812B34" w:rsidRPr="00280345">
        <w:rPr>
          <w:rFonts w:eastAsia="Arial Unicode MS" w:cs="Arial"/>
          <w:sz w:val="24"/>
        </w:rPr>
        <w:t>.</w:t>
      </w:r>
      <w:r w:rsidR="00AA782B">
        <w:rPr>
          <w:rFonts w:eastAsia="Arial Unicode MS" w:cs="Arial"/>
          <w:sz w:val="24"/>
        </w:rPr>
        <w:t xml:space="preserve"> This points to a deeper and a more fundamental reaction; akin to murder perhaps.  </w:t>
      </w:r>
      <w:r w:rsidR="00812B34" w:rsidRPr="00280345">
        <w:rPr>
          <w:rFonts w:eastAsia="Arial Unicode MS" w:cs="Arial"/>
          <w:sz w:val="24"/>
        </w:rPr>
        <w:t xml:space="preserve"> </w:t>
      </w:r>
    </w:p>
    <w:p w:rsidR="00C50DCF" w:rsidRPr="00280345" w:rsidRDefault="00535D5C" w:rsidP="008F46D9">
      <w:pPr>
        <w:ind w:firstLine="720"/>
        <w:rPr>
          <w:rFonts w:eastAsia="Arial Unicode MS" w:cs="Arial"/>
          <w:sz w:val="24"/>
        </w:rPr>
      </w:pPr>
      <w:r w:rsidRPr="00280345">
        <w:rPr>
          <w:rFonts w:eastAsia="Arial Unicode MS" w:cs="Arial"/>
          <w:sz w:val="24"/>
        </w:rPr>
        <w:t xml:space="preserve">Once we step beyond </w:t>
      </w:r>
      <w:r w:rsidR="00E12F10" w:rsidRPr="00280345">
        <w:rPr>
          <w:rFonts w:eastAsia="Arial Unicode MS" w:cs="Arial"/>
          <w:sz w:val="24"/>
        </w:rPr>
        <w:t>shame,</w:t>
      </w:r>
      <w:r w:rsidRPr="00280345">
        <w:rPr>
          <w:rFonts w:eastAsia="Arial Unicode MS" w:cs="Arial"/>
          <w:sz w:val="24"/>
        </w:rPr>
        <w:t xml:space="preserve"> we can </w:t>
      </w:r>
      <w:r w:rsidR="00E12F10" w:rsidRPr="00280345">
        <w:rPr>
          <w:rFonts w:eastAsia="Arial Unicode MS" w:cs="Arial"/>
          <w:sz w:val="24"/>
        </w:rPr>
        <w:t>analytically</w:t>
      </w:r>
      <w:r w:rsidRPr="00280345">
        <w:rPr>
          <w:rFonts w:eastAsia="Arial Unicode MS" w:cs="Arial"/>
          <w:sz w:val="24"/>
        </w:rPr>
        <w:t xml:space="preserve"> look at </w:t>
      </w:r>
      <w:r w:rsidR="00E12F10" w:rsidRPr="00280345">
        <w:rPr>
          <w:rFonts w:eastAsia="Arial Unicode MS" w:cs="Arial"/>
          <w:sz w:val="24"/>
        </w:rPr>
        <w:t>slavery, which</w:t>
      </w:r>
      <w:r w:rsidR="00297040" w:rsidRPr="00280345">
        <w:rPr>
          <w:rFonts w:eastAsia="Arial Unicode MS" w:cs="Arial"/>
          <w:sz w:val="24"/>
        </w:rPr>
        <w:t xml:space="preserve"> in various temporary or permanent form</w:t>
      </w:r>
      <w:r w:rsidR="00E12F10" w:rsidRPr="00280345">
        <w:rPr>
          <w:rFonts w:eastAsia="Arial Unicode MS" w:cs="Arial"/>
          <w:sz w:val="24"/>
        </w:rPr>
        <w:t>s</w:t>
      </w:r>
      <w:r w:rsidR="00297040" w:rsidRPr="00280345">
        <w:rPr>
          <w:rFonts w:eastAsia="Arial Unicode MS" w:cs="Arial"/>
          <w:sz w:val="24"/>
        </w:rPr>
        <w:t xml:space="preserve"> has existed throughout the times in all the culture</w:t>
      </w:r>
      <w:r w:rsidR="00D50B21" w:rsidRPr="00280345">
        <w:rPr>
          <w:rFonts w:eastAsia="Arial Unicode MS" w:cs="Arial"/>
          <w:sz w:val="24"/>
        </w:rPr>
        <w:t xml:space="preserve">s. </w:t>
      </w:r>
      <w:r w:rsidR="00A73F2C" w:rsidRPr="00280345">
        <w:rPr>
          <w:rFonts w:eastAsia="Arial Unicode MS" w:cs="Arial"/>
          <w:sz w:val="24"/>
        </w:rPr>
        <w:t xml:space="preserve">Humanity </w:t>
      </w:r>
      <w:r w:rsidR="00AA782B">
        <w:rPr>
          <w:rFonts w:eastAsia="Arial Unicode MS" w:cs="Arial"/>
          <w:sz w:val="24"/>
        </w:rPr>
        <w:t>used and still uses</w:t>
      </w:r>
      <w:r w:rsidR="00D50B21" w:rsidRPr="00280345">
        <w:rPr>
          <w:rFonts w:eastAsia="Arial Unicode MS" w:cs="Arial"/>
          <w:sz w:val="24"/>
        </w:rPr>
        <w:t xml:space="preserve"> </w:t>
      </w:r>
      <w:r w:rsidR="00AA782B">
        <w:rPr>
          <w:rFonts w:eastAsia="Arial Unicode MS" w:cs="Arial"/>
          <w:sz w:val="24"/>
        </w:rPr>
        <w:t>slavery</w:t>
      </w:r>
      <w:r w:rsidR="00D50B21" w:rsidRPr="00280345">
        <w:rPr>
          <w:rFonts w:eastAsia="Arial Unicode MS" w:cs="Arial"/>
          <w:sz w:val="24"/>
        </w:rPr>
        <w:t xml:space="preserve"> to build monument</w:t>
      </w:r>
      <w:r w:rsidR="00A73F2C" w:rsidRPr="00280345">
        <w:rPr>
          <w:rFonts w:eastAsia="Arial Unicode MS" w:cs="Arial"/>
          <w:sz w:val="24"/>
        </w:rPr>
        <w:t>s</w:t>
      </w:r>
      <w:r w:rsidR="00D50B21" w:rsidRPr="00280345">
        <w:rPr>
          <w:rFonts w:eastAsia="Arial Unicode MS" w:cs="Arial"/>
          <w:sz w:val="24"/>
        </w:rPr>
        <w:t xml:space="preserve">, deal with </w:t>
      </w:r>
      <w:r w:rsidR="00A73F2C" w:rsidRPr="00280345">
        <w:rPr>
          <w:rFonts w:eastAsia="Arial Unicode MS" w:cs="Arial"/>
          <w:sz w:val="24"/>
        </w:rPr>
        <w:t>profit of wars, settle bankruptcies,</w:t>
      </w:r>
      <w:r w:rsidR="00AA782B">
        <w:rPr>
          <w:rFonts w:eastAsia="Arial Unicode MS" w:cs="Arial"/>
          <w:sz w:val="24"/>
        </w:rPr>
        <w:t xml:space="preserve"> demonstrate religious superiority, </w:t>
      </w:r>
      <w:r w:rsidR="00A73F2C" w:rsidRPr="00280345">
        <w:rPr>
          <w:rFonts w:eastAsia="Arial Unicode MS" w:cs="Arial"/>
          <w:sz w:val="24"/>
        </w:rPr>
        <w:t xml:space="preserve">and establish large industries. </w:t>
      </w:r>
      <w:r w:rsidR="003F48EC">
        <w:rPr>
          <w:rFonts w:eastAsia="Arial Unicode MS" w:cs="Arial"/>
          <w:sz w:val="24"/>
        </w:rPr>
        <w:t>Although race based slavery is one of the more appalling occurrences it is not the only one. This is to say if all humans looked alike s</w:t>
      </w:r>
      <w:r w:rsidR="00DE1343">
        <w:rPr>
          <w:rFonts w:eastAsia="Arial Unicode MS" w:cs="Arial"/>
          <w:sz w:val="24"/>
        </w:rPr>
        <w:t>l</w:t>
      </w:r>
      <w:r w:rsidR="003F48EC">
        <w:rPr>
          <w:rFonts w:eastAsia="Arial Unicode MS" w:cs="Arial"/>
          <w:sz w:val="24"/>
        </w:rPr>
        <w:t xml:space="preserve">avery would not </w:t>
      </w:r>
      <w:r w:rsidR="00DE1343">
        <w:rPr>
          <w:rFonts w:eastAsia="Arial Unicode MS" w:cs="Arial"/>
          <w:sz w:val="24"/>
        </w:rPr>
        <w:t>magically</w:t>
      </w:r>
      <w:r w:rsidR="003F48EC">
        <w:rPr>
          <w:rFonts w:eastAsia="Arial Unicode MS" w:cs="Arial"/>
          <w:sz w:val="24"/>
        </w:rPr>
        <w:t xml:space="preserve"> disappear.</w:t>
      </w:r>
      <w:r w:rsidR="00DE1343">
        <w:rPr>
          <w:rFonts w:eastAsia="Arial Unicode MS" w:cs="Arial"/>
          <w:sz w:val="24"/>
        </w:rPr>
        <w:t xml:space="preserve"> </w:t>
      </w:r>
      <w:r w:rsidR="00A73F2C" w:rsidRPr="00280345">
        <w:rPr>
          <w:rFonts w:eastAsia="Arial Unicode MS" w:cs="Arial"/>
          <w:sz w:val="24"/>
        </w:rPr>
        <w:t xml:space="preserve">Not only </w:t>
      </w:r>
      <w:r w:rsidR="00E12F10" w:rsidRPr="00280345">
        <w:rPr>
          <w:rFonts w:eastAsia="Arial Unicode MS" w:cs="Arial"/>
          <w:sz w:val="24"/>
        </w:rPr>
        <w:t xml:space="preserve">slavery </w:t>
      </w:r>
      <w:r w:rsidR="00A73F2C" w:rsidRPr="00280345">
        <w:rPr>
          <w:rFonts w:eastAsia="Arial Unicode MS" w:cs="Arial"/>
          <w:sz w:val="24"/>
        </w:rPr>
        <w:t>still exist</w:t>
      </w:r>
      <w:r w:rsidR="00E12F10" w:rsidRPr="00280345">
        <w:rPr>
          <w:rFonts w:eastAsia="Arial Unicode MS" w:cs="Arial"/>
          <w:sz w:val="24"/>
        </w:rPr>
        <w:t>s</w:t>
      </w:r>
      <w:r w:rsidR="00C50DCF" w:rsidRPr="00280345">
        <w:rPr>
          <w:rFonts w:eastAsia="Arial Unicode MS" w:cs="Arial"/>
          <w:sz w:val="24"/>
        </w:rPr>
        <w:t xml:space="preserve"> around the world </w:t>
      </w:r>
      <w:r w:rsidR="00A73F2C" w:rsidRPr="00280345">
        <w:rPr>
          <w:rFonts w:eastAsia="Arial Unicode MS" w:cs="Arial"/>
          <w:sz w:val="24"/>
        </w:rPr>
        <w:t>but also in the United Stat</w:t>
      </w:r>
      <w:r w:rsidR="00C50DCF" w:rsidRPr="00280345">
        <w:rPr>
          <w:rFonts w:eastAsia="Arial Unicode MS" w:cs="Arial"/>
          <w:sz w:val="24"/>
        </w:rPr>
        <w:t>es,</w:t>
      </w:r>
      <w:r w:rsidR="00A73F2C" w:rsidRPr="00280345">
        <w:rPr>
          <w:rFonts w:eastAsia="Arial Unicode MS" w:cs="Arial"/>
          <w:sz w:val="24"/>
        </w:rPr>
        <w:t xml:space="preserve"> according to Washington Post</w:t>
      </w:r>
      <w:r w:rsidR="00A252D1" w:rsidRPr="00280345">
        <w:rPr>
          <w:rFonts w:eastAsia="Arial Unicode MS" w:cs="Arial"/>
          <w:sz w:val="24"/>
        </w:rPr>
        <w:t>’s Max Fisher</w:t>
      </w:r>
      <w:r w:rsidR="00A73F2C" w:rsidRPr="00280345">
        <w:rPr>
          <w:rStyle w:val="FootnoteReference"/>
          <w:rFonts w:eastAsia="Arial Unicode MS" w:cs="Arial"/>
          <w:sz w:val="24"/>
        </w:rPr>
        <w:footnoteReference w:id="3"/>
      </w:r>
      <w:r w:rsidR="00A73F2C" w:rsidRPr="00280345">
        <w:rPr>
          <w:rFonts w:eastAsia="Arial Unicode MS" w:cs="Arial"/>
          <w:sz w:val="24"/>
        </w:rPr>
        <w:t>.</w:t>
      </w:r>
      <w:r w:rsidR="00A252D1" w:rsidRPr="00280345">
        <w:rPr>
          <w:rFonts w:eastAsia="Arial Unicode MS" w:cs="Arial"/>
          <w:sz w:val="24"/>
        </w:rPr>
        <w:t xml:space="preserve"> </w:t>
      </w:r>
      <w:r w:rsidR="007F70E6">
        <w:rPr>
          <w:rFonts w:eastAsia="Arial Unicode MS" w:cs="Arial"/>
          <w:sz w:val="24"/>
        </w:rPr>
        <w:t>His maps illustrate that o</w:t>
      </w:r>
      <w:r w:rsidR="00A252D1" w:rsidRPr="00280345">
        <w:rPr>
          <w:rFonts w:eastAsia="Arial Unicode MS" w:cs="Arial"/>
          <w:sz w:val="24"/>
        </w:rPr>
        <w:t>f the 30 million slaves around the world</w:t>
      </w:r>
      <w:r w:rsidR="00E12F10" w:rsidRPr="00280345">
        <w:rPr>
          <w:rFonts w:eastAsia="Arial Unicode MS" w:cs="Arial"/>
          <w:sz w:val="24"/>
        </w:rPr>
        <w:t xml:space="preserve"> today,</w:t>
      </w:r>
      <w:r w:rsidR="00A252D1" w:rsidRPr="00280345">
        <w:rPr>
          <w:rFonts w:eastAsia="Arial Unicode MS" w:cs="Arial"/>
          <w:sz w:val="24"/>
        </w:rPr>
        <w:t xml:space="preserve"> sixty</w:t>
      </w:r>
      <w:r w:rsidR="006C2BC1" w:rsidRPr="00280345">
        <w:rPr>
          <w:rFonts w:eastAsia="Arial Unicode MS" w:cs="Arial"/>
          <w:sz w:val="24"/>
        </w:rPr>
        <w:t>-</w:t>
      </w:r>
      <w:r w:rsidR="00A252D1" w:rsidRPr="00280345">
        <w:rPr>
          <w:rFonts w:eastAsia="Arial Unicode MS" w:cs="Arial"/>
          <w:sz w:val="24"/>
        </w:rPr>
        <w:t>thousand live in a nation that fought a bloody civil war</w:t>
      </w:r>
      <w:r w:rsidR="006C2BC1" w:rsidRPr="00280345">
        <w:rPr>
          <w:rFonts w:eastAsia="Arial Unicode MS" w:cs="Arial"/>
          <w:sz w:val="24"/>
        </w:rPr>
        <w:t>,</w:t>
      </w:r>
      <w:r w:rsidR="00A252D1" w:rsidRPr="00280345">
        <w:rPr>
          <w:rFonts w:eastAsia="Arial Unicode MS" w:cs="Arial"/>
          <w:sz w:val="24"/>
        </w:rPr>
        <w:t xml:space="preserve"> at least in part</w:t>
      </w:r>
      <w:r w:rsidR="006C2BC1" w:rsidRPr="00280345">
        <w:rPr>
          <w:rFonts w:eastAsia="Arial Unicode MS" w:cs="Arial"/>
          <w:sz w:val="24"/>
        </w:rPr>
        <w:t>,</w:t>
      </w:r>
      <w:r w:rsidR="00A252D1" w:rsidRPr="00280345">
        <w:rPr>
          <w:rFonts w:eastAsia="Arial Unicode MS" w:cs="Arial"/>
          <w:sz w:val="24"/>
        </w:rPr>
        <w:t xml:space="preserve"> over </w:t>
      </w:r>
      <w:r w:rsidR="00C158C4" w:rsidRPr="00280345">
        <w:rPr>
          <w:rFonts w:eastAsia="Arial Unicode MS" w:cs="Arial"/>
          <w:sz w:val="24"/>
        </w:rPr>
        <w:t xml:space="preserve">abolishing </w:t>
      </w:r>
      <w:r w:rsidR="00A252D1" w:rsidRPr="00280345">
        <w:rPr>
          <w:rFonts w:eastAsia="Arial Unicode MS" w:cs="Arial"/>
          <w:sz w:val="24"/>
        </w:rPr>
        <w:t>slavery.</w:t>
      </w:r>
    </w:p>
    <w:p w:rsidR="00297040" w:rsidRDefault="00C50DCF" w:rsidP="008F46D9">
      <w:pPr>
        <w:ind w:firstLine="720"/>
        <w:rPr>
          <w:rFonts w:eastAsia="Arial Unicode MS" w:cs="Arial"/>
          <w:sz w:val="24"/>
        </w:rPr>
      </w:pPr>
      <w:r w:rsidRPr="00280345">
        <w:rPr>
          <w:rFonts w:eastAsia="Arial Unicode MS" w:cs="Arial"/>
          <w:sz w:val="24"/>
        </w:rPr>
        <w:t xml:space="preserve">When one group of humans </w:t>
      </w:r>
      <w:r w:rsidR="001F5D7D" w:rsidRPr="00280345">
        <w:rPr>
          <w:rFonts w:eastAsia="Arial Unicode MS" w:cs="Arial"/>
          <w:sz w:val="24"/>
        </w:rPr>
        <w:t>enslaves</w:t>
      </w:r>
      <w:r w:rsidRPr="00280345">
        <w:rPr>
          <w:rFonts w:eastAsia="Arial Unicode MS" w:cs="Arial"/>
          <w:sz w:val="24"/>
        </w:rPr>
        <w:t xml:space="preserve"> another group </w:t>
      </w:r>
      <w:r w:rsidR="001F5D7D" w:rsidRPr="00280345">
        <w:rPr>
          <w:rFonts w:eastAsia="Arial Unicode MS" w:cs="Arial"/>
          <w:sz w:val="24"/>
        </w:rPr>
        <w:t xml:space="preserve">for economic or religious </w:t>
      </w:r>
      <w:r w:rsidR="008F5737" w:rsidRPr="00280345">
        <w:rPr>
          <w:rFonts w:eastAsia="Arial Unicode MS" w:cs="Arial"/>
          <w:sz w:val="24"/>
        </w:rPr>
        <w:t>gains,</w:t>
      </w:r>
      <w:r w:rsidR="001F5D7D" w:rsidRPr="00280345">
        <w:rPr>
          <w:rFonts w:eastAsia="Arial Unicode MS" w:cs="Arial"/>
          <w:sz w:val="24"/>
        </w:rPr>
        <w:t xml:space="preserve"> the entire humanity pays a price. When the moral, cultural, and financial costs of slavery are fully appreci</w:t>
      </w:r>
      <w:bookmarkStart w:id="0" w:name="_GoBack"/>
      <w:bookmarkEnd w:id="0"/>
      <w:r w:rsidR="001F5D7D" w:rsidRPr="00280345">
        <w:rPr>
          <w:rFonts w:eastAsia="Arial Unicode MS" w:cs="Arial"/>
          <w:sz w:val="24"/>
        </w:rPr>
        <w:t xml:space="preserve">ated then a simple cost/benefit analyses renders the idea of </w:t>
      </w:r>
      <w:r w:rsidR="001F5D7D" w:rsidRPr="00280345">
        <w:rPr>
          <w:rFonts w:eastAsia="Arial Unicode MS" w:cs="Arial"/>
          <w:sz w:val="24"/>
        </w:rPr>
        <w:lastRenderedPageBreak/>
        <w:t xml:space="preserve">slavery obsolete. </w:t>
      </w:r>
      <w:r w:rsidR="00B40740" w:rsidRPr="00280345">
        <w:rPr>
          <w:rFonts w:eastAsia="Arial Unicode MS" w:cs="Arial"/>
          <w:sz w:val="24"/>
        </w:rPr>
        <w:t>Given such clear data points</w:t>
      </w:r>
      <w:r w:rsidR="00C158C4" w:rsidRPr="00280345">
        <w:rPr>
          <w:rFonts w:eastAsia="Arial Unicode MS" w:cs="Arial"/>
          <w:sz w:val="24"/>
        </w:rPr>
        <w:t xml:space="preserve"> and with the power of </w:t>
      </w:r>
      <w:r w:rsidR="00B40740" w:rsidRPr="00280345">
        <w:rPr>
          <w:rFonts w:eastAsia="Arial Unicode MS" w:cs="Arial"/>
          <w:sz w:val="24"/>
        </w:rPr>
        <w:t>personal responsibility</w:t>
      </w:r>
      <w:r w:rsidR="00C158C4" w:rsidRPr="00280345">
        <w:rPr>
          <w:rFonts w:eastAsia="Arial Unicode MS" w:cs="Arial"/>
          <w:sz w:val="24"/>
        </w:rPr>
        <w:t xml:space="preserve"> it is conceivable that we can apply social science to the cancer that is slavery instead of having to live with </w:t>
      </w:r>
      <w:r w:rsidR="007C33C7" w:rsidRPr="00280345">
        <w:rPr>
          <w:rFonts w:eastAsia="Arial Unicode MS" w:cs="Arial"/>
          <w:sz w:val="24"/>
        </w:rPr>
        <w:t xml:space="preserve">its </w:t>
      </w:r>
      <w:r w:rsidR="00C158C4" w:rsidRPr="00280345">
        <w:rPr>
          <w:rFonts w:eastAsia="Arial Unicode MS" w:cs="Arial"/>
          <w:sz w:val="24"/>
        </w:rPr>
        <w:t xml:space="preserve">shameful abstraction. </w:t>
      </w:r>
    </w:p>
    <w:p w:rsidR="003F48EC" w:rsidRDefault="003F48EC" w:rsidP="008F46D9">
      <w:pPr>
        <w:rPr>
          <w:rFonts w:eastAsia="Arial Unicode MS" w:cs="Arial"/>
          <w:sz w:val="24"/>
        </w:rPr>
      </w:pPr>
      <w:r>
        <w:rPr>
          <w:rFonts w:eastAsia="Arial Unicode MS" w:cs="Arial"/>
          <w:sz w:val="24"/>
        </w:rPr>
        <w:br w:type="page"/>
      </w:r>
    </w:p>
    <w:p w:rsidR="0046783D" w:rsidRPr="00280345" w:rsidRDefault="0046783D" w:rsidP="008F46D9">
      <w:pPr>
        <w:jc w:val="center"/>
        <w:rPr>
          <w:rFonts w:eastAsia="Arial Unicode MS" w:cs="Arial"/>
          <w:sz w:val="24"/>
        </w:rPr>
      </w:pPr>
      <w:r w:rsidRPr="00280345">
        <w:rPr>
          <w:rFonts w:eastAsia="Arial Unicode MS" w:cs="Arial"/>
          <w:sz w:val="24"/>
        </w:rPr>
        <w:lastRenderedPageBreak/>
        <w:t>Works Cited</w:t>
      </w:r>
    </w:p>
    <w:p w:rsidR="001A5CD9" w:rsidRPr="00280345" w:rsidRDefault="00FD73FC" w:rsidP="008F46D9">
      <w:pPr>
        <w:spacing w:before="100" w:beforeAutospacing="1" w:after="100" w:afterAutospacing="1"/>
        <w:rPr>
          <w:rFonts w:eastAsia="Arial Unicode MS" w:cs="Arial"/>
          <w:sz w:val="24"/>
        </w:rPr>
      </w:pPr>
      <w:r w:rsidRPr="00280345">
        <w:rPr>
          <w:rFonts w:eastAsia="Arial Unicode MS" w:cs="Arial"/>
          <w:sz w:val="24"/>
        </w:rPr>
        <w:t>Fisher, Max. “This map shows where the world’s 30</w:t>
      </w:r>
      <w:r w:rsidR="001A5CD9" w:rsidRPr="00280345">
        <w:rPr>
          <w:rFonts w:eastAsia="Arial Unicode MS" w:cs="Arial"/>
          <w:sz w:val="24"/>
        </w:rPr>
        <w:t xml:space="preserve"> million slaves live. There are</w:t>
      </w:r>
    </w:p>
    <w:p w:rsidR="001A5CD9" w:rsidRPr="00280345" w:rsidRDefault="001A5CD9" w:rsidP="008F46D9">
      <w:pPr>
        <w:spacing w:before="100" w:beforeAutospacing="1" w:after="100" w:afterAutospacing="1"/>
        <w:rPr>
          <w:rFonts w:eastAsia="Arial Unicode MS" w:cs="Arial"/>
          <w:sz w:val="24"/>
        </w:rPr>
      </w:pPr>
      <w:r w:rsidRPr="00280345">
        <w:rPr>
          <w:rFonts w:eastAsia="Arial Unicode MS" w:cs="Arial"/>
          <w:sz w:val="24"/>
        </w:rPr>
        <w:tab/>
      </w:r>
      <w:r w:rsidR="00FD73FC" w:rsidRPr="00280345">
        <w:rPr>
          <w:rFonts w:eastAsia="Arial Unicode MS" w:cs="Arial"/>
          <w:sz w:val="24"/>
        </w:rPr>
        <w:t xml:space="preserve">60,000 in the U.S.” </w:t>
      </w:r>
      <w:r w:rsidR="00FD73FC" w:rsidRPr="00280345">
        <w:rPr>
          <w:rFonts w:eastAsia="Arial Unicode MS" w:cs="Arial"/>
          <w:i/>
          <w:sz w:val="24"/>
        </w:rPr>
        <w:t>Washingtonpost.com</w:t>
      </w:r>
      <w:r w:rsidR="00FD73FC" w:rsidRPr="00280345">
        <w:rPr>
          <w:rFonts w:eastAsia="Arial Unicode MS" w:cs="Arial"/>
          <w:sz w:val="24"/>
        </w:rPr>
        <w:t>. The Washington Post</w:t>
      </w:r>
      <w:r w:rsidR="00273A93" w:rsidRPr="00280345">
        <w:rPr>
          <w:rFonts w:eastAsia="Arial Unicode MS" w:cs="Arial"/>
          <w:sz w:val="24"/>
        </w:rPr>
        <w:t xml:space="preserve">, 17 Oct. 2013. </w:t>
      </w:r>
    </w:p>
    <w:p w:rsidR="00EB1B99" w:rsidRDefault="001A5CD9" w:rsidP="008F46D9">
      <w:pPr>
        <w:spacing w:before="100" w:beforeAutospacing="1" w:after="100" w:afterAutospacing="1"/>
        <w:rPr>
          <w:rFonts w:eastAsia="Arial Unicode MS" w:cs="Arial"/>
          <w:sz w:val="24"/>
        </w:rPr>
      </w:pPr>
      <w:r w:rsidRPr="00280345">
        <w:rPr>
          <w:rFonts w:eastAsia="Arial Unicode MS" w:cs="Arial"/>
          <w:sz w:val="24"/>
        </w:rPr>
        <w:tab/>
      </w:r>
      <w:r w:rsidR="00273A93" w:rsidRPr="00280345">
        <w:rPr>
          <w:rFonts w:eastAsia="Arial Unicode MS" w:cs="Arial"/>
          <w:sz w:val="24"/>
        </w:rPr>
        <w:t>Web.   19 Jan. 2013.</w:t>
      </w:r>
      <w:r w:rsidR="007A798C" w:rsidRPr="00280345">
        <w:rPr>
          <w:rFonts w:eastAsia="Arial Unicode MS" w:cs="Arial"/>
          <w:sz w:val="24"/>
        </w:rPr>
        <w:t xml:space="preserve"> </w:t>
      </w:r>
      <w:r w:rsidR="008F46D9">
        <w:rPr>
          <w:rFonts w:eastAsia="Arial Unicode MS" w:cs="Arial"/>
          <w:sz w:val="24"/>
        </w:rPr>
        <w:t xml:space="preserve"> </w:t>
      </w:r>
    </w:p>
    <w:p w:rsidR="008F46D9" w:rsidRDefault="008F46D9" w:rsidP="008F46D9">
      <w:pPr>
        <w:spacing w:before="100" w:beforeAutospacing="1" w:after="100" w:afterAutospacing="1"/>
        <w:rPr>
          <w:rFonts w:eastAsia="Arial Unicode MS" w:cs="Arial"/>
          <w:sz w:val="24"/>
        </w:rPr>
      </w:pPr>
      <w:r>
        <w:rPr>
          <w:rFonts w:eastAsia="Arial Unicode MS" w:cs="Arial"/>
          <w:sz w:val="24"/>
        </w:rPr>
        <w:t xml:space="preserve">Graff, Gilda. “The Name of the Game is Shame:  the Effects of Slavery and Its </w:t>
      </w:r>
    </w:p>
    <w:p w:rsidR="00594974" w:rsidRPr="00280345" w:rsidRDefault="008F46D9" w:rsidP="00594974">
      <w:pPr>
        <w:pStyle w:val="Workcited"/>
        <w:ind w:firstLine="720"/>
        <w:rPr>
          <w:rFonts w:eastAsia="Arial Unicode MS" w:cs="Arial"/>
          <w:sz w:val="24"/>
        </w:rPr>
      </w:pPr>
      <w:r>
        <w:rPr>
          <w:rFonts w:eastAsia="Arial Unicode MS" w:cs="Arial"/>
          <w:sz w:val="24"/>
        </w:rPr>
        <w:t xml:space="preserve">Aftermath” </w:t>
      </w:r>
      <w:r w:rsidR="00594974" w:rsidRPr="00280345">
        <w:rPr>
          <w:rFonts w:eastAsia="Arial Unicode MS" w:cs="Arial"/>
          <w:i/>
          <w:sz w:val="24"/>
        </w:rPr>
        <w:t xml:space="preserve">Journal of Psychohistory, </w:t>
      </w:r>
      <w:r w:rsidR="00594974" w:rsidRPr="00280345">
        <w:rPr>
          <w:rFonts w:eastAsia="Arial Unicode MS" w:cs="Arial"/>
          <w:sz w:val="24"/>
        </w:rPr>
        <w:t>39(2).(2011)133-144.Web.19 Jan. 2013.</w:t>
      </w:r>
    </w:p>
    <w:p w:rsidR="001A5CD9" w:rsidRPr="00280345" w:rsidRDefault="00594974" w:rsidP="008F46D9">
      <w:pPr>
        <w:pStyle w:val="Workcited"/>
        <w:ind w:firstLine="720"/>
        <w:rPr>
          <w:rFonts w:eastAsia="Arial Unicode MS" w:cs="Arial"/>
          <w:sz w:val="24"/>
        </w:rPr>
      </w:pPr>
      <w:r>
        <w:rPr>
          <w:rFonts w:eastAsia="Arial Unicode MS" w:cs="Arial"/>
          <w:sz w:val="24"/>
        </w:rPr>
        <w:t xml:space="preserve"> </w:t>
      </w:r>
    </w:p>
    <w:p w:rsidR="001A5CD9" w:rsidRPr="00280345" w:rsidRDefault="001A5CD9" w:rsidP="008F46D9">
      <w:pPr>
        <w:pStyle w:val="Workcited"/>
        <w:rPr>
          <w:rFonts w:eastAsia="Arial Unicode MS" w:cs="Arial"/>
          <w:sz w:val="24"/>
        </w:rPr>
      </w:pPr>
      <w:r w:rsidRPr="00280345">
        <w:rPr>
          <w:rFonts w:eastAsia="Arial Unicode MS" w:cs="Arial"/>
          <w:sz w:val="24"/>
        </w:rPr>
        <w:t xml:space="preserve">Myers, David G. </w:t>
      </w:r>
      <w:r w:rsidRPr="00280345">
        <w:rPr>
          <w:rStyle w:val="Workscitedunderline"/>
          <w:rFonts w:eastAsia="Arial Unicode MS" w:cs="Arial"/>
          <w:i/>
          <w:sz w:val="24"/>
          <w:u w:val="none"/>
        </w:rPr>
        <w:t>Psychology.</w:t>
      </w:r>
      <w:r w:rsidRPr="00280345">
        <w:rPr>
          <w:rFonts w:eastAsia="Arial Unicode MS" w:cs="Arial"/>
          <w:sz w:val="24"/>
        </w:rPr>
        <w:t xml:space="preserve"> 10</w:t>
      </w:r>
      <w:r w:rsidRPr="00280345">
        <w:rPr>
          <w:rFonts w:eastAsia="Arial Unicode MS" w:cs="Arial"/>
          <w:sz w:val="24"/>
          <w:vertAlign w:val="superscript"/>
        </w:rPr>
        <w:t>th</w:t>
      </w:r>
      <w:r w:rsidRPr="00280345">
        <w:rPr>
          <w:rFonts w:eastAsia="Arial Unicode MS" w:cs="Arial"/>
          <w:sz w:val="24"/>
        </w:rPr>
        <w:t xml:space="preserve"> ed. New York: Worth Publishers, 2011. Print.</w:t>
      </w:r>
    </w:p>
    <w:sectPr w:rsidR="001A5CD9" w:rsidRPr="00280345" w:rsidSect="00462FB1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321D" w:rsidRDefault="00F9321D">
      <w:r>
        <w:separator/>
      </w:r>
    </w:p>
  </w:endnote>
  <w:endnote w:type="continuationSeparator" w:id="0">
    <w:p w:rsidR="00F9321D" w:rsidRDefault="00F93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52B6" w:rsidRDefault="000E6EBE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321D" w:rsidRDefault="00F9321D">
      <w:r>
        <w:separator/>
      </w:r>
    </w:p>
  </w:footnote>
  <w:footnote w:type="continuationSeparator" w:id="0">
    <w:p w:rsidR="00F9321D" w:rsidRDefault="00F9321D">
      <w:r>
        <w:continuationSeparator/>
      </w:r>
    </w:p>
  </w:footnote>
  <w:footnote w:id="1">
    <w:p w:rsidR="007E2B30" w:rsidRDefault="007E2B3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594974" w:rsidRPr="00594974">
        <w:t>Myers, David G. Psychology. 10th ed. New York: Worth Publishers, 2011. Print.</w:t>
      </w:r>
    </w:p>
  </w:footnote>
  <w:footnote w:id="2">
    <w:p w:rsidR="007E2B30" w:rsidRDefault="007E2B30">
      <w:pPr>
        <w:pStyle w:val="FootnoteText"/>
      </w:pPr>
      <w:r>
        <w:rPr>
          <w:rStyle w:val="FootnoteReference"/>
        </w:rPr>
        <w:footnoteRef/>
      </w:r>
      <w:r w:rsidR="00DF2D28">
        <w:t xml:space="preserve"> </w:t>
      </w:r>
      <w:r w:rsidR="00594974" w:rsidRPr="00594974">
        <w:t>Graff, Gilda. “The Name of the Game is Shame:  the Effects of Slavery and Its Aftermath” Journal of Psychohistory, 39(2).(2011)133-144.Web.19 Jan. 2013.</w:t>
      </w:r>
    </w:p>
  </w:footnote>
  <w:footnote w:id="3">
    <w:p w:rsidR="00A73F2C" w:rsidRDefault="00A73F2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594974" w:rsidRPr="00594974">
        <w:t>Fisher, Max. “This map shows where the world’s 30 million slaves live. There are 60,000 in the U.S.” Washingtonpost.com. The Washi</w:t>
      </w:r>
      <w:r w:rsidR="00594974">
        <w:t xml:space="preserve">ngton Post, 17 Oct. 2013. Web. </w:t>
      </w:r>
      <w:r w:rsidR="00594974" w:rsidRPr="00594974">
        <w:t xml:space="preserve">19 Jan. 2013. 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AED" w:rsidRPr="006D5026" w:rsidRDefault="000A52B6" w:rsidP="000A52B6">
    <w:pPr>
      <w:pStyle w:val="Header"/>
      <w:jc w:val="left"/>
    </w:pPr>
    <w:r>
      <w:tab/>
    </w:r>
    <w:r>
      <w:tab/>
    </w:r>
    <w:r w:rsidR="00956AA3">
      <w:t xml:space="preserve">Carnnia   </w:t>
    </w:r>
    <w:r w:rsidR="007C127B" w:rsidRPr="006D5026">
      <w:fldChar w:fldCharType="begin"/>
    </w:r>
    <w:r w:rsidR="007C127B" w:rsidRPr="006D5026">
      <w:instrText xml:space="preserve"> PAGE </w:instrText>
    </w:r>
    <w:r w:rsidR="007C127B" w:rsidRPr="006D5026">
      <w:fldChar w:fldCharType="separate"/>
    </w:r>
    <w:r w:rsidR="008F5737">
      <w:rPr>
        <w:noProof/>
      </w:rPr>
      <w:t>4</w:t>
    </w:r>
    <w:r w:rsidR="007C127B" w:rsidRPr="006D5026"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AED" w:rsidRDefault="00C41AED" w:rsidP="00C64863">
    <w:pPr>
      <w:pStyle w:val="Header"/>
    </w:pPr>
    <w:r>
      <w:t>Student’s Last Name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8C014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E0A61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96004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C529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BD8045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86435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A06C1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A2CC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F9276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60E88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E7361D"/>
    <w:multiLevelType w:val="hybridMultilevel"/>
    <w:tmpl w:val="170C67A6"/>
    <w:lvl w:ilvl="0" w:tplc="37BA2230">
      <w:start w:val="12"/>
      <w:numFmt w:val="bullet"/>
      <w:lvlText w:val="-"/>
      <w:lvlJc w:val="left"/>
      <w:pPr>
        <w:ind w:left="39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1">
    <w:nsid w:val="44B64F36"/>
    <w:multiLevelType w:val="multilevel"/>
    <w:tmpl w:val="F348A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E5B4325"/>
    <w:multiLevelType w:val="hybridMultilevel"/>
    <w:tmpl w:val="44AE1498"/>
    <w:lvl w:ilvl="0" w:tplc="03949FC2">
      <w:start w:val="12"/>
      <w:numFmt w:val="bullet"/>
      <w:lvlText w:val="-"/>
      <w:lvlJc w:val="left"/>
      <w:pPr>
        <w:ind w:left="39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3">
    <w:nsid w:val="67725559"/>
    <w:multiLevelType w:val="hybridMultilevel"/>
    <w:tmpl w:val="014E884A"/>
    <w:lvl w:ilvl="0" w:tplc="1CFC6F6C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BD069BC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5">
    <w:nsid w:val="6E0744F8"/>
    <w:multiLevelType w:val="hybridMultilevel"/>
    <w:tmpl w:val="2A6CBFBE"/>
    <w:lvl w:ilvl="0" w:tplc="34FE59AA">
      <w:start w:val="1"/>
      <w:numFmt w:val="upperRoman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8650A4"/>
    <w:multiLevelType w:val="hybridMultilevel"/>
    <w:tmpl w:val="10E0D766"/>
    <w:lvl w:ilvl="0" w:tplc="31CE057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0"/>
  </w:num>
  <w:num w:numId="15">
    <w:abstractNumId w:val="15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AA3"/>
    <w:rsid w:val="00011A39"/>
    <w:rsid w:val="00015626"/>
    <w:rsid w:val="000176EE"/>
    <w:rsid w:val="00023318"/>
    <w:rsid w:val="000264D0"/>
    <w:rsid w:val="00033AE6"/>
    <w:rsid w:val="00036522"/>
    <w:rsid w:val="000427A2"/>
    <w:rsid w:val="00050725"/>
    <w:rsid w:val="00051065"/>
    <w:rsid w:val="00054824"/>
    <w:rsid w:val="00064CA2"/>
    <w:rsid w:val="0006656A"/>
    <w:rsid w:val="0007151F"/>
    <w:rsid w:val="00090A5A"/>
    <w:rsid w:val="00090B9B"/>
    <w:rsid w:val="000957FF"/>
    <w:rsid w:val="000A52B6"/>
    <w:rsid w:val="000B4DED"/>
    <w:rsid w:val="000B639E"/>
    <w:rsid w:val="000C19FE"/>
    <w:rsid w:val="000C6917"/>
    <w:rsid w:val="000C73AA"/>
    <w:rsid w:val="000D00C3"/>
    <w:rsid w:val="000D2F77"/>
    <w:rsid w:val="000D6964"/>
    <w:rsid w:val="000E063B"/>
    <w:rsid w:val="000E3395"/>
    <w:rsid w:val="000E6EBE"/>
    <w:rsid w:val="000F33B0"/>
    <w:rsid w:val="000F5419"/>
    <w:rsid w:val="000F5796"/>
    <w:rsid w:val="00102105"/>
    <w:rsid w:val="00105BDE"/>
    <w:rsid w:val="001100C1"/>
    <w:rsid w:val="001245C0"/>
    <w:rsid w:val="00125A3F"/>
    <w:rsid w:val="00135BC0"/>
    <w:rsid w:val="001368C5"/>
    <w:rsid w:val="001400A0"/>
    <w:rsid w:val="00143EC5"/>
    <w:rsid w:val="001440B7"/>
    <w:rsid w:val="0015131C"/>
    <w:rsid w:val="001519FE"/>
    <w:rsid w:val="0015367A"/>
    <w:rsid w:val="00167B67"/>
    <w:rsid w:val="001732D3"/>
    <w:rsid w:val="001837FF"/>
    <w:rsid w:val="00187E20"/>
    <w:rsid w:val="00191420"/>
    <w:rsid w:val="0019601E"/>
    <w:rsid w:val="00197D00"/>
    <w:rsid w:val="001A5CD9"/>
    <w:rsid w:val="001B1BA1"/>
    <w:rsid w:val="001B2BD9"/>
    <w:rsid w:val="001D4D5B"/>
    <w:rsid w:val="001D5550"/>
    <w:rsid w:val="001E173C"/>
    <w:rsid w:val="001E2516"/>
    <w:rsid w:val="001F5D7D"/>
    <w:rsid w:val="00210813"/>
    <w:rsid w:val="002143BA"/>
    <w:rsid w:val="00225183"/>
    <w:rsid w:val="00230D87"/>
    <w:rsid w:val="0024039F"/>
    <w:rsid w:val="00240BA0"/>
    <w:rsid w:val="00240F96"/>
    <w:rsid w:val="002453F9"/>
    <w:rsid w:val="00246933"/>
    <w:rsid w:val="002500EF"/>
    <w:rsid w:val="002512A6"/>
    <w:rsid w:val="00254AF4"/>
    <w:rsid w:val="0025722E"/>
    <w:rsid w:val="002623D0"/>
    <w:rsid w:val="0026755F"/>
    <w:rsid w:val="00273A93"/>
    <w:rsid w:val="00280345"/>
    <w:rsid w:val="00283976"/>
    <w:rsid w:val="002842C5"/>
    <w:rsid w:val="00293F38"/>
    <w:rsid w:val="00297040"/>
    <w:rsid w:val="002978C2"/>
    <w:rsid w:val="002A7887"/>
    <w:rsid w:val="002B1870"/>
    <w:rsid w:val="002B6E3C"/>
    <w:rsid w:val="002E6016"/>
    <w:rsid w:val="002E78BF"/>
    <w:rsid w:val="002F15ED"/>
    <w:rsid w:val="00300556"/>
    <w:rsid w:val="00303D92"/>
    <w:rsid w:val="003109A1"/>
    <w:rsid w:val="00313C92"/>
    <w:rsid w:val="00316C0E"/>
    <w:rsid w:val="003231E4"/>
    <w:rsid w:val="00326559"/>
    <w:rsid w:val="00332990"/>
    <w:rsid w:val="00334B24"/>
    <w:rsid w:val="00347ACA"/>
    <w:rsid w:val="003507DD"/>
    <w:rsid w:val="00352DDD"/>
    <w:rsid w:val="00353D27"/>
    <w:rsid w:val="00355387"/>
    <w:rsid w:val="00365789"/>
    <w:rsid w:val="003671F0"/>
    <w:rsid w:val="00375777"/>
    <w:rsid w:val="00376ADB"/>
    <w:rsid w:val="0038248E"/>
    <w:rsid w:val="003829CA"/>
    <w:rsid w:val="00386D23"/>
    <w:rsid w:val="00391430"/>
    <w:rsid w:val="003967F9"/>
    <w:rsid w:val="00397CA9"/>
    <w:rsid w:val="003A1F4E"/>
    <w:rsid w:val="003B2382"/>
    <w:rsid w:val="003B2DDA"/>
    <w:rsid w:val="003D229A"/>
    <w:rsid w:val="003D453C"/>
    <w:rsid w:val="003D4C01"/>
    <w:rsid w:val="003D6074"/>
    <w:rsid w:val="003D6215"/>
    <w:rsid w:val="003E4543"/>
    <w:rsid w:val="003F000E"/>
    <w:rsid w:val="003F2FE4"/>
    <w:rsid w:val="003F48EC"/>
    <w:rsid w:val="004109DC"/>
    <w:rsid w:val="00410E9F"/>
    <w:rsid w:val="004232B6"/>
    <w:rsid w:val="004350FD"/>
    <w:rsid w:val="00446DAB"/>
    <w:rsid w:val="00457F96"/>
    <w:rsid w:val="00461B14"/>
    <w:rsid w:val="00462CB0"/>
    <w:rsid w:val="00462FB1"/>
    <w:rsid w:val="0046783D"/>
    <w:rsid w:val="00480C0E"/>
    <w:rsid w:val="00496F6A"/>
    <w:rsid w:val="004B2694"/>
    <w:rsid w:val="004B2DD0"/>
    <w:rsid w:val="004C2751"/>
    <w:rsid w:val="004C381E"/>
    <w:rsid w:val="004C4518"/>
    <w:rsid w:val="004D3807"/>
    <w:rsid w:val="004D5480"/>
    <w:rsid w:val="004E3981"/>
    <w:rsid w:val="004E62F3"/>
    <w:rsid w:val="004E6FE4"/>
    <w:rsid w:val="004F012B"/>
    <w:rsid w:val="00500A07"/>
    <w:rsid w:val="00510522"/>
    <w:rsid w:val="005144FF"/>
    <w:rsid w:val="005150D7"/>
    <w:rsid w:val="00535D5C"/>
    <w:rsid w:val="00537269"/>
    <w:rsid w:val="00540C23"/>
    <w:rsid w:val="005474B2"/>
    <w:rsid w:val="005550EB"/>
    <w:rsid w:val="00556644"/>
    <w:rsid w:val="005655F4"/>
    <w:rsid w:val="00565936"/>
    <w:rsid w:val="0056635A"/>
    <w:rsid w:val="005705A3"/>
    <w:rsid w:val="00570F1C"/>
    <w:rsid w:val="005811D6"/>
    <w:rsid w:val="005866C0"/>
    <w:rsid w:val="00587012"/>
    <w:rsid w:val="00593F3E"/>
    <w:rsid w:val="00594974"/>
    <w:rsid w:val="00594DE9"/>
    <w:rsid w:val="00596804"/>
    <w:rsid w:val="005A5876"/>
    <w:rsid w:val="005A68DA"/>
    <w:rsid w:val="005C7DD7"/>
    <w:rsid w:val="005D1DB6"/>
    <w:rsid w:val="005D5F1F"/>
    <w:rsid w:val="005E4834"/>
    <w:rsid w:val="005E7479"/>
    <w:rsid w:val="005E7D19"/>
    <w:rsid w:val="005F1342"/>
    <w:rsid w:val="005F7047"/>
    <w:rsid w:val="00601986"/>
    <w:rsid w:val="00603E6A"/>
    <w:rsid w:val="00604BD4"/>
    <w:rsid w:val="00607655"/>
    <w:rsid w:val="00612DC7"/>
    <w:rsid w:val="0061654E"/>
    <w:rsid w:val="00616EF6"/>
    <w:rsid w:val="00624BF8"/>
    <w:rsid w:val="006302CF"/>
    <w:rsid w:val="00631476"/>
    <w:rsid w:val="00636662"/>
    <w:rsid w:val="00636971"/>
    <w:rsid w:val="00642C4E"/>
    <w:rsid w:val="00642E06"/>
    <w:rsid w:val="00643095"/>
    <w:rsid w:val="00650AA2"/>
    <w:rsid w:val="00655577"/>
    <w:rsid w:val="006566E3"/>
    <w:rsid w:val="00656B08"/>
    <w:rsid w:val="00663621"/>
    <w:rsid w:val="00671720"/>
    <w:rsid w:val="006725BD"/>
    <w:rsid w:val="00676149"/>
    <w:rsid w:val="00677FBF"/>
    <w:rsid w:val="006A5390"/>
    <w:rsid w:val="006A5991"/>
    <w:rsid w:val="006B3FC0"/>
    <w:rsid w:val="006C04E5"/>
    <w:rsid w:val="006C2BC1"/>
    <w:rsid w:val="006C52AF"/>
    <w:rsid w:val="006C767A"/>
    <w:rsid w:val="006D5026"/>
    <w:rsid w:val="006E150D"/>
    <w:rsid w:val="006E4C5D"/>
    <w:rsid w:val="006E595F"/>
    <w:rsid w:val="006F09DE"/>
    <w:rsid w:val="006F2CDE"/>
    <w:rsid w:val="006F7388"/>
    <w:rsid w:val="006F7861"/>
    <w:rsid w:val="00700729"/>
    <w:rsid w:val="0070277A"/>
    <w:rsid w:val="00703CB2"/>
    <w:rsid w:val="00706C9A"/>
    <w:rsid w:val="0071565A"/>
    <w:rsid w:val="00720EC3"/>
    <w:rsid w:val="0072121A"/>
    <w:rsid w:val="00722FBE"/>
    <w:rsid w:val="0072609D"/>
    <w:rsid w:val="00727C2A"/>
    <w:rsid w:val="00734D6B"/>
    <w:rsid w:val="00737BEB"/>
    <w:rsid w:val="00746527"/>
    <w:rsid w:val="00747F40"/>
    <w:rsid w:val="0075188F"/>
    <w:rsid w:val="0076213A"/>
    <w:rsid w:val="00763DB2"/>
    <w:rsid w:val="0076449C"/>
    <w:rsid w:val="007726EA"/>
    <w:rsid w:val="007849A4"/>
    <w:rsid w:val="0079107D"/>
    <w:rsid w:val="007918BD"/>
    <w:rsid w:val="007A0209"/>
    <w:rsid w:val="007A1D0F"/>
    <w:rsid w:val="007A41D0"/>
    <w:rsid w:val="007A4E72"/>
    <w:rsid w:val="007A798C"/>
    <w:rsid w:val="007B0D4F"/>
    <w:rsid w:val="007B5B27"/>
    <w:rsid w:val="007B6258"/>
    <w:rsid w:val="007C127B"/>
    <w:rsid w:val="007C1E96"/>
    <w:rsid w:val="007C33C7"/>
    <w:rsid w:val="007D718A"/>
    <w:rsid w:val="007E2B30"/>
    <w:rsid w:val="007F56E8"/>
    <w:rsid w:val="007F64D0"/>
    <w:rsid w:val="007F70E6"/>
    <w:rsid w:val="008010DC"/>
    <w:rsid w:val="00802CEB"/>
    <w:rsid w:val="008129F8"/>
    <w:rsid w:val="00812B34"/>
    <w:rsid w:val="008141D4"/>
    <w:rsid w:val="00814BDC"/>
    <w:rsid w:val="00827768"/>
    <w:rsid w:val="008301EB"/>
    <w:rsid w:val="008304C1"/>
    <w:rsid w:val="0083569B"/>
    <w:rsid w:val="00841CA7"/>
    <w:rsid w:val="0084336A"/>
    <w:rsid w:val="0084447D"/>
    <w:rsid w:val="00872910"/>
    <w:rsid w:val="00872A2E"/>
    <w:rsid w:val="008751E0"/>
    <w:rsid w:val="00887292"/>
    <w:rsid w:val="008967D8"/>
    <w:rsid w:val="008B68AC"/>
    <w:rsid w:val="008C6AB2"/>
    <w:rsid w:val="008F0BE6"/>
    <w:rsid w:val="008F2EE3"/>
    <w:rsid w:val="008F3C17"/>
    <w:rsid w:val="008F46D9"/>
    <w:rsid w:val="008F5737"/>
    <w:rsid w:val="008F6E09"/>
    <w:rsid w:val="008F6FC0"/>
    <w:rsid w:val="00900B3E"/>
    <w:rsid w:val="0091248C"/>
    <w:rsid w:val="009150B0"/>
    <w:rsid w:val="009379D1"/>
    <w:rsid w:val="00946FC8"/>
    <w:rsid w:val="00954409"/>
    <w:rsid w:val="00956AA3"/>
    <w:rsid w:val="00957B40"/>
    <w:rsid w:val="009669AD"/>
    <w:rsid w:val="00970A42"/>
    <w:rsid w:val="00974CBD"/>
    <w:rsid w:val="00976709"/>
    <w:rsid w:val="009772E0"/>
    <w:rsid w:val="009808D7"/>
    <w:rsid w:val="00990576"/>
    <w:rsid w:val="009963EE"/>
    <w:rsid w:val="009A2C1D"/>
    <w:rsid w:val="009A3B22"/>
    <w:rsid w:val="009B3792"/>
    <w:rsid w:val="009B5101"/>
    <w:rsid w:val="009B5AC0"/>
    <w:rsid w:val="009C000D"/>
    <w:rsid w:val="009C29D5"/>
    <w:rsid w:val="009C4BDA"/>
    <w:rsid w:val="009C7697"/>
    <w:rsid w:val="009D0FFC"/>
    <w:rsid w:val="009E030C"/>
    <w:rsid w:val="009E1090"/>
    <w:rsid w:val="009E2ECA"/>
    <w:rsid w:val="009E492B"/>
    <w:rsid w:val="009F11F4"/>
    <w:rsid w:val="009F1654"/>
    <w:rsid w:val="009F3507"/>
    <w:rsid w:val="009F7D86"/>
    <w:rsid w:val="00A00D3B"/>
    <w:rsid w:val="00A1049C"/>
    <w:rsid w:val="00A131E7"/>
    <w:rsid w:val="00A2206B"/>
    <w:rsid w:val="00A252D1"/>
    <w:rsid w:val="00A26772"/>
    <w:rsid w:val="00A42A10"/>
    <w:rsid w:val="00A46657"/>
    <w:rsid w:val="00A51CC3"/>
    <w:rsid w:val="00A553F3"/>
    <w:rsid w:val="00A612B6"/>
    <w:rsid w:val="00A62A44"/>
    <w:rsid w:val="00A65D4F"/>
    <w:rsid w:val="00A667ED"/>
    <w:rsid w:val="00A73F2C"/>
    <w:rsid w:val="00A75F5B"/>
    <w:rsid w:val="00A82502"/>
    <w:rsid w:val="00A82B5B"/>
    <w:rsid w:val="00A85119"/>
    <w:rsid w:val="00A903BE"/>
    <w:rsid w:val="00A92F37"/>
    <w:rsid w:val="00A941B1"/>
    <w:rsid w:val="00A95ED9"/>
    <w:rsid w:val="00AA0864"/>
    <w:rsid w:val="00AA782B"/>
    <w:rsid w:val="00AD1DE6"/>
    <w:rsid w:val="00AD43D3"/>
    <w:rsid w:val="00AD6EFB"/>
    <w:rsid w:val="00AD7390"/>
    <w:rsid w:val="00AE040F"/>
    <w:rsid w:val="00B007EB"/>
    <w:rsid w:val="00B16320"/>
    <w:rsid w:val="00B34F58"/>
    <w:rsid w:val="00B36FB0"/>
    <w:rsid w:val="00B40740"/>
    <w:rsid w:val="00B4236C"/>
    <w:rsid w:val="00B4383B"/>
    <w:rsid w:val="00B468A2"/>
    <w:rsid w:val="00B46A77"/>
    <w:rsid w:val="00B559E7"/>
    <w:rsid w:val="00B72ABF"/>
    <w:rsid w:val="00B73527"/>
    <w:rsid w:val="00B77893"/>
    <w:rsid w:val="00B80BD9"/>
    <w:rsid w:val="00B81FCE"/>
    <w:rsid w:val="00B82AFE"/>
    <w:rsid w:val="00B8587E"/>
    <w:rsid w:val="00B867F2"/>
    <w:rsid w:val="00B90E59"/>
    <w:rsid w:val="00BA017E"/>
    <w:rsid w:val="00BA0CD4"/>
    <w:rsid w:val="00BA3660"/>
    <w:rsid w:val="00BA630C"/>
    <w:rsid w:val="00BB42BE"/>
    <w:rsid w:val="00BC4A04"/>
    <w:rsid w:val="00BC5EFC"/>
    <w:rsid w:val="00BD02F8"/>
    <w:rsid w:val="00BD4B64"/>
    <w:rsid w:val="00BD4F59"/>
    <w:rsid w:val="00BE2E55"/>
    <w:rsid w:val="00BE4AA5"/>
    <w:rsid w:val="00BE7C44"/>
    <w:rsid w:val="00BF1ADE"/>
    <w:rsid w:val="00C019BD"/>
    <w:rsid w:val="00C03812"/>
    <w:rsid w:val="00C158C4"/>
    <w:rsid w:val="00C21E4B"/>
    <w:rsid w:val="00C23E0D"/>
    <w:rsid w:val="00C27D9F"/>
    <w:rsid w:val="00C41AED"/>
    <w:rsid w:val="00C46F58"/>
    <w:rsid w:val="00C47B5C"/>
    <w:rsid w:val="00C50DCF"/>
    <w:rsid w:val="00C5755F"/>
    <w:rsid w:val="00C64863"/>
    <w:rsid w:val="00C663AA"/>
    <w:rsid w:val="00C707A9"/>
    <w:rsid w:val="00C7095F"/>
    <w:rsid w:val="00C72513"/>
    <w:rsid w:val="00C75C95"/>
    <w:rsid w:val="00C8137B"/>
    <w:rsid w:val="00C82D3D"/>
    <w:rsid w:val="00C8543E"/>
    <w:rsid w:val="00C95BFC"/>
    <w:rsid w:val="00C97888"/>
    <w:rsid w:val="00CA1006"/>
    <w:rsid w:val="00CA2980"/>
    <w:rsid w:val="00CB1120"/>
    <w:rsid w:val="00CB7D35"/>
    <w:rsid w:val="00CC1194"/>
    <w:rsid w:val="00CD6036"/>
    <w:rsid w:val="00CE4C1E"/>
    <w:rsid w:val="00CF427E"/>
    <w:rsid w:val="00CF5C86"/>
    <w:rsid w:val="00CF6A24"/>
    <w:rsid w:val="00D07AE2"/>
    <w:rsid w:val="00D132BD"/>
    <w:rsid w:val="00D27C87"/>
    <w:rsid w:val="00D31BB1"/>
    <w:rsid w:val="00D34D95"/>
    <w:rsid w:val="00D37E93"/>
    <w:rsid w:val="00D43944"/>
    <w:rsid w:val="00D44587"/>
    <w:rsid w:val="00D50B21"/>
    <w:rsid w:val="00D5743E"/>
    <w:rsid w:val="00D641E2"/>
    <w:rsid w:val="00D65352"/>
    <w:rsid w:val="00D80F45"/>
    <w:rsid w:val="00D812D5"/>
    <w:rsid w:val="00D83CCB"/>
    <w:rsid w:val="00D85572"/>
    <w:rsid w:val="00D85D00"/>
    <w:rsid w:val="00D87966"/>
    <w:rsid w:val="00D87D61"/>
    <w:rsid w:val="00D97C91"/>
    <w:rsid w:val="00DA5123"/>
    <w:rsid w:val="00DB2B30"/>
    <w:rsid w:val="00DB57C1"/>
    <w:rsid w:val="00DB5E4C"/>
    <w:rsid w:val="00DB69A7"/>
    <w:rsid w:val="00DB7764"/>
    <w:rsid w:val="00DC4AFD"/>
    <w:rsid w:val="00DD4B45"/>
    <w:rsid w:val="00DE1343"/>
    <w:rsid w:val="00DE1B19"/>
    <w:rsid w:val="00DE556B"/>
    <w:rsid w:val="00DF2D28"/>
    <w:rsid w:val="00DF7F72"/>
    <w:rsid w:val="00E12F10"/>
    <w:rsid w:val="00E2486A"/>
    <w:rsid w:val="00E26F48"/>
    <w:rsid w:val="00E424E5"/>
    <w:rsid w:val="00E516ED"/>
    <w:rsid w:val="00E524C4"/>
    <w:rsid w:val="00E53D07"/>
    <w:rsid w:val="00E649BA"/>
    <w:rsid w:val="00E70862"/>
    <w:rsid w:val="00E730D1"/>
    <w:rsid w:val="00E75A3F"/>
    <w:rsid w:val="00E778A7"/>
    <w:rsid w:val="00E95089"/>
    <w:rsid w:val="00E96D44"/>
    <w:rsid w:val="00EA3769"/>
    <w:rsid w:val="00EB1B99"/>
    <w:rsid w:val="00EB36AB"/>
    <w:rsid w:val="00EB36BC"/>
    <w:rsid w:val="00EC2C2A"/>
    <w:rsid w:val="00EC5763"/>
    <w:rsid w:val="00ED01D3"/>
    <w:rsid w:val="00ED1C5F"/>
    <w:rsid w:val="00ED3876"/>
    <w:rsid w:val="00ED59E5"/>
    <w:rsid w:val="00ED5FFC"/>
    <w:rsid w:val="00ED6802"/>
    <w:rsid w:val="00ED7EC7"/>
    <w:rsid w:val="00EE03D0"/>
    <w:rsid w:val="00EE0C73"/>
    <w:rsid w:val="00EE703C"/>
    <w:rsid w:val="00EF1F23"/>
    <w:rsid w:val="00F03217"/>
    <w:rsid w:val="00F1050F"/>
    <w:rsid w:val="00F10585"/>
    <w:rsid w:val="00F13F97"/>
    <w:rsid w:val="00F275CB"/>
    <w:rsid w:val="00F37CE8"/>
    <w:rsid w:val="00F46AD3"/>
    <w:rsid w:val="00F605A4"/>
    <w:rsid w:val="00F66FAC"/>
    <w:rsid w:val="00F72AD2"/>
    <w:rsid w:val="00F81100"/>
    <w:rsid w:val="00F8580E"/>
    <w:rsid w:val="00F87A95"/>
    <w:rsid w:val="00F9321D"/>
    <w:rsid w:val="00F93D7C"/>
    <w:rsid w:val="00F97D34"/>
    <w:rsid w:val="00FB2BAA"/>
    <w:rsid w:val="00FB5870"/>
    <w:rsid w:val="00FC3C3B"/>
    <w:rsid w:val="00FC5B77"/>
    <w:rsid w:val="00FC7336"/>
    <w:rsid w:val="00FD0F54"/>
    <w:rsid w:val="00FD3D7B"/>
    <w:rsid w:val="00FD73FC"/>
    <w:rsid w:val="00FE0108"/>
    <w:rsid w:val="00FE4AC5"/>
    <w:rsid w:val="00FE71E9"/>
    <w:rsid w:val="00FF4EA7"/>
    <w:rsid w:val="00FF5B0E"/>
    <w:rsid w:val="00FF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,"/>
  <w15:docId w15:val="{9AFBF220-25BC-4240-9BAE-16AA6E90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4A04"/>
    <w:pPr>
      <w:spacing w:line="480" w:lineRule="auto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4A04"/>
    <w:pPr>
      <w:keepNext/>
      <w:spacing w:before="240"/>
      <w:outlineLvl w:val="0"/>
    </w:pPr>
    <w:rPr>
      <w:rFonts w:ascii="Times New Roman" w:hAnsi="Times New Roman" w:cs="Arial"/>
      <w:bC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C4A04"/>
    <w:pPr>
      <w:keepNext/>
      <w:spacing w:before="120" w:after="60"/>
      <w:outlineLvl w:val="1"/>
    </w:pPr>
    <w:rPr>
      <w:rFonts w:ascii="Times New Roman" w:hAnsi="Times New Roman"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BC4A04"/>
    <w:pPr>
      <w:keepNext/>
      <w:spacing w:before="120" w:after="60"/>
      <w:outlineLvl w:val="2"/>
    </w:pPr>
    <w:rPr>
      <w:rFonts w:ascii="Times New Roman" w:hAnsi="Times New Roman" w:cs="Arial"/>
      <w:bCs/>
      <w:sz w:val="20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7A9"/>
    <w:pPr>
      <w:keepNext/>
      <w:keepLines/>
      <w:spacing w:before="200" w:line="276" w:lineRule="auto"/>
      <w:ind w:left="21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7A9"/>
    <w:pPr>
      <w:keepNext/>
      <w:keepLines/>
      <w:spacing w:before="200" w:line="276" w:lineRule="auto"/>
      <w:ind w:left="288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7A9"/>
    <w:pPr>
      <w:keepNext/>
      <w:keepLines/>
      <w:spacing w:before="200" w:line="276" w:lineRule="auto"/>
      <w:ind w:left="36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7A9"/>
    <w:pPr>
      <w:keepNext/>
      <w:keepLines/>
      <w:spacing w:before="200" w:line="276" w:lineRule="auto"/>
      <w:ind w:left="432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7A9"/>
    <w:pPr>
      <w:keepNext/>
      <w:keepLines/>
      <w:spacing w:before="200" w:line="276" w:lineRule="auto"/>
      <w:ind w:left="50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7A9"/>
    <w:pPr>
      <w:keepNext/>
      <w:keepLines/>
      <w:spacing w:before="200" w:line="276" w:lineRule="auto"/>
      <w:ind w:left="576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C4A04"/>
    <w:rPr>
      <w:rFonts w:cs="Arial"/>
      <w:bCs/>
      <w:szCs w:val="26"/>
      <w:lang w:val="en-US" w:eastAsia="en-US" w:bidi="ar-SA"/>
    </w:rPr>
  </w:style>
  <w:style w:type="paragraph" w:styleId="Header">
    <w:name w:val="header"/>
    <w:basedOn w:val="Normal"/>
    <w:rsid w:val="006C52AF"/>
    <w:pPr>
      <w:tabs>
        <w:tab w:val="center" w:pos="4320"/>
        <w:tab w:val="right" w:pos="8640"/>
      </w:tabs>
      <w:jc w:val="right"/>
    </w:pPr>
  </w:style>
  <w:style w:type="paragraph" w:customStyle="1" w:styleId="Student">
    <w:name w:val="Student"/>
    <w:aliases w:val="instructor and course information"/>
    <w:basedOn w:val="Normal"/>
    <w:qFormat/>
    <w:rsid w:val="00BC4A04"/>
  </w:style>
  <w:style w:type="paragraph" w:styleId="Footer">
    <w:name w:val="footer"/>
    <w:basedOn w:val="Normal"/>
    <w:link w:val="FooterChar"/>
    <w:rsid w:val="003F000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3F000E"/>
    <w:rPr>
      <w:rFonts w:ascii="Calibri" w:hAnsi="Calibri"/>
      <w:sz w:val="22"/>
      <w:szCs w:val="24"/>
    </w:rPr>
  </w:style>
  <w:style w:type="paragraph" w:customStyle="1" w:styleId="ResearchPaperTitle">
    <w:name w:val="Research Paper Title"/>
    <w:basedOn w:val="Normal"/>
    <w:qFormat/>
    <w:rsid w:val="006C52AF"/>
    <w:pPr>
      <w:jc w:val="center"/>
    </w:pPr>
  </w:style>
  <w:style w:type="paragraph" w:customStyle="1" w:styleId="Researchpapercontents">
    <w:name w:val="Research paper contents"/>
    <w:basedOn w:val="Normal"/>
    <w:qFormat/>
    <w:rsid w:val="00BC4A04"/>
    <w:pPr>
      <w:ind w:firstLine="720"/>
    </w:pPr>
  </w:style>
  <w:style w:type="paragraph" w:styleId="BalloonText">
    <w:name w:val="Balloon Text"/>
    <w:basedOn w:val="Normal"/>
    <w:semiHidden/>
    <w:rsid w:val="00E95089"/>
    <w:rPr>
      <w:rFonts w:cs="Tahoma"/>
      <w:sz w:val="16"/>
      <w:szCs w:val="16"/>
    </w:rPr>
  </w:style>
  <w:style w:type="paragraph" w:customStyle="1" w:styleId="Longquotation">
    <w:name w:val="Long quotation"/>
    <w:basedOn w:val="Normal"/>
    <w:qFormat/>
    <w:rsid w:val="00C82D3D"/>
    <w:pPr>
      <w:ind w:left="1440"/>
    </w:pPr>
  </w:style>
  <w:style w:type="character" w:customStyle="1" w:styleId="Worksciteditalic">
    <w:name w:val="Works cited (italic)"/>
    <w:basedOn w:val="DefaultParagraphFont"/>
    <w:rsid w:val="00BC4A04"/>
    <w:rPr>
      <w:rFonts w:ascii="Arial" w:hAnsi="Arial"/>
      <w:i/>
      <w:iCs/>
      <w:sz w:val="22"/>
    </w:rPr>
  </w:style>
  <w:style w:type="character" w:customStyle="1" w:styleId="Workscitedunderline">
    <w:name w:val="Works cited (underline)"/>
    <w:basedOn w:val="DefaultParagraphFont"/>
    <w:uiPriority w:val="1"/>
    <w:qFormat/>
    <w:rsid w:val="00BC4A04"/>
    <w:rPr>
      <w:rFonts w:ascii="Arial" w:hAnsi="Arial"/>
      <w:sz w:val="22"/>
      <w:u w:val="single"/>
    </w:rPr>
  </w:style>
  <w:style w:type="character" w:styleId="PlaceholderText">
    <w:name w:val="Placeholder Text"/>
    <w:basedOn w:val="DefaultParagraphFont"/>
    <w:uiPriority w:val="99"/>
    <w:semiHidden/>
    <w:rsid w:val="00AD43D3"/>
    <w:rPr>
      <w:color w:val="808080"/>
    </w:rPr>
  </w:style>
  <w:style w:type="character" w:styleId="Hyperlink">
    <w:name w:val="Hyperlink"/>
    <w:basedOn w:val="DefaultParagraphFont"/>
    <w:rsid w:val="00C23E0D"/>
    <w:rPr>
      <w:color w:val="0000FF"/>
      <w:u w:val="single"/>
    </w:rPr>
  </w:style>
  <w:style w:type="paragraph" w:customStyle="1" w:styleId="WorksCitedPageTitle">
    <w:name w:val="Works Cited (Page Title)"/>
    <w:basedOn w:val="Normal"/>
    <w:qFormat/>
    <w:rsid w:val="00011A39"/>
    <w:pPr>
      <w:pageBreakBefore/>
      <w:jc w:val="center"/>
    </w:pPr>
  </w:style>
  <w:style w:type="paragraph" w:customStyle="1" w:styleId="Workcited">
    <w:name w:val="Work cited"/>
    <w:basedOn w:val="Normal"/>
    <w:qFormat/>
    <w:rsid w:val="00033AE6"/>
  </w:style>
  <w:style w:type="character" w:customStyle="1" w:styleId="Heading4Char">
    <w:name w:val="Heading 4 Char"/>
    <w:basedOn w:val="DefaultParagraphFont"/>
    <w:link w:val="Heading4"/>
    <w:uiPriority w:val="9"/>
    <w:semiHidden/>
    <w:rsid w:val="00C707A9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7A9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7A9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7A9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7A9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7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C707A9"/>
    <w:rPr>
      <w:rFonts w:cs="Arial"/>
      <w:bC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07A9"/>
    <w:rPr>
      <w:rFonts w:cs="Arial"/>
      <w:bCs/>
      <w:iCs/>
      <w:sz w:val="22"/>
      <w:szCs w:val="28"/>
    </w:rPr>
  </w:style>
  <w:style w:type="table" w:styleId="TableGrid">
    <w:name w:val="Table Grid"/>
    <w:basedOn w:val="TableNormal"/>
    <w:rsid w:val="00C707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2B5B"/>
    <w:pPr>
      <w:ind w:left="720"/>
      <w:contextualSpacing/>
    </w:pPr>
  </w:style>
  <w:style w:type="paragraph" w:customStyle="1" w:styleId="body-paragraph">
    <w:name w:val="body-paragraph"/>
    <w:basedOn w:val="Normal"/>
    <w:rsid w:val="0072609D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styleId="FootnoteText">
    <w:name w:val="footnote text"/>
    <w:basedOn w:val="Normal"/>
    <w:link w:val="FootnoteTextChar"/>
    <w:semiHidden/>
    <w:unhideWhenUsed/>
    <w:rsid w:val="007E2B30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7E2B30"/>
    <w:rPr>
      <w:rFonts w:ascii="Arial" w:hAnsi="Arial"/>
    </w:rPr>
  </w:style>
  <w:style w:type="character" w:styleId="FootnoteReference">
    <w:name w:val="footnote reference"/>
    <w:basedOn w:val="DefaultParagraphFont"/>
    <w:semiHidden/>
    <w:unhideWhenUsed/>
    <w:rsid w:val="007E2B30"/>
    <w:rPr>
      <w:vertAlign w:val="superscript"/>
    </w:rPr>
  </w:style>
  <w:style w:type="character" w:styleId="FollowedHyperlink">
    <w:name w:val="FollowedHyperlink"/>
    <w:basedOn w:val="DefaultParagraphFont"/>
    <w:semiHidden/>
    <w:unhideWhenUsed/>
    <w:rsid w:val="00FD73F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6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CARNNIA\AppData\Roaming\Microsoft\Templates\Research%20paper%20in%20MLA%20format(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Mac07</b:Tag>
    <b:SourceType>Book</b:SourceType>
    <b:Guid>{BF07E0E8-C6C1-4DAE-ADDE-1457D889115E}</b:Guid>
    <b:Author>
      <b:Author>
        <b:NameList>
          <b:Person>
            <b:Last>Machiavelli</b:Last>
            <b:First>Niccolo</b:First>
          </b:Person>
        </b:NameList>
      </b:Author>
      <b:Translator>
        <b:NameList>
          <b:Person>
            <b:Last>carnnia</b:Last>
            <b:First>casey</b:First>
          </b:Person>
        </b:NameList>
      </b:Translator>
    </b:Author>
    <b:Title>The Prince</b:Title>
    <b:Year>2007</b:Year>
    <b:City>New York</b:City>
    <b:Publisher>Modern Library a division of The Rndom House Publishing Group</b:Publisher>
    <b:RefOrder>1</b:RefOrder>
  </b:Source>
</b:Sources>
</file>

<file path=customXml/itemProps1.xml><?xml version="1.0" encoding="utf-8"?>
<ds:datastoreItem xmlns:ds="http://schemas.openxmlformats.org/officeDocument/2006/customXml" ds:itemID="{ECBAEFE3-2FB7-4410-878A-A660F53DC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Research paper in MLA format(2).dot</Template>
  <TotalTime>134</TotalTime>
  <Pages>4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Casey Carnnia</dc:creator>
  <cp:lastModifiedBy>Casey Carnnia</cp:lastModifiedBy>
  <cp:revision>4</cp:revision>
  <cp:lastPrinted>2012-10-12T18:31:00Z</cp:lastPrinted>
  <dcterms:created xsi:type="dcterms:W3CDTF">2014-01-29T16:52:00Z</dcterms:created>
  <dcterms:modified xsi:type="dcterms:W3CDTF">2014-01-29T19:14:00Z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TC010183761033</vt:lpwstr>
  </property>
</Properties>
</file>