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995239"/>
        <w:docPartObj>
          <w:docPartGallery w:val="Cover Pages"/>
          <w:docPartUnique/>
        </w:docPartObj>
      </w:sdtPr>
      <w:sdtEndPr/>
      <w:sdtContent>
        <w:p w:rsidR="004E4D1F" w:rsidRDefault="00657461">
          <w:pPr>
            <w:spacing w:before="100" w:beforeAutospacing="1" w:after="100" w:afterAutospacing="1" w:line="240" w:lineRule="auto"/>
          </w:pPr>
          <w:r>
            <w:pict>
              <v:shapetype id="_x0000_t202" coordsize="21600,21600" o:spt="202" path="m,l,21600r21600,l21600,xe">
                <v:stroke joinstyle="miter"/>
                <v:path gradientshapeok="t" o:connecttype="rect"/>
              </v:shapetype>
              <v:shape id="_x0000_s1026" type="#_x0000_t202" style="position:absolute;margin-left:0;margin-top:0;width:603.9pt;height:754.3pt;z-index:251660288;mso-width-percent:900;mso-height-percent:900;mso-position-horizontal:center;mso-position-horizontal-relative:page;mso-position-vertical:center;mso-position-vertical-relative:page;mso-width-percent:900;mso-height-percent:900" o:allowincell="f" strokecolor="#756462 [3215]">
                <v:textbox style="mso-next-textbox:#_x0000_s1026" inset="0,0,0,0">
                  <w:txbxContent>
                    <w:tbl>
                      <w:tblPr>
                        <w:tblOverlap w:val="never"/>
                        <w:tblW w:w="5000" w:type="pct"/>
                        <w:tblBorders>
                          <w:top w:val="single" w:sz="4" w:space="0" w:color="756462" w:themeColor="dark2"/>
                          <w:left w:val="single" w:sz="4" w:space="0" w:color="756462" w:themeColor="dark2"/>
                          <w:bottom w:val="single" w:sz="4" w:space="0" w:color="756462" w:themeColor="dark2"/>
                          <w:right w:val="single" w:sz="4" w:space="0" w:color="756462" w:themeColor="dark2"/>
                          <w:insideH w:val="single" w:sz="4" w:space="0" w:color="756462" w:themeColor="dark2"/>
                          <w:insideV w:val="single" w:sz="4" w:space="0" w:color="756462" w:themeColor="dark2"/>
                        </w:tblBorders>
                        <w:shd w:val="clear" w:color="auto" w:fill="F5F1DA" w:themeFill="light2" w:themeFillTint="66"/>
                        <w:tblCellMar>
                          <w:left w:w="0" w:type="dxa"/>
                          <w:right w:w="0" w:type="dxa"/>
                        </w:tblCellMar>
                        <w:tblLook w:val="04E0" w:firstRow="1" w:lastRow="1" w:firstColumn="1" w:lastColumn="0" w:noHBand="0" w:noVBand="1"/>
                      </w:tblPr>
                      <w:tblGrid>
                        <w:gridCol w:w="2133"/>
                        <w:gridCol w:w="900"/>
                        <w:gridCol w:w="900"/>
                        <w:gridCol w:w="900"/>
                        <w:gridCol w:w="6390"/>
                      </w:tblGrid>
                      <w:tr w:rsidR="00657461">
                        <w:trPr>
                          <w:cantSplit/>
                          <w:trHeight w:val="7200"/>
                        </w:trPr>
                        <w:tc>
                          <w:tcPr>
                            <w:tcW w:w="950" w:type="pct"/>
                            <w:tcBorders>
                              <w:top w:val="nil"/>
                              <w:left w:val="nil"/>
                              <w:bottom w:val="single" w:sz="4" w:space="0" w:color="756462" w:themeColor="dark2"/>
                              <w:right w:val="single" w:sz="4" w:space="0" w:color="756462" w:themeColor="dark2"/>
                            </w:tcBorders>
                            <w:shd w:val="clear" w:color="auto" w:fill="auto"/>
                            <w:textDirection w:val="btLr"/>
                            <w:vAlign w:val="bottom"/>
                          </w:tcPr>
                          <w:sdt>
                            <w:sdtPr>
                              <w:alias w:val="Title"/>
                              <w:id w:val="460307136"/>
                              <w:placeholder>
                                <w:docPart w:val="BAE981442CAE4000A352CBC2927E3DD1"/>
                              </w:placeholder>
                              <w:dataBinding w:prefixMappings="xmlns:ns0='http://schemas.microsoft.com/package/2005/06/metadata/core-properties' " w:xpath="/ns0:CoreProperties[1]/ns0:Title[1]" w:storeItemID="{B1C6E383-2373-4549-9025-BC10A4B99AAB}"/>
                              <w:text/>
                            </w:sdtPr>
                            <w:sdtContent>
                              <w:p w:rsidR="004E4D1F" w:rsidRDefault="00334F98">
                                <w:pPr>
                                  <w:pStyle w:val="AcademicTitle"/>
                                </w:pPr>
                                <w:r w:rsidRPr="00334F98">
                                  <w:t>Extra Credit Project</w:t>
                                </w:r>
                                <w:r>
                                  <w:t xml:space="preserve"> 1</w:t>
                                </w:r>
                              </w:p>
                            </w:sdtContent>
                          </w:sdt>
                        </w:tc>
                        <w:tc>
                          <w:tcPr>
                            <w:tcW w:w="401" w:type="pct"/>
                            <w:tcBorders>
                              <w:top w:val="nil"/>
                              <w:left w:val="single" w:sz="4" w:space="0" w:color="756462" w:themeColor="dark2"/>
                              <w:bottom w:val="single" w:sz="4" w:space="0" w:color="756462" w:themeColor="dark2"/>
                              <w:right w:val="single" w:sz="4" w:space="0" w:color="756462" w:themeColor="dark2"/>
                            </w:tcBorders>
                            <w:shd w:val="clear" w:color="auto" w:fill="auto"/>
                            <w:textDirection w:val="btLr"/>
                            <w:hideMark/>
                          </w:tcPr>
                          <w:sdt>
                            <w:sdtPr>
                              <w:alias w:val="Subject"/>
                              <w:id w:val="-1263066491"/>
                              <w:placeholder>
                                <w:docPart w:val="F6F7AED57DBD43918AC549EC7BBEB976"/>
                              </w:placeholder>
                              <w:dataBinding w:prefixMappings="xmlns:ns0='http://schemas.microsoft.com/package/2005/06/metadata/core-properties' " w:xpath="/ns0:CoreProperties[1]/ns0:Subject[1]" w:storeItemID="{B1C6E383-2373-4549-9025-BC10A4B99AAB}"/>
                              <w:text/>
                            </w:sdtPr>
                            <w:sdtContent>
                              <w:p w:rsidR="004E4D1F" w:rsidRDefault="00334F98">
                                <w:pPr>
                                  <w:pStyle w:val="Academicsubtitle"/>
                                </w:pPr>
                                <w:r w:rsidRPr="00334F98">
                                  <w:t>George Boole</w:t>
                                </w:r>
                              </w:p>
                            </w:sdtContent>
                          </w:sdt>
                        </w:tc>
                        <w:tc>
                          <w:tcPr>
                            <w:tcW w:w="401" w:type="pct"/>
                            <w:tcBorders>
                              <w:top w:val="nil"/>
                              <w:left w:val="single" w:sz="4" w:space="0" w:color="756462" w:themeColor="dark2"/>
                              <w:bottom w:val="single" w:sz="4" w:space="0" w:color="756462" w:themeColor="dark2"/>
                              <w:right w:val="single" w:sz="4" w:space="0" w:color="756462" w:themeColor="dark2"/>
                            </w:tcBorders>
                            <w:shd w:val="clear" w:color="auto" w:fill="auto"/>
                            <w:textDirection w:val="btLr"/>
                            <w:hideMark/>
                          </w:tcPr>
                          <w:sdt>
                            <w:sdtPr>
                              <w:rPr>
                                <w:color w:val="756462" w:themeColor="text2"/>
                                <w:sz w:val="32"/>
                                <w:szCs w:val="32"/>
                              </w:rPr>
                              <w:alias w:val="Organization"/>
                              <w:id w:val="-1503886926"/>
                              <w:placeholder>
                                <w:docPart w:val="4CC40E0CCEBE4898B1EE11C730ED2386"/>
                              </w:placeholder>
                              <w:dataBinding w:xpath="//Organization" w:storeItemID="{43C0B6F2-91FB-4963-BC41-C4F311D8E086}"/>
                              <w:text/>
                            </w:sdtPr>
                            <w:sdtEndPr>
                              <w:rPr>
                                <w:color w:val="auto"/>
                                <w:sz w:val="24"/>
                                <w:szCs w:val="24"/>
                              </w:rPr>
                            </w:sdtEndPr>
                            <w:sdtContent>
                              <w:p w:rsidR="004E4D1F" w:rsidRDefault="00334F98" w:rsidP="00334F98">
                                <w:pPr>
                                  <w:ind w:left="113" w:right="113"/>
                                  <w:rPr>
                                    <w:color w:val="756462" w:themeColor="text2"/>
                                    <w:sz w:val="32"/>
                                    <w:szCs w:val="32"/>
                                  </w:rPr>
                                </w:pPr>
                                <w:r>
                                  <w:rPr>
                                    <w:color w:val="756462" w:themeColor="text2"/>
                                    <w:sz w:val="32"/>
                                    <w:szCs w:val="32"/>
                                  </w:rPr>
                                  <w:t xml:space="preserve">Math 151 – </w:t>
                                </w:r>
                                <w:proofErr w:type="spellStart"/>
                                <w:r>
                                  <w:rPr>
                                    <w:color w:val="756462" w:themeColor="text2"/>
                                    <w:sz w:val="32"/>
                                    <w:szCs w:val="32"/>
                                  </w:rPr>
                                  <w:t>055W</w:t>
                                </w:r>
                                <w:proofErr w:type="spellEnd"/>
                                <w:r>
                                  <w:rPr>
                                    <w:color w:val="756462" w:themeColor="text2"/>
                                    <w:sz w:val="32"/>
                                    <w:szCs w:val="32"/>
                                  </w:rPr>
                                  <w:t xml:space="preserve"> - Fall 2013</w:t>
                                </w:r>
                              </w:p>
                            </w:sdtContent>
                          </w:sdt>
                        </w:tc>
                        <w:sdt>
                          <w:sdtPr>
                            <w:alias w:val="Author"/>
                            <w:id w:val="-385029728"/>
                            <w:placeholder>
                              <w:docPart w:val="DA73960A9F5142C2946E619E55E38E5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01" w:type="pct"/>
                                <w:tcBorders>
                                  <w:top w:val="nil"/>
                                  <w:left w:val="single" w:sz="4" w:space="0" w:color="756462" w:themeColor="dark2"/>
                                  <w:bottom w:val="single" w:sz="4" w:space="0" w:color="756462" w:themeColor="dark2"/>
                                  <w:right w:val="single" w:sz="24" w:space="0" w:color="756462" w:themeColor="dark2"/>
                                </w:tcBorders>
                                <w:shd w:val="clear" w:color="auto" w:fill="auto"/>
                                <w:textDirection w:val="btLr"/>
                                <w:hideMark/>
                              </w:tcPr>
                              <w:p w:rsidR="004E4D1F" w:rsidRDefault="003A163E">
                                <w:pPr>
                                  <w:pStyle w:val="Author"/>
                                </w:pPr>
                                <w:r>
                                  <w:t>Casey Carnnia</w:t>
                                </w:r>
                              </w:p>
                            </w:tc>
                          </w:sdtContent>
                        </w:sdt>
                        <w:tc>
                          <w:tcPr>
                            <w:tcW w:w="5000" w:type="pct"/>
                            <w:tcBorders>
                              <w:top w:val="nil"/>
                              <w:left w:val="single" w:sz="24" w:space="0" w:color="756462" w:themeColor="dark2"/>
                              <w:bottom w:val="single" w:sz="4" w:space="0" w:color="756462" w:themeColor="dark2"/>
                              <w:right w:val="nil"/>
                            </w:tcBorders>
                            <w:shd w:val="clear" w:color="auto" w:fill="auto"/>
                          </w:tcPr>
                          <w:p w:rsidR="004E4D1F" w:rsidRDefault="004E4D1F"/>
                        </w:tc>
                      </w:tr>
                      <w:tr w:rsidR="004E4D1F">
                        <w:trPr>
                          <w:cantSplit/>
                          <w:trHeight w:val="31680"/>
                        </w:trPr>
                        <w:tc>
                          <w:tcPr>
                            <w:tcW w:w="950" w:type="pct"/>
                            <w:gridSpan w:val="5"/>
                            <w:tcBorders>
                              <w:top w:val="single" w:sz="4" w:space="0" w:color="756462" w:themeColor="dark2"/>
                              <w:left w:val="nil"/>
                              <w:bottom w:val="nil"/>
                              <w:right w:val="nil"/>
                            </w:tcBorders>
                            <w:shd w:val="clear" w:color="auto" w:fill="D0A754" w:themeFill="accent3"/>
                            <w:textDirection w:val="btLr"/>
                            <w:vAlign w:val="bottom"/>
                          </w:tcPr>
                          <w:p w:rsidR="004E4D1F" w:rsidRDefault="00334F98">
                            <w:pPr>
                              <w:ind w:left="144" w:right="113"/>
                            </w:pPr>
                            <w:r>
                              <w:rPr>
                                <w:noProof/>
                              </w:rPr>
                              <w:drawing>
                                <wp:inline distT="0" distB="0" distL="0" distR="0">
                                  <wp:extent cx="6968358" cy="4343400"/>
                                  <wp:effectExtent l="0" t="0" r="0" b="0"/>
                                  <wp:docPr id="1" name="Picture 1" descr="http://upload.wikimedia.org/wikipedia/commons/d/df/George_Boole_Plaque_-_geograph.org.uk_-_657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d/df/George_Boole_Plaque_-_geograph.org.uk_-_6571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2922" cy="4346245"/>
                                          </a:xfrm>
                                          <a:prstGeom prst="rect">
                                            <a:avLst/>
                                          </a:prstGeom>
                                          <a:noFill/>
                                          <a:ln>
                                            <a:noFill/>
                                          </a:ln>
                                        </pic:spPr>
                                      </pic:pic>
                                    </a:graphicData>
                                  </a:graphic>
                                </wp:inline>
                              </w:drawing>
                            </w:r>
                          </w:p>
                        </w:tc>
                      </w:tr>
                    </w:tbl>
                    <w:p w:rsidR="004E4D1F" w:rsidRDefault="004E4D1F"/>
                  </w:txbxContent>
                </v:textbox>
                <w10:wrap anchorx="page" anchory="page"/>
              </v:shape>
            </w:pict>
          </w:r>
        </w:p>
        <w:p w:rsidR="004E4D1F" w:rsidRDefault="00657461">
          <w:pPr>
            <w:rPr>
              <w:vanish/>
            </w:rPr>
          </w:pPr>
          <w:r>
            <w:br w:type="page"/>
          </w:r>
        </w:p>
      </w:sdtContent>
    </w:sdt>
    <w:p w:rsidR="004E4D1F" w:rsidRDefault="004E4D1F"/>
    <w:sdt>
      <w:sdtPr>
        <w:alias w:val="Title"/>
        <w:id w:val="97205399"/>
        <w:placeholder>
          <w:docPart w:val="9FC09500714F40549C1933D6FA2CADDC"/>
        </w:placeholder>
        <w:dataBinding w:prefixMappings="xmlns:ns0='http://schemas.microsoft.com/package/2005/06/metadata/core-properties' " w:xpath="/ns0:CoreProperties[1]/ns0:Title[1]" w:storeItemID="{B1C6E383-2373-4549-9025-BC10A4B99AAB}"/>
        <w:text/>
      </w:sdtPr>
      <w:sdtContent>
        <w:p w:rsidR="004E4D1F" w:rsidRPr="00657461" w:rsidRDefault="00657461" w:rsidP="00657461">
          <w:pPr>
            <w:pStyle w:val="Title"/>
            <w:rPr>
              <w:rStyle w:val="Emphasis"/>
              <w:i w:val="0"/>
              <w:iCs w:val="0"/>
            </w:rPr>
          </w:pPr>
          <w:r w:rsidRPr="00657461">
            <w:t>George Boole</w:t>
          </w:r>
        </w:p>
      </w:sdtContent>
    </w:sdt>
    <w:p w:rsidR="004E4D1F" w:rsidRDefault="004E4D1F" w:rsidP="00657461"/>
    <w:p w:rsidR="00657461" w:rsidRDefault="00657461" w:rsidP="00657461">
      <w:pPr>
        <w:ind w:firstLine="720"/>
      </w:pPr>
      <w:bookmarkStart w:id="0" w:name="_GoBack"/>
      <w:bookmarkEnd w:id="0"/>
      <w:r>
        <w:t xml:space="preserve">Boole stood out from the list of mathematicians because of his relations to the Boolean concepts in computer science.  His father, a </w:t>
      </w:r>
      <w:r>
        <w:t>shoemaker</w:t>
      </w:r>
      <w:r>
        <w:t xml:space="preserve">, was interested in science and taught him his first lesson in mathematics. This interest in science led to involvements with a social group in their English town of Lincoln called Lincoln Mechanics' Institution. The group promoted education and held discussions about science.  After a </w:t>
      </w:r>
      <w:r>
        <w:t>while,</w:t>
      </w:r>
      <w:r>
        <w:t xml:space="preserve"> Boole’s father became the librarian for the group and provided the conditions to allow Boole to discover and learn foreign languages and mathematics.  Given access to books, combined with encouragements of his father Boole’s self-starting personality lead the way.     </w:t>
      </w:r>
    </w:p>
    <w:p w:rsidR="00657461" w:rsidRDefault="00657461" w:rsidP="00657461">
      <w:pPr>
        <w:ind w:firstLine="720"/>
      </w:pPr>
      <w:r>
        <w:t xml:space="preserve">Boole had to support his parents and siblings early on. For a few </w:t>
      </w:r>
      <w:r>
        <w:t>years,</w:t>
      </w:r>
      <w:r>
        <w:t xml:space="preserve"> he did this by teaching at village schools and when he turned </w:t>
      </w:r>
      <w:r>
        <w:t>twenty,</w:t>
      </w:r>
      <w:r>
        <w:t xml:space="preserve"> he opened his own school in Lincoln. Sources I looked at about him wan to point out that his work and responsibilities left him with little time to further his study but my personal feeling is that the daily grind with students and re hashing the basics probably contributed to insights that worked in his advantage.</w:t>
      </w:r>
    </w:p>
    <w:sectPr w:rsidR="00657461">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63E" w:rsidRDefault="003A163E">
      <w:r>
        <w:separator/>
      </w:r>
    </w:p>
  </w:endnote>
  <w:endnote w:type="continuationSeparator" w:id="0">
    <w:p w:rsidR="003A163E" w:rsidRDefault="003A1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63E" w:rsidRDefault="003A163E">
      <w:r>
        <w:separator/>
      </w:r>
    </w:p>
  </w:footnote>
  <w:footnote w:type="continuationSeparator" w:id="0">
    <w:p w:rsidR="003A163E" w:rsidRDefault="003A16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rPr>
      <w:id w:val="107995250"/>
      <w:docPartObj>
        <w:docPartGallery w:val="Headers"/>
        <w:docPartUnique/>
      </w:docPartObj>
    </w:sdtPr>
    <w:sdtEndPr/>
    <w:sdtContent>
      <w:p w:rsidR="004E4D1F" w:rsidRDefault="00657461">
        <w:r>
          <w:rPr>
            <w:noProof/>
          </w:rPr>
          <w:pict>
            <v:rect id="_x0000_s2049" style="position:absolute;margin-left:30.6pt;margin-top:39.6pt;width:549.9pt;height:711.15pt;z-index:251657216;mso-width-percent:900;mso-height-percent:900;mso-left-percent:50;mso-top-percent:50;mso-position-horizontal-relative:page;mso-position-vertical-relative:page;mso-width-percent:900;mso-height-percent:900;mso-left-percent:50;mso-top-percent:50" o:allowincell="f" filled="f" strokecolor="#756462 [3215]">
              <w10:wrap anchorx="page" anchory="page"/>
            </v:rect>
          </w:pict>
        </w:r>
      </w:p>
      <w:p w:rsidR="004E4D1F" w:rsidRDefault="00657461">
        <w:pPr>
          <w:pStyle w:val="Header"/>
        </w:pPr>
        <w:r>
          <w:rPr>
            <w:noProof/>
          </w:rPr>
          <w:pict>
            <v:shapetype id="_x0000_t202" coordsize="21600,21600" o:spt="202" path="m,l,21600r21600,l21600,xe">
              <v:stroke joinstyle="miter"/>
              <v:path gradientshapeok="t" o:connecttype="rect"/>
            </v:shapetype>
            <v:shape id="_x0000_s2050" type="#_x0000_t202" style="position:absolute;margin-left:30.6pt;margin-top:39.6pt;width:50.4pt;height:50.4pt;z-index:251658240;mso-left-percent:50;mso-top-percent:50;mso-position-horizontal-relative:page;mso-position-vertical-relative:page;mso-left-percent:50;mso-top-percent:50;v-text-anchor:middle" o:allowincell="f" fillcolor="#d0a754 [3206]" strokecolor="#756462 [3215]">
              <v:textbox style="mso-next-textbox:#_x0000_s2050">
                <w:txbxContent>
                  <w:p w:rsidR="004E4D1F" w:rsidRDefault="00657461">
                    <w:pPr>
                      <w:jc w:val="center"/>
                      <w:rPr>
                        <w:sz w:val="44"/>
                        <w:szCs w:val="44"/>
                      </w:rPr>
                    </w:pPr>
                    <w:r>
                      <w:fldChar w:fldCharType="begin"/>
                    </w:r>
                    <w:r>
                      <w:instrText xml:space="preserve"> PAGE  </w:instrText>
                    </w:r>
                    <w:r>
                      <w:fldChar w:fldCharType="separate"/>
                    </w:r>
                    <w:r>
                      <w:rPr>
                        <w:noProof/>
                      </w:rPr>
                      <w:t>2</w:t>
                    </w:r>
                    <w:r>
                      <w:rPr>
                        <w:noProof/>
                      </w:rPr>
                      <w:fldChar w:fldCharType="end"/>
                    </w:r>
                  </w:p>
                </w:txbxContent>
              </v:textbox>
              <w10:wrap anchorx="page" anchory="page"/>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A163E"/>
    <w:rsid w:val="00334F98"/>
    <w:rsid w:val="003A163E"/>
    <w:rsid w:val="004E4D1F"/>
    <w:rsid w:val="00657461"/>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5E06664-0936-4315-8E0B-84DF0AF2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2"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semiHidden/>
    <w:unhideWhenUsed/>
    <w:pPr>
      <w:tabs>
        <w:tab w:val="center" w:pos="4320"/>
        <w:tab w:val="right" w:pos="8640"/>
      </w:tabs>
    </w:pPr>
  </w:style>
  <w:style w:type="character" w:customStyle="1" w:styleId="HeaderChar">
    <w:name w:val="Header Char"/>
    <w:basedOn w:val="DefaultParagraphFont"/>
    <w:link w:val="Header"/>
    <w:uiPriority w:val="99"/>
    <w:semiHidden/>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pPr>
      <w:spacing w:before="240"/>
    </w:pPr>
    <w:rPr>
      <w:rFonts w:asciiTheme="majorHAnsi" w:hAnsiTheme="majorHAnsi"/>
      <w:b/>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pPr>
      <w:ind w:left="113" w:right="113"/>
    </w:pPr>
    <w:rPr>
      <w:color w:val="756462" w:themeColor="tex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ey\AppData\Roaming\Microsoft\Templates\Report%20(Academ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C09500714F40549C1933D6FA2CADDC"/>
        <w:category>
          <w:name w:val="General"/>
          <w:gallery w:val="placeholder"/>
        </w:category>
        <w:types>
          <w:type w:val="bbPlcHdr"/>
        </w:types>
        <w:behaviors>
          <w:behavior w:val="content"/>
        </w:behaviors>
        <w:guid w:val="{E670B8B3-BBD7-484A-A22D-394224BF8F0A}"/>
      </w:docPartPr>
      <w:docPartBody>
        <w:p w:rsidR="00000000" w:rsidRDefault="00000000">
          <w:pPr>
            <w:pStyle w:val="9FC09500714F40549C1933D6FA2CADDC"/>
          </w:pPr>
          <w:r>
            <w:rPr>
              <w:rStyle w:val="PlaceholderText"/>
            </w:rPr>
            <w:t>[Document Title]</w:t>
          </w:r>
        </w:p>
      </w:docPartBody>
    </w:docPart>
    <w:docPart>
      <w:docPartPr>
        <w:name w:val="BAE981442CAE4000A352CBC2927E3DD1"/>
        <w:category>
          <w:name w:val="General"/>
          <w:gallery w:val="placeholder"/>
        </w:category>
        <w:types>
          <w:type w:val="bbPlcHdr"/>
        </w:types>
        <w:behaviors>
          <w:behavior w:val="content"/>
        </w:behaviors>
        <w:guid w:val="{2E309C95-6523-4B4C-8DB9-40489EEDBF50}"/>
      </w:docPartPr>
      <w:docPartBody>
        <w:p w:rsidR="00000000" w:rsidRDefault="00000000">
          <w:pPr>
            <w:pStyle w:val="BAE981442CAE4000A352CBC2927E3DD1"/>
          </w:pPr>
          <w:r>
            <w:rPr>
              <w:rStyle w:val="PlaceholderText"/>
              <w:rFonts w:asciiTheme="majorHAnsi" w:hAnsiTheme="majorHAnsi"/>
              <w:b/>
              <w:sz w:val="72"/>
              <w:szCs w:val="72"/>
            </w:rPr>
            <w:t>[Document Title]</w:t>
          </w:r>
        </w:p>
      </w:docPartBody>
    </w:docPart>
    <w:docPart>
      <w:docPartPr>
        <w:name w:val="F6F7AED57DBD43918AC549EC7BBEB976"/>
        <w:category>
          <w:name w:val="General"/>
          <w:gallery w:val="placeholder"/>
        </w:category>
        <w:types>
          <w:type w:val="bbPlcHdr"/>
        </w:types>
        <w:behaviors>
          <w:behavior w:val="content"/>
        </w:behaviors>
        <w:guid w:val="{59DE9CAF-1EB3-4453-BAAA-EB4CB19CBC68}"/>
      </w:docPartPr>
      <w:docPartBody>
        <w:p w:rsidR="00000000" w:rsidRDefault="00000000">
          <w:pPr>
            <w:pStyle w:val="F6F7AED57DBD43918AC549EC7BBEB976"/>
          </w:pPr>
          <w:r>
            <w:rPr>
              <w:rStyle w:val="PlaceholderText"/>
              <w:color w:val="44546A" w:themeColor="text2"/>
              <w:sz w:val="32"/>
              <w:szCs w:val="32"/>
            </w:rPr>
            <w:t>[Document subtitle]</w:t>
          </w:r>
        </w:p>
      </w:docPartBody>
    </w:docPart>
    <w:docPart>
      <w:docPartPr>
        <w:name w:val="4CC40E0CCEBE4898B1EE11C730ED2386"/>
        <w:category>
          <w:name w:val="General"/>
          <w:gallery w:val="placeholder"/>
        </w:category>
        <w:types>
          <w:type w:val="bbPlcHdr"/>
        </w:types>
        <w:behaviors>
          <w:behavior w:val="content"/>
        </w:behaviors>
        <w:guid w:val="{77BC41D1-A2D8-4624-B35E-9304F6462984}"/>
      </w:docPartPr>
      <w:docPartBody>
        <w:p w:rsidR="00000000" w:rsidRDefault="00000000">
          <w:pPr>
            <w:pStyle w:val="4CC40E0CCEBE4898B1EE11C730ED2386"/>
          </w:pPr>
          <w:r>
            <w:rPr>
              <w:rStyle w:val="PlaceholderText"/>
            </w:rPr>
            <w:t>[Organization Name]</w:t>
          </w:r>
        </w:p>
      </w:docPartBody>
    </w:docPart>
    <w:docPart>
      <w:docPartPr>
        <w:name w:val="DA73960A9F5142C2946E619E55E38E52"/>
        <w:category>
          <w:name w:val="General"/>
          <w:gallery w:val="placeholder"/>
        </w:category>
        <w:types>
          <w:type w:val="bbPlcHdr"/>
        </w:types>
        <w:behaviors>
          <w:behavior w:val="content"/>
        </w:behaviors>
        <w:guid w:val="{DC2D35B7-515E-480E-AF73-200DC848E3C4}"/>
      </w:docPartPr>
      <w:docPartBody>
        <w:p w:rsidR="00000000" w:rsidRDefault="00000000">
          <w:pPr>
            <w:pStyle w:val="DA73960A9F5142C2946E619E55E38E52"/>
          </w:pPr>
          <w:r>
            <w:rPr>
              <w:rStyle w:val="PlaceholderText"/>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style>
  <w:style w:type="paragraph" w:customStyle="1" w:styleId="9FC09500714F40549C1933D6FA2CADDC">
    <w:name w:val="9FC09500714F40549C1933D6FA2CADDC"/>
  </w:style>
  <w:style w:type="paragraph" w:styleId="Subtitle">
    <w:name w:val="Subtitle"/>
    <w:basedOn w:val="Normal"/>
    <w:link w:val="SubtitleChar"/>
    <w:uiPriority w:val="5"/>
    <w:qFormat/>
    <w:pPr>
      <w:numPr>
        <w:ilvl w:val="1"/>
      </w:numPr>
      <w:spacing w:after="240" w:line="240" w:lineRule="auto"/>
      <w:jc w:val="center"/>
    </w:pPr>
    <w:rPr>
      <w:color w:val="000000" w:themeColor="text1" w:themeShade="84"/>
      <w:sz w:val="28"/>
      <w:szCs w:val="28"/>
    </w:rPr>
  </w:style>
  <w:style w:type="character" w:customStyle="1" w:styleId="SubtitleChar">
    <w:name w:val="Subtitle Char"/>
    <w:basedOn w:val="DefaultParagraphFont"/>
    <w:link w:val="Subtitle"/>
    <w:uiPriority w:val="5"/>
    <w:rPr>
      <w:color w:val="000000" w:themeColor="text1" w:themeShade="84"/>
      <w:sz w:val="28"/>
      <w:szCs w:val="28"/>
    </w:rPr>
  </w:style>
  <w:style w:type="paragraph" w:customStyle="1" w:styleId="5C721D7737264E33B71C46D26B5E34CC">
    <w:name w:val="5C721D7737264E33B71C46D26B5E34CC"/>
  </w:style>
  <w:style w:type="paragraph" w:customStyle="1" w:styleId="90C797996646448790E86981B5F0D3DD">
    <w:name w:val="90C797996646448790E86981B5F0D3DD"/>
  </w:style>
  <w:style w:type="paragraph" w:customStyle="1" w:styleId="6D90E7EFD7834E5AAE5408299DBCA562">
    <w:name w:val="6D90E7EFD7834E5AAE5408299DBCA562"/>
  </w:style>
  <w:style w:type="paragraph" w:customStyle="1" w:styleId="BAE981442CAE4000A352CBC2927E3DD1">
    <w:name w:val="BAE981442CAE4000A352CBC2927E3DD1"/>
  </w:style>
  <w:style w:type="paragraph" w:customStyle="1" w:styleId="F6F7AED57DBD43918AC549EC7BBEB976">
    <w:name w:val="F6F7AED57DBD43918AC549EC7BBEB976"/>
  </w:style>
  <w:style w:type="paragraph" w:customStyle="1" w:styleId="4CC40E0CCEBE4898B1EE11C730ED2386">
    <w:name w:val="4CC40E0CCEBE4898B1EE11C730ED2386"/>
  </w:style>
  <w:style w:type="paragraph" w:customStyle="1" w:styleId="DA73960A9F5142C2946E619E55E38E52">
    <w:name w:val="DA73960A9F5142C2946E619E55E38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ustomProps>
  <Abstract/>
  <Organization>Math 151 – 055W - Fall 2013</Organization>
  <Fax/>
  <Phone/>
  <Email/>
</CustomProps>
</file>

<file path=customXml/itemProps1.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2.xml><?xml version="1.0" encoding="utf-8"?>
<ds:datastoreItem xmlns:ds="http://schemas.openxmlformats.org/officeDocument/2006/customXml" ds:itemID="{43C0B6F2-91FB-4963-BC41-C4F311D8E086}">
  <ds:schemaRefs/>
</ds:datastoreItem>
</file>

<file path=docProps/app.xml><?xml version="1.0" encoding="utf-8"?>
<Properties xmlns="http://schemas.openxmlformats.org/officeDocument/2006/extended-properties" xmlns:vt="http://schemas.openxmlformats.org/officeDocument/2006/docPropsVTypes">
  <Template>Report (Academic design).dotx</Template>
  <TotalTime>100</TotalTime>
  <Pages>2</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subject/>
  <dc:creator>Casey Carnnia</dc:creator>
  <cp:keywords/>
  <cp:lastModifiedBy>Casey Carnnia</cp:lastModifiedBy>
  <cp:revision>1</cp:revision>
  <cp:lastPrinted>2006-08-01T17:47:00Z</cp:lastPrinted>
  <dcterms:created xsi:type="dcterms:W3CDTF">2013-11-28T15:18:00Z</dcterms:created>
  <dcterms:modified xsi:type="dcterms:W3CDTF">2013-11-28T17:01:00Z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