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E4" w:rsidRDefault="006A12C3">
      <w:r w:rsidRPr="001C6DC7">
        <w:t>I can count to 10 on my figures without taking</w:t>
      </w:r>
      <w:r>
        <w:t xml:space="preserve"> my eye off the job</w:t>
      </w:r>
      <w:r>
        <w:t xml:space="preserve">. </w:t>
      </w:r>
      <w:r w:rsidR="001C6DC7" w:rsidRPr="001C6DC7">
        <w:t>Perhaps I use the beads and the string to make a strand of 10 be</w:t>
      </w:r>
      <w:r w:rsidR="001C6DC7">
        <w:t>a</w:t>
      </w:r>
      <w:r>
        <w:t>ds. T</w:t>
      </w:r>
      <w:r w:rsidR="001C6DC7" w:rsidRPr="001C6DC7">
        <w:t>his way</w:t>
      </w:r>
      <w:r>
        <w:t xml:space="preserve"> e</w:t>
      </w:r>
      <w:r w:rsidR="001C6DC7">
        <w:t xml:space="preserve">very time I count from </w:t>
      </w:r>
      <w:proofErr w:type="gramStart"/>
      <w:r w:rsidR="001C6DC7" w:rsidRPr="001C6DC7">
        <w:t>1</w:t>
      </w:r>
      <w:proofErr w:type="gramEnd"/>
      <w:r w:rsidR="001C6DC7" w:rsidRPr="001C6DC7">
        <w:t xml:space="preserve"> to 10, utilizing the fingers o</w:t>
      </w:r>
      <w:r w:rsidR="001C6DC7">
        <w:t>f my hands</w:t>
      </w:r>
      <w:r>
        <w:t>,</w:t>
      </w:r>
      <w:r w:rsidR="001C6DC7">
        <w:t xml:space="preserve"> I move one of the bea</w:t>
      </w:r>
      <w:r w:rsidR="001C6DC7" w:rsidRPr="001C6DC7">
        <w:t>ds along. This allows me to count up to hundred without losing count. After the counting process is completed, I would use two stick</w:t>
      </w:r>
      <w:r w:rsidR="001C6DC7">
        <w:t>s</w:t>
      </w:r>
      <w:r w:rsidR="001C6DC7" w:rsidRPr="001C6DC7">
        <w:t xml:space="preserve"> to record the account. On one stick, I would carve a grove all t</w:t>
      </w:r>
      <w:r w:rsidR="001C6DC7">
        <w:t>he way around. One for every bea</w:t>
      </w:r>
      <w:r w:rsidR="001C6DC7" w:rsidRPr="001C6DC7">
        <w:t>d I had counted, therefore each grove would mark 10 sheep. On another stick, I would mark straight notches to record the counts on my fingers</w:t>
      </w:r>
      <w:r w:rsidR="001C6DC7">
        <w:t>, the ones</w:t>
      </w:r>
      <w:r w:rsidR="001C6DC7" w:rsidRPr="001C6DC7">
        <w:t xml:space="preserve"> that </w:t>
      </w:r>
      <w:proofErr w:type="gramStart"/>
      <w:r w:rsidR="001C6DC7">
        <w:t>were</w:t>
      </w:r>
      <w:r w:rsidR="001C6DC7" w:rsidRPr="001C6DC7">
        <w:t xml:space="preserve"> not transferred</w:t>
      </w:r>
      <w:proofErr w:type="gramEnd"/>
      <w:r w:rsidR="001C6DC7" w:rsidRPr="001C6DC7">
        <w:t xml:space="preserve"> to the </w:t>
      </w:r>
      <w:r w:rsidR="001C6DC7">
        <w:t>beads</w:t>
      </w:r>
      <w:r w:rsidR="001C6DC7" w:rsidRPr="001C6DC7">
        <w:t>.</w:t>
      </w:r>
      <w:r w:rsidR="001C6DC7">
        <w:t xml:space="preserve"> The owner would take the two sticks as the record of his stock. </w:t>
      </w:r>
    </w:p>
    <w:p w:rsidR="006A12C3" w:rsidRDefault="006A12C3"/>
    <w:p w:rsidR="006A12C3" w:rsidRDefault="006A12C3">
      <w:r>
        <w:rPr>
          <w:noProof/>
        </w:rPr>
        <w:drawing>
          <wp:inline distT="0" distB="0" distL="0" distR="0" wp14:anchorId="7F89855B" wp14:editId="0050E5C7">
            <wp:extent cx="20288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C3" w:rsidRDefault="006A12C3">
      <w:r>
        <w:t>11/17/2013</w:t>
      </w:r>
    </w:p>
    <w:p w:rsidR="006A12C3" w:rsidRDefault="006A12C3">
      <w:bookmarkStart w:id="0" w:name="_GoBack"/>
      <w:bookmarkEnd w:id="0"/>
    </w:p>
    <w:p w:rsidR="001C6DC7" w:rsidRDefault="001C6DC7"/>
    <w:p w:rsidR="001C6DC7" w:rsidRDefault="001C6DC7"/>
    <w:sectPr w:rsidR="001C6D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B5" w:rsidRDefault="008B1EB5" w:rsidP="00AC33E0">
      <w:pPr>
        <w:spacing w:after="0" w:line="240" w:lineRule="auto"/>
      </w:pPr>
      <w:r>
        <w:separator/>
      </w:r>
    </w:p>
  </w:endnote>
  <w:endnote w:type="continuationSeparator" w:id="0">
    <w:p w:rsidR="008B1EB5" w:rsidRDefault="008B1EB5" w:rsidP="00A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Pr="001C6DC7" w:rsidRDefault="001C6DC7" w:rsidP="001C6DC7">
    <w:pPr>
      <w:pStyle w:val="Student"/>
      <w:spacing w:line="276" w:lineRule="auto"/>
      <w:rPr>
        <w:b/>
        <w:bCs/>
      </w:rPr>
    </w:pPr>
    <w:r w:rsidRPr="003D5976">
      <w:rPr>
        <w:b/>
        <w:bCs/>
      </w:rPr>
      <w:t>Casey Carnnia</w:t>
    </w:r>
    <w:r>
      <w:rPr>
        <w:b/>
        <w:bCs/>
      </w:rPr>
      <w:tab/>
    </w:r>
    <w:r w:rsidRPr="003D5976">
      <w:rPr>
        <w:b/>
        <w:bCs/>
      </w:rPr>
      <w:t xml:space="preserve">Professor </w:t>
    </w:r>
    <w:r>
      <w:rPr>
        <w:b/>
        <w:bCs/>
      </w:rPr>
      <w:t>Klatt</w:t>
    </w:r>
    <w:r>
      <w:rPr>
        <w:b/>
        <w:bCs/>
      </w:rPr>
      <w:tab/>
      <w:t>MTH</w:t>
    </w:r>
    <w:r w:rsidRPr="003D5976">
      <w:rPr>
        <w:b/>
        <w:bCs/>
      </w:rPr>
      <w:t xml:space="preserve"> </w:t>
    </w:r>
    <w:r>
      <w:rPr>
        <w:b/>
        <w:bCs/>
      </w:rPr>
      <w:t>151 (</w:t>
    </w:r>
    <w:proofErr w:type="spellStart"/>
    <w:r>
      <w:rPr>
        <w:b/>
        <w:bCs/>
      </w:rPr>
      <w:t>055W</w:t>
    </w:r>
    <w:proofErr w:type="spellEnd"/>
    <w:r>
      <w:rPr>
        <w:b/>
        <w:bCs/>
      </w:rPr>
      <w:t>)</w:t>
    </w:r>
    <w:r>
      <w:rPr>
        <w:b/>
        <w:bCs/>
      </w:rPr>
      <w:tab/>
      <w:t>Journal Entry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B5" w:rsidRDefault="008B1EB5" w:rsidP="00AC33E0">
      <w:pPr>
        <w:spacing w:after="0" w:line="240" w:lineRule="auto"/>
      </w:pPr>
      <w:r>
        <w:separator/>
      </w:r>
    </w:p>
  </w:footnote>
  <w:footnote w:type="continuationSeparator" w:id="0">
    <w:p w:rsidR="008B1EB5" w:rsidRDefault="008B1EB5" w:rsidP="00AC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Default="00AC33E0" w:rsidP="00AC33E0">
    <w:pPr>
      <w:pStyle w:val="Header"/>
      <w:jc w:val="center"/>
    </w:pPr>
    <w:r>
      <w:t>Counting and Recording Without Writin</w:t>
    </w:r>
    <w:r w:rsidR="001C6DC7">
      <w:t>g</w:t>
    </w:r>
  </w:p>
  <w:p w:rsidR="00AC33E0" w:rsidRDefault="00AC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8"/>
    <w:rsid w:val="001C6DC7"/>
    <w:rsid w:val="00250E68"/>
    <w:rsid w:val="006A12C3"/>
    <w:rsid w:val="008B1EB5"/>
    <w:rsid w:val="00AC33E0"/>
    <w:rsid w:val="00D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8BCA-6CA7-41A5-8DAD-1D533FE9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E0"/>
  </w:style>
  <w:style w:type="paragraph" w:styleId="Footer">
    <w:name w:val="footer"/>
    <w:basedOn w:val="Normal"/>
    <w:link w:val="FooterChar"/>
    <w:uiPriority w:val="99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E0"/>
  </w:style>
  <w:style w:type="paragraph" w:customStyle="1" w:styleId="Student">
    <w:name w:val="Student"/>
    <w:aliases w:val="instructor and course information"/>
    <w:basedOn w:val="Normal"/>
    <w:qFormat/>
    <w:rsid w:val="001C6DC7"/>
    <w:pPr>
      <w:spacing w:after="0" w:line="48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593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2</cp:revision>
  <dcterms:created xsi:type="dcterms:W3CDTF">2013-11-17T18:19:00Z</dcterms:created>
  <dcterms:modified xsi:type="dcterms:W3CDTF">2013-11-17T23:50:00Z</dcterms:modified>
</cp:coreProperties>
</file>