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289" w:rsidRDefault="009D7B9A" w:rsidP="00AD58B3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-889635</wp:posOffset>
                </wp:positionH>
                <wp:positionV relativeFrom="paragraph">
                  <wp:posOffset>3084830</wp:posOffset>
                </wp:positionV>
                <wp:extent cx="7729855" cy="194500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9855" cy="194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38CF" w:rsidRPr="00D243C8" w:rsidRDefault="009D7B9A" w:rsidP="003038CF">
                            <w:pPr>
                              <w:pStyle w:val="Default"/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0" w:name="OLE_LINK5"/>
                            <w:bookmarkStart w:id="1" w:name="OLE_LINK6"/>
                            <w:r>
                              <w:rPr>
                                <w:rFonts w:ascii="Times New Roman" w:hAnsi="Times New Roman" w:cs="Times New Roman"/>
                              </w:rPr>
                              <w:t>SDV 100-083A</w:t>
                            </w:r>
                            <w:r w:rsidR="004173A7" w:rsidRPr="003038CF">
                              <w:rPr>
                                <w:rFonts w:ascii="Times New Roman" w:hAnsi="Times New Roman" w:cs="Times New Roman"/>
                              </w:rPr>
                              <w:t xml:space="preserve">: Week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="003038CF" w:rsidRPr="003038C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r w:rsidR="004173A7" w:rsidRPr="003038CF">
                              <w:rPr>
                                <w:rFonts w:ascii="Times New Roman" w:hAnsi="Times New Roman" w:cs="Times New Roman"/>
                              </w:rPr>
                              <w:t>–</w:t>
                            </w:r>
                            <w:r w:rsidR="003038C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bookmarkStart w:id="2" w:name="OLE_LINK3"/>
                            <w:bookmarkStart w:id="3" w:name="OLE_LINK4"/>
                            <w:r w:rsidR="003038CF" w:rsidRPr="003038CF">
                              <w:rPr>
                                <w:rFonts w:ascii="Times New Roman" w:hAnsi="Times New Roman" w:cs="Times New Roman"/>
                                <w:bCs/>
                              </w:rPr>
                              <w:t>Assignment:</w:t>
                            </w:r>
                            <w:r w:rsidR="003038CF" w:rsidRPr="003038C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bookmarkEnd w:id="2"/>
                            <w:bookmarkEnd w:id="3"/>
                            <w:r w:rsidR="00E047BD" w:rsidRPr="00E047BD">
                              <w:rPr>
                                <w:rFonts w:ascii="Times New Roman" w:hAnsi="Times New Roman" w:cs="Times New Roman"/>
                                <w:bCs/>
                              </w:rPr>
                              <w:t>Critical Thinking: Problem Solving Assignment</w:t>
                            </w:r>
                          </w:p>
                          <w:p w:rsidR="004173A7" w:rsidRPr="00F21DCC" w:rsidRDefault="009D7B9A" w:rsidP="003038CF">
                            <w:pPr>
                              <w:spacing w:line="480" w:lineRule="auto"/>
                              <w:jc w:val="center"/>
                            </w:pPr>
                            <w:r>
                              <w:t>July 15, 2012</w:t>
                            </w:r>
                          </w:p>
                          <w:p w:rsidR="00F21DCC" w:rsidRDefault="009D7B9A" w:rsidP="003038CF">
                            <w:pPr>
                              <w:spacing w:line="480" w:lineRule="auto"/>
                              <w:jc w:val="center"/>
                              <w:rPr>
                                <w:bCs/>
                              </w:rPr>
                            </w:pPr>
                            <w:bookmarkStart w:id="4" w:name="OLE_LINK1"/>
                            <w:bookmarkStart w:id="5" w:name="OLE_LINK2"/>
                            <w:r>
                              <w:t>Casey Carnnia #6318480</w:t>
                            </w:r>
                          </w:p>
                          <w:bookmarkEnd w:id="4"/>
                          <w:bookmarkEnd w:id="5"/>
                          <w:p w:rsidR="00F21DCC" w:rsidRDefault="00F21DCC" w:rsidP="003038CF">
                            <w:pPr>
                              <w:spacing w:line="480" w:lineRule="auto"/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Student</w:t>
                            </w:r>
                          </w:p>
                          <w:p w:rsidR="00F21DCC" w:rsidRDefault="009D7B9A" w:rsidP="003038CF">
                            <w:pPr>
                              <w:spacing w:line="480" w:lineRule="auto"/>
                              <w:jc w:val="center"/>
                              <w:rPr>
                                <w:bCs/>
                              </w:rPr>
                            </w:pPr>
                            <w:r w:rsidRPr="009D7B9A">
                              <w:rPr>
                                <w:bCs/>
                              </w:rPr>
                              <w:t>Northern Vi</w:t>
                            </w:r>
                            <w:r>
                              <w:rPr>
                                <w:bCs/>
                              </w:rPr>
                              <w:t xml:space="preserve">rginia Community College – </w:t>
                            </w:r>
                            <w:r w:rsidR="00AD58B3">
                              <w:rPr>
                                <w:bCs/>
                              </w:rPr>
                              <w:t>Alexandria</w:t>
                            </w:r>
                            <w:r>
                              <w:rPr>
                                <w:bCs/>
                              </w:rPr>
                              <w:t xml:space="preserve"> Campus</w:t>
                            </w:r>
                          </w:p>
                          <w:p w:rsidR="00E047BD" w:rsidRDefault="00E047BD" w:rsidP="003038CF">
                            <w:pPr>
                              <w:spacing w:line="480" w:lineRule="auto"/>
                              <w:jc w:val="center"/>
                              <w:rPr>
                                <w:bCs/>
                              </w:rPr>
                            </w:pPr>
                          </w:p>
                          <w:p w:rsidR="00E047BD" w:rsidRDefault="00E047BD" w:rsidP="003038CF">
                            <w:pPr>
                              <w:spacing w:line="480" w:lineRule="auto"/>
                              <w:jc w:val="center"/>
                              <w:rPr>
                                <w:bCs/>
                              </w:rPr>
                            </w:pPr>
                          </w:p>
                          <w:p w:rsidR="00E047BD" w:rsidRDefault="00E047BD" w:rsidP="003038CF">
                            <w:pPr>
                              <w:spacing w:line="480" w:lineRule="auto"/>
                              <w:jc w:val="center"/>
                              <w:rPr>
                                <w:bCs/>
                              </w:rPr>
                            </w:pPr>
                          </w:p>
                          <w:p w:rsidR="00E047BD" w:rsidRDefault="00E047BD" w:rsidP="003038CF">
                            <w:pPr>
                              <w:spacing w:line="480" w:lineRule="auto"/>
                              <w:jc w:val="center"/>
                              <w:rPr>
                                <w:bCs/>
                              </w:rPr>
                            </w:pPr>
                          </w:p>
                          <w:p w:rsidR="00E047BD" w:rsidRPr="00F21DCC" w:rsidRDefault="00E047BD" w:rsidP="003038CF">
                            <w:pPr>
                              <w:spacing w:line="48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0.05pt;margin-top:242.9pt;width:608.65pt;height:153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0JbtAIAALo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" filled="f" stroked="f">
                <v:textbox>
                  <w:txbxContent>
                    <w:p w:rsidR="003038CF" w:rsidRPr="00D243C8" w:rsidRDefault="009D7B9A" w:rsidP="003038CF">
                      <w:pPr>
                        <w:pStyle w:val="Default"/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bookmarkStart w:id="6" w:name="OLE_LINK5"/>
                      <w:bookmarkStart w:id="7" w:name="OLE_LINK6"/>
                      <w:r>
                        <w:rPr>
                          <w:rFonts w:ascii="Times New Roman" w:hAnsi="Times New Roman" w:cs="Times New Roman"/>
                        </w:rPr>
                        <w:t>SDV 100-083A</w:t>
                      </w:r>
                      <w:r w:rsidR="004173A7" w:rsidRPr="003038CF">
                        <w:rPr>
                          <w:rFonts w:ascii="Times New Roman" w:hAnsi="Times New Roman" w:cs="Times New Roman"/>
                        </w:rPr>
                        <w:t xml:space="preserve">: Week </w:t>
                      </w: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="003038CF" w:rsidRPr="003038C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bookmarkEnd w:id="6"/>
                      <w:bookmarkEnd w:id="7"/>
                      <w:r w:rsidR="004173A7" w:rsidRPr="003038CF">
                        <w:rPr>
                          <w:rFonts w:ascii="Times New Roman" w:hAnsi="Times New Roman" w:cs="Times New Roman"/>
                        </w:rPr>
                        <w:t>–</w:t>
                      </w:r>
                      <w:r w:rsidR="003038C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bookmarkStart w:id="8" w:name="OLE_LINK3"/>
                      <w:bookmarkStart w:id="9" w:name="OLE_LINK4"/>
                      <w:r w:rsidR="003038CF" w:rsidRPr="003038CF">
                        <w:rPr>
                          <w:rFonts w:ascii="Times New Roman" w:hAnsi="Times New Roman" w:cs="Times New Roman"/>
                          <w:bCs/>
                        </w:rPr>
                        <w:t>Assignment:</w:t>
                      </w:r>
                      <w:r w:rsidR="003038CF" w:rsidRPr="003038CF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bookmarkEnd w:id="8"/>
                      <w:bookmarkEnd w:id="9"/>
                      <w:r w:rsidR="00E047BD" w:rsidRPr="00E047BD">
                        <w:rPr>
                          <w:rFonts w:ascii="Times New Roman" w:hAnsi="Times New Roman" w:cs="Times New Roman"/>
                          <w:bCs/>
                        </w:rPr>
                        <w:t>Critical Thinking: Problem Solving Assignment</w:t>
                      </w:r>
                    </w:p>
                    <w:p w:rsidR="004173A7" w:rsidRPr="00F21DCC" w:rsidRDefault="009D7B9A" w:rsidP="003038CF">
                      <w:pPr>
                        <w:spacing w:line="480" w:lineRule="auto"/>
                        <w:jc w:val="center"/>
                      </w:pPr>
                      <w:r>
                        <w:t>July 15, 2012</w:t>
                      </w:r>
                    </w:p>
                    <w:p w:rsidR="00F21DCC" w:rsidRDefault="009D7B9A" w:rsidP="003038CF">
                      <w:pPr>
                        <w:spacing w:line="480" w:lineRule="auto"/>
                        <w:jc w:val="center"/>
                        <w:rPr>
                          <w:bCs/>
                        </w:rPr>
                      </w:pPr>
                      <w:bookmarkStart w:id="10" w:name="OLE_LINK1"/>
                      <w:bookmarkStart w:id="11" w:name="OLE_LINK2"/>
                      <w:r>
                        <w:t>Casey Carnnia #6318480</w:t>
                      </w:r>
                    </w:p>
                    <w:bookmarkEnd w:id="10"/>
                    <w:bookmarkEnd w:id="11"/>
                    <w:p w:rsidR="00F21DCC" w:rsidRDefault="00F21DCC" w:rsidP="003038CF">
                      <w:pPr>
                        <w:spacing w:line="480" w:lineRule="auto"/>
                        <w:jc w:val="center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Student</w:t>
                      </w:r>
                    </w:p>
                    <w:p w:rsidR="00F21DCC" w:rsidRDefault="009D7B9A" w:rsidP="003038CF">
                      <w:pPr>
                        <w:spacing w:line="480" w:lineRule="auto"/>
                        <w:jc w:val="center"/>
                        <w:rPr>
                          <w:bCs/>
                        </w:rPr>
                      </w:pPr>
                      <w:r w:rsidRPr="009D7B9A">
                        <w:rPr>
                          <w:bCs/>
                        </w:rPr>
                        <w:t>Northern Vi</w:t>
                      </w:r>
                      <w:r>
                        <w:rPr>
                          <w:bCs/>
                        </w:rPr>
                        <w:t xml:space="preserve">rginia Community College – </w:t>
                      </w:r>
                      <w:r w:rsidR="00AD58B3">
                        <w:rPr>
                          <w:bCs/>
                        </w:rPr>
                        <w:t>Alexandria</w:t>
                      </w:r>
                      <w:r>
                        <w:rPr>
                          <w:bCs/>
                        </w:rPr>
                        <w:t xml:space="preserve"> Campus</w:t>
                      </w:r>
                    </w:p>
                    <w:p w:rsidR="00E047BD" w:rsidRDefault="00E047BD" w:rsidP="003038CF">
                      <w:pPr>
                        <w:spacing w:line="480" w:lineRule="auto"/>
                        <w:jc w:val="center"/>
                        <w:rPr>
                          <w:bCs/>
                        </w:rPr>
                      </w:pPr>
                    </w:p>
                    <w:p w:rsidR="00E047BD" w:rsidRDefault="00E047BD" w:rsidP="003038CF">
                      <w:pPr>
                        <w:spacing w:line="480" w:lineRule="auto"/>
                        <w:jc w:val="center"/>
                        <w:rPr>
                          <w:bCs/>
                        </w:rPr>
                      </w:pPr>
                    </w:p>
                    <w:p w:rsidR="00E047BD" w:rsidRDefault="00E047BD" w:rsidP="003038CF">
                      <w:pPr>
                        <w:spacing w:line="480" w:lineRule="auto"/>
                        <w:jc w:val="center"/>
                        <w:rPr>
                          <w:bCs/>
                        </w:rPr>
                      </w:pPr>
                    </w:p>
                    <w:p w:rsidR="00E047BD" w:rsidRDefault="00E047BD" w:rsidP="003038CF">
                      <w:pPr>
                        <w:spacing w:line="480" w:lineRule="auto"/>
                        <w:jc w:val="center"/>
                        <w:rPr>
                          <w:bCs/>
                        </w:rPr>
                      </w:pPr>
                    </w:p>
                    <w:p w:rsidR="00E047BD" w:rsidRPr="00F21DCC" w:rsidRDefault="00E047BD" w:rsidP="003038CF">
                      <w:pPr>
                        <w:spacing w:line="48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34DE4" w:rsidRPr="006C64B9">
        <w:br w:type="page"/>
      </w:r>
      <w:r w:rsidR="00D243C8">
        <w:lastRenderedPageBreak/>
        <w:t xml:space="preserve"> </w:t>
      </w:r>
      <w:r w:rsidR="00D243C8">
        <w:tab/>
      </w:r>
    </w:p>
    <w:p w:rsidR="00E047BD" w:rsidRDefault="00E047BD" w:rsidP="00E047BD">
      <w:pPr>
        <w:autoSpaceDE w:val="0"/>
        <w:autoSpaceDN w:val="0"/>
        <w:adjustRightInd w:val="0"/>
        <w:spacing w:line="480" w:lineRule="auto"/>
      </w:pPr>
      <w:r>
        <w:t xml:space="preserve">Janet thinks that student parking is a problem on campus. There are not enough spaces to accommodate the increasing numbers of students, and many have to search for more than 20 minutes before finding a space. </w:t>
      </w:r>
    </w:p>
    <w:p w:rsidR="00E047BD" w:rsidRDefault="00E047BD" w:rsidP="00E047BD">
      <w:pPr>
        <w:autoSpaceDE w:val="0"/>
        <w:autoSpaceDN w:val="0"/>
        <w:adjustRightInd w:val="0"/>
        <w:spacing w:line="480" w:lineRule="auto"/>
      </w:pPr>
      <w:r>
        <w:t>Use the problem-solving steps to come up with the best solution.</w:t>
      </w:r>
    </w:p>
    <w:p w:rsidR="003038CF" w:rsidRDefault="00E047BD" w:rsidP="00E047BD">
      <w:pPr>
        <w:pBdr>
          <w:bottom w:val="single" w:sz="6" w:space="1" w:color="auto"/>
        </w:pBdr>
        <w:autoSpaceDE w:val="0"/>
        <w:autoSpaceDN w:val="0"/>
        <w:adjustRightInd w:val="0"/>
        <w:spacing w:line="480" w:lineRule="auto"/>
      </w:pPr>
      <w:r>
        <w:t>Complete the six critical thinking steps to problem solving and LABEL each step to reach a solution to this problem.</w:t>
      </w:r>
    </w:p>
    <w:p w:rsidR="00460C78" w:rsidRDefault="00460C78" w:rsidP="00E047BD">
      <w:pPr>
        <w:autoSpaceDE w:val="0"/>
        <w:autoSpaceDN w:val="0"/>
        <w:adjustRightInd w:val="0"/>
        <w:spacing w:line="480" w:lineRule="auto"/>
      </w:pPr>
    </w:p>
    <w:p w:rsidR="00460C78" w:rsidRPr="00B20F10" w:rsidRDefault="00460C78" w:rsidP="00460C78">
      <w:pPr>
        <w:pStyle w:val="ListParagraph"/>
        <w:spacing w:line="480" w:lineRule="auto"/>
        <w:ind w:left="360"/>
        <w:rPr>
          <w:rFonts w:ascii="Arial" w:hAnsi="Arial" w:cs="Arial"/>
        </w:rPr>
      </w:pPr>
    </w:p>
    <w:p w:rsidR="00460C78" w:rsidRDefault="002A50AF" w:rsidP="00460C78">
      <w:pPr>
        <w:autoSpaceDE w:val="0"/>
        <w:autoSpaceDN w:val="0"/>
        <w:adjustRightInd w:val="0"/>
        <w:spacing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Identify the Problem</w:t>
      </w:r>
      <w:r w:rsidR="00460C78">
        <w:rPr>
          <w:rFonts w:ascii="Arial" w:hAnsi="Arial" w:cs="Arial"/>
        </w:rPr>
        <w:t xml:space="preserve"> </w:t>
      </w:r>
    </w:p>
    <w:p w:rsidR="00460C78" w:rsidRDefault="00460C78" w:rsidP="00460C78">
      <w:pPr>
        <w:autoSpaceDE w:val="0"/>
        <w:autoSpaceDN w:val="0"/>
        <w:adjustRightInd w:val="0"/>
        <w:spacing w:line="480" w:lineRule="auto"/>
        <w:ind w:firstLine="720"/>
        <w:rPr>
          <w:rFonts w:ascii="Arial" w:hAnsi="Arial" w:cs="Arial"/>
        </w:rPr>
      </w:pPr>
    </w:p>
    <w:p w:rsidR="00460C78" w:rsidRDefault="002A50AF" w:rsidP="002A50AF">
      <w:pPr>
        <w:spacing w:line="480" w:lineRule="auto"/>
      </w:pPr>
      <w:r>
        <w:t xml:space="preserve">Student parking system is probably not efficient enough. </w:t>
      </w:r>
    </w:p>
    <w:p w:rsidR="002A50AF" w:rsidRDefault="002A50AF" w:rsidP="002A50AF">
      <w:pPr>
        <w:spacing w:line="480" w:lineRule="auto"/>
      </w:pPr>
      <w:r>
        <w:t xml:space="preserve">Number of parking spaces (or lack thereof) and the time it take for students to park are assumption </w:t>
      </w:r>
      <w:r w:rsidR="00CE08DF">
        <w:t>and need</w:t>
      </w:r>
      <w:r>
        <w:t xml:space="preserve"> to be verified.</w:t>
      </w:r>
    </w:p>
    <w:p w:rsidR="00460C78" w:rsidRPr="00B20F10" w:rsidRDefault="00460C78" w:rsidP="00460C78">
      <w:pPr>
        <w:pStyle w:val="ListParagraph"/>
        <w:spacing w:line="480" w:lineRule="auto"/>
        <w:ind w:left="360"/>
        <w:rPr>
          <w:rFonts w:ascii="Arial" w:hAnsi="Arial" w:cs="Arial"/>
        </w:rPr>
      </w:pPr>
    </w:p>
    <w:p w:rsidR="00460C78" w:rsidRDefault="002A50AF" w:rsidP="00460C78">
      <w:pPr>
        <w:autoSpaceDE w:val="0"/>
        <w:autoSpaceDN w:val="0"/>
        <w:adjustRightInd w:val="0"/>
        <w:spacing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Generate Ideas </w:t>
      </w:r>
    </w:p>
    <w:p w:rsidR="00460C78" w:rsidRDefault="00460C78" w:rsidP="00460C78">
      <w:pPr>
        <w:autoSpaceDE w:val="0"/>
        <w:autoSpaceDN w:val="0"/>
        <w:adjustRightInd w:val="0"/>
        <w:spacing w:line="480" w:lineRule="auto"/>
        <w:ind w:firstLine="720"/>
        <w:rPr>
          <w:rFonts w:ascii="Arial" w:hAnsi="Arial" w:cs="Arial"/>
        </w:rPr>
      </w:pPr>
    </w:p>
    <w:p w:rsidR="00460C78" w:rsidRDefault="00CE08DF" w:rsidP="00CE08DF">
      <w:pPr>
        <w:spacing w:line="480" w:lineRule="auto"/>
      </w:pPr>
      <w:r>
        <w:t>Better public transportation access could remove the pressure from parking.</w:t>
      </w:r>
    </w:p>
    <w:p w:rsidR="00CE08DF" w:rsidRDefault="00CE08DF" w:rsidP="00CE08DF">
      <w:pPr>
        <w:spacing w:line="480" w:lineRule="auto"/>
      </w:pPr>
      <w:r>
        <w:t>Better scattered class schedules could remove congestion at certain hours.</w:t>
      </w:r>
    </w:p>
    <w:p w:rsidR="00CE08DF" w:rsidRDefault="00CE08DF" w:rsidP="00CE08DF">
      <w:pPr>
        <w:spacing w:line="480" w:lineRule="auto"/>
      </w:pPr>
      <w:r>
        <w:t>Building additional parking lots directly increases capacity.</w:t>
      </w:r>
    </w:p>
    <w:p w:rsidR="00CE08DF" w:rsidRDefault="00CE08DF" w:rsidP="00CE08DF">
      <w:pPr>
        <w:spacing w:line="480" w:lineRule="auto"/>
      </w:pPr>
      <w:r>
        <w:t>Satellite parking with a shuttle allows students that are on campus for the whole day to park separately from students that are attending one class.</w:t>
      </w:r>
    </w:p>
    <w:p w:rsidR="00460C78" w:rsidRPr="00B20F10" w:rsidRDefault="00460C78" w:rsidP="00460C78">
      <w:pPr>
        <w:pStyle w:val="ListParagraph"/>
        <w:spacing w:line="480" w:lineRule="auto"/>
        <w:ind w:left="360"/>
        <w:rPr>
          <w:rFonts w:ascii="Arial" w:hAnsi="Arial" w:cs="Arial"/>
        </w:rPr>
      </w:pPr>
    </w:p>
    <w:p w:rsidR="00460C78" w:rsidRDefault="00460C78" w:rsidP="00163AC4">
      <w:pPr>
        <w:autoSpaceDE w:val="0"/>
        <w:autoSpaceDN w:val="0"/>
        <w:adjustRightInd w:val="0"/>
        <w:spacing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Assess the Possibilities</w:t>
      </w:r>
    </w:p>
    <w:p w:rsidR="00163AC4" w:rsidRDefault="00163AC4" w:rsidP="00163AC4">
      <w:pPr>
        <w:autoSpaceDE w:val="0"/>
        <w:autoSpaceDN w:val="0"/>
        <w:adjustRightInd w:val="0"/>
        <w:spacing w:line="480" w:lineRule="auto"/>
        <w:ind w:firstLine="720"/>
        <w:rPr>
          <w:rFonts w:ascii="Arial" w:hAnsi="Arial" w:cs="Arial"/>
        </w:rPr>
      </w:pPr>
    </w:p>
    <w:p w:rsidR="00163AC4" w:rsidRDefault="00163AC4" w:rsidP="00163AC4">
      <w:pPr>
        <w:spacing w:line="480" w:lineRule="auto"/>
      </w:pPr>
      <w:r>
        <w:t>Providing b</w:t>
      </w:r>
      <w:r>
        <w:t>etter public transportation access</w:t>
      </w:r>
      <w:r>
        <w:t xml:space="preserve"> is not limited to the school administration</w:t>
      </w:r>
      <w:r>
        <w:t>.</w:t>
      </w:r>
      <w:r>
        <w:t xml:space="preserve"> It involves other city and/or state agencies.</w:t>
      </w:r>
    </w:p>
    <w:p w:rsidR="00163AC4" w:rsidRDefault="00163AC4" w:rsidP="00163AC4">
      <w:pPr>
        <w:spacing w:line="480" w:lineRule="auto"/>
      </w:pPr>
      <w:r>
        <w:t xml:space="preserve">Limiting </w:t>
      </w:r>
      <w:r>
        <w:t xml:space="preserve">class schedules could </w:t>
      </w:r>
      <w:r>
        <w:t>limit the variety available to students.</w:t>
      </w:r>
    </w:p>
    <w:p w:rsidR="00163AC4" w:rsidRDefault="00163AC4" w:rsidP="00163AC4">
      <w:pPr>
        <w:spacing w:line="480" w:lineRule="auto"/>
      </w:pPr>
      <w:r>
        <w:t xml:space="preserve">Building additional parking lots </w:t>
      </w:r>
      <w:r>
        <w:t xml:space="preserve">required funds and land rights. </w:t>
      </w:r>
    </w:p>
    <w:p w:rsidR="00163AC4" w:rsidRDefault="00163AC4" w:rsidP="00163AC4">
      <w:pPr>
        <w:spacing w:line="480" w:lineRule="auto"/>
      </w:pPr>
      <w:r>
        <w:t xml:space="preserve">Satellite parking with a shuttle </w:t>
      </w:r>
      <w:r>
        <w:t xml:space="preserve">requires a comprehensive outreach </w:t>
      </w:r>
      <w:r w:rsidR="00DD2B90">
        <w:t xml:space="preserve">so students know that the option exists. </w:t>
      </w:r>
    </w:p>
    <w:p w:rsidR="00460C78" w:rsidRPr="00B20F10" w:rsidRDefault="00460C78" w:rsidP="00460C78">
      <w:pPr>
        <w:pStyle w:val="ListParagraph"/>
        <w:spacing w:line="480" w:lineRule="auto"/>
        <w:ind w:left="360"/>
        <w:rPr>
          <w:rFonts w:ascii="Arial" w:hAnsi="Arial" w:cs="Arial"/>
        </w:rPr>
      </w:pPr>
    </w:p>
    <w:p w:rsidR="00460C78" w:rsidRDefault="00460C78" w:rsidP="00460C78">
      <w:pPr>
        <w:autoSpaceDE w:val="0"/>
        <w:autoSpaceDN w:val="0"/>
        <w:adjustRightInd w:val="0"/>
        <w:spacing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Think Through Solution</w:t>
      </w:r>
    </w:p>
    <w:p w:rsidR="00460C78" w:rsidRDefault="00460C78" w:rsidP="00460C78">
      <w:pPr>
        <w:autoSpaceDE w:val="0"/>
        <w:autoSpaceDN w:val="0"/>
        <w:adjustRightInd w:val="0"/>
        <w:spacing w:line="480" w:lineRule="auto"/>
        <w:ind w:firstLine="720"/>
        <w:rPr>
          <w:rFonts w:ascii="Arial" w:hAnsi="Arial" w:cs="Arial"/>
        </w:rPr>
      </w:pPr>
    </w:p>
    <w:p w:rsidR="00DD2B90" w:rsidRDefault="00DD2B90" w:rsidP="00DD2B90">
      <w:pPr>
        <w:spacing w:line="480" w:lineRule="auto"/>
      </w:pPr>
      <w:r>
        <w:t>First we have to make sure that the assumptions presented in the assignment are true. So we gather facts:</w:t>
      </w:r>
    </w:p>
    <w:p w:rsidR="00DD2B90" w:rsidRDefault="00DD2B90" w:rsidP="00DD2B90">
      <w:pPr>
        <w:spacing w:line="480" w:lineRule="auto"/>
      </w:pPr>
      <w:r>
        <w:t>How many parking spaces does the school have?</w:t>
      </w:r>
    </w:p>
    <w:p w:rsidR="00DD2B90" w:rsidRDefault="00DD2B90" w:rsidP="00DD2B90">
      <w:pPr>
        <w:spacing w:line="480" w:lineRule="auto"/>
      </w:pPr>
      <w:r>
        <w:t>How many parking permits has the school issued?</w:t>
      </w:r>
    </w:p>
    <w:p w:rsidR="00460C78" w:rsidRDefault="00DD2B90" w:rsidP="00DD2B90">
      <w:pPr>
        <w:spacing w:line="480" w:lineRule="auto"/>
      </w:pPr>
      <w:r>
        <w:t>If the answers to previous questions indicate that we have a problem th</w:t>
      </w:r>
      <w:r w:rsidR="00BE1435">
        <w:t>e</w:t>
      </w:r>
      <w:r>
        <w:t>n we study the parking pattern to see if congestion is constant</w:t>
      </w:r>
      <w:r w:rsidR="00BE1435">
        <w:t xml:space="preserve"> problem </w:t>
      </w:r>
      <w:r>
        <w:t xml:space="preserve">or only during certain hours. </w:t>
      </w:r>
      <w:r w:rsidR="00460C78">
        <w:t xml:space="preserve"> </w:t>
      </w:r>
    </w:p>
    <w:p w:rsidR="00BE1435" w:rsidRDefault="00BE1435" w:rsidP="00DD2B90">
      <w:pPr>
        <w:spacing w:line="480" w:lineRule="auto"/>
      </w:pPr>
      <w:r>
        <w:t>If we have constant parking lot congestion then we need to know:</w:t>
      </w:r>
    </w:p>
    <w:p w:rsidR="00BE1435" w:rsidRDefault="00BE1435" w:rsidP="00DD2B90">
      <w:pPr>
        <w:spacing w:line="480" w:lineRule="auto"/>
      </w:pPr>
      <w:r>
        <w:t xml:space="preserve">Is there land to be devoted to parking expansion? </w:t>
      </w:r>
    </w:p>
    <w:p w:rsidR="00BE1435" w:rsidRDefault="00BE1435" w:rsidP="00DD2B90">
      <w:pPr>
        <w:spacing w:line="480" w:lineRule="auto"/>
      </w:pPr>
      <w:r>
        <w:t>Is there budget to allocate to parking construction?</w:t>
      </w:r>
    </w:p>
    <w:p w:rsidR="00BE1435" w:rsidRDefault="00BE1435" w:rsidP="00DD2B90">
      <w:pPr>
        <w:spacing w:line="480" w:lineRule="auto"/>
      </w:pPr>
      <w:r>
        <w:t xml:space="preserve"> </w:t>
      </w:r>
    </w:p>
    <w:p w:rsidR="00BE1435" w:rsidRDefault="00BE1435" w:rsidP="00DD2B90">
      <w:pPr>
        <w:spacing w:line="480" w:lineRule="auto"/>
      </w:pPr>
    </w:p>
    <w:p w:rsidR="00460C78" w:rsidRPr="00B20F10" w:rsidRDefault="00460C78" w:rsidP="00460C78">
      <w:pPr>
        <w:pStyle w:val="ListParagraph"/>
        <w:spacing w:line="480" w:lineRule="auto"/>
        <w:ind w:left="360"/>
        <w:rPr>
          <w:rFonts w:ascii="Arial" w:hAnsi="Arial" w:cs="Arial"/>
        </w:rPr>
      </w:pPr>
    </w:p>
    <w:p w:rsidR="00460C78" w:rsidRDefault="00460C78" w:rsidP="00460C78">
      <w:pPr>
        <w:autoSpaceDE w:val="0"/>
        <w:autoSpaceDN w:val="0"/>
        <w:adjustRightInd w:val="0"/>
        <w:spacing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Choose the Best Solution</w:t>
      </w:r>
      <w:r>
        <w:rPr>
          <w:rFonts w:ascii="Arial" w:hAnsi="Arial" w:cs="Arial"/>
        </w:rPr>
        <w:t xml:space="preserve"> </w:t>
      </w:r>
    </w:p>
    <w:p w:rsidR="00460C78" w:rsidRDefault="00460C78" w:rsidP="00460C78">
      <w:pPr>
        <w:autoSpaceDE w:val="0"/>
        <w:autoSpaceDN w:val="0"/>
        <w:adjustRightInd w:val="0"/>
        <w:spacing w:line="480" w:lineRule="auto"/>
        <w:ind w:firstLine="720"/>
        <w:rPr>
          <w:rFonts w:ascii="Arial" w:hAnsi="Arial" w:cs="Arial"/>
        </w:rPr>
      </w:pPr>
    </w:p>
    <w:p w:rsidR="00460C78" w:rsidRDefault="00BE1435" w:rsidP="006151FF">
      <w:pPr>
        <w:spacing w:line="480" w:lineRule="auto"/>
      </w:pPr>
      <w:r>
        <w:t xml:space="preserve">Observing that the congestion issue is real but limited to rush hours in the middle </w:t>
      </w:r>
      <w:r w:rsidR="006151FF">
        <w:t xml:space="preserve">of the day and having been informed by the faculty that further adjustments of class schedules is not feasible school decides to work on a satellite parking solution.  A nearby mega mall has unused parking slots during week days and is willing to lease them to the school at a reasonable charge. </w:t>
      </w:r>
    </w:p>
    <w:p w:rsidR="006151FF" w:rsidRDefault="006151FF" w:rsidP="006151FF">
      <w:pPr>
        <w:spacing w:line="480" w:lineRule="auto"/>
      </w:pPr>
      <w:r>
        <w:t xml:space="preserve">School decides on a cost of parking at the mall and riding a shuttle that is cheaper than a normal parking permit and advertises that in the school catalog. </w:t>
      </w:r>
    </w:p>
    <w:p w:rsidR="007C7123" w:rsidRPr="00B20F10" w:rsidRDefault="007C7123" w:rsidP="006151FF">
      <w:pPr>
        <w:spacing w:line="480" w:lineRule="auto"/>
        <w:rPr>
          <w:rFonts w:ascii="Arial" w:hAnsi="Arial" w:cs="Arial"/>
        </w:rPr>
      </w:pPr>
      <w:bookmarkStart w:id="12" w:name="_GoBack"/>
      <w:bookmarkEnd w:id="12"/>
    </w:p>
    <w:p w:rsidR="00460C78" w:rsidRDefault="00460C78" w:rsidP="00460C78">
      <w:pPr>
        <w:autoSpaceDE w:val="0"/>
        <w:autoSpaceDN w:val="0"/>
        <w:adjustRightInd w:val="0"/>
        <w:spacing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Evaluate the Solution</w:t>
      </w:r>
      <w:r>
        <w:rPr>
          <w:rFonts w:ascii="Arial" w:hAnsi="Arial" w:cs="Arial"/>
        </w:rPr>
        <w:t xml:space="preserve"> </w:t>
      </w:r>
    </w:p>
    <w:p w:rsidR="00460C78" w:rsidRDefault="00460C78" w:rsidP="00460C78">
      <w:pPr>
        <w:autoSpaceDE w:val="0"/>
        <w:autoSpaceDN w:val="0"/>
        <w:adjustRightInd w:val="0"/>
        <w:spacing w:line="480" w:lineRule="auto"/>
        <w:ind w:firstLine="720"/>
        <w:rPr>
          <w:rFonts w:ascii="Arial" w:hAnsi="Arial" w:cs="Arial"/>
        </w:rPr>
      </w:pPr>
    </w:p>
    <w:p w:rsidR="00460C78" w:rsidRDefault="006151FF" w:rsidP="006151FF">
      <w:pPr>
        <w:spacing w:line="480" w:lineRule="auto"/>
      </w:pPr>
      <w:r>
        <w:t xml:space="preserve">School allows a period of adjustment and combines hard data such as number of satellite parking permits issued and normal parking permits converted  </w:t>
      </w:r>
      <w:r w:rsidR="007C7123">
        <w:t xml:space="preserve">with soft data such as an email survey sent to all students to see how successful the solution was. </w:t>
      </w:r>
    </w:p>
    <w:p w:rsidR="006879D7" w:rsidRDefault="00460C78" w:rsidP="00E047BD">
      <w:pPr>
        <w:autoSpaceDE w:val="0"/>
        <w:autoSpaceDN w:val="0"/>
        <w:adjustRightInd w:val="0"/>
        <w:spacing w:line="480" w:lineRule="auto"/>
      </w:pPr>
      <w:r>
        <w:t xml:space="preserve"> </w:t>
      </w:r>
    </w:p>
    <w:p w:rsidR="006879D7" w:rsidRDefault="006879D7" w:rsidP="00E047BD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3038CF" w:rsidRPr="00B20F10" w:rsidRDefault="003038CF" w:rsidP="003038CF">
      <w:pPr>
        <w:autoSpaceDE w:val="0"/>
        <w:autoSpaceDN w:val="0"/>
        <w:adjustRightInd w:val="0"/>
        <w:spacing w:line="480" w:lineRule="auto"/>
        <w:ind w:firstLine="720"/>
        <w:rPr>
          <w:rFonts w:ascii="Arial" w:hAnsi="Arial" w:cs="Arial"/>
        </w:rPr>
      </w:pPr>
    </w:p>
    <w:p w:rsidR="003038CF" w:rsidRPr="00105EFE" w:rsidRDefault="003038CF" w:rsidP="003038CF">
      <w:pPr>
        <w:autoSpaceDE w:val="0"/>
        <w:autoSpaceDN w:val="0"/>
        <w:adjustRightInd w:val="0"/>
        <w:spacing w:line="480" w:lineRule="auto"/>
        <w:ind w:firstLine="720"/>
        <w:rPr>
          <w:rFonts w:ascii="Arial" w:hAnsi="Arial" w:cs="Arial"/>
        </w:rPr>
      </w:pPr>
    </w:p>
    <w:p w:rsidR="003038CF" w:rsidRDefault="003038CF" w:rsidP="003038CF">
      <w:pPr>
        <w:spacing w:line="480" w:lineRule="auto"/>
        <w:ind w:firstLine="720"/>
      </w:pPr>
      <w:r w:rsidRPr="00105EFE">
        <w:br/>
      </w:r>
      <w:r>
        <w:br/>
      </w:r>
    </w:p>
    <w:p w:rsidR="00134DE4" w:rsidRPr="006C64B9" w:rsidRDefault="00134DE4" w:rsidP="007B6149"/>
    <w:sectPr w:rsidR="00134DE4" w:rsidRPr="006C64B9" w:rsidSect="00EE341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F4A" w:rsidRDefault="00B36F4A" w:rsidP="00134DE4">
      <w:r>
        <w:separator/>
      </w:r>
    </w:p>
  </w:endnote>
  <w:endnote w:type="continuationSeparator" w:id="0">
    <w:p w:rsidR="00B36F4A" w:rsidRDefault="00B36F4A" w:rsidP="00134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B9A" w:rsidRDefault="00D040AD">
    <w:pPr>
      <w:pStyle w:val="Footer"/>
    </w:pPr>
    <w:hyperlink r:id="rId1" w:history="1">
      <w:r w:rsidRPr="00741DA0">
        <w:rPr>
          <w:rStyle w:val="Hyperlink"/>
        </w:rPr>
        <w:t>cac25025@email.vccs.edu</w:t>
      </w:r>
    </w:hyperlink>
    <w:r>
      <w:t xml:space="preserve"> </w:t>
    </w:r>
    <w:r>
      <w:tab/>
    </w:r>
    <w:r>
      <w:tab/>
      <w:t>202.445.3481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F4A" w:rsidRDefault="00B36F4A" w:rsidP="00134DE4">
      <w:r>
        <w:separator/>
      </w:r>
    </w:p>
  </w:footnote>
  <w:footnote w:type="continuationSeparator" w:id="0">
    <w:p w:rsidR="00B36F4A" w:rsidRDefault="00B36F4A" w:rsidP="00134D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DE4" w:rsidRPr="00D243C8" w:rsidRDefault="009D7B9A" w:rsidP="00D1358E">
    <w:pPr>
      <w:pStyle w:val="Default"/>
      <w:spacing w:line="480" w:lineRule="auto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SDV 100-083A</w:t>
    </w:r>
    <w:r w:rsidR="00D243C8">
      <w:rPr>
        <w:rFonts w:ascii="Times New Roman" w:hAnsi="Times New Roman" w:cs="Times New Roman"/>
      </w:rPr>
      <w:t xml:space="preserve"> </w:t>
    </w:r>
    <w:r w:rsidR="00D243C8" w:rsidRPr="003038CF">
      <w:rPr>
        <w:rFonts w:ascii="Times New Roman" w:hAnsi="Times New Roman" w:cs="Times New Roman"/>
      </w:rPr>
      <w:t>–</w:t>
    </w:r>
    <w:r w:rsidR="00D243C8">
      <w:rPr>
        <w:rFonts w:ascii="Times New Roman" w:hAnsi="Times New Roman" w:cs="Times New Roman"/>
      </w:rPr>
      <w:t xml:space="preserve"> </w:t>
    </w:r>
    <w:r w:rsidR="00D243C8" w:rsidRPr="003038CF">
      <w:rPr>
        <w:rFonts w:ascii="Times New Roman" w:hAnsi="Times New Roman" w:cs="Times New Roman"/>
        <w:bCs/>
      </w:rPr>
      <w:t>Assignment:</w:t>
    </w:r>
    <w:r w:rsidR="00D243C8" w:rsidRPr="003038CF">
      <w:rPr>
        <w:rFonts w:ascii="Times New Roman" w:hAnsi="Times New Roman" w:cs="Times New Roman"/>
        <w:b/>
        <w:bCs/>
      </w:rPr>
      <w:t xml:space="preserve"> </w:t>
    </w:r>
    <w:r>
      <w:rPr>
        <w:rFonts w:ascii="Times New Roman" w:hAnsi="Times New Roman" w:cs="Times New Roman"/>
        <w:bCs/>
      </w:rPr>
      <w:t xml:space="preserve"> </w:t>
    </w:r>
    <w:r w:rsidR="00E047BD" w:rsidRPr="00E047BD">
      <w:rPr>
        <w:rFonts w:ascii="Times New Roman" w:hAnsi="Times New Roman" w:cs="Times New Roman"/>
        <w:bCs/>
      </w:rPr>
      <w:t>Critical Thinking: Problem Solving Assignment</w:t>
    </w:r>
    <w:r w:rsidR="00D243C8">
      <w:rPr>
        <w:rFonts w:ascii="Times New Roman" w:hAnsi="Times New Roman" w:cs="Times New Roman"/>
        <w:bCs/>
      </w:rPr>
      <w:t xml:space="preserve">     </w:t>
    </w:r>
    <w:r w:rsidR="00C66292" w:rsidRPr="00D243C8">
      <w:rPr>
        <w:rFonts w:ascii="Times New Roman" w:hAnsi="Times New Roman" w:cs="Times New Roman"/>
      </w:rPr>
      <w:fldChar w:fldCharType="begin"/>
    </w:r>
    <w:r w:rsidR="00C66292" w:rsidRPr="00D243C8">
      <w:rPr>
        <w:rFonts w:ascii="Times New Roman" w:hAnsi="Times New Roman" w:cs="Times New Roman"/>
      </w:rPr>
      <w:instrText xml:space="preserve"> PAGE   \* MERGEFORMAT </w:instrText>
    </w:r>
    <w:r w:rsidR="00C66292" w:rsidRPr="00D243C8">
      <w:rPr>
        <w:rFonts w:ascii="Times New Roman" w:hAnsi="Times New Roman" w:cs="Times New Roman"/>
      </w:rPr>
      <w:fldChar w:fldCharType="separate"/>
    </w:r>
    <w:r w:rsidR="007C7123">
      <w:rPr>
        <w:rFonts w:ascii="Times New Roman" w:hAnsi="Times New Roman" w:cs="Times New Roman"/>
        <w:noProof/>
      </w:rPr>
      <w:t>4</w:t>
    </w:r>
    <w:r w:rsidR="00C66292" w:rsidRPr="00D243C8">
      <w:rPr>
        <w:rFonts w:ascii="Times New Roman" w:hAnsi="Times New Roman" w:cs="Times New Roman"/>
      </w:rPr>
      <w:fldChar w:fldCharType="end"/>
    </w:r>
  </w:p>
  <w:p w:rsidR="00134DE4" w:rsidRDefault="00134D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62EC4"/>
    <w:multiLevelType w:val="multilevel"/>
    <w:tmpl w:val="D1F2CDEA"/>
    <w:styleLink w:val="College"/>
    <w:lvl w:ilvl="0">
      <w:start w:val="1"/>
      <w:numFmt w:val="upperRoman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hint="default"/>
      </w:rPr>
    </w:lvl>
  </w:abstractNum>
  <w:abstractNum w:abstractNumId="1">
    <w:nsid w:val="7EDCF16A"/>
    <w:multiLevelType w:val="hybridMultilevel"/>
    <w:tmpl w:val="CE91A98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B9A"/>
    <w:rsid w:val="00105F60"/>
    <w:rsid w:val="00107DF0"/>
    <w:rsid w:val="00134DE4"/>
    <w:rsid w:val="00163AC4"/>
    <w:rsid w:val="001E334D"/>
    <w:rsid w:val="001E4A76"/>
    <w:rsid w:val="00223F21"/>
    <w:rsid w:val="002A50AF"/>
    <w:rsid w:val="003038CF"/>
    <w:rsid w:val="00357FB7"/>
    <w:rsid w:val="00385C31"/>
    <w:rsid w:val="004173A7"/>
    <w:rsid w:val="00460C78"/>
    <w:rsid w:val="004847CF"/>
    <w:rsid w:val="005A6B58"/>
    <w:rsid w:val="006151FF"/>
    <w:rsid w:val="006879D7"/>
    <w:rsid w:val="00692D32"/>
    <w:rsid w:val="006C64B9"/>
    <w:rsid w:val="006E025F"/>
    <w:rsid w:val="007B6149"/>
    <w:rsid w:val="007C1BA9"/>
    <w:rsid w:val="007C7123"/>
    <w:rsid w:val="008D209A"/>
    <w:rsid w:val="00915D00"/>
    <w:rsid w:val="00931B13"/>
    <w:rsid w:val="009D7B9A"/>
    <w:rsid w:val="00A824BA"/>
    <w:rsid w:val="00A900E9"/>
    <w:rsid w:val="00AD58B3"/>
    <w:rsid w:val="00B36F4A"/>
    <w:rsid w:val="00B537FB"/>
    <w:rsid w:val="00BE1435"/>
    <w:rsid w:val="00C66292"/>
    <w:rsid w:val="00CD55DB"/>
    <w:rsid w:val="00CE08DF"/>
    <w:rsid w:val="00D040AD"/>
    <w:rsid w:val="00D1358E"/>
    <w:rsid w:val="00D243C8"/>
    <w:rsid w:val="00DD2B90"/>
    <w:rsid w:val="00E047BD"/>
    <w:rsid w:val="00E24249"/>
    <w:rsid w:val="00E57289"/>
    <w:rsid w:val="00EA656A"/>
    <w:rsid w:val="00EE341B"/>
    <w:rsid w:val="00F2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8CF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ollege">
    <w:name w:val="College"/>
    <w:uiPriority w:val="99"/>
    <w:rsid w:val="006E025F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D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4D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4DE4"/>
  </w:style>
  <w:style w:type="paragraph" w:styleId="Footer">
    <w:name w:val="footer"/>
    <w:basedOn w:val="Normal"/>
    <w:link w:val="FooterChar"/>
    <w:uiPriority w:val="99"/>
    <w:unhideWhenUsed/>
    <w:rsid w:val="00134D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4DE4"/>
  </w:style>
  <w:style w:type="character" w:styleId="Hyperlink">
    <w:name w:val="Hyperlink"/>
    <w:basedOn w:val="DefaultParagraphFont"/>
    <w:rsid w:val="003038CF"/>
    <w:rPr>
      <w:color w:val="0000FF"/>
      <w:u w:val="single"/>
    </w:rPr>
  </w:style>
  <w:style w:type="character" w:customStyle="1" w:styleId="mcontent">
    <w:name w:val="mcontent"/>
    <w:basedOn w:val="DefaultParagraphFont"/>
    <w:rsid w:val="003038CF"/>
  </w:style>
  <w:style w:type="paragraph" w:customStyle="1" w:styleId="Default">
    <w:name w:val="Default"/>
    <w:rsid w:val="003038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60C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8CF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ollege">
    <w:name w:val="College"/>
    <w:uiPriority w:val="99"/>
    <w:rsid w:val="006E025F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D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4D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4DE4"/>
  </w:style>
  <w:style w:type="paragraph" w:styleId="Footer">
    <w:name w:val="footer"/>
    <w:basedOn w:val="Normal"/>
    <w:link w:val="FooterChar"/>
    <w:uiPriority w:val="99"/>
    <w:unhideWhenUsed/>
    <w:rsid w:val="00134D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4DE4"/>
  </w:style>
  <w:style w:type="character" w:styleId="Hyperlink">
    <w:name w:val="Hyperlink"/>
    <w:basedOn w:val="DefaultParagraphFont"/>
    <w:rsid w:val="003038CF"/>
    <w:rPr>
      <w:color w:val="0000FF"/>
      <w:u w:val="single"/>
    </w:rPr>
  </w:style>
  <w:style w:type="character" w:customStyle="1" w:styleId="mcontent">
    <w:name w:val="mcontent"/>
    <w:basedOn w:val="DefaultParagraphFont"/>
    <w:rsid w:val="003038CF"/>
  </w:style>
  <w:style w:type="paragraph" w:customStyle="1" w:styleId="Default">
    <w:name w:val="Default"/>
    <w:rsid w:val="003038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60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ac25025@email.vccs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CARNNIA\AppData\Roaming\Microsoft\Templates\TP03000694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Props1.xml><?xml version="1.0" encoding="utf-8"?>
<ds:datastoreItem xmlns:ds="http://schemas.openxmlformats.org/officeDocument/2006/customXml" ds:itemID="{3770B8A1-4C59-4E02-B6F5-DF1EC21A72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C88194-10CC-4F38-8051-22F59218A5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3A38AF-F5E7-4F84-AB31-25CB5D43DD09}">
  <ds:schemaRefs>
    <ds:schemaRef ds:uri="http://schemas.microsoft.com/office/2006/metadata/contentType"/>
    <ds:schemaRef ds:uri="http://schemas.microsoft.com/office/2006/metadata/properties/metaAttribu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TP030006945.dotx</Template>
  <TotalTime>102</TotalTime>
  <Pages>4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 Carnnia</dc:creator>
  <cp:lastModifiedBy>Casey Carnnia</cp:lastModifiedBy>
  <cp:revision>3</cp:revision>
  <dcterms:created xsi:type="dcterms:W3CDTF">2012-07-17T16:06:00Z</dcterms:created>
  <dcterms:modified xsi:type="dcterms:W3CDTF">2012-07-17T21:30:00Z</dcterms:modified>
  <cp:category>templates</cp:category>
  <cp:contentStatus>complete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TC300069459990</vt:lpwstr>
  </property>
</Properties>
</file>