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289" w:rsidRDefault="009D7B9A" w:rsidP="00AD58B3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-889635</wp:posOffset>
                </wp:positionH>
                <wp:positionV relativeFrom="paragraph">
                  <wp:posOffset>3084830</wp:posOffset>
                </wp:positionV>
                <wp:extent cx="7729855" cy="194500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9855" cy="194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38CF" w:rsidRPr="00D243C8" w:rsidRDefault="009D7B9A" w:rsidP="003038CF">
                            <w:pPr>
                              <w:pStyle w:val="Default"/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0" w:name="OLE_LINK5"/>
                            <w:bookmarkStart w:id="1" w:name="OLE_LINK6"/>
                            <w:r>
                              <w:rPr>
                                <w:rFonts w:ascii="Times New Roman" w:hAnsi="Times New Roman" w:cs="Times New Roman"/>
                              </w:rPr>
                              <w:t>SDV 100-083A</w:t>
                            </w:r>
                            <w:r w:rsidR="004173A7" w:rsidRPr="003038CF">
                              <w:rPr>
                                <w:rFonts w:ascii="Times New Roman" w:hAnsi="Times New Roman" w:cs="Times New Roman"/>
                              </w:rPr>
                              <w:t xml:space="preserve">: Week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="003038CF" w:rsidRPr="003038C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r w:rsidR="004173A7" w:rsidRPr="003038CF">
                              <w:rPr>
                                <w:rFonts w:ascii="Times New Roman" w:hAnsi="Times New Roman" w:cs="Times New Roman"/>
                              </w:rPr>
                              <w:t>–</w:t>
                            </w:r>
                            <w:r w:rsidR="003038C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bookmarkStart w:id="2" w:name="OLE_LINK3"/>
                            <w:bookmarkStart w:id="3" w:name="OLE_LINK4"/>
                            <w:r w:rsidR="003038CF" w:rsidRPr="003038CF">
                              <w:rPr>
                                <w:rFonts w:ascii="Times New Roman" w:hAnsi="Times New Roman" w:cs="Times New Roman"/>
                                <w:bCs/>
                              </w:rPr>
                              <w:t>Assignment:</w:t>
                            </w:r>
                            <w:r w:rsidR="003038CF" w:rsidRPr="003038C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9D7B9A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Personality and Learning Assessment </w:t>
                            </w:r>
                            <w:bookmarkEnd w:id="2"/>
                            <w:bookmarkEnd w:id="3"/>
                          </w:p>
                          <w:p w:rsidR="004173A7" w:rsidRPr="00F21DCC" w:rsidRDefault="009D7B9A" w:rsidP="003038CF">
                            <w:pPr>
                              <w:spacing w:line="480" w:lineRule="auto"/>
                              <w:jc w:val="center"/>
                            </w:pPr>
                            <w:r>
                              <w:t>July 15, 2012</w:t>
                            </w:r>
                          </w:p>
                          <w:p w:rsidR="00F21DCC" w:rsidRDefault="009D7B9A" w:rsidP="003038CF">
                            <w:pPr>
                              <w:spacing w:line="480" w:lineRule="auto"/>
                              <w:jc w:val="center"/>
                              <w:rPr>
                                <w:bCs/>
                              </w:rPr>
                            </w:pPr>
                            <w:bookmarkStart w:id="4" w:name="OLE_LINK1"/>
                            <w:bookmarkStart w:id="5" w:name="OLE_LINK2"/>
                            <w:r>
                              <w:t>Casey Carnnia #6318480</w:t>
                            </w:r>
                          </w:p>
                          <w:bookmarkEnd w:id="4"/>
                          <w:bookmarkEnd w:id="5"/>
                          <w:p w:rsidR="00F21DCC" w:rsidRDefault="00F21DCC" w:rsidP="003038CF">
                            <w:pPr>
                              <w:spacing w:line="480" w:lineRule="auto"/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Student</w:t>
                            </w:r>
                          </w:p>
                          <w:p w:rsidR="00F21DCC" w:rsidRPr="00F21DCC" w:rsidRDefault="009D7B9A" w:rsidP="003038CF">
                            <w:pPr>
                              <w:spacing w:line="480" w:lineRule="auto"/>
                              <w:jc w:val="center"/>
                            </w:pPr>
                            <w:r w:rsidRPr="009D7B9A">
                              <w:rPr>
                                <w:bCs/>
                              </w:rPr>
                              <w:t>Northern Vi</w:t>
                            </w:r>
                            <w:r>
                              <w:rPr>
                                <w:bCs/>
                              </w:rPr>
                              <w:t xml:space="preserve">rginia Community College – </w:t>
                            </w:r>
                            <w:r w:rsidR="00AD58B3">
                              <w:rPr>
                                <w:bCs/>
                              </w:rPr>
                              <w:t>Alexandria</w:t>
                            </w:r>
                            <w:r>
                              <w:rPr>
                                <w:bCs/>
                              </w:rPr>
                              <w:t xml:space="preserve"> Campus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0.05pt;margin-top:242.9pt;width:608.65pt;height:153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0JbtAIAALo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" filled="f" stroked="f">
                <v:textbox>
                  <w:txbxContent>
                    <w:p w:rsidR="003038CF" w:rsidRPr="00D243C8" w:rsidRDefault="009D7B9A" w:rsidP="003038CF">
                      <w:pPr>
                        <w:pStyle w:val="Default"/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bookmarkStart w:id="6" w:name="OLE_LINK5"/>
                      <w:bookmarkStart w:id="7" w:name="OLE_LINK6"/>
                      <w:r>
                        <w:rPr>
                          <w:rFonts w:ascii="Times New Roman" w:hAnsi="Times New Roman" w:cs="Times New Roman"/>
                        </w:rPr>
                        <w:t>SDV 100-083A</w:t>
                      </w:r>
                      <w:r w:rsidR="004173A7" w:rsidRPr="003038CF">
                        <w:rPr>
                          <w:rFonts w:ascii="Times New Roman" w:hAnsi="Times New Roman" w:cs="Times New Roman"/>
                        </w:rPr>
                        <w:t xml:space="preserve">: Week </w:t>
                      </w: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="003038CF" w:rsidRPr="003038C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bookmarkEnd w:id="6"/>
                      <w:bookmarkEnd w:id="7"/>
                      <w:r w:rsidR="004173A7" w:rsidRPr="003038CF">
                        <w:rPr>
                          <w:rFonts w:ascii="Times New Roman" w:hAnsi="Times New Roman" w:cs="Times New Roman"/>
                        </w:rPr>
                        <w:t>–</w:t>
                      </w:r>
                      <w:r w:rsidR="003038C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bookmarkStart w:id="8" w:name="OLE_LINK3"/>
                      <w:bookmarkStart w:id="9" w:name="OLE_LINK4"/>
                      <w:r w:rsidR="003038CF" w:rsidRPr="003038CF">
                        <w:rPr>
                          <w:rFonts w:ascii="Times New Roman" w:hAnsi="Times New Roman" w:cs="Times New Roman"/>
                          <w:bCs/>
                        </w:rPr>
                        <w:t>Assignment:</w:t>
                      </w:r>
                      <w:r w:rsidR="003038CF" w:rsidRPr="003038CF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9D7B9A">
                        <w:rPr>
                          <w:rFonts w:ascii="Times New Roman" w:hAnsi="Times New Roman" w:cs="Times New Roman"/>
                          <w:bCs/>
                        </w:rPr>
                        <w:t xml:space="preserve">Personality and Learning Assessment </w:t>
                      </w:r>
                      <w:bookmarkEnd w:id="8"/>
                      <w:bookmarkEnd w:id="9"/>
                    </w:p>
                    <w:p w:rsidR="004173A7" w:rsidRPr="00F21DCC" w:rsidRDefault="009D7B9A" w:rsidP="003038CF">
                      <w:pPr>
                        <w:spacing w:line="480" w:lineRule="auto"/>
                        <w:jc w:val="center"/>
                      </w:pPr>
                      <w:r>
                        <w:t>July 15, 2012</w:t>
                      </w:r>
                    </w:p>
                    <w:p w:rsidR="00F21DCC" w:rsidRDefault="009D7B9A" w:rsidP="003038CF">
                      <w:pPr>
                        <w:spacing w:line="480" w:lineRule="auto"/>
                        <w:jc w:val="center"/>
                        <w:rPr>
                          <w:bCs/>
                        </w:rPr>
                      </w:pPr>
                      <w:bookmarkStart w:id="10" w:name="OLE_LINK1"/>
                      <w:bookmarkStart w:id="11" w:name="OLE_LINK2"/>
                      <w:r>
                        <w:t>Casey Carnnia #6318480</w:t>
                      </w:r>
                    </w:p>
                    <w:bookmarkEnd w:id="10"/>
                    <w:bookmarkEnd w:id="11"/>
                    <w:p w:rsidR="00F21DCC" w:rsidRDefault="00F21DCC" w:rsidP="003038CF">
                      <w:pPr>
                        <w:spacing w:line="480" w:lineRule="auto"/>
                        <w:jc w:val="center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Student</w:t>
                      </w:r>
                    </w:p>
                    <w:p w:rsidR="00F21DCC" w:rsidRPr="00F21DCC" w:rsidRDefault="009D7B9A" w:rsidP="003038CF">
                      <w:pPr>
                        <w:spacing w:line="480" w:lineRule="auto"/>
                        <w:jc w:val="center"/>
                      </w:pPr>
                      <w:r w:rsidRPr="009D7B9A">
                        <w:rPr>
                          <w:bCs/>
                        </w:rPr>
                        <w:t>Northern Vi</w:t>
                      </w:r>
                      <w:r>
                        <w:rPr>
                          <w:bCs/>
                        </w:rPr>
                        <w:t xml:space="preserve">rginia Community College – </w:t>
                      </w:r>
                      <w:r w:rsidR="00AD58B3">
                        <w:rPr>
                          <w:bCs/>
                        </w:rPr>
                        <w:t>Alexandria</w:t>
                      </w:r>
                      <w:r>
                        <w:rPr>
                          <w:bCs/>
                        </w:rPr>
                        <w:t xml:space="preserve"> Campus</w:t>
                      </w:r>
                    </w:p>
                  </w:txbxContent>
                </v:textbox>
              </v:shape>
            </w:pict>
          </mc:Fallback>
        </mc:AlternateContent>
      </w:r>
      <w:r w:rsidR="00134DE4" w:rsidRPr="006C64B9">
        <w:br w:type="page"/>
      </w:r>
      <w:r w:rsidR="00D243C8">
        <w:lastRenderedPageBreak/>
        <w:t xml:space="preserve"> </w:t>
      </w:r>
      <w:r w:rsidR="00D243C8">
        <w:tab/>
      </w:r>
    </w:p>
    <w:p w:rsidR="00D17017" w:rsidRDefault="00D17017" w:rsidP="00D170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80" w:lineRule="auto"/>
      </w:pPr>
      <w:r w:rsidRPr="00AD58B3">
        <w:t xml:space="preserve">Personality </w:t>
      </w:r>
      <w:r>
        <w:t>A</w:t>
      </w:r>
      <w:r w:rsidRPr="00AD58B3">
        <w:t>ssessment</w:t>
      </w:r>
      <w:r>
        <w:t>: KARV</w:t>
      </w:r>
    </w:p>
    <w:p w:rsidR="00D17017" w:rsidRDefault="00D17017" w:rsidP="00D170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80" w:lineRule="auto"/>
      </w:pPr>
      <w:r w:rsidRPr="00AD58B3">
        <w:t xml:space="preserve">VARK </w:t>
      </w:r>
      <w:r>
        <w:t>I</w:t>
      </w:r>
      <w:r w:rsidRPr="00AD58B3">
        <w:t>nventory</w:t>
      </w:r>
      <w:r>
        <w:t>: ISFP</w:t>
      </w:r>
    </w:p>
    <w:p w:rsidR="00D17017" w:rsidRDefault="00D17017" w:rsidP="00AD58B3">
      <w:pPr>
        <w:spacing w:line="480" w:lineRule="auto"/>
      </w:pPr>
    </w:p>
    <w:p w:rsidR="00D17017" w:rsidRDefault="00D17017" w:rsidP="00E57289">
      <w:pPr>
        <w:spacing w:line="480" w:lineRule="auto"/>
        <w:ind w:firstLine="720"/>
      </w:pPr>
    </w:p>
    <w:p w:rsidR="003038CF" w:rsidRDefault="00AD58B3" w:rsidP="00E57289">
      <w:pPr>
        <w:spacing w:line="480" w:lineRule="auto"/>
        <w:ind w:firstLine="720"/>
      </w:pPr>
      <w:r w:rsidRPr="00AD58B3">
        <w:t xml:space="preserve">The actual process of taking the survey was reaffirming of the results of the survey in my </w:t>
      </w:r>
      <w:proofErr w:type="gramStart"/>
      <w:r w:rsidRPr="00AD58B3">
        <w:t>experience</w:t>
      </w:r>
      <w:proofErr w:type="gramEnd"/>
      <w:r w:rsidRPr="00AD58B3">
        <w:t xml:space="preserve">. Glancing over the questions and the format in the book I immediately felt that I had to guard against a natural bias. I tried coping the questions and cutting them out of their context and shuffling them to generate a more random sample. I tried having my wife ask me the questions randomly. And finally I asked her to answer the questions as if she was evaluating me.  Surprisingly the 4 sets of answers were very close.  “I” and “P” of my personality assessment were exactly the same and so was “K” of my VARK inventory.  I hope to use the fact that I am detail oriented as an asset. To make it work I have to guard against getting too bugged down and missing the big picture. Though I like to work by myself I have always treasured my relationship with very few people –almost always my wife- that I can brainstorm with. Often times talking about a bug that I am working on helps me see a </w:t>
      </w:r>
      <w:proofErr w:type="spellStart"/>
      <w:r w:rsidRPr="00AD58B3">
        <w:t>tetris</w:t>
      </w:r>
      <w:proofErr w:type="spellEnd"/>
      <w:r w:rsidRPr="00AD58B3">
        <w:t xml:space="preserve"> of possible solutions.  My new academic life should help me to cultivate a larger circle of trusted people I can converse with and the rigor of academic work should help me practice changing my perspective more often.  </w:t>
      </w:r>
    </w:p>
    <w:p w:rsidR="00AA73B3" w:rsidRDefault="00AA73B3" w:rsidP="00EA656A">
      <w:pPr>
        <w:autoSpaceDE w:val="0"/>
        <w:autoSpaceDN w:val="0"/>
        <w:adjustRightInd w:val="0"/>
        <w:spacing w:line="480" w:lineRule="auto"/>
        <w:rPr>
          <w:rFonts w:ascii="Arial" w:hAnsi="Arial" w:cs="Arial"/>
        </w:rPr>
      </w:pPr>
    </w:p>
    <w:p w:rsidR="003038CF" w:rsidRPr="00B20F10" w:rsidRDefault="003038CF" w:rsidP="003038CF">
      <w:pPr>
        <w:autoSpaceDE w:val="0"/>
        <w:autoSpaceDN w:val="0"/>
        <w:adjustRightInd w:val="0"/>
        <w:spacing w:line="480" w:lineRule="auto"/>
        <w:ind w:firstLine="720"/>
        <w:rPr>
          <w:rFonts w:ascii="Arial" w:hAnsi="Arial" w:cs="Arial"/>
        </w:rPr>
      </w:pPr>
    </w:p>
    <w:p w:rsidR="003038CF" w:rsidRDefault="003038CF" w:rsidP="003038CF">
      <w:pPr>
        <w:spacing w:line="480" w:lineRule="auto"/>
        <w:ind w:firstLine="720"/>
      </w:pPr>
      <w:bookmarkStart w:id="12" w:name="_GoBack"/>
      <w:bookmarkEnd w:id="12"/>
      <w:r>
        <w:br/>
      </w:r>
    </w:p>
    <w:p w:rsidR="00134DE4" w:rsidRPr="006C64B9" w:rsidRDefault="00134DE4" w:rsidP="007B6149"/>
    <w:sectPr w:rsidR="00134DE4" w:rsidRPr="006C64B9" w:rsidSect="00EE341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F70" w:rsidRDefault="008B3F70" w:rsidP="00134DE4">
      <w:r>
        <w:separator/>
      </w:r>
    </w:p>
  </w:endnote>
  <w:endnote w:type="continuationSeparator" w:id="0">
    <w:p w:rsidR="008B3F70" w:rsidRDefault="008B3F70" w:rsidP="00134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B9A" w:rsidRDefault="008B3F70">
    <w:pPr>
      <w:pStyle w:val="Footer"/>
    </w:pPr>
    <w:hyperlink r:id="rId1" w:history="1">
      <w:r w:rsidR="00D040AD" w:rsidRPr="00741DA0">
        <w:rPr>
          <w:rStyle w:val="Hyperlink"/>
        </w:rPr>
        <w:t>cac25025@email.vccs.edu</w:t>
      </w:r>
    </w:hyperlink>
    <w:r w:rsidR="00D040AD">
      <w:t xml:space="preserve"> </w:t>
    </w:r>
    <w:r w:rsidR="00D040AD">
      <w:tab/>
    </w:r>
    <w:r w:rsidR="00D040AD">
      <w:tab/>
      <w:t>202.445.3481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F70" w:rsidRDefault="008B3F70" w:rsidP="00134DE4">
      <w:r>
        <w:separator/>
      </w:r>
    </w:p>
  </w:footnote>
  <w:footnote w:type="continuationSeparator" w:id="0">
    <w:p w:rsidR="008B3F70" w:rsidRDefault="008B3F70" w:rsidP="00134D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DE4" w:rsidRPr="00D243C8" w:rsidRDefault="009D7B9A" w:rsidP="00D1358E">
    <w:pPr>
      <w:pStyle w:val="Default"/>
      <w:spacing w:line="480" w:lineRule="auto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SDV 100-083A</w:t>
    </w:r>
    <w:r w:rsidR="00D243C8">
      <w:rPr>
        <w:rFonts w:ascii="Times New Roman" w:hAnsi="Times New Roman" w:cs="Times New Roman"/>
      </w:rPr>
      <w:t xml:space="preserve"> </w:t>
    </w:r>
    <w:r w:rsidR="00D243C8" w:rsidRPr="003038CF">
      <w:rPr>
        <w:rFonts w:ascii="Times New Roman" w:hAnsi="Times New Roman" w:cs="Times New Roman"/>
      </w:rPr>
      <w:t>–</w:t>
    </w:r>
    <w:r w:rsidR="00D243C8">
      <w:rPr>
        <w:rFonts w:ascii="Times New Roman" w:hAnsi="Times New Roman" w:cs="Times New Roman"/>
      </w:rPr>
      <w:t xml:space="preserve"> </w:t>
    </w:r>
    <w:r w:rsidR="00D243C8" w:rsidRPr="003038CF">
      <w:rPr>
        <w:rFonts w:ascii="Times New Roman" w:hAnsi="Times New Roman" w:cs="Times New Roman"/>
        <w:bCs/>
      </w:rPr>
      <w:t>Assignment:</w:t>
    </w:r>
    <w:r w:rsidR="00D243C8" w:rsidRPr="003038CF">
      <w:rPr>
        <w:rFonts w:ascii="Times New Roman" w:hAnsi="Times New Roman" w:cs="Times New Roman"/>
        <w:b/>
        <w:bCs/>
      </w:rPr>
      <w:t xml:space="preserve"> </w:t>
    </w:r>
    <w:r>
      <w:rPr>
        <w:rFonts w:ascii="Times New Roman" w:hAnsi="Times New Roman" w:cs="Times New Roman"/>
        <w:bCs/>
      </w:rPr>
      <w:t xml:space="preserve"> </w:t>
    </w:r>
    <w:r w:rsidRPr="009D7B9A">
      <w:rPr>
        <w:rFonts w:ascii="Times New Roman" w:hAnsi="Times New Roman" w:cs="Times New Roman"/>
        <w:bCs/>
      </w:rPr>
      <w:t xml:space="preserve">Personality and Learning Assessment </w:t>
    </w:r>
    <w:r w:rsidR="00D243C8">
      <w:rPr>
        <w:rFonts w:ascii="Times New Roman" w:hAnsi="Times New Roman" w:cs="Times New Roman"/>
        <w:bCs/>
      </w:rPr>
      <w:t xml:space="preserve">     </w:t>
    </w:r>
    <w:r w:rsidR="00C66292" w:rsidRPr="00D243C8">
      <w:rPr>
        <w:rFonts w:ascii="Times New Roman" w:hAnsi="Times New Roman" w:cs="Times New Roman"/>
      </w:rPr>
      <w:fldChar w:fldCharType="begin"/>
    </w:r>
    <w:r w:rsidR="00C66292" w:rsidRPr="00D243C8">
      <w:rPr>
        <w:rFonts w:ascii="Times New Roman" w:hAnsi="Times New Roman" w:cs="Times New Roman"/>
      </w:rPr>
      <w:instrText xml:space="preserve"> PAGE   \* MERGEFORMAT </w:instrText>
    </w:r>
    <w:r w:rsidR="00C66292" w:rsidRPr="00D243C8">
      <w:rPr>
        <w:rFonts w:ascii="Times New Roman" w:hAnsi="Times New Roman" w:cs="Times New Roman"/>
      </w:rPr>
      <w:fldChar w:fldCharType="separate"/>
    </w:r>
    <w:r w:rsidR="00D17017">
      <w:rPr>
        <w:rFonts w:ascii="Times New Roman" w:hAnsi="Times New Roman" w:cs="Times New Roman"/>
        <w:noProof/>
      </w:rPr>
      <w:t>2</w:t>
    </w:r>
    <w:r w:rsidR="00C66292" w:rsidRPr="00D243C8">
      <w:rPr>
        <w:rFonts w:ascii="Times New Roman" w:hAnsi="Times New Roman" w:cs="Times New Roman"/>
      </w:rPr>
      <w:fldChar w:fldCharType="end"/>
    </w:r>
  </w:p>
  <w:p w:rsidR="00134DE4" w:rsidRDefault="00134D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D3BFC"/>
    <w:multiLevelType w:val="hybridMultilevel"/>
    <w:tmpl w:val="0942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562EC4"/>
    <w:multiLevelType w:val="multilevel"/>
    <w:tmpl w:val="D1F2CDEA"/>
    <w:styleLink w:val="College"/>
    <w:lvl w:ilvl="0">
      <w:start w:val="1"/>
      <w:numFmt w:val="upperRoman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default"/>
      </w:rPr>
    </w:lvl>
  </w:abstractNum>
  <w:abstractNum w:abstractNumId="2">
    <w:nsid w:val="7EDCF16A"/>
    <w:multiLevelType w:val="hybridMultilevel"/>
    <w:tmpl w:val="CE91A98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B9A"/>
    <w:rsid w:val="00105F60"/>
    <w:rsid w:val="00107DF0"/>
    <w:rsid w:val="00134DE4"/>
    <w:rsid w:val="001E334D"/>
    <w:rsid w:val="001E4A76"/>
    <w:rsid w:val="003038CF"/>
    <w:rsid w:val="00357FB7"/>
    <w:rsid w:val="00385C31"/>
    <w:rsid w:val="004173A7"/>
    <w:rsid w:val="0046182D"/>
    <w:rsid w:val="00692D32"/>
    <w:rsid w:val="006C64B9"/>
    <w:rsid w:val="006E025F"/>
    <w:rsid w:val="007B6149"/>
    <w:rsid w:val="007C1BA9"/>
    <w:rsid w:val="008B3F70"/>
    <w:rsid w:val="008D209A"/>
    <w:rsid w:val="00915D00"/>
    <w:rsid w:val="00931B13"/>
    <w:rsid w:val="009D7B9A"/>
    <w:rsid w:val="00A824BA"/>
    <w:rsid w:val="00A900E9"/>
    <w:rsid w:val="00AA73B3"/>
    <w:rsid w:val="00AD58B3"/>
    <w:rsid w:val="00B537FB"/>
    <w:rsid w:val="00C66292"/>
    <w:rsid w:val="00CD55DB"/>
    <w:rsid w:val="00D040AD"/>
    <w:rsid w:val="00D1358E"/>
    <w:rsid w:val="00D17017"/>
    <w:rsid w:val="00D243C8"/>
    <w:rsid w:val="00E24249"/>
    <w:rsid w:val="00E57289"/>
    <w:rsid w:val="00EA656A"/>
    <w:rsid w:val="00EE341B"/>
    <w:rsid w:val="00F2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8CF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ollege">
    <w:name w:val="College"/>
    <w:uiPriority w:val="99"/>
    <w:rsid w:val="006E025F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D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4D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4DE4"/>
  </w:style>
  <w:style w:type="paragraph" w:styleId="Footer">
    <w:name w:val="footer"/>
    <w:basedOn w:val="Normal"/>
    <w:link w:val="FooterChar"/>
    <w:uiPriority w:val="99"/>
    <w:unhideWhenUsed/>
    <w:rsid w:val="00134D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4DE4"/>
  </w:style>
  <w:style w:type="character" w:styleId="Hyperlink">
    <w:name w:val="Hyperlink"/>
    <w:basedOn w:val="DefaultParagraphFont"/>
    <w:rsid w:val="003038CF"/>
    <w:rPr>
      <w:color w:val="0000FF"/>
      <w:u w:val="single"/>
    </w:rPr>
  </w:style>
  <w:style w:type="character" w:customStyle="1" w:styleId="mcontent">
    <w:name w:val="mcontent"/>
    <w:basedOn w:val="DefaultParagraphFont"/>
    <w:rsid w:val="003038CF"/>
  </w:style>
  <w:style w:type="paragraph" w:customStyle="1" w:styleId="Default">
    <w:name w:val="Default"/>
    <w:rsid w:val="003038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A73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8CF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ollege">
    <w:name w:val="College"/>
    <w:uiPriority w:val="99"/>
    <w:rsid w:val="006E025F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D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4D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4DE4"/>
  </w:style>
  <w:style w:type="paragraph" w:styleId="Footer">
    <w:name w:val="footer"/>
    <w:basedOn w:val="Normal"/>
    <w:link w:val="FooterChar"/>
    <w:uiPriority w:val="99"/>
    <w:unhideWhenUsed/>
    <w:rsid w:val="00134D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4DE4"/>
  </w:style>
  <w:style w:type="character" w:styleId="Hyperlink">
    <w:name w:val="Hyperlink"/>
    <w:basedOn w:val="DefaultParagraphFont"/>
    <w:rsid w:val="003038CF"/>
    <w:rPr>
      <w:color w:val="0000FF"/>
      <w:u w:val="single"/>
    </w:rPr>
  </w:style>
  <w:style w:type="character" w:customStyle="1" w:styleId="mcontent">
    <w:name w:val="mcontent"/>
    <w:basedOn w:val="DefaultParagraphFont"/>
    <w:rsid w:val="003038CF"/>
  </w:style>
  <w:style w:type="paragraph" w:customStyle="1" w:styleId="Default">
    <w:name w:val="Default"/>
    <w:rsid w:val="003038C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A7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c25025@email.vccs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ARNNIA\AppData\Roaming\Microsoft\Templates\TP03000694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Props1.xml><?xml version="1.0" encoding="utf-8"?>
<ds:datastoreItem xmlns:ds="http://schemas.openxmlformats.org/officeDocument/2006/customXml" ds:itemID="{823A38AF-F5E7-4F84-AB31-25CB5D43DD09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AFC88194-10CC-4F38-8051-22F59218A5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70B8A1-4C59-4E02-B6F5-DF1EC21A72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TP030006945.dotx</Template>
  <TotalTime>28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 Carnnia</dc:creator>
  <cp:lastModifiedBy>Casey Carnnia</cp:lastModifiedBy>
  <cp:revision>4</cp:revision>
  <dcterms:created xsi:type="dcterms:W3CDTF">2012-07-17T12:46:00Z</dcterms:created>
  <dcterms:modified xsi:type="dcterms:W3CDTF">2012-07-17T17:37:00Z</dcterms:modified>
  <cp:category>templates</cp:category>
  <cp:contentStatus>complete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TC300069459990</vt:lpwstr>
  </property>
</Properties>
</file>