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E2D" w:rsidRDefault="008A6E2D">
      <w:r>
        <w:rPr>
          <w:noProof/>
        </w:rPr>
        <mc:AlternateContent>
          <mc:Choice Requires="wps">
            <w:drawing>
              <wp:anchor distT="0" distB="0" distL="114300" distR="114300" simplePos="0" relativeHeight="251662336" behindDoc="0" locked="0" layoutInCell="1" allowOverlap="1" wp14:anchorId="28E419DD" wp14:editId="51C103D5">
                <wp:simplePos x="0" y="0"/>
                <wp:positionH relativeFrom="column">
                  <wp:posOffset>563493</wp:posOffset>
                </wp:positionH>
                <wp:positionV relativeFrom="paragraph">
                  <wp:posOffset>-281552</wp:posOffset>
                </wp:positionV>
                <wp:extent cx="2519680" cy="2319020"/>
                <wp:effectExtent l="38100" t="38100" r="52070" b="43180"/>
                <wp:wrapNone/>
                <wp:docPr id="4" name="5-Point Star 4"/>
                <wp:cNvGraphicFramePr/>
                <a:graphic xmlns:a="http://schemas.openxmlformats.org/drawingml/2006/main">
                  <a:graphicData uri="http://schemas.microsoft.com/office/word/2010/wordprocessingShape">
                    <wps:wsp>
                      <wps:cNvSpPr/>
                      <wps:spPr>
                        <a:xfrm>
                          <a:off x="0" y="0"/>
                          <a:ext cx="2519680" cy="2319020"/>
                        </a:xfrm>
                        <a:prstGeom prst="star5">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E2D" w:rsidRDefault="008A6E2D" w:rsidP="008A6E2D">
                            <w:pPr>
                              <w:jc w:val="center"/>
                            </w:pPr>
                            <w:r>
                              <w:t>Objective</w:t>
                            </w:r>
                          </w:p>
                          <w:p w:rsidR="008A6E2D" w:rsidRDefault="008A6E2D" w:rsidP="008A6E2D">
                            <w:pPr>
                              <w:jc w:val="center"/>
                            </w:pPr>
                            <w:r>
                              <w:t>Subjective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4" o:spid="_x0000_s1026" style="position:absolute;margin-left:44.35pt;margin-top:-22.15pt;width:198.4pt;height:18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9680,2319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" adj="-11796480,,5400" path="m3,885785r962434,6l1259840,r297403,885791l2519677,885785r-778630,547442l2038462,2319014,1259840,1771561,481218,2319014,778633,1433227,3,885785xe" fillcolor="#00b050" strokecolor="#243f60 [1604]" strokeweight="2pt">
                <v:stroke joinstyle="miter"/>
                <v:formulas/>
                <v:path arrowok="t" o:connecttype="custom" o:connectlocs="3,885785;962437,885791;1259840,0;1557243,885791;2519677,885785;1741047,1433227;2038462,2319014;1259840,1771561;481218,2319014;778633,1433227;3,885785" o:connectangles="0,0,0,0,0,0,0,0,0,0,0" textboxrect="0,0,2519680,2319020"/>
                <v:textbox>
                  <w:txbxContent>
                    <w:p w:rsidR="008A6E2D" w:rsidRDefault="008A6E2D" w:rsidP="008A6E2D">
                      <w:pPr>
                        <w:jc w:val="center"/>
                      </w:pPr>
                      <w:r>
                        <w:t>Objective</w:t>
                      </w:r>
                    </w:p>
                    <w:p w:rsidR="008A6E2D" w:rsidRDefault="008A6E2D" w:rsidP="008A6E2D">
                      <w:pPr>
                        <w:jc w:val="center"/>
                      </w:pPr>
                      <w:r>
                        <w:t>Subjective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91300E7" wp14:editId="391655BE">
                <wp:simplePos x="0" y="0"/>
                <wp:positionH relativeFrom="column">
                  <wp:posOffset>3397405</wp:posOffset>
                </wp:positionH>
                <wp:positionV relativeFrom="paragraph">
                  <wp:posOffset>-394011</wp:posOffset>
                </wp:positionV>
                <wp:extent cx="2475230" cy="4296937"/>
                <wp:effectExtent l="0" t="0" r="20320" b="27940"/>
                <wp:wrapNone/>
                <wp:docPr id="3" name="Rounded Rectangle 3"/>
                <wp:cNvGraphicFramePr/>
                <a:graphic xmlns:a="http://schemas.openxmlformats.org/drawingml/2006/main">
                  <a:graphicData uri="http://schemas.microsoft.com/office/word/2010/wordprocessingShape">
                    <wps:wsp>
                      <wps:cNvSpPr/>
                      <wps:spPr>
                        <a:xfrm>
                          <a:off x="0" y="0"/>
                          <a:ext cx="2475230" cy="42969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E2D" w:rsidRDefault="008A6E2D" w:rsidP="008A6E2D">
                            <w:r>
                              <w:t xml:space="preserve">Math and Science </w:t>
                            </w:r>
                          </w:p>
                          <w:p w:rsidR="008A6E2D" w:rsidRDefault="008A6E2D" w:rsidP="008A6E2D">
                            <w:r>
                              <w:t>Fine Arts and Literature</w:t>
                            </w:r>
                          </w:p>
                          <w:p w:rsidR="008A6E2D" w:rsidRDefault="008A6E2D" w:rsidP="008A6E2D">
                            <w:r>
                              <w:t xml:space="preserve">Open-Book and Take-Home </w:t>
                            </w:r>
                          </w:p>
                          <w:p w:rsidR="008A6E2D" w:rsidRDefault="008A6E2D" w:rsidP="008A6E2D">
                            <w:r>
                              <w:t>Online Test</w:t>
                            </w:r>
                          </w:p>
                          <w:p w:rsidR="008A6E2D" w:rsidRDefault="008A6E2D" w:rsidP="008A6E2D">
                            <w:r>
                              <w:t xml:space="preserve">Comprehensive Exams </w:t>
                            </w:r>
                          </w:p>
                          <w:p w:rsidR="008A6E2D" w:rsidRDefault="008A6E2D" w:rsidP="008A6E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7" style="position:absolute;margin-left:267.5pt;margin-top:-31pt;width:194.9pt;height:338.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" fillcolor="#4f81bd [3204]" strokecolor="#243f60 [1604]" strokeweight="2pt">
                <v:textbox>
                  <w:txbxContent>
                    <w:p w:rsidR="008A6E2D" w:rsidRDefault="008A6E2D" w:rsidP="008A6E2D">
                      <w:r>
                        <w:t xml:space="preserve">Math and </w:t>
                      </w:r>
                      <w:r>
                        <w:t>S</w:t>
                      </w:r>
                      <w:r>
                        <w:t xml:space="preserve">cience </w:t>
                      </w:r>
                    </w:p>
                    <w:p w:rsidR="008A6E2D" w:rsidRDefault="008A6E2D" w:rsidP="008A6E2D">
                      <w:r>
                        <w:t xml:space="preserve">Fine </w:t>
                      </w:r>
                      <w:r>
                        <w:t>A</w:t>
                      </w:r>
                      <w:r>
                        <w:t xml:space="preserve">rts and </w:t>
                      </w:r>
                      <w:r>
                        <w:t>L</w:t>
                      </w:r>
                      <w:r>
                        <w:t>iterature</w:t>
                      </w:r>
                    </w:p>
                    <w:p w:rsidR="008A6E2D" w:rsidRDefault="008A6E2D" w:rsidP="008A6E2D">
                      <w:r>
                        <w:t>Open-</w:t>
                      </w:r>
                      <w:r>
                        <w:t>B</w:t>
                      </w:r>
                      <w:r>
                        <w:t xml:space="preserve">ook and </w:t>
                      </w:r>
                      <w:r>
                        <w:t>T</w:t>
                      </w:r>
                      <w:r>
                        <w:t>ake-</w:t>
                      </w:r>
                      <w:r>
                        <w:t>H</w:t>
                      </w:r>
                      <w:r>
                        <w:t xml:space="preserve">ome </w:t>
                      </w:r>
                    </w:p>
                    <w:p w:rsidR="008A6E2D" w:rsidRDefault="008A6E2D" w:rsidP="008A6E2D">
                      <w:r>
                        <w:t xml:space="preserve">Online </w:t>
                      </w:r>
                      <w:r>
                        <w:t>T</w:t>
                      </w:r>
                      <w:r>
                        <w:t>est</w:t>
                      </w:r>
                    </w:p>
                    <w:p w:rsidR="008A6E2D" w:rsidRDefault="008A6E2D" w:rsidP="008A6E2D">
                      <w:r>
                        <w:t xml:space="preserve">Comprehensive </w:t>
                      </w:r>
                      <w:r>
                        <w:t>E</w:t>
                      </w:r>
                      <w:r>
                        <w:t xml:space="preserve">xams </w:t>
                      </w:r>
                    </w:p>
                    <w:p w:rsidR="008A6E2D" w:rsidRDefault="008A6E2D" w:rsidP="008A6E2D"/>
                  </w:txbxContent>
                </v:textbox>
              </v:roundrect>
            </w:pict>
          </mc:Fallback>
        </mc:AlternateContent>
      </w:r>
    </w:p>
    <w:p w:rsidR="00966FDD" w:rsidRDefault="00966FDD"/>
    <w:p w:rsidR="0008099B" w:rsidRDefault="0008099B" w:rsidP="00966FDD"/>
    <w:p w:rsidR="0008099B" w:rsidRDefault="008A6E2D" w:rsidP="00966FDD">
      <w:r>
        <w:t xml:space="preserve"> </w:t>
      </w:r>
    </w:p>
    <w:p w:rsidR="0008099B" w:rsidRDefault="0008099B" w:rsidP="0008099B">
      <w:r>
        <w:tab/>
        <w:t xml:space="preserve"> </w:t>
      </w:r>
    </w:p>
    <w:p w:rsidR="0008099B" w:rsidRDefault="0008099B" w:rsidP="00966FDD">
      <w:r>
        <w:tab/>
      </w:r>
    </w:p>
    <w:p w:rsidR="00966FDD" w:rsidRDefault="008A6E2D">
      <w:r>
        <w:rPr>
          <w:noProof/>
        </w:rPr>
        <mc:AlternateContent>
          <mc:Choice Requires="wps">
            <w:drawing>
              <wp:anchor distT="0" distB="0" distL="114300" distR="114300" simplePos="0" relativeHeight="251660288" behindDoc="0" locked="0" layoutInCell="1" allowOverlap="1" wp14:anchorId="44595FB0" wp14:editId="33B8AE3E">
                <wp:simplePos x="0" y="0"/>
                <wp:positionH relativeFrom="column">
                  <wp:posOffset>720725</wp:posOffset>
                </wp:positionH>
                <wp:positionV relativeFrom="paragraph">
                  <wp:posOffset>75565</wp:posOffset>
                </wp:positionV>
                <wp:extent cx="2185035" cy="1828800"/>
                <wp:effectExtent l="0" t="0" r="24765" b="19050"/>
                <wp:wrapNone/>
                <wp:docPr id="2" name="Oval 2"/>
                <wp:cNvGraphicFramePr/>
                <a:graphic xmlns:a="http://schemas.openxmlformats.org/drawingml/2006/main">
                  <a:graphicData uri="http://schemas.microsoft.com/office/word/2010/wordprocessingShape">
                    <wps:wsp>
                      <wps:cNvSpPr/>
                      <wps:spPr>
                        <a:xfrm>
                          <a:off x="0" y="0"/>
                          <a:ext cx="2185035" cy="18288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8A6E2D" w:rsidRDefault="008A6E2D" w:rsidP="008A6E2D">
                            <w:r>
                              <w:t xml:space="preserve">Multiple </w:t>
                            </w:r>
                            <w:proofErr w:type="gramStart"/>
                            <w:r>
                              <w:t>Choice</w:t>
                            </w:r>
                            <w:proofErr w:type="gramEnd"/>
                            <w:r>
                              <w:tab/>
                              <w:t xml:space="preserve"> </w:t>
                            </w:r>
                          </w:p>
                          <w:p w:rsidR="008A6E2D" w:rsidRDefault="008A6E2D" w:rsidP="008A6E2D">
                            <w:r>
                              <w:t>Matching</w:t>
                            </w:r>
                          </w:p>
                          <w:p w:rsidR="008A6E2D" w:rsidRDefault="008A6E2D" w:rsidP="008A6E2D">
                            <w:r>
                              <w:t xml:space="preserve">True/False </w:t>
                            </w:r>
                          </w:p>
                          <w:p w:rsidR="008A6E2D" w:rsidRDefault="008A6E2D" w:rsidP="008A6E2D">
                            <w:r>
                              <w:t>Fill-in-the-Blank/Short Answer</w:t>
                            </w:r>
                          </w:p>
                          <w:p w:rsidR="008A6E2D" w:rsidRDefault="008A6E2D" w:rsidP="008A6E2D">
                            <w:r>
                              <w:t>Problem Solving</w:t>
                            </w:r>
                          </w:p>
                          <w:p w:rsidR="008A6E2D" w:rsidRDefault="008A6E2D" w:rsidP="008A6E2D">
                            <w:r>
                              <w:t>Essay</w:t>
                            </w:r>
                          </w:p>
                          <w:p w:rsidR="008A6E2D" w:rsidRDefault="008A6E2D" w:rsidP="008A6E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8" style="position:absolute;margin-left:56.75pt;margin-top:5.95pt;width:172.05pt;height:2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" fillcolor="#c0504d [3205]" strokecolor="#243f60 [1604]" strokeweight="2pt">
                <v:textbox>
                  <w:txbxContent>
                    <w:p w:rsidR="008A6E2D" w:rsidRDefault="008A6E2D" w:rsidP="008A6E2D">
                      <w:r>
                        <w:t xml:space="preserve">Multiple </w:t>
                      </w:r>
                      <w:proofErr w:type="gramStart"/>
                      <w:r>
                        <w:t>Choice</w:t>
                      </w:r>
                      <w:proofErr w:type="gramEnd"/>
                      <w:r>
                        <w:tab/>
                        <w:t xml:space="preserve"> </w:t>
                      </w:r>
                    </w:p>
                    <w:p w:rsidR="008A6E2D" w:rsidRDefault="008A6E2D" w:rsidP="008A6E2D">
                      <w:r>
                        <w:t>Matching</w:t>
                      </w:r>
                    </w:p>
                    <w:p w:rsidR="008A6E2D" w:rsidRDefault="008A6E2D" w:rsidP="008A6E2D">
                      <w:r>
                        <w:t xml:space="preserve">True/False </w:t>
                      </w:r>
                    </w:p>
                    <w:p w:rsidR="008A6E2D" w:rsidRDefault="008A6E2D" w:rsidP="008A6E2D">
                      <w:r>
                        <w:t>Fill-in-the-Blank/Short Answer</w:t>
                      </w:r>
                    </w:p>
                    <w:p w:rsidR="008A6E2D" w:rsidRDefault="008A6E2D" w:rsidP="008A6E2D">
                      <w:r>
                        <w:t>Problem Solving</w:t>
                      </w:r>
                    </w:p>
                    <w:p w:rsidR="008A6E2D" w:rsidRDefault="008A6E2D" w:rsidP="008A6E2D">
                      <w:r>
                        <w:t>Essay</w:t>
                      </w:r>
                    </w:p>
                    <w:p w:rsidR="008A6E2D" w:rsidRDefault="008A6E2D" w:rsidP="008A6E2D">
                      <w:pPr>
                        <w:jc w:val="center"/>
                      </w:pPr>
                    </w:p>
                  </w:txbxContent>
                </v:textbox>
              </v:oval>
            </w:pict>
          </mc:Fallback>
        </mc:AlternateContent>
      </w:r>
    </w:p>
    <w:p w:rsidR="00966FDD" w:rsidRDefault="00966FDD"/>
    <w:p w:rsidR="007B0C7E" w:rsidRDefault="007B0C7E"/>
    <w:p w:rsidR="007B0C7E" w:rsidRDefault="007B0C7E"/>
    <w:p w:rsidR="007B0C7E" w:rsidRDefault="007B0C7E"/>
    <w:p w:rsidR="007B0C7E" w:rsidRDefault="007B0C7E"/>
    <w:p w:rsidR="007B0C7E" w:rsidRDefault="007B0C7E"/>
    <w:p w:rsidR="007B0C7E" w:rsidRDefault="007B0C7E"/>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 xml:space="preserve">Tests and test questions come in different forms and types. But the most important thing about them is also perhaps the simplest thing and that is their function. Function of tests is to systematically evaluate how much information we have learned/retained by attending a lecture or class. It doesn’t always have to be administrated by a third party very often we administer tests to ourselves (when we play a game, do a crossword puzzle, tell a friend about a book we have read, talk about a vacation we took, … ). </w:t>
      </w:r>
    </w:p>
    <w:p w:rsidR="007B0C7E" w:rsidRDefault="007B0C7E" w:rsidP="007B0C7E">
      <w:pPr>
        <w:rPr>
          <w:rFonts w:ascii="Courier New" w:hAnsi="Courier New" w:cs="Courier New"/>
          <w:color w:val="365F91"/>
        </w:rPr>
      </w:pPr>
      <w:r>
        <w:rPr>
          <w:rFonts w:ascii="Courier New" w:hAnsi="Courier New" w:cs="Courier New"/>
          <w:color w:val="365F91"/>
        </w:rPr>
        <w:t>Now that we established that tests are about measuring data or knowledge about a given subject it is easy to see the two major classifications of tests and test question:</w:t>
      </w:r>
    </w:p>
    <w:p w:rsidR="007B0C7E" w:rsidRDefault="007B0C7E" w:rsidP="007B0C7E">
      <w:pPr>
        <w:rPr>
          <w:rFonts w:ascii="Courier New" w:hAnsi="Courier New" w:cs="Courier New"/>
          <w:color w:val="365F91"/>
        </w:rPr>
      </w:pPr>
      <w:r>
        <w:rPr>
          <w:rFonts w:ascii="Courier New" w:hAnsi="Courier New" w:cs="Courier New"/>
          <w:color w:val="365F91"/>
        </w:rPr>
        <w:t>Objective</w:t>
      </w:r>
    </w:p>
    <w:p w:rsidR="007B0C7E" w:rsidRDefault="007B0C7E" w:rsidP="007B0C7E">
      <w:pPr>
        <w:rPr>
          <w:rFonts w:ascii="Courier New" w:hAnsi="Courier New" w:cs="Courier New"/>
          <w:color w:val="365F91"/>
        </w:rPr>
      </w:pPr>
      <w:r>
        <w:rPr>
          <w:rFonts w:ascii="Courier New" w:hAnsi="Courier New" w:cs="Courier New"/>
          <w:color w:val="365F91"/>
        </w:rPr>
        <w:t>Subjective</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lastRenderedPageBreak/>
        <w:t xml:space="preserve">An objective test or test question is trying to evaluate </w:t>
      </w:r>
      <w:proofErr w:type="gramStart"/>
      <w:r>
        <w:rPr>
          <w:rFonts w:ascii="Courier New" w:hAnsi="Courier New" w:cs="Courier New"/>
          <w:color w:val="365F91"/>
        </w:rPr>
        <w:t>a fact</w:t>
      </w:r>
      <w:proofErr w:type="gramEnd"/>
      <w:r>
        <w:rPr>
          <w:rFonts w:ascii="Courier New" w:hAnsi="Courier New" w:cs="Courier New"/>
          <w:color w:val="365F91"/>
        </w:rPr>
        <w:t xml:space="preserve"> retention. This type of question typically only has one correct answer. What is the atomic weight of helium? Who was the first US president? What is the square root of 1?</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 xml:space="preserve">A subjective test or test question is trying to evaluate understanding the subject. There may be more than one correct answer where we look for the best answer. This involves critical thinking on our part. The parking shortage question on last week’s assignment is good example of this. Redrawing the slips in the existing parking lot and paving the baseball field both give us more parking </w:t>
      </w:r>
      <w:proofErr w:type="gramStart"/>
      <w:r>
        <w:rPr>
          <w:rFonts w:ascii="Courier New" w:hAnsi="Courier New" w:cs="Courier New"/>
          <w:color w:val="365F91"/>
        </w:rPr>
        <w:t>spaces,</w:t>
      </w:r>
      <w:proofErr w:type="gramEnd"/>
      <w:r>
        <w:rPr>
          <w:rFonts w:ascii="Courier New" w:hAnsi="Courier New" w:cs="Courier New"/>
          <w:color w:val="365F91"/>
        </w:rPr>
        <w:t xml:space="preserve"> the question is what is the better answer. So it all </w:t>
      </w:r>
      <w:proofErr w:type="gramStart"/>
      <w:r>
        <w:rPr>
          <w:rFonts w:ascii="Courier New" w:hAnsi="Courier New" w:cs="Courier New"/>
          <w:color w:val="365F91"/>
        </w:rPr>
        <w:t>depends</w:t>
      </w:r>
      <w:proofErr w:type="gramEnd"/>
      <w:r>
        <w:rPr>
          <w:rFonts w:ascii="Courier New" w:hAnsi="Courier New" w:cs="Courier New"/>
          <w:color w:val="365F91"/>
        </w:rPr>
        <w:t xml:space="preserve"> what better means. Does better mean cheaper, more expedient, </w:t>
      </w:r>
      <w:proofErr w:type="gramStart"/>
      <w:r>
        <w:rPr>
          <w:rFonts w:ascii="Courier New" w:hAnsi="Courier New" w:cs="Courier New"/>
          <w:color w:val="365F91"/>
        </w:rPr>
        <w:t>sustainable, …?</w:t>
      </w:r>
      <w:proofErr w:type="gramEnd"/>
      <w:r>
        <w:rPr>
          <w:rFonts w:ascii="Courier New" w:hAnsi="Courier New" w:cs="Courier New"/>
          <w:color w:val="365F91"/>
        </w:rPr>
        <w:t xml:space="preserve"> </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The form of the questions on the test maybe:</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 xml:space="preserve">Multiple </w:t>
      </w:r>
      <w:proofErr w:type="gramStart"/>
      <w:r>
        <w:rPr>
          <w:rFonts w:ascii="Courier New" w:hAnsi="Courier New" w:cs="Courier New"/>
          <w:color w:val="365F91"/>
        </w:rPr>
        <w:t>choice</w:t>
      </w:r>
      <w:proofErr w:type="gramEnd"/>
      <w:r>
        <w:rPr>
          <w:rFonts w:ascii="Courier New" w:hAnsi="Courier New" w:cs="Courier New"/>
          <w:color w:val="365F91"/>
        </w:rPr>
        <w:t>:</w:t>
      </w:r>
    </w:p>
    <w:p w:rsidR="007B0C7E" w:rsidRDefault="007B0C7E" w:rsidP="007B0C7E">
      <w:pPr>
        <w:ind w:firstLine="720"/>
        <w:rPr>
          <w:rFonts w:ascii="Courier New" w:hAnsi="Courier New" w:cs="Courier New"/>
          <w:color w:val="365F91"/>
        </w:rPr>
      </w:pPr>
      <w:r>
        <w:rPr>
          <w:rFonts w:ascii="Courier New" w:hAnsi="Courier New" w:cs="Courier New"/>
          <w:color w:val="365F91"/>
        </w:rPr>
        <w:t>Capitol of Virginia is A</w:t>
      </w:r>
      <w:proofErr w:type="gramStart"/>
      <w:r>
        <w:rPr>
          <w:rFonts w:ascii="Courier New" w:hAnsi="Courier New" w:cs="Courier New"/>
          <w:color w:val="365F91"/>
        </w:rPr>
        <w:t>)Alexandria</w:t>
      </w:r>
      <w:proofErr w:type="gramEnd"/>
      <w:r>
        <w:rPr>
          <w:rFonts w:ascii="Courier New" w:hAnsi="Courier New" w:cs="Courier New"/>
          <w:color w:val="365F91"/>
        </w:rPr>
        <w:t xml:space="preserve"> B)Richmond C)Winchester D)Manassas </w:t>
      </w:r>
    </w:p>
    <w:p w:rsidR="007B0C7E" w:rsidRDefault="007B0C7E" w:rsidP="007B0C7E">
      <w:pPr>
        <w:rPr>
          <w:rFonts w:ascii="Courier New" w:hAnsi="Courier New" w:cs="Courier New"/>
          <w:color w:val="365F91"/>
        </w:rPr>
      </w:pPr>
      <w:r>
        <w:rPr>
          <w:rFonts w:ascii="Courier New" w:hAnsi="Courier New" w:cs="Courier New"/>
          <w:color w:val="365F91"/>
        </w:rPr>
        <w:t>Matching:</w:t>
      </w:r>
    </w:p>
    <w:p w:rsidR="007B0C7E" w:rsidRDefault="007B0C7E" w:rsidP="007B0C7E">
      <w:pPr>
        <w:rPr>
          <w:rFonts w:ascii="Courier New" w:hAnsi="Courier New" w:cs="Courier New"/>
          <w:color w:val="365F91"/>
        </w:rPr>
      </w:pPr>
      <w:r>
        <w:rPr>
          <w:rFonts w:ascii="Courier New" w:hAnsi="Courier New" w:cs="Courier New"/>
          <w:color w:val="365F91"/>
        </w:rPr>
        <w:tab/>
        <w:t>Cardiologist</w:t>
      </w:r>
      <w:r>
        <w:rPr>
          <w:rFonts w:ascii="Courier New" w:hAnsi="Courier New" w:cs="Courier New"/>
          <w:color w:val="365F91"/>
        </w:rPr>
        <w:tab/>
        <w:t xml:space="preserve">Performs heart surgery </w:t>
      </w:r>
    </w:p>
    <w:p w:rsidR="007B0C7E" w:rsidRDefault="007B0C7E" w:rsidP="007B0C7E">
      <w:pPr>
        <w:rPr>
          <w:rFonts w:ascii="Courier New" w:hAnsi="Courier New" w:cs="Courier New"/>
          <w:color w:val="365F91"/>
        </w:rPr>
      </w:pPr>
      <w:r>
        <w:rPr>
          <w:rFonts w:ascii="Courier New" w:hAnsi="Courier New" w:cs="Courier New"/>
          <w:color w:val="365F91"/>
        </w:rPr>
        <w:tab/>
        <w:t xml:space="preserve">Oncologist  </w:t>
      </w:r>
      <w:r>
        <w:rPr>
          <w:rFonts w:ascii="Courier New" w:hAnsi="Courier New" w:cs="Courier New"/>
          <w:color w:val="365F91"/>
        </w:rPr>
        <w:tab/>
        <w:t xml:space="preserve">Helps cancer patient </w:t>
      </w:r>
    </w:p>
    <w:p w:rsidR="007B0C7E" w:rsidRDefault="007B0C7E" w:rsidP="007B0C7E">
      <w:pPr>
        <w:ind w:firstLine="720"/>
        <w:rPr>
          <w:rFonts w:ascii="Courier New" w:hAnsi="Courier New" w:cs="Courier New"/>
          <w:color w:val="365F91"/>
        </w:rPr>
      </w:pPr>
      <w:r>
        <w:rPr>
          <w:rFonts w:ascii="Courier New" w:hAnsi="Courier New" w:cs="Courier New"/>
          <w:color w:val="365F91"/>
        </w:rPr>
        <w:t xml:space="preserve">Dermatologist </w:t>
      </w:r>
      <w:r>
        <w:rPr>
          <w:rFonts w:ascii="Courier New" w:hAnsi="Courier New" w:cs="Courier New"/>
          <w:color w:val="365F91"/>
        </w:rPr>
        <w:tab/>
        <w:t xml:space="preserve">Works on skin conditions </w:t>
      </w:r>
    </w:p>
    <w:p w:rsidR="007B0C7E" w:rsidRDefault="007B0C7E" w:rsidP="007B0C7E">
      <w:pPr>
        <w:ind w:firstLine="720"/>
        <w:rPr>
          <w:rFonts w:ascii="Courier New" w:hAnsi="Courier New" w:cs="Courier New"/>
          <w:color w:val="365F91"/>
        </w:rPr>
      </w:pPr>
      <w:r>
        <w:rPr>
          <w:rFonts w:ascii="Courier New" w:hAnsi="Courier New" w:cs="Courier New"/>
          <w:color w:val="365F91"/>
        </w:rPr>
        <w:tab/>
      </w:r>
      <w:r>
        <w:rPr>
          <w:rFonts w:ascii="Courier New" w:hAnsi="Courier New" w:cs="Courier New"/>
          <w:color w:val="365F91"/>
        </w:rPr>
        <w:tab/>
      </w:r>
      <w:r>
        <w:rPr>
          <w:rFonts w:ascii="Courier New" w:hAnsi="Courier New" w:cs="Courier New"/>
          <w:color w:val="365F91"/>
        </w:rPr>
        <w:tab/>
        <w:t xml:space="preserve">Removes tattoos </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 xml:space="preserve">True/False: If you have to guess your chances are 50/50. </w:t>
      </w:r>
    </w:p>
    <w:p w:rsidR="007B0C7E" w:rsidRDefault="007B0C7E" w:rsidP="007B0C7E">
      <w:pPr>
        <w:rPr>
          <w:rFonts w:ascii="Courier New" w:hAnsi="Courier New" w:cs="Courier New"/>
          <w:color w:val="365F91"/>
        </w:rPr>
      </w:pPr>
      <w:r>
        <w:rPr>
          <w:rFonts w:ascii="Courier New" w:hAnsi="Courier New" w:cs="Courier New"/>
          <w:color w:val="365F91"/>
        </w:rPr>
        <w:tab/>
        <w:t xml:space="preserve">One pound of led is heavier than one pound of popcorn. </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Fill-In-The-Blank/Short Answer:</w:t>
      </w:r>
    </w:p>
    <w:p w:rsidR="007B0C7E" w:rsidRDefault="007B0C7E" w:rsidP="007B0C7E">
      <w:pPr>
        <w:rPr>
          <w:rFonts w:ascii="Courier New" w:hAnsi="Courier New" w:cs="Courier New"/>
          <w:color w:val="365F91"/>
        </w:rPr>
      </w:pPr>
      <w:r>
        <w:rPr>
          <w:rFonts w:ascii="Courier New" w:hAnsi="Courier New" w:cs="Courier New"/>
          <w:color w:val="365F91"/>
        </w:rPr>
        <w:tab/>
        <w:t xml:space="preserve">In baseball a referee is called </w:t>
      </w:r>
      <w:proofErr w:type="gramStart"/>
      <w:r>
        <w:rPr>
          <w:rFonts w:ascii="Courier New" w:hAnsi="Courier New" w:cs="Courier New"/>
          <w:color w:val="365F91"/>
        </w:rPr>
        <w:t>a</w:t>
      </w:r>
      <w:proofErr w:type="gramEnd"/>
      <w:r>
        <w:rPr>
          <w:rFonts w:ascii="Courier New" w:hAnsi="Courier New" w:cs="Courier New"/>
          <w:color w:val="365F91"/>
        </w:rPr>
        <w:t xml:space="preserve"> </w:t>
      </w:r>
      <w:r>
        <w:rPr>
          <w:rFonts w:ascii="Courier New" w:hAnsi="Courier New" w:cs="Courier New"/>
          <w:color w:val="365F91"/>
          <w:u w:val="single"/>
        </w:rPr>
        <w:t>umpire</w:t>
      </w:r>
      <w:r>
        <w:rPr>
          <w:rFonts w:ascii="Courier New" w:hAnsi="Courier New" w:cs="Courier New"/>
          <w:color w:val="365F91"/>
        </w:rPr>
        <w:t>.</w:t>
      </w:r>
    </w:p>
    <w:p w:rsidR="007B0C7E" w:rsidRDefault="007B0C7E" w:rsidP="007B0C7E">
      <w:pPr>
        <w:rPr>
          <w:rFonts w:ascii="Courier New" w:hAnsi="Courier New" w:cs="Courier New"/>
          <w:color w:val="365F91"/>
        </w:rPr>
      </w:pPr>
      <w:r>
        <w:rPr>
          <w:rFonts w:ascii="Courier New" w:hAnsi="Courier New" w:cs="Courier New"/>
          <w:color w:val="365F91"/>
        </w:rPr>
        <w:tab/>
        <w:t xml:space="preserve">In martial art an instructor is called a </w:t>
      </w:r>
      <w:r>
        <w:rPr>
          <w:rFonts w:ascii="Courier New" w:hAnsi="Courier New" w:cs="Courier New"/>
          <w:color w:val="365F91"/>
          <w:u w:val="single"/>
        </w:rPr>
        <w:t>sensei</w:t>
      </w:r>
      <w:r>
        <w:rPr>
          <w:rFonts w:ascii="Courier New" w:hAnsi="Courier New" w:cs="Courier New"/>
          <w:color w:val="365F91"/>
        </w:rPr>
        <w:t>.</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Problem solving:</w:t>
      </w:r>
    </w:p>
    <w:p w:rsidR="007B0C7E" w:rsidRDefault="007B0C7E" w:rsidP="007B0C7E">
      <w:pPr>
        <w:rPr>
          <w:rFonts w:ascii="Courier New" w:hAnsi="Courier New" w:cs="Courier New"/>
          <w:color w:val="365F91"/>
        </w:rPr>
      </w:pPr>
      <w:r>
        <w:rPr>
          <w:rFonts w:ascii="Courier New" w:hAnsi="Courier New" w:cs="Courier New"/>
          <w:color w:val="365F91"/>
        </w:rPr>
        <w:tab/>
        <w:t>Take in a bunch of little information and solve a problem. The dimensions of a rectangular courtyard is x and y. Cost of tiles is z. what should my budget be?</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Essay:</w:t>
      </w:r>
    </w:p>
    <w:p w:rsidR="007B0C7E" w:rsidRDefault="007B0C7E" w:rsidP="007B0C7E">
      <w:pPr>
        <w:rPr>
          <w:rFonts w:ascii="Courier New" w:hAnsi="Courier New" w:cs="Courier New"/>
          <w:color w:val="365F91"/>
        </w:rPr>
      </w:pPr>
      <w:r>
        <w:rPr>
          <w:rFonts w:ascii="Courier New" w:hAnsi="Courier New" w:cs="Courier New"/>
          <w:color w:val="365F91"/>
        </w:rPr>
        <w:tab/>
        <w:t xml:space="preserve">It is to learn how well you can analyze data and draw conclusions from a given set of data. You can demonstrate deeper understanding of the subject. The basic information maybe Columbus sailed to the new world in 1492 and his sponsors were catholic monarchs. And the essay may expand on or zoom into one part of event. Was he </w:t>
      </w:r>
      <w:proofErr w:type="gramStart"/>
      <w:r>
        <w:rPr>
          <w:rFonts w:ascii="Courier New" w:hAnsi="Courier New" w:cs="Courier New"/>
          <w:color w:val="365F91"/>
        </w:rPr>
        <w:t>infect</w:t>
      </w:r>
      <w:proofErr w:type="gramEnd"/>
      <w:r>
        <w:rPr>
          <w:rFonts w:ascii="Courier New" w:hAnsi="Courier New" w:cs="Courier New"/>
          <w:color w:val="365F91"/>
        </w:rPr>
        <w:t xml:space="preserve"> a Christian missionary or was he trying to gain funding?</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 xml:space="preserve">Another classification that the book makes for test types is by what it takes to be successful in them: </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Math and since</w:t>
      </w:r>
    </w:p>
    <w:p w:rsidR="007B0C7E" w:rsidRDefault="007B0C7E" w:rsidP="007B0C7E">
      <w:pPr>
        <w:rPr>
          <w:rFonts w:ascii="Courier New" w:hAnsi="Courier New" w:cs="Courier New"/>
          <w:color w:val="365F91"/>
        </w:rPr>
      </w:pPr>
      <w:r>
        <w:rPr>
          <w:rFonts w:ascii="Courier New" w:hAnsi="Courier New" w:cs="Courier New"/>
          <w:color w:val="365F91"/>
        </w:rPr>
        <w:t xml:space="preserve">Fine arts and literature </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ab/>
        <w:t xml:space="preserve">Work through </w:t>
      </w:r>
      <w:proofErr w:type="spellStart"/>
      <w:r>
        <w:rPr>
          <w:rFonts w:ascii="Courier New" w:hAnsi="Courier New" w:cs="Courier New"/>
          <w:color w:val="365F91"/>
        </w:rPr>
        <w:t>he</w:t>
      </w:r>
      <w:proofErr w:type="spellEnd"/>
      <w:r>
        <w:rPr>
          <w:rFonts w:ascii="Courier New" w:hAnsi="Courier New" w:cs="Courier New"/>
          <w:color w:val="365F91"/>
        </w:rPr>
        <w:t xml:space="preserve"> simple questions first and leave time for more complex questions.</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Open-book and take home</w:t>
      </w:r>
    </w:p>
    <w:p w:rsidR="007B0C7E" w:rsidRDefault="007B0C7E" w:rsidP="007B0C7E">
      <w:pPr>
        <w:rPr>
          <w:rFonts w:ascii="Courier New" w:hAnsi="Courier New" w:cs="Courier New"/>
          <w:color w:val="365F91"/>
        </w:rPr>
      </w:pPr>
      <w:r>
        <w:rPr>
          <w:rFonts w:ascii="Courier New" w:hAnsi="Courier New" w:cs="Courier New"/>
          <w:color w:val="365F91"/>
        </w:rPr>
        <w:tab/>
        <w:t>Don’t leave it for the last minute</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 xml:space="preserve">Online test </w:t>
      </w:r>
    </w:p>
    <w:p w:rsidR="007B0C7E" w:rsidRDefault="007B0C7E" w:rsidP="007B0C7E">
      <w:pPr>
        <w:rPr>
          <w:rFonts w:ascii="Courier New" w:hAnsi="Courier New" w:cs="Courier New"/>
          <w:color w:val="365F91"/>
        </w:rPr>
      </w:pPr>
      <w:r>
        <w:rPr>
          <w:rFonts w:ascii="Courier New" w:hAnsi="Courier New" w:cs="Courier New"/>
          <w:color w:val="365F91"/>
        </w:rPr>
        <w:tab/>
        <w:t>Do the sample test if possible</w:t>
      </w:r>
    </w:p>
    <w:p w:rsidR="007B0C7E" w:rsidRDefault="007B0C7E" w:rsidP="007B0C7E">
      <w:pPr>
        <w:rPr>
          <w:rFonts w:ascii="Courier New" w:hAnsi="Courier New" w:cs="Courier New"/>
          <w:color w:val="365F91"/>
        </w:rPr>
      </w:pPr>
      <w:r>
        <w:rPr>
          <w:rFonts w:ascii="Courier New" w:hAnsi="Courier New" w:cs="Courier New"/>
          <w:color w:val="365F91"/>
        </w:rPr>
        <w:tab/>
        <w:t xml:space="preserve">Work out you answers on the worksheet </w:t>
      </w:r>
    </w:p>
    <w:p w:rsidR="007B0C7E" w:rsidRDefault="007B0C7E" w:rsidP="007B0C7E">
      <w:pPr>
        <w:rPr>
          <w:rFonts w:ascii="Courier New" w:hAnsi="Courier New" w:cs="Courier New"/>
          <w:color w:val="365F91"/>
        </w:rPr>
      </w:pPr>
    </w:p>
    <w:p w:rsidR="007B0C7E" w:rsidRDefault="007B0C7E" w:rsidP="007B0C7E">
      <w:pPr>
        <w:rPr>
          <w:rFonts w:ascii="Courier New" w:hAnsi="Courier New" w:cs="Courier New"/>
          <w:color w:val="365F91"/>
        </w:rPr>
      </w:pPr>
      <w:r>
        <w:rPr>
          <w:rFonts w:ascii="Courier New" w:hAnsi="Courier New" w:cs="Courier New"/>
          <w:color w:val="365F91"/>
        </w:rPr>
        <w:t xml:space="preserve">Comprehensive exams </w:t>
      </w:r>
    </w:p>
    <w:p w:rsidR="007B0C7E" w:rsidRDefault="007B0C7E" w:rsidP="007B0C7E">
      <w:pPr>
        <w:rPr>
          <w:rFonts w:ascii="Courier New" w:hAnsi="Courier New" w:cs="Courier New"/>
          <w:color w:val="365F91"/>
        </w:rPr>
      </w:pPr>
      <w:r>
        <w:rPr>
          <w:rFonts w:ascii="Courier New" w:hAnsi="Courier New" w:cs="Courier New"/>
          <w:color w:val="365F91"/>
        </w:rPr>
        <w:tab/>
        <w:t>Stay organized</w:t>
      </w:r>
    </w:p>
    <w:p w:rsidR="007B0C7E" w:rsidRDefault="007B0C7E" w:rsidP="007B0C7E">
      <w:pPr>
        <w:rPr>
          <w:rFonts w:ascii="Courier New" w:hAnsi="Courier New" w:cs="Courier New"/>
          <w:color w:val="365F91"/>
        </w:rPr>
      </w:pPr>
      <w:r>
        <w:rPr>
          <w:rFonts w:ascii="Courier New" w:hAnsi="Courier New" w:cs="Courier New"/>
          <w:color w:val="365F91"/>
        </w:rPr>
        <w:tab/>
        <w:t xml:space="preserve">Practice and review previous material regularly  </w:t>
      </w:r>
    </w:p>
    <w:p w:rsidR="007B0C7E" w:rsidRDefault="007B0C7E" w:rsidP="007B0C7E">
      <w:pPr>
        <w:rPr>
          <w:rFonts w:ascii="Courier New" w:eastAsiaTheme="minorEastAsia" w:hAnsi="Courier New" w:cs="Courier New"/>
          <w:noProof/>
          <w:color w:val="365F91"/>
        </w:rPr>
      </w:pPr>
      <w:bookmarkStart w:id="0" w:name="_MailAutoSig"/>
      <w:r>
        <w:rPr>
          <w:rFonts w:ascii="Courier New" w:hAnsi="Courier New" w:cs="Courier New"/>
          <w:color w:val="365F91"/>
        </w:rPr>
        <w:t xml:space="preserve"> </w:t>
      </w:r>
    </w:p>
    <w:bookmarkEnd w:id="0"/>
    <w:p w:rsidR="007B0C7E" w:rsidRDefault="007B0C7E" w:rsidP="007B0C7E"/>
    <w:p w:rsidR="007B0C7E" w:rsidRDefault="007B0C7E">
      <w:bookmarkStart w:id="1" w:name="_GoBack"/>
      <w:bookmarkEnd w:id="1"/>
    </w:p>
    <w:sectPr w:rsidR="007B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FDD"/>
    <w:rsid w:val="0008099B"/>
    <w:rsid w:val="00704A46"/>
    <w:rsid w:val="007B0C7E"/>
    <w:rsid w:val="008A6E2D"/>
    <w:rsid w:val="00966FDD"/>
    <w:rsid w:val="00FA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280335">
      <w:bodyDiv w:val="1"/>
      <w:marLeft w:val="0"/>
      <w:marRight w:val="0"/>
      <w:marTop w:val="0"/>
      <w:marBottom w:val="0"/>
      <w:divBdr>
        <w:top w:val="none" w:sz="0" w:space="0" w:color="auto"/>
        <w:left w:val="none" w:sz="0" w:space="0" w:color="auto"/>
        <w:bottom w:val="none" w:sz="0" w:space="0" w:color="auto"/>
        <w:right w:val="none" w:sz="0" w:space="0" w:color="auto"/>
      </w:divBdr>
    </w:div>
    <w:div w:id="168705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2</cp:revision>
  <dcterms:created xsi:type="dcterms:W3CDTF">2012-07-23T16:56:00Z</dcterms:created>
  <dcterms:modified xsi:type="dcterms:W3CDTF">2012-07-25T12:42:00Z</dcterms:modified>
</cp:coreProperties>
</file>