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  <w:t xml:space="preserve">             </w:t>
      </w: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  <w:t xml:space="preserve">Just-A-Software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center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УТВЕРЖДАЮ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(должность, наименование предприятия - заказчика АС)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Личная подпись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Расшифровка подписи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Печать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Дата </w:t>
      </w:r>
      <w:r/>
    </w:p>
    <w:p>
      <w:pPr>
        <w:ind w:firstLine="851"/>
        <w:jc w:val="center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УТВЕРЖДАЮ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(должность, наименование предприятия - заказчика АС)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Личная подпись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Расшифровка подписи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Печать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Дата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</w:r>
      <w:r/>
    </w:p>
    <w:p>
      <w:pPr>
        <w:ind w:firstLine="720"/>
        <w:jc w:val="center"/>
        <w:spacing w:line="360" w:lineRule="auto"/>
        <w:rPr>
          <w:rFonts w:ascii="Times New Roman" w:hAnsi="Times New Roman" w:eastAsia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lang w:val="ru-RU"/>
        </w:rPr>
        <w:t xml:space="preserve">Облачная программа для создания резюме</w:t>
      </w:r>
      <w:r/>
    </w:p>
    <w:p>
      <w:pPr>
        <w:ind w:firstLine="720"/>
        <w:jc w:val="center"/>
        <w:spacing w:line="36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  <w:t xml:space="preserve">ТЕХНИЧЕСКОЕ ЗАДАНИЕ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ind w:firstLine="851"/>
        <w:jc w:val="center"/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На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NUMPAGES</w:instrTex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13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листах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720"/>
        <w:jc w:val="center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Действует с «___»________2022 г.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СОГЛАСОВАНО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(должность, наименование согласующей организации)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Личная подпись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Расшифровка подписи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Печать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Дата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720"/>
        <w:jc w:val="center"/>
        <w:spacing w:line="360" w:lineRule="auto"/>
        <w:rPr>
          <w:rFonts w:ascii="Times New Roman" w:hAnsi="Times New Roman" w:eastAsia="Times New Roman" w:cs="Times New Roman"/>
          <w:color w:val="ff99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Минск 2022</w:t>
      </w:r>
      <w:r/>
    </w:p>
    <w:p>
      <w:pPr>
        <w:pStyle w:val="824"/>
        <w:numPr>
          <w:ilvl w:val="0"/>
          <w:numId w:val="3"/>
        </w:numPr>
        <w:jc w:val="center"/>
        <w:rPr>
          <w:rFonts w:cs="Times New Roman"/>
          <w:sz w:val="28"/>
          <w:szCs w:val="28"/>
        </w:rPr>
      </w:pPr>
      <w:r/>
      <w:bookmarkStart w:id="0" w:name="_Toc115884918"/>
      <w:r>
        <w:rPr>
          <w:rFonts w:cs="Times New Roman"/>
          <w:sz w:val="28"/>
          <w:szCs w:val="28"/>
        </w:rPr>
        <w:t xml:space="preserve">СОДЕРЖАНИЕ:</w:t>
      </w:r>
      <w:bookmarkEnd w:id="0"/>
      <w:r/>
      <w:r/>
    </w:p>
    <w:sdt>
      <w:sdtPr>
        <w15:appearance w15:val="boundingBox"/>
        <w:id w:val="-1587379872"/>
        <w:docPartObj>
          <w:docPartGallery w:val="Table of Contents"/>
          <w:docPartUnique w:val="true"/>
        </w:docPartObj>
        <w:rPr>
          <w:rFonts w:ascii="Times New Roman" w:hAnsi="Times New Roman" w:cs="Times New Roman"/>
        </w:rPr>
      </w:sdtPr>
      <w:sdtContent>
        <w:p>
          <w:pPr>
            <w:pStyle w:val="838"/>
            <w:tabs>
              <w:tab w:val="left" w:pos="66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tooltip="#_Toc115884918" w:anchor="_Toc115884918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1.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СОДЕРЖАНИЕ: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_Toc115884918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66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19" w:anchor="_Toc115884919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ОБЩИЕ ПОЛОЖЕНИЯ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_Toc115884919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0" w:anchor="_Toc115884920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2.2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Номер договора (контракта)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1" w:anchor="_Toc115884921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2.3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Наименования организации-заказчика и организаций-участников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_Toc115884921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2" w:anchor="_Toc115884922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2.4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Перечень документов, на основании которых создается система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3" w:anchor="_Toc115884923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2.5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Плановые сроки начала и окончания работы по созданию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4" w:anchor="_Toc115884924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2.6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Источники и порядок финансирования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5" w:anchor="_Toc115884925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2.7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6" w:anchor="_Toc115884926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2.8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Перечень нормативно-технических документов, методических материалов, использованных при разработке 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7" w:anchor="_Toc115884927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2.9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Определения, обозначения и сокращения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_Toc115884927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66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8" w:anchor="_Toc115884928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3.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НАЗНАЧЕНИЕ И ЦЕЛИ СОЗДАНИЯ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29" w:anchor="_Toc115884929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3.1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Назначение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_Toc115884929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0" w:anchor="_Toc115884930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3.2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Цели создания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66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1" w:anchor="_Toc115884931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4.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ХАРАКТЕРИСТИКА ОБЪЕКТА АВТОМАТИЗАЦИИ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_Toc115884931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66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2" w:anchor="_Toc115884932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3" w:anchor="_Toc115884933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5.1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системе в целом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110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4" w:anchor="_Toc115884934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5.1.1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структуре и функционированию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110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5" w:anchor="_Toc115884935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5.1.2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надежности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110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6" w:anchor="_Toc115884936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5.1.3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безопасности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110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7" w:anchor="_Toc115884937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5.1.4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эргономике и технической эстетике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_Toc115884937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110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8" w:anchor="_Toc115884938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5.1.5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защите информации от несанкционированного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110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39" w:anchor="_Toc115884939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5.1.6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по сохранности информации при авариях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_Toc115884939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left" w:pos="880" w:leader="none"/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40" w:anchor="_Toc115884940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5.2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ru-RU"/>
              </w:rPr>
              <w:tab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_Toc115884940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41" w:anchor="_Toc115884941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6. </w:t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СОСТАВ И СОДЕРЖАНИЕ РАБОТ ПО СОЗДАНИЮ (РАЗВИТИЮ)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_Toc115884941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42" w:anchor="_Toc115884942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7. </w:t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_Toc115884942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43" w:anchor="_Toc115884943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7.1 </w:t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Виды, состав, объем и методы испытаний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_Toc115884943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38"/>
            <w:tabs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44" w:anchor="_Toc115884944" w:history="1"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8. </w:t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</w:rPr>
              <w:t xml:space="preserve">ИСТОЧНИКИ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_Toc115884944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40"/>
            <w:tabs>
              <w:tab w:val="right" w:pos="9019" w:leader="none"/>
            </w:tabs>
            <w:rPr>
              <w:rFonts w:ascii="Times New Roman" w:hAnsi="Times New Roman" w:cs="Times New Roman" w:eastAsiaTheme="minorEastAsia"/>
              <w:sz w:val="24"/>
              <w:szCs w:val="24"/>
              <w:lang w:val="ru-RU"/>
            </w:rPr>
          </w:pPr>
          <w:r/>
          <w:hyperlink w:tooltip="#_Toc115884945" w:anchor="_Toc115884945" w:history="1">
            <w:r>
              <w:rPr>
                <w:rStyle w:val="839"/>
                <w:rFonts w:ascii="Times New Roman" w:hAnsi="Times New Roman" w:cs="Times New Roman"/>
                <w:bCs/>
                <w:sz w:val="24"/>
                <w:szCs w:val="24"/>
                <w:u w:val="none"/>
              </w:rPr>
              <w:t xml:space="preserve">ПРИЛОЖЕНИЕ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_Toc115884945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839"/>
                <w:rFonts w:ascii="Times New Roman" w:hAnsi="Times New Roman" w:cs="Times New Roman"/>
                <w:sz w:val="24"/>
                <w:szCs w:val="24"/>
                <w:u w:val="none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spacing w:line="240" w:lineRule="auto"/>
            <w:tabs>
              <w:tab w:val="right" w:pos="9061" w:leader="none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/>
        </w:p>
      </w:sdtContent>
    </w:sdt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  <w:sectPr>
          <w:footnotePr/>
          <w:endnotePr/>
          <w:type w:val="nextPage"/>
          <w:pgSz w:w="11909" w:h="16834" w:orient="portrait"/>
          <w:pgMar w:top="1440" w:right="1440" w:bottom="1440" w:left="1440" w:header="720" w:footer="720" w:gutter="0"/>
          <w:pgNumType w:start="1"/>
          <w:cols w:num="1" w:sep="0" w:space="720" w:equalWidth="1"/>
          <w:docGrid w:linePitch="360"/>
        </w:sectPr>
      </w:pPr>
      <w:r/>
      <w:bookmarkStart w:id="1" w:name="_30j0zll"/>
      <w:r/>
      <w:bookmarkStart w:id="2" w:name="_GoBack"/>
      <w:r/>
      <w:bookmarkEnd w:id="1"/>
      <w:r/>
      <w:bookmarkEnd w:id="2"/>
      <w:r/>
      <w:r/>
    </w:p>
    <w:p>
      <w:pPr>
        <w:pStyle w:val="824"/>
        <w:numPr>
          <w:ilvl w:val="0"/>
          <w:numId w:val="3"/>
        </w:numPr>
        <w:jc w:val="center"/>
        <w:rPr>
          <w:rFonts w:cs="Times New Roman"/>
          <w:sz w:val="28"/>
          <w:szCs w:val="28"/>
        </w:rPr>
      </w:pPr>
      <w:r/>
      <w:bookmarkStart w:id="3" w:name="_Toc115884919"/>
      <w:r>
        <w:rPr>
          <w:rFonts w:cs="Times New Roman"/>
          <w:sz w:val="28"/>
          <w:szCs w:val="28"/>
        </w:rPr>
        <w:t xml:space="preserve">ОБЩИЕ ПОЛОЖЕНИЯ</w:t>
      </w:r>
      <w:bookmarkEnd w:id="3"/>
      <w:r/>
      <w:r/>
    </w:p>
    <w:p>
      <w:pPr>
        <w:pStyle w:val="833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/>
      <w:bookmarkStart w:id="4" w:name="_1fob9te"/>
      <w:r/>
      <w:bookmarkEnd w:id="4"/>
      <w:r>
        <w:rPr>
          <w:rFonts w:ascii="Times New Roman" w:hAnsi="Times New Roman" w:cs="Times New Roman"/>
          <w:b/>
          <w:bCs/>
          <w:sz w:val="26"/>
          <w:szCs w:val="26"/>
        </w:rPr>
        <w:t xml:space="preserve">Полное наименование системы и ее условное обозначение</w:t>
      </w:r>
      <w:r/>
    </w:p>
    <w:p>
      <w:pPr>
        <w:ind w:left="708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5" w:name="_3znysh7"/>
      <w:r/>
      <w:bookmarkEnd w:id="5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Облачное приложения для создания резюме –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CV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Creator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/>
    </w:p>
    <w:p>
      <w:pPr>
        <w:pStyle w:val="824"/>
        <w:numPr>
          <w:ilvl w:val="1"/>
          <w:numId w:val="3"/>
        </w:numPr>
        <w:rPr>
          <w:rFonts w:cs="Times New Roman"/>
        </w:rPr>
      </w:pPr>
      <w:r/>
      <w:bookmarkStart w:id="6" w:name="_Toc115884920"/>
      <w:r>
        <w:rPr>
          <w:rFonts w:cs="Times New Roman"/>
          <w:sz w:val="24"/>
          <w:szCs w:val="24"/>
        </w:rPr>
        <w:t xml:space="preserve">Номер договора (контракта)</w:t>
      </w:r>
      <w:bookmarkEnd w:id="6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7" w:name="_2et92p0"/>
      <w:r/>
      <w:bookmarkEnd w:id="7"/>
      <w:r>
        <w:rPr>
          <w:rFonts w:ascii="Times New Roman" w:hAnsi="Times New Roman" w:eastAsia="Times New Roman" w:cs="Times New Roman"/>
          <w:sz w:val="24"/>
          <w:szCs w:val="24"/>
        </w:rPr>
        <w:t xml:space="preserve">123456789</w:t>
      </w:r>
      <w:r/>
    </w:p>
    <w:p>
      <w:pPr>
        <w:pStyle w:val="824"/>
        <w:numPr>
          <w:ilvl w:val="1"/>
          <w:numId w:val="3"/>
        </w:numPr>
        <w:rPr>
          <w:rFonts w:cs="Times New Roman"/>
          <w:szCs w:val="26"/>
        </w:rPr>
      </w:pPr>
      <w:r/>
      <w:bookmarkStart w:id="8" w:name="_Toc115884921"/>
      <w:r>
        <w:rPr>
          <w:rFonts w:cs="Times New Roman"/>
          <w:szCs w:val="26"/>
        </w:rPr>
        <w:t xml:space="preserve">Наименования организации-заказчика и организаций-участников работ</w:t>
      </w:r>
      <w:bookmarkEnd w:id="8"/>
      <w:r/>
      <w:r/>
    </w:p>
    <w:p>
      <w:pPr>
        <w:keepNext/>
        <w:spacing w:before="240" w:after="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Заказчик – организация “Vladik Games”.</w:t>
      </w:r>
      <w:r/>
    </w:p>
    <w:p>
      <w:pPr>
        <w:ind w:left="131" w:firstLine="720"/>
        <w:keepNext/>
        <w:spacing w:before="240" w:after="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Организация исполнитель – “Just-A-Software”.</w:t>
      </w:r>
      <w:r/>
    </w:p>
    <w:p>
      <w:pPr>
        <w:pStyle w:val="824"/>
        <w:numPr>
          <w:ilvl w:val="1"/>
          <w:numId w:val="3"/>
        </w:numPr>
      </w:pPr>
      <w:r/>
      <w:bookmarkStart w:id="9" w:name="_tyjcwt"/>
      <w:r/>
      <w:bookmarkStart w:id="10" w:name="_Toc115884922"/>
      <w:r/>
      <w:bookmarkEnd w:id="9"/>
      <w:r>
        <w:t xml:space="preserve">Перечень документов, на основании которых создается система</w:t>
      </w:r>
      <w:bookmarkEnd w:id="10"/>
      <w:r/>
      <w:r/>
    </w:p>
    <w:p>
      <w:pPr>
        <w:ind w:left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1" w:name="_3dy6vkm"/>
      <w:r/>
      <w:bookmarkEnd w:id="11"/>
      <w:r>
        <w:rPr>
          <w:rFonts w:ascii="Times New Roman" w:hAnsi="Times New Roman" w:eastAsia="Times New Roman" w:cs="Times New Roman"/>
          <w:sz w:val="24"/>
          <w:szCs w:val="24"/>
        </w:rPr>
        <w:t xml:space="preserve">Лист технического задания.</w:t>
      </w:r>
      <w:r/>
    </w:p>
    <w:p>
      <w:pPr>
        <w:pStyle w:val="824"/>
        <w:numPr>
          <w:ilvl w:val="1"/>
          <w:numId w:val="3"/>
        </w:numPr>
      </w:pPr>
      <w:r/>
      <w:bookmarkStart w:id="12" w:name="_Toc115884923"/>
      <w:r>
        <w:t xml:space="preserve">Плановые сроки начала и окончания работы по созданию системы</w:t>
      </w:r>
      <w:bookmarkEnd w:id="12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3" w:name="_1t3h5sf"/>
      <w:r/>
      <w:bookmarkEnd w:id="13"/>
      <w:r>
        <w:rPr>
          <w:rFonts w:ascii="Times New Roman" w:hAnsi="Times New Roman" w:eastAsia="Times New Roman" w:cs="Times New Roman"/>
          <w:sz w:val="24"/>
          <w:szCs w:val="24"/>
        </w:rPr>
        <w:t xml:space="preserve">01.10.22 – 01.12.22</w:t>
      </w:r>
      <w:r/>
    </w:p>
    <w:p>
      <w:pPr>
        <w:pStyle w:val="824"/>
        <w:numPr>
          <w:ilvl w:val="1"/>
          <w:numId w:val="3"/>
        </w:numPr>
      </w:pPr>
      <w:r/>
      <w:bookmarkStart w:id="14" w:name="_Toc115884924"/>
      <w:r>
        <w:t xml:space="preserve">Источники и порядок финансирования работ</w:t>
      </w:r>
      <w:bookmarkEnd w:id="14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Источник финансирования: Заказчик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20% - после подписания договора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30% - после показа прототипа системы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5" w:name="_4d34og8"/>
      <w:r/>
      <w:bookmarkEnd w:id="15"/>
      <w:r>
        <w:rPr>
          <w:rFonts w:ascii="Times New Roman" w:hAnsi="Times New Roman" w:eastAsia="Times New Roman" w:cs="Times New Roman"/>
          <w:sz w:val="24"/>
          <w:szCs w:val="24"/>
        </w:rPr>
        <w:t xml:space="preserve">50% - после сдачи проекта</w:t>
      </w:r>
      <w:r/>
    </w:p>
    <w:p>
      <w:pPr>
        <w:pStyle w:val="824"/>
        <w:numPr>
          <w:ilvl w:val="1"/>
          <w:numId w:val="3"/>
        </w:numPr>
      </w:pPr>
      <w:r/>
      <w:bookmarkStart w:id="16" w:name="_Toc115884925"/>
      <w:r>
        <w:t xml:space="preserve">Порядок оформления и предъявления заказчику результатов работ по созданию системы</w:t>
      </w:r>
      <w:bookmarkEnd w:id="16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7" w:name="_2s8eyo1"/>
      <w:r/>
      <w:bookmarkEnd w:id="17"/>
      <w:r>
        <w:rPr>
          <w:rFonts w:ascii="Times New Roman" w:hAnsi="Times New Roman" w:eastAsia="Times New Roman" w:cs="Times New Roman"/>
          <w:sz w:val="24"/>
          <w:szCs w:val="24"/>
        </w:rPr>
        <w:t xml:space="preserve">Каждую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две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недели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компания-исполнитель обязана присылать отчет о проделанных работах.</w:t>
      </w:r>
      <w:r/>
    </w:p>
    <w:p>
      <w:pPr>
        <w:pStyle w:val="824"/>
        <w:numPr>
          <w:ilvl w:val="1"/>
          <w:numId w:val="3"/>
        </w:numPr>
      </w:pPr>
      <w:r/>
      <w:bookmarkStart w:id="18" w:name="_Toc115884926"/>
      <w:r>
        <w:t xml:space="preserve">Перечень нормативно-технических документов, методических материалов, использованных при разработке ТЗ</w:t>
      </w:r>
      <w:bookmarkEnd w:id="18"/>
      <w:r/>
      <w:r/>
    </w:p>
    <w:p>
      <w:pPr>
        <w:ind w:left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Документация фреймворка React ЯП JavaScript</w:t>
      </w:r>
      <w:r/>
    </w:p>
    <w:p>
      <w:pPr>
        <w:ind w:left="720" w:firstLine="13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Документация ЯП JavaScript</w:t>
      </w:r>
      <w:r/>
    </w:p>
    <w:p>
      <w:pPr>
        <w:ind w:left="720" w:firstLine="13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Документация баз данных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4"/>
        <w:numPr>
          <w:ilvl w:val="1"/>
          <w:numId w:val="3"/>
        </w:numPr>
      </w:pPr>
      <w:r/>
      <w:bookmarkStart w:id="19" w:name="_Toc115884927"/>
      <w:r>
        <w:t xml:space="preserve">Определения, обозначения и сокращения</w:t>
      </w:r>
      <w:bookmarkEnd w:id="19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20" w:name="_3rdcrjn"/>
      <w:r/>
      <w:bookmarkEnd w:id="20"/>
      <w:r>
        <w:rPr>
          <w:rFonts w:ascii="Times New Roman" w:hAnsi="Times New Roman" w:eastAsia="Times New Roman" w:cs="Times New Roman"/>
          <w:sz w:val="24"/>
          <w:szCs w:val="24"/>
        </w:rPr>
        <w:t xml:space="preserve">ЯП – язык программирования - формальный язык, предназначенный для записи компьютерных программ.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БД - база данных - это упорядоченный набор структурированной информации или данных, которые обычно хранятся в электронном виде в компьютерной системе.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- программное обеспечение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это набор инструкций, позволяющий пользователю взаимодействовать с компьютером.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rPr>
          <w:rFonts w:cs="Times New Roman"/>
          <w:sz w:val="28"/>
          <w:szCs w:val="28"/>
        </w:rPr>
      </w:pPr>
      <w:r/>
      <w:bookmarkStart w:id="21" w:name="_Toc115884928"/>
      <w:r>
        <w:rPr>
          <w:rFonts w:cs="Times New Roman"/>
          <w:sz w:val="28"/>
          <w:szCs w:val="28"/>
        </w:rPr>
        <w:t xml:space="preserve">НАЗНАЧЕНИЕ И ЦЕЛИ СОЗДАНИЯ СИСТЕМЫ</w:t>
      </w:r>
      <w:bookmarkEnd w:id="21"/>
      <w:r/>
      <w:r/>
    </w:p>
    <w:p>
      <w:pPr>
        <w:pStyle w:val="824"/>
        <w:numPr>
          <w:ilvl w:val="1"/>
          <w:numId w:val="3"/>
        </w:numPr>
      </w:pPr>
      <w:r/>
      <w:bookmarkStart w:id="22" w:name="_26in1rg"/>
      <w:r/>
      <w:bookmarkStart w:id="23" w:name="_Toc115884929"/>
      <w:r/>
      <w:bookmarkEnd w:id="22"/>
      <w:r>
        <w:t xml:space="preserve">Назначение системы</w:t>
      </w:r>
      <w:bookmarkEnd w:id="23"/>
      <w:r>
        <w:t xml:space="preserve"> 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24" w:name="_lnxbz9"/>
      <w:r/>
      <w:bookmarkEnd w:id="24"/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предназначена для создания пользователями резюме.</w:t>
      </w:r>
      <w:r/>
    </w:p>
    <w:p>
      <w:pPr>
        <w:pStyle w:val="824"/>
        <w:numPr>
          <w:ilvl w:val="1"/>
          <w:numId w:val="3"/>
        </w:numPr>
      </w:pPr>
      <w:r/>
      <w:bookmarkStart w:id="25" w:name="_Toc115884930"/>
      <w:r>
        <w:t xml:space="preserve">Цели создания системы</w:t>
      </w:r>
      <w:bookmarkEnd w:id="25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26" w:name="_35nkun2"/>
      <w:r/>
      <w:bookmarkEnd w:id="26"/>
      <w:r>
        <w:rPr>
          <w:rFonts w:ascii="Times New Roman" w:hAnsi="Times New Roman" w:eastAsia="Times New Roman" w:cs="Times New Roman"/>
          <w:sz w:val="24"/>
          <w:szCs w:val="24"/>
        </w:rPr>
        <w:t xml:space="preserve">Цель системы – позволить пользователям эффективно и быстро создавать резюме по готовому шаблону.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rPr>
          <w:rFonts w:cs="Times New Roman"/>
          <w:sz w:val="28"/>
          <w:szCs w:val="28"/>
        </w:rPr>
      </w:pPr>
      <w:r/>
      <w:bookmarkStart w:id="27" w:name="_Toc115884931"/>
      <w:r>
        <w:rPr>
          <w:rFonts w:cs="Times New Roman"/>
          <w:sz w:val="28"/>
          <w:szCs w:val="28"/>
        </w:rPr>
        <w:t xml:space="preserve">ХАРАКТЕРИСТИКА ОБЪЕКТА АВТОМАТИЗАЦИИ</w:t>
      </w:r>
      <w:bookmarkEnd w:id="27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28" w:name="_1ksv4uv"/>
      <w:r/>
      <w:bookmarkEnd w:id="28"/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состоит из нескольких объектов:</w:t>
      </w:r>
      <w:r/>
    </w:p>
    <w:p>
      <w:pPr>
        <w:pStyle w:val="837"/>
        <w:numPr>
          <w:ilvl w:val="0"/>
          <w:numId w:val="2"/>
        </w:num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Веб-сервер, на котором будет запущена система и на котором будет содержаться БД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</w:t>
      </w:r>
      <w:r/>
    </w:p>
    <w:p>
      <w:pPr>
        <w:pStyle w:val="837"/>
        <w:numPr>
          <w:ilvl w:val="0"/>
          <w:numId w:val="2"/>
        </w:num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Компьютер, с которого пользователь производит обращение к веб-серверу посредством браузера.</w:t>
      </w:r>
      <w:r/>
    </w:p>
    <w:p>
      <w:pPr>
        <w:pStyle w:val="837"/>
        <w:numPr>
          <w:ilvl w:val="0"/>
          <w:numId w:val="2"/>
        </w:num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Монитор, с помощью которого пользователи в реальном времени смогут отслеживать текущий прогресс реализации задач и манипулировать с пользовательским интерфейсом.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jc w:val="center"/>
        <w:rPr>
          <w:rFonts w:cs="Times New Roman"/>
          <w:sz w:val="28"/>
          <w:szCs w:val="28"/>
        </w:rPr>
      </w:pPr>
      <w:r/>
      <w:bookmarkStart w:id="29" w:name="_Toc115884932"/>
      <w:r>
        <w:rPr>
          <w:rFonts w:cs="Times New Roman"/>
          <w:sz w:val="28"/>
          <w:szCs w:val="28"/>
        </w:rPr>
        <w:t xml:space="preserve">ТРЕБОВАНИЯ К СИСТЕМЕ</w:t>
      </w:r>
      <w:bookmarkEnd w:id="29"/>
      <w:r/>
      <w:r/>
    </w:p>
    <w:p>
      <w:pPr>
        <w:pStyle w:val="824"/>
        <w:numPr>
          <w:ilvl w:val="1"/>
          <w:numId w:val="3"/>
        </w:numPr>
      </w:pPr>
      <w:r/>
      <w:bookmarkStart w:id="30" w:name="_44sinio"/>
      <w:r/>
      <w:bookmarkEnd w:id="30"/>
      <w:r>
        <w:rPr>
          <w:lang w:val="ru-RU"/>
        </w:rPr>
        <w:t xml:space="preserve"> </w:t>
      </w:r>
      <w:bookmarkStart w:id="31" w:name="_Toc115884933"/>
      <w:r>
        <w:t xml:space="preserve">Требования к системе в целом</w:t>
      </w:r>
      <w:bookmarkEnd w:id="31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/>
      <w:bookmarkStart w:id="32" w:name="_2jxsxqh"/>
      <w:r/>
      <w:bookmarkEnd w:id="32"/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Система должна корректно создавать и отображать резюме, иметь возможность менять стили оформления и редактировать поля резюме.</w:t>
      </w:r>
      <w:r/>
    </w:p>
    <w:p>
      <w:pPr>
        <w:pStyle w:val="824"/>
        <w:numPr>
          <w:ilvl w:val="2"/>
          <w:numId w:val="3"/>
        </w:numPr>
      </w:pPr>
      <w:r/>
      <w:bookmarkStart w:id="33" w:name="_Toc115884934"/>
      <w:r>
        <w:t xml:space="preserve">Требования к структуре и функционированию системы</w:t>
      </w:r>
      <w:bookmarkEnd w:id="33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Программный продукт должен иметь возможность добавлять пользователей из базы данных или регистрировать и добавлять в неё новых участников.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Программный продукт должен включать в с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ебя несколько блоков: блок предпросмотра резюме, блок выбора стиля оформления, блок сохранения резюме, блок скачивания созданного резюме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должна быть разработана с учетом возможности модернизации ПО (добавление нового функционала контроля задач). 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должно быть разработано в виде веб-приложения корректно работающего во всех современных браузерах.</w:t>
      </w:r>
      <w:r/>
    </w:p>
    <w:p>
      <w:pPr>
        <w:pStyle w:val="824"/>
        <w:numPr>
          <w:ilvl w:val="2"/>
          <w:numId w:val="3"/>
        </w:numPr>
      </w:pPr>
      <w:r/>
      <w:bookmarkStart w:id="35" w:name="_Toc115884935"/>
      <w:r>
        <w:t xml:space="preserve">Требования к надежности</w:t>
      </w:r>
      <w:bookmarkEnd w:id="35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36" w:name="_1y810tw"/>
      <w:r/>
      <w:bookmarkEnd w:id="36"/>
      <w:r>
        <w:rPr>
          <w:rFonts w:ascii="Times New Roman" w:hAnsi="Times New Roman" w:eastAsia="Times New Roman" w:cs="Times New Roman"/>
          <w:sz w:val="24"/>
          <w:szCs w:val="24"/>
        </w:rPr>
        <w:t xml:space="preserve">Резюме каждого пользователя должно быть недоступным для просмотра любым другим пользователем.</w:t>
      </w:r>
      <w:r/>
    </w:p>
    <w:p>
      <w:pPr>
        <w:pStyle w:val="824"/>
        <w:numPr>
          <w:ilvl w:val="2"/>
          <w:numId w:val="3"/>
        </w:numPr>
      </w:pPr>
      <w:r/>
      <w:bookmarkStart w:id="37" w:name="_Toc115884936"/>
      <w:r>
        <w:t xml:space="preserve">Требования к безопасности</w:t>
      </w:r>
      <w:bookmarkEnd w:id="37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38" w:name="_4i7ojhp"/>
      <w:r/>
      <w:bookmarkEnd w:id="38"/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должна быть защищена от возможной утечки данных в Интернет либо на съёмные носители информации для пользователей, не имеющих доступа к системе, а также пользователям, которые не являются владельцами конкретного аккаунта.</w:t>
      </w:r>
      <w:r/>
    </w:p>
    <w:p>
      <w:pPr>
        <w:pStyle w:val="824"/>
        <w:numPr>
          <w:ilvl w:val="2"/>
          <w:numId w:val="3"/>
        </w:numPr>
      </w:pPr>
      <w:r/>
      <w:bookmarkStart w:id="39" w:name="_Toc115884937"/>
      <w:r>
        <w:t xml:space="preserve">Требования к эргономике и технической эстетике</w:t>
      </w:r>
      <w:bookmarkEnd w:id="39"/>
      <w:r/>
      <w:r/>
    </w:p>
    <w:p>
      <w:pPr>
        <w:ind w:firstLine="851"/>
        <w:jc w:val="both"/>
        <w:spacing w:line="360" w:lineRule="auto"/>
        <w:tabs>
          <w:tab w:val="left" w:pos="7669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/>
      <w:bookmarkStart w:id="40" w:name="_2xcytpi"/>
      <w:r/>
      <w:bookmarkEnd w:id="40"/>
      <w:r>
        <w:rPr>
          <w:rFonts w:ascii="Times New Roman" w:hAnsi="Times New Roman" w:eastAsia="Times New Roman" w:cs="Times New Roman"/>
          <w:sz w:val="24"/>
          <w:szCs w:val="24"/>
        </w:rPr>
        <w:t xml:space="preserve">Данный программный продукт на выходе должен соответствовать всем запросам компании-заказчика, прописанным в требованиях к системе.</w:t>
      </w:r>
      <w:r/>
    </w:p>
    <w:p>
      <w:pPr>
        <w:ind w:firstLine="851"/>
        <w:jc w:val="both"/>
        <w:spacing w:line="360" w:lineRule="auto"/>
        <w:tabs>
          <w:tab w:val="left" w:pos="7669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Интерфейс программного продукта должен соответствовать мокапам, которые предоставлены компанией-заказчиком, а также должен быть выполнен на русском и английском языках, с возможностью выбора.</w:t>
      </w:r>
      <w:r/>
    </w:p>
    <w:p>
      <w:pPr>
        <w:pStyle w:val="824"/>
        <w:numPr>
          <w:ilvl w:val="2"/>
          <w:numId w:val="3"/>
        </w:numPr>
      </w:pPr>
      <w:r/>
      <w:bookmarkStart w:id="41" w:name="_Toc115884938"/>
      <w:r>
        <w:t xml:space="preserve">Требования к защите информации от несанкционированного доступа</w:t>
      </w:r>
      <w:bookmarkEnd w:id="41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42" w:name="_1ci93xb"/>
      <w:r/>
      <w:bookmarkEnd w:id="42"/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не должна запускаться у пользователей, не имеющих к ней доступа.</w:t>
      </w:r>
      <w:r/>
    </w:p>
    <w:p>
      <w:pPr>
        <w:pStyle w:val="824"/>
        <w:numPr>
          <w:ilvl w:val="2"/>
          <w:numId w:val="3"/>
        </w:numPr>
      </w:pPr>
      <w:r/>
      <w:bookmarkStart w:id="43" w:name="_Toc115884939"/>
      <w:r>
        <w:t xml:space="preserve">Требования по сохранности информации при авариях</w:t>
      </w:r>
      <w:bookmarkEnd w:id="43"/>
      <w:r/>
      <w:r/>
    </w:p>
    <w:p>
      <w:pPr>
        <w:ind w:left="720" w:firstLine="13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44" w:name="_3whwml4"/>
      <w:r/>
      <w:bookmarkStart w:id="45" w:name="_lq7e8cu0k2mt"/>
      <w:r/>
      <w:bookmarkEnd w:id="44"/>
      <w:r/>
      <w:bookmarkEnd w:id="45"/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имеет облачное хранилище. Система автоматически сохраняет измененные данные на сервере.</w:t>
      </w:r>
      <w:r/>
    </w:p>
    <w:p>
      <w:pPr>
        <w:pStyle w:val="824"/>
        <w:numPr>
          <w:ilvl w:val="1"/>
          <w:numId w:val="3"/>
        </w:numPr>
      </w:pPr>
      <w:r/>
      <w:bookmarkStart w:id="46" w:name="_Toc115884940"/>
      <w:r>
        <w:t xml:space="preserve">Требования к функциям (задачам), выполняемым системой</w:t>
      </w:r>
      <w:bookmarkEnd w:id="46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Задачей системы является возможность создания разнообразных по стилю и содержанию резюме на основе готовых шаблонов. Пользователь может создавать несколько различных резюме, сохранять их как на сервере, так и на физическом носителе.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bookmarkStart w:id="47" w:name="_2bn6wsx"/>
      <w:r/>
      <w:bookmarkEnd w:id="47"/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48" w:name="_3as4poj"/>
      <w:r/>
      <w:bookmarkEnd w:id="48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4"/>
        <w:jc w:val="center"/>
        <w:rPr>
          <w:rFonts w:cs="Times New Roman"/>
        </w:rPr>
      </w:pPr>
      <w:r/>
      <w:bookmarkStart w:id="49" w:name="_Toc115884941"/>
      <w:r>
        <w:rPr>
          <w:rFonts w:cs="Times New Roman"/>
          <w:lang w:val="ru-RU"/>
        </w:rPr>
        <w:t xml:space="preserve">6. </w:t>
      </w:r>
      <w:r>
        <w:rPr>
          <w:rFonts w:cs="Times New Roman"/>
          <w:sz w:val="28"/>
          <w:szCs w:val="28"/>
        </w:rPr>
        <w:t xml:space="preserve">СОСТАВ И СОДЕРЖАНИЕ РАБОТ ПО СОЗДАНИЮ (РАЗВИТИЮ) СИСТЕМЫ</w:t>
      </w:r>
      <w:bookmarkEnd w:id="49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01.10.22 – 01.11.22 – разработка прототипа системы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01.11.22 – 10.11.22 – доработка системы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10.11.22 – 20.11.22 – тестирование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50" w:name="_1pxezwc"/>
      <w:r/>
      <w:bookmarkEnd w:id="50"/>
      <w:r>
        <w:rPr>
          <w:rFonts w:ascii="Times New Roman" w:hAnsi="Times New Roman" w:eastAsia="Times New Roman" w:cs="Times New Roman"/>
          <w:sz w:val="24"/>
          <w:szCs w:val="24"/>
        </w:rPr>
        <w:t xml:space="preserve">20.11.22 – 01.12.22 -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написание руководства пользователя и документации по использованию системы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4"/>
        <w:jc w:val="center"/>
        <w:rPr>
          <w:rFonts w:cs="Times New Roman"/>
        </w:rPr>
      </w:pPr>
      <w:r/>
      <w:bookmarkStart w:id="51" w:name="_Toc115884942"/>
      <w:r>
        <w:rPr>
          <w:rFonts w:cs="Times New Roman"/>
          <w:lang w:val="ru-RU"/>
        </w:rPr>
        <w:t xml:space="preserve">7. </w:t>
      </w:r>
      <w:r>
        <w:rPr>
          <w:rFonts w:cs="Times New Roman"/>
          <w:sz w:val="28"/>
          <w:szCs w:val="28"/>
        </w:rPr>
        <w:t xml:space="preserve">ПОРЯДОК КОНТРОЛЯ И ПРИЕМКИ СИСТЕМЫ</w:t>
      </w:r>
      <w:bookmarkEnd w:id="51"/>
      <w:r/>
      <w:r/>
    </w:p>
    <w:p>
      <w:pPr>
        <w:pStyle w:val="824"/>
        <w:ind w:left="720"/>
      </w:pPr>
      <w:r/>
      <w:bookmarkStart w:id="52" w:name="_49x2ik5"/>
      <w:r/>
      <w:bookmarkStart w:id="53" w:name="_Toc115884943"/>
      <w:r/>
      <w:bookmarkEnd w:id="52"/>
      <w:r>
        <w:rPr>
          <w:lang w:val="ru-RU"/>
        </w:rPr>
        <w:t xml:space="preserve">7.1 </w:t>
      </w:r>
      <w:r>
        <w:t xml:space="preserve">Виды, состав, объем и методы испытаний системы</w:t>
      </w:r>
      <w:bookmarkEnd w:id="53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54" w:name="_2p2csry"/>
      <w:r/>
      <w:bookmarkEnd w:id="54"/>
      <w:r>
        <w:rPr>
          <w:rFonts w:ascii="Times New Roman" w:hAnsi="Times New Roman" w:eastAsia="Times New Roman" w:cs="Times New Roman"/>
          <w:sz w:val="24"/>
          <w:szCs w:val="24"/>
        </w:rPr>
        <w:t xml:space="preserve">Необходимо протестировать взаимодействие участника с блоком предпросмотра (его поведения при редактировании и удалении элементов, изменения стиля оформления).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Необходимо протестировать безопасность системы от несанкционированного доступа.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Необходимо протестировать сохранение резюме на сервере приложения, а также скачивания на физический носитель.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4"/>
        <w:jc w:val="center"/>
        <w:rPr>
          <w:rFonts w:cs="Times New Roman"/>
        </w:rPr>
      </w:pPr>
      <w:r/>
      <w:bookmarkStart w:id="55" w:name="_Toc115884944"/>
      <w:r>
        <w:rPr>
          <w:rFonts w:cs="Times New Roman"/>
          <w:lang w:val="ru-RU"/>
        </w:rPr>
        <w:t xml:space="preserve">8. </w:t>
      </w:r>
      <w:r>
        <w:rPr>
          <w:rFonts w:cs="Times New Roman"/>
          <w:sz w:val="28"/>
          <w:szCs w:val="28"/>
        </w:rPr>
        <w:t xml:space="preserve">ИСТОЧНИКИ РАЗРАБОТКИ</w:t>
      </w:r>
      <w:bookmarkEnd w:id="55"/>
      <w:r/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56" w:name="_147n2zr"/>
      <w:r/>
      <w:bookmarkEnd w:id="56"/>
      <w:r>
        <w:rPr>
          <w:rFonts w:ascii="Times New Roman" w:hAnsi="Times New Roman" w:eastAsia="Times New Roman" w:cs="Times New Roman"/>
          <w:sz w:val="24"/>
          <w:szCs w:val="24"/>
        </w:rPr>
        <w:t xml:space="preserve">ТЗ разрабатывалось на основе потребности рынка.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2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57" w:name="_Toc115884945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</w:t>
      </w:r>
      <w:bookmarkEnd w:id="57"/>
      <w:r/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Название приложения</w:t>
      </w:r>
      <w:r/>
    </w:p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СОСТАВИЛИ </w:t>
      </w:r>
      <w:r/>
    </w:p>
    <w:tbl>
      <w:tblPr>
        <w:tblStyle w:val="835"/>
        <w:tblW w:w="825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000000" w:sz="4" w:space="0"/>
          <w:insideV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организации, предприятия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Должность исполнителя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5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 имя, отчество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1239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826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5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1239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826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</w:tr>
    </w:tbl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СОГЛАСОВАНО </w:t>
      </w:r>
      <w:r/>
    </w:p>
    <w:tbl>
      <w:tblPr>
        <w:tblStyle w:val="836"/>
        <w:tblW w:w="825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000000" w:sz="4" w:space="0"/>
          <w:insideV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организации, предприятия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Должность исполнителя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5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Фамилия имя, отчество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1239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826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4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2065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1239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30" w:type="dxa"/>
              <w:bottom w:w="30" w:type="dxa"/>
            </w:tcMar>
            <w:tcW w:w="826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</w:t>
            </w:r>
            <w:r/>
          </w:p>
        </w:tc>
      </w:tr>
    </w:tbl>
    <w:p>
      <w:pPr>
        <w:ind w:firstLine="851"/>
        <w:jc w:val="both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9" w:h="16834" w:orient="portrait"/>
      <w:pgMar w:top="1134" w:right="1134" w:bottom="1134" w:left="1701" w:header="709" w:footer="709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978" w:firstLine="0"/>
      </w:pPr>
      <w:rPr>
        <w:vertAlign w:val="baseline"/>
      </w:rPr>
    </w:lvl>
    <w:lvl w:ilvl="1">
      <w:start w:val="1"/>
      <w:numFmt w:val="decimal"/>
      <w:isLgl w:val="false"/>
      <w:suff w:val="tab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isLgl w:val="false"/>
      <w:suff w:val="tab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29"/>
    <w:link w:val="823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829"/>
    <w:link w:val="824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829"/>
    <w:link w:val="825"/>
    <w:uiPriority w:val="9"/>
    <w:rPr>
      <w:rFonts w:ascii="Arial" w:hAnsi="Arial" w:eastAsia="Arial" w:cs="Arial"/>
      <w:sz w:val="30"/>
      <w:szCs w:val="30"/>
    </w:rPr>
  </w:style>
  <w:style w:type="character" w:styleId="659">
    <w:name w:val="Heading 4 Char"/>
    <w:basedOn w:val="829"/>
    <w:link w:val="826"/>
    <w:uiPriority w:val="9"/>
    <w:rPr>
      <w:rFonts w:ascii="Arial" w:hAnsi="Arial" w:eastAsia="Arial" w:cs="Arial"/>
      <w:b/>
      <w:bCs/>
      <w:sz w:val="26"/>
      <w:szCs w:val="26"/>
    </w:rPr>
  </w:style>
  <w:style w:type="character" w:styleId="660">
    <w:name w:val="Heading 5 Char"/>
    <w:basedOn w:val="829"/>
    <w:link w:val="827"/>
    <w:uiPriority w:val="9"/>
    <w:rPr>
      <w:rFonts w:ascii="Arial" w:hAnsi="Arial" w:eastAsia="Arial" w:cs="Arial"/>
      <w:b/>
      <w:bCs/>
      <w:sz w:val="24"/>
      <w:szCs w:val="24"/>
    </w:rPr>
  </w:style>
  <w:style w:type="character" w:styleId="661">
    <w:name w:val="Heading 6 Char"/>
    <w:basedOn w:val="829"/>
    <w:link w:val="828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29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2"/>
    <w:next w:val="822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29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2"/>
    <w:next w:val="822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29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No Spacing"/>
    <w:uiPriority w:val="1"/>
    <w:qFormat/>
    <w:pPr>
      <w:spacing w:before="0" w:after="0" w:line="240" w:lineRule="auto"/>
    </w:pPr>
  </w:style>
  <w:style w:type="character" w:styleId="669">
    <w:name w:val="Title Char"/>
    <w:basedOn w:val="829"/>
    <w:link w:val="833"/>
    <w:uiPriority w:val="10"/>
    <w:rPr>
      <w:sz w:val="48"/>
      <w:szCs w:val="48"/>
    </w:rPr>
  </w:style>
  <w:style w:type="character" w:styleId="670">
    <w:name w:val="Subtitle Char"/>
    <w:basedOn w:val="829"/>
    <w:link w:val="834"/>
    <w:uiPriority w:val="11"/>
    <w:rPr>
      <w:sz w:val="24"/>
      <w:szCs w:val="24"/>
    </w:rPr>
  </w:style>
  <w:style w:type="paragraph" w:styleId="671">
    <w:name w:val="Quote"/>
    <w:basedOn w:val="822"/>
    <w:next w:val="822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22"/>
    <w:next w:val="822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822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basedOn w:val="829"/>
    <w:link w:val="675"/>
    <w:uiPriority w:val="99"/>
  </w:style>
  <w:style w:type="paragraph" w:styleId="677">
    <w:name w:val="Footer"/>
    <w:basedOn w:val="822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basedOn w:val="829"/>
    <w:link w:val="677"/>
    <w:uiPriority w:val="99"/>
  </w:style>
  <w:style w:type="paragraph" w:styleId="679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7">
    <w:name w:val="footnote text"/>
    <w:basedOn w:val="822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9"/>
    <w:uiPriority w:val="99"/>
    <w:unhideWhenUsed/>
    <w:rPr>
      <w:vertAlign w:val="superscript"/>
    </w:rPr>
  </w:style>
  <w:style w:type="paragraph" w:styleId="810">
    <w:name w:val="endnote text"/>
    <w:basedOn w:val="822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9"/>
    <w:uiPriority w:val="99"/>
    <w:semiHidden/>
    <w:unhideWhenUsed/>
    <w:rPr>
      <w:vertAlign w:val="superscript"/>
    </w:r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</w:style>
  <w:style w:type="paragraph" w:styleId="823">
    <w:name w:val="Heading 1"/>
    <w:basedOn w:val="822"/>
    <w:next w:val="822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24">
    <w:name w:val="Heading 2"/>
    <w:basedOn w:val="822"/>
    <w:next w:val="822"/>
    <w:pPr>
      <w:jc w:val="both"/>
      <w:keepLines/>
      <w:keepNext/>
      <w:spacing w:before="360" w:after="120"/>
      <w:outlineLvl w:val="1"/>
    </w:pPr>
    <w:rPr>
      <w:rFonts w:ascii="Times New Roman" w:hAnsi="Times New Roman"/>
      <w:b/>
      <w:sz w:val="26"/>
      <w:szCs w:val="32"/>
    </w:rPr>
  </w:style>
  <w:style w:type="paragraph" w:styleId="825">
    <w:name w:val="Heading 3"/>
    <w:basedOn w:val="822"/>
    <w:next w:val="822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26">
    <w:name w:val="Heading 4"/>
    <w:basedOn w:val="822"/>
    <w:next w:val="822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27">
    <w:name w:val="Heading 5"/>
    <w:basedOn w:val="822"/>
    <w:next w:val="822"/>
    <w:pPr>
      <w:keepLines/>
      <w:keepNext/>
      <w:spacing w:before="240" w:after="80"/>
      <w:outlineLvl w:val="4"/>
    </w:pPr>
    <w:rPr>
      <w:color w:val="666666"/>
    </w:rPr>
  </w:style>
  <w:style w:type="paragraph" w:styleId="828">
    <w:name w:val="Heading 6"/>
    <w:basedOn w:val="822"/>
    <w:next w:val="822"/>
    <w:pPr>
      <w:keepLines/>
      <w:keepNext/>
      <w:spacing w:before="240" w:after="80"/>
      <w:outlineLvl w:val="5"/>
    </w:pPr>
    <w:rPr>
      <w:i/>
      <w:color w:val="666666"/>
    </w:rPr>
  </w:style>
  <w:style w:type="character" w:styleId="829" w:default="1">
    <w:name w:val="Default Paragraph Font"/>
    <w:uiPriority w:val="1"/>
    <w:semiHidden/>
    <w:unhideWhenUsed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table" w:styleId="83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3">
    <w:name w:val="Title"/>
    <w:basedOn w:val="822"/>
    <w:next w:val="822"/>
    <w:pPr>
      <w:keepLines/>
      <w:keepNext/>
      <w:spacing w:after="60"/>
    </w:pPr>
    <w:rPr>
      <w:sz w:val="52"/>
      <w:szCs w:val="52"/>
    </w:rPr>
  </w:style>
  <w:style w:type="paragraph" w:styleId="834">
    <w:name w:val="Subtitle"/>
    <w:basedOn w:val="822"/>
    <w:next w:val="822"/>
    <w:pPr>
      <w:keepLines/>
      <w:keepNext/>
      <w:spacing w:after="320"/>
    </w:pPr>
    <w:rPr>
      <w:color w:val="666666"/>
      <w:sz w:val="30"/>
      <w:szCs w:val="30"/>
    </w:rPr>
  </w:style>
  <w:style w:type="table" w:styleId="835" w:customStyle="1">
    <w:name w:val="StGen0"/>
    <w:basedOn w:val="832"/>
    <w:tblPr>
      <w:tblStyleRowBandSize w:val="1"/>
      <w:tblStyleColBandSize w:val="1"/>
      <w:tblCellMar>
        <w:left w:w="30" w:type="dxa"/>
        <w:top w:w="30" w:type="dxa"/>
        <w:right w:w="30" w:type="dxa"/>
        <w:bottom w:w="30" w:type="dxa"/>
      </w:tblCellMar>
    </w:tblPr>
  </w:style>
  <w:style w:type="table" w:styleId="836" w:customStyle="1">
    <w:name w:val="StGen1"/>
    <w:basedOn w:val="832"/>
    <w:tblPr>
      <w:tblStyleRowBandSize w:val="1"/>
      <w:tblStyleColBandSize w:val="1"/>
      <w:tblCellMar>
        <w:left w:w="30" w:type="dxa"/>
        <w:top w:w="30" w:type="dxa"/>
        <w:right w:w="30" w:type="dxa"/>
        <w:bottom w:w="30" w:type="dxa"/>
      </w:tblCellMar>
    </w:tblPr>
  </w:style>
  <w:style w:type="paragraph" w:styleId="837">
    <w:name w:val="List Paragraph"/>
    <w:basedOn w:val="822"/>
    <w:uiPriority w:val="34"/>
    <w:qFormat/>
    <w:pPr>
      <w:contextualSpacing/>
      <w:ind w:left="720"/>
    </w:pPr>
  </w:style>
  <w:style w:type="paragraph" w:styleId="838">
    <w:name w:val="toc 2"/>
    <w:basedOn w:val="822"/>
    <w:next w:val="822"/>
    <w:uiPriority w:val="39"/>
    <w:unhideWhenUsed/>
    <w:pPr>
      <w:ind w:left="220"/>
      <w:spacing w:after="100"/>
    </w:pPr>
  </w:style>
  <w:style w:type="character" w:styleId="839">
    <w:name w:val="Hyperlink"/>
    <w:basedOn w:val="829"/>
    <w:uiPriority w:val="99"/>
    <w:unhideWhenUsed/>
    <w:rPr>
      <w:color w:val="0000ff" w:themeColor="hyperlink"/>
      <w:u w:val="single"/>
    </w:rPr>
  </w:style>
  <w:style w:type="paragraph" w:styleId="840">
    <w:name w:val="toc 1"/>
    <w:basedOn w:val="822"/>
    <w:next w:val="822"/>
    <w:uiPriority w:val="39"/>
    <w:unhideWhenUsed/>
    <w:pPr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dc:description/>
  <cp:revision>11</cp:revision>
  <dcterms:created xsi:type="dcterms:W3CDTF">2022-10-03T11:15:00Z</dcterms:created>
  <dcterms:modified xsi:type="dcterms:W3CDTF">2022-10-27T13:28:23Z</dcterms:modified>
</cp:coreProperties>
</file>