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7B687" w14:textId="77777777" w:rsidR="001F553D" w:rsidRDefault="00EB68FC" w:rsidP="009C7045">
      <w:pPr>
        <w:spacing w:before="1800" w:after="400"/>
        <w:jc w:val="center"/>
      </w:pPr>
      <w:r>
        <w:rPr>
          <w:b/>
          <w:bCs/>
          <w:color w:val="1F4E79"/>
          <w:sz w:val="48"/>
          <w:szCs w:val="48"/>
        </w:rPr>
        <w:t>Tour and Travel Agency Operations System</w:t>
      </w:r>
    </w:p>
    <w:p w14:paraId="67921D9A" w14:textId="77777777" w:rsidR="001F553D" w:rsidRDefault="00EB68FC">
      <w:pPr>
        <w:spacing w:after="200"/>
      </w:pPr>
      <w:r>
        <w:rPr>
          <w:b/>
          <w:bCs/>
          <w:color w:val="2E75B6"/>
          <w:sz w:val="36"/>
          <w:szCs w:val="36"/>
        </w:rPr>
        <w:t>Individual Presentation Chains</w:t>
      </w:r>
    </w:p>
    <w:p w14:paraId="3A4C58A7" w14:textId="77777777" w:rsidR="009C7045" w:rsidRDefault="00EB68FC" w:rsidP="009C7045">
      <w:pPr>
        <w:spacing w:after="100"/>
      </w:pPr>
      <w:r>
        <w:rPr>
          <w:color w:val="404040"/>
          <w:sz w:val="22"/>
          <w:szCs w:val="22"/>
        </w:rPr>
        <w:t>Presentation Review — Complete Reference Document</w:t>
      </w:r>
    </w:p>
    <w:p w14:paraId="23691D7C" w14:textId="4B84A21F" w:rsidR="001F553D" w:rsidRDefault="00EB68FC" w:rsidP="009C7045">
      <w:pPr>
        <w:spacing w:after="100"/>
      </w:pPr>
      <w:r>
        <w:rPr>
          <w:color w:val="404040"/>
          <w:sz w:val="20"/>
          <w:szCs w:val="20"/>
        </w:rPr>
        <w:t>This document contains the full presentation chain for each team member including the Functional Requirement, Use Case Table, Activity Diagram, Sequence Diagram, Collaboration Diagram, and State Machine Diagram.</w:t>
      </w:r>
    </w:p>
    <w:p w14:paraId="2718BC98" w14:textId="77777777" w:rsidR="001F553D" w:rsidRDefault="00EB68FC">
      <w:pPr>
        <w:spacing w:before="400" w:after="60"/>
      </w:pPr>
      <w:r>
        <w:rPr>
          <w:b/>
          <w:bCs/>
          <w:color w:val="1F4E79"/>
          <w:sz w:val="20"/>
          <w:szCs w:val="20"/>
        </w:rPr>
        <w:t>Chains included:</w:t>
      </w:r>
    </w:p>
    <w:p w14:paraId="7B07C9D7" w14:textId="77777777" w:rsidR="001F553D" w:rsidRDefault="00EB68FC">
      <w:pPr>
        <w:spacing w:after="40"/>
      </w:pPr>
      <w:r>
        <w:rPr>
          <w:sz w:val="20"/>
          <w:szCs w:val="20"/>
        </w:rPr>
        <w:t xml:space="preserve">Isuf </w:t>
      </w:r>
      <w:proofErr w:type="spellStart"/>
      <w:r>
        <w:rPr>
          <w:sz w:val="20"/>
          <w:szCs w:val="20"/>
        </w:rPr>
        <w:t>Celhaka</w:t>
      </w:r>
      <w:proofErr w:type="spellEnd"/>
      <w:r>
        <w:rPr>
          <w:sz w:val="20"/>
          <w:szCs w:val="20"/>
        </w:rPr>
        <w:t xml:space="preserve"> — FR-01 — Log In</w:t>
      </w:r>
    </w:p>
    <w:p w14:paraId="74D726E7" w14:textId="77777777" w:rsidR="001F553D" w:rsidRDefault="00EB68FC">
      <w:pPr>
        <w:spacing w:after="40"/>
      </w:pPr>
      <w:r>
        <w:rPr>
          <w:sz w:val="20"/>
          <w:szCs w:val="20"/>
        </w:rPr>
        <w:t xml:space="preserve">Amanda </w:t>
      </w:r>
      <w:proofErr w:type="spellStart"/>
      <w:r>
        <w:rPr>
          <w:sz w:val="20"/>
          <w:szCs w:val="20"/>
        </w:rPr>
        <w:t>Shirka</w:t>
      </w:r>
      <w:proofErr w:type="spellEnd"/>
      <w:r>
        <w:rPr>
          <w:sz w:val="20"/>
          <w:szCs w:val="20"/>
        </w:rPr>
        <w:t xml:space="preserve"> — FR-08 — Manage Travel Pack</w:t>
      </w:r>
      <w:r>
        <w:rPr>
          <w:sz w:val="20"/>
          <w:szCs w:val="20"/>
        </w:rPr>
        <w:t>ages</w:t>
      </w:r>
    </w:p>
    <w:p w14:paraId="7CFC5809" w14:textId="77777777" w:rsidR="001F553D" w:rsidRDefault="00EB68FC">
      <w:pPr>
        <w:spacing w:after="40"/>
      </w:pPr>
      <w:r>
        <w:rPr>
          <w:sz w:val="20"/>
          <w:szCs w:val="20"/>
        </w:rPr>
        <w:t>Alba Gjergji — FR-15 — Submit Booking Request</w:t>
      </w:r>
    </w:p>
    <w:p w14:paraId="77CA55AA" w14:textId="77777777" w:rsidR="001F553D" w:rsidRDefault="00EB68FC">
      <w:pPr>
        <w:spacing w:after="40"/>
      </w:pPr>
      <w:r>
        <w:rPr>
          <w:sz w:val="20"/>
          <w:szCs w:val="20"/>
        </w:rPr>
        <w:t>Ana Gjergji — FR-20 — Submit and Process Cancellation Request</w:t>
      </w:r>
    </w:p>
    <w:p w14:paraId="28455977" w14:textId="77777777" w:rsidR="001F553D" w:rsidRDefault="00EB68FC">
      <w:pPr>
        <w:spacing w:after="40"/>
      </w:pPr>
      <w:r>
        <w:rPr>
          <w:sz w:val="20"/>
          <w:szCs w:val="20"/>
        </w:rPr>
        <w:t>Gledis Ruci — FR-26 — Maintain Travel Schedules</w:t>
      </w:r>
    </w:p>
    <w:p w14:paraId="0785E3B4" w14:textId="77777777" w:rsidR="001F553D" w:rsidRDefault="00EB68FC">
      <w:pPr>
        <w:spacing w:after="40"/>
      </w:pPr>
      <w:r>
        <w:rPr>
          <w:sz w:val="20"/>
          <w:szCs w:val="20"/>
        </w:rPr>
        <w:t>Henri Aliaj — FR-35 — Record Payment Status</w:t>
      </w:r>
    </w:p>
    <w:p w14:paraId="367D3015" w14:textId="77777777" w:rsidR="001F553D" w:rsidRDefault="00EB68FC">
      <w:pPr>
        <w:spacing w:after="40"/>
      </w:pPr>
      <w:r>
        <w:rPr>
          <w:sz w:val="20"/>
          <w:szCs w:val="20"/>
        </w:rPr>
        <w:t>Dion — FR-45 — Manage Loyalty Program</w:t>
      </w:r>
    </w:p>
    <w:p w14:paraId="7BAA583D" w14:textId="77777777" w:rsidR="001F553D" w:rsidRDefault="00EB68FC">
      <w:pPr>
        <w:pStyle w:val="Heading1"/>
        <w:pageBreakBefore/>
      </w:pPr>
      <w:r>
        <w:rPr>
          <w:sz w:val="36"/>
          <w:szCs w:val="36"/>
        </w:rPr>
        <w:lastRenderedPageBreak/>
        <w:t xml:space="preserve">Isuf </w:t>
      </w:r>
      <w:proofErr w:type="spellStart"/>
      <w:r>
        <w:rPr>
          <w:sz w:val="36"/>
          <w:szCs w:val="36"/>
        </w:rPr>
        <w:t>Celhaka</w:t>
      </w:r>
      <w:proofErr w:type="spellEnd"/>
      <w:r>
        <w:rPr>
          <w:sz w:val="36"/>
          <w:szCs w:val="36"/>
        </w:rPr>
        <w:t xml:space="preserve"> </w:t>
      </w:r>
      <w:r>
        <w:rPr>
          <w:sz w:val="36"/>
          <w:szCs w:val="36"/>
        </w:rPr>
        <w:t>— Domain 1 — User &amp; Access Management</w:t>
      </w:r>
    </w:p>
    <w:p w14:paraId="5108085B" w14:textId="77777777" w:rsidR="001F553D" w:rsidRDefault="001F553D">
      <w:pPr>
        <w:spacing w:before="100" w:after="100"/>
      </w:pPr>
    </w:p>
    <w:p w14:paraId="3C356FFD" w14:textId="77777777" w:rsidR="001F553D" w:rsidRDefault="00EB68FC">
      <w:pPr>
        <w:pStyle w:val="Heading2"/>
      </w:pPr>
      <w:r>
        <w:t>Functional Requirement</w:t>
      </w:r>
    </w:p>
    <w:p w14:paraId="69160A16"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796"/>
        <w:gridCol w:w="7921"/>
      </w:tblGrid>
      <w:tr w:rsidR="001F553D" w14:paraId="2655F417"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D8DCB48" w14:textId="77777777" w:rsidR="001F553D" w:rsidRDefault="00EB68FC">
            <w:r>
              <w:rPr>
                <w:b/>
                <w:bCs/>
                <w:color w:val="FFFFFF"/>
                <w:sz w:val="17"/>
                <w:szCs w:val="17"/>
              </w:rPr>
              <w:t>FR ID</w:t>
            </w:r>
          </w:p>
        </w:tc>
        <w:tc>
          <w:tcPr>
            <w:tcW w:w="79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3BC421B" w14:textId="77777777" w:rsidR="001F553D" w:rsidRDefault="00EB68FC">
            <w:r>
              <w:rPr>
                <w:b/>
                <w:bCs/>
                <w:color w:val="FFFFFF"/>
                <w:sz w:val="17"/>
                <w:szCs w:val="17"/>
              </w:rPr>
              <w:t>Priority</w:t>
            </w:r>
          </w:p>
        </w:tc>
        <w:tc>
          <w:tcPr>
            <w:tcW w:w="792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840BB15" w14:textId="77777777" w:rsidR="001F553D" w:rsidRDefault="00EB68FC">
            <w:r>
              <w:rPr>
                <w:b/>
                <w:bCs/>
                <w:color w:val="FFFFFF"/>
                <w:sz w:val="17"/>
                <w:szCs w:val="17"/>
              </w:rPr>
              <w:t>Requirement</w:t>
            </w:r>
          </w:p>
        </w:tc>
      </w:tr>
      <w:tr w:rsidR="001F553D" w14:paraId="3B8D5F6B"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81D991" w14:textId="77777777" w:rsidR="001F553D" w:rsidRDefault="00EB68FC">
            <w:r>
              <w:rPr>
                <w:color w:val="1F4E79"/>
                <w:sz w:val="17"/>
                <w:szCs w:val="17"/>
              </w:rPr>
              <w:t>FR-01</w:t>
            </w:r>
          </w:p>
        </w:tc>
        <w:tc>
          <w:tcPr>
            <w:tcW w:w="7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8466E4" w14:textId="77777777" w:rsidR="001F553D" w:rsidRDefault="00EB68FC">
            <w:r>
              <w:rPr>
                <w:color w:val="C00000"/>
                <w:sz w:val="17"/>
                <w:szCs w:val="17"/>
              </w:rPr>
              <w:t>High</w:t>
            </w:r>
          </w:p>
        </w:tc>
        <w:tc>
          <w:tcPr>
            <w:tcW w:w="79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6C2326" w14:textId="77777777" w:rsidR="001F553D" w:rsidRDefault="00EB68FC">
            <w:r>
              <w:rPr>
                <w:color w:val="000000"/>
                <w:sz w:val="17"/>
                <w:szCs w:val="17"/>
              </w:rPr>
              <w:t>The system shall allow all user types to log in securely using their credentials, with role-based routing to the appropriate system area upon authentication.</w:t>
            </w:r>
          </w:p>
        </w:tc>
      </w:tr>
    </w:tbl>
    <w:p w14:paraId="399253F4" w14:textId="77777777" w:rsidR="001F553D" w:rsidRDefault="001F553D">
      <w:pPr>
        <w:spacing w:before="100" w:after="100"/>
      </w:pPr>
    </w:p>
    <w:p w14:paraId="3DAB8771" w14:textId="77777777" w:rsidR="001F553D" w:rsidRDefault="00EB68FC">
      <w:pPr>
        <w:pStyle w:val="Heading2"/>
      </w:pPr>
      <w:r>
        <w:t>Use Case Table</w:t>
      </w:r>
    </w:p>
    <w:p w14:paraId="7877BEAF"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1F553D" w14:paraId="7DA0B58A"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4DB281A" w14:textId="77777777" w:rsidR="001F553D" w:rsidRDefault="00EB68FC">
            <w:r>
              <w:rPr>
                <w:b/>
                <w:bCs/>
                <w:color w:val="1F4E79"/>
                <w:sz w:val="17"/>
                <w:szCs w:val="17"/>
              </w:rPr>
              <w:t>Use Case ID</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9E2FE9" w14:textId="77777777" w:rsidR="001F553D" w:rsidRDefault="00EB68FC">
            <w:r>
              <w:rPr>
                <w:color w:val="2E75B6"/>
                <w:sz w:val="17"/>
                <w:szCs w:val="17"/>
              </w:rPr>
              <w:t>UC-01</w:t>
            </w:r>
          </w:p>
        </w:tc>
      </w:tr>
      <w:tr w:rsidR="001F553D" w14:paraId="07D7450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9615C4E" w14:textId="77777777" w:rsidR="001F553D" w:rsidRDefault="00EB68FC">
            <w:r>
              <w:rPr>
                <w:b/>
                <w:bCs/>
                <w:color w:val="1F4E79"/>
                <w:sz w:val="17"/>
                <w:szCs w:val="17"/>
              </w:rPr>
              <w:t>Use Case Name</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1EE8D6" w14:textId="77777777" w:rsidR="001F553D" w:rsidRDefault="00EB68FC">
            <w:r>
              <w:rPr>
                <w:color w:val="000000"/>
                <w:sz w:val="17"/>
                <w:szCs w:val="17"/>
              </w:rPr>
              <w:t>Log In</w:t>
            </w:r>
          </w:p>
        </w:tc>
      </w:tr>
      <w:tr w:rsidR="001F553D" w14:paraId="1DF1A4C2"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806EAA" w14:textId="77777777" w:rsidR="001F553D" w:rsidRDefault="00EB68FC">
            <w:r>
              <w:rPr>
                <w:b/>
                <w:bCs/>
                <w:color w:val="1F4E79"/>
                <w:sz w:val="17"/>
                <w:szCs w:val="17"/>
              </w:rPr>
              <w:t>Primary Actor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226E64" w14:textId="77777777" w:rsidR="001F553D" w:rsidRDefault="00EB68FC">
            <w:r>
              <w:rPr>
                <w:color w:val="000000"/>
                <w:sz w:val="17"/>
                <w:szCs w:val="17"/>
              </w:rPr>
              <w:t>Any User (Customer, Travel Agent, Operations Staff, HR Staff, Finance Staff, Administrator, Manager/Owner)</w:t>
            </w:r>
          </w:p>
        </w:tc>
      </w:tr>
      <w:tr w:rsidR="001F553D" w14:paraId="580C05C9"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A4A6351" w14:textId="77777777" w:rsidR="001F553D" w:rsidRDefault="00EB68FC">
            <w:r>
              <w:rPr>
                <w:b/>
                <w:bCs/>
                <w:color w:val="1F4E79"/>
                <w:sz w:val="17"/>
                <w:szCs w:val="17"/>
              </w:rPr>
              <w:t>Secondary Actors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D10725" w14:textId="77777777" w:rsidR="001F553D" w:rsidRDefault="00EB68FC">
            <w:r>
              <w:rPr>
                <w:color w:val="000000"/>
                <w:sz w:val="17"/>
                <w:szCs w:val="17"/>
              </w:rPr>
              <w:t>Administrator — notified when an account is locked; can reactivate the account via UC-05.</w:t>
            </w:r>
          </w:p>
        </w:tc>
      </w:tr>
      <w:tr w:rsidR="001F553D" w14:paraId="5C93EAF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46C6DC" w14:textId="77777777" w:rsidR="001F553D" w:rsidRDefault="00EB68FC">
            <w:r>
              <w:rPr>
                <w:b/>
                <w:bCs/>
                <w:color w:val="1F4E79"/>
                <w:sz w:val="17"/>
                <w:szCs w:val="17"/>
              </w:rPr>
              <w:t>Trigger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47D3C5" w14:textId="77777777" w:rsidR="001F553D" w:rsidRDefault="00EB68FC">
            <w:r>
              <w:rPr>
                <w:color w:val="000000"/>
                <w:sz w:val="17"/>
                <w:szCs w:val="17"/>
              </w:rPr>
              <w:t>User navigates to the login scre</w:t>
            </w:r>
            <w:r>
              <w:rPr>
                <w:color w:val="000000"/>
                <w:sz w:val="17"/>
                <w:szCs w:val="17"/>
              </w:rPr>
              <w:t>en and submits credentials.</w:t>
            </w:r>
          </w:p>
        </w:tc>
      </w:tr>
      <w:tr w:rsidR="001F553D" w14:paraId="3AAFF16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AA84CA" w14:textId="77777777" w:rsidR="001F553D" w:rsidRDefault="00EB68FC">
            <w:r>
              <w:rPr>
                <w:b/>
                <w:bCs/>
                <w:color w:val="1F4E79"/>
                <w:sz w:val="17"/>
                <w:szCs w:val="17"/>
              </w:rPr>
              <w:t>Preconditions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B4F88B" w14:textId="77777777" w:rsidR="001F553D" w:rsidRDefault="00EB68FC">
            <w:r>
              <w:rPr>
                <w:color w:val="000000"/>
                <w:sz w:val="17"/>
                <w:szCs w:val="17"/>
              </w:rPr>
              <w:t>A user account exists and is not currently authenticated.</w:t>
            </w:r>
          </w:p>
        </w:tc>
      </w:tr>
      <w:tr w:rsidR="001F553D" w14:paraId="146643A8"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CD78B5" w14:textId="77777777" w:rsidR="001F553D" w:rsidRDefault="00EB68FC">
            <w:r>
              <w:rPr>
                <w:b/>
                <w:bCs/>
                <w:color w:val="1F4E79"/>
                <w:sz w:val="17"/>
                <w:szCs w:val="17"/>
              </w:rPr>
              <w:t>Main Success Scenario</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9C5B46" w14:textId="77777777" w:rsidR="001F553D" w:rsidRDefault="00EB68FC">
            <w:r>
              <w:rPr>
                <w:color w:val="000000"/>
                <w:sz w:val="17"/>
                <w:szCs w:val="17"/>
              </w:rPr>
              <w:t xml:space="preserve">1. User enters username and password. </w:t>
            </w:r>
            <w:r>
              <w:rPr>
                <w:color w:val="000000"/>
                <w:sz w:val="17"/>
                <w:szCs w:val="17"/>
              </w:rPr>
              <w:t>2. System validates credentials against stored records. 3. System determines the user role. 4. System creates a session and routes user to their role-specific area. 5. System logs the access event in the audit log.</w:t>
            </w:r>
          </w:p>
        </w:tc>
      </w:tr>
      <w:tr w:rsidR="001F553D" w14:paraId="4F396545"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23E327D" w14:textId="77777777" w:rsidR="001F553D" w:rsidRDefault="00EB68FC">
            <w:r>
              <w:rPr>
                <w:b/>
                <w:bCs/>
                <w:color w:val="1F4E79"/>
                <w:sz w:val="17"/>
                <w:szCs w:val="17"/>
              </w:rPr>
              <w:t>Alternative Flows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23B091" w14:textId="77777777" w:rsidR="001F553D" w:rsidRDefault="00EB68FC">
            <w:r>
              <w:rPr>
                <w:color w:val="000000"/>
                <w:sz w:val="17"/>
                <w:szCs w:val="17"/>
              </w:rPr>
              <w:t xml:space="preserve">• Credentials invalid </w:t>
            </w:r>
            <w:r>
              <w:rPr>
                <w:color w:val="000000"/>
                <w:sz w:val="17"/>
                <w:szCs w:val="17"/>
              </w:rPr>
              <w:t xml:space="preserve">— error </w:t>
            </w:r>
            <w:proofErr w:type="gramStart"/>
            <w:r>
              <w:rPr>
                <w:color w:val="000000"/>
                <w:sz w:val="17"/>
                <w:szCs w:val="17"/>
              </w:rPr>
              <w:t>returned,</w:t>
            </w:r>
            <w:proofErr w:type="gramEnd"/>
            <w:r>
              <w:rPr>
                <w:color w:val="000000"/>
                <w:sz w:val="17"/>
                <w:szCs w:val="17"/>
              </w:rPr>
              <w:t xml:space="preserve"> failure counter incremented. • Three consecutive failures — account locked, user notified, Administrator alerted. • Account already locked — user directed to reset password or contact Administrator.</w:t>
            </w:r>
          </w:p>
        </w:tc>
      </w:tr>
      <w:tr w:rsidR="001F553D" w14:paraId="5B514DA0"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EEE38D" w14:textId="77777777" w:rsidR="001F553D" w:rsidRDefault="00EB68FC">
            <w:r>
              <w:rPr>
                <w:b/>
                <w:bCs/>
                <w:color w:val="1F4E79"/>
                <w:sz w:val="17"/>
                <w:szCs w:val="17"/>
              </w:rPr>
              <w:t>Postconditions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9C901B" w14:textId="77777777" w:rsidR="001F553D" w:rsidRDefault="00EB68FC">
            <w:r>
              <w:rPr>
                <w:color w:val="000000"/>
                <w:sz w:val="17"/>
                <w:szCs w:val="17"/>
              </w:rPr>
              <w:t>A valid session is opened with correct role permissions, or the account is locked after repeated failures.</w:t>
            </w:r>
          </w:p>
        </w:tc>
      </w:tr>
      <w:tr w:rsidR="001F553D" w14:paraId="2FE338B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91BC997" w14:textId="77777777" w:rsidR="001F553D" w:rsidRDefault="00EB68FC">
            <w:r>
              <w:rPr>
                <w:b/>
                <w:bCs/>
                <w:color w:val="1F4E79"/>
                <w:sz w:val="17"/>
                <w:szCs w:val="17"/>
              </w:rPr>
              <w:t>Related FRs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11973A" w14:textId="77777777" w:rsidR="001F553D" w:rsidRDefault="00EB68FC">
            <w:r>
              <w:rPr>
                <w:color w:val="C55A11"/>
                <w:sz w:val="17"/>
                <w:szCs w:val="17"/>
              </w:rPr>
              <w:t>FR-01, FR-02, FR-07</w:t>
            </w:r>
          </w:p>
        </w:tc>
      </w:tr>
    </w:tbl>
    <w:p w14:paraId="3B041B4D" w14:textId="3C268745" w:rsidR="001F553D" w:rsidRDefault="001F553D">
      <w:pPr>
        <w:spacing w:before="100" w:after="100"/>
      </w:pPr>
    </w:p>
    <w:p w14:paraId="2D203158" w14:textId="4711B730" w:rsidR="000E60D0" w:rsidRDefault="000E60D0">
      <w:pPr>
        <w:spacing w:before="100" w:after="100"/>
      </w:pPr>
    </w:p>
    <w:p w14:paraId="0DAD8B73" w14:textId="55CB7A8A" w:rsidR="000E60D0" w:rsidRDefault="000E60D0">
      <w:pPr>
        <w:spacing w:before="100" w:after="100"/>
      </w:pPr>
    </w:p>
    <w:p w14:paraId="7A28F013" w14:textId="0F8EF0FB" w:rsidR="000E60D0" w:rsidRDefault="000E60D0">
      <w:pPr>
        <w:spacing w:before="100" w:after="100"/>
      </w:pPr>
    </w:p>
    <w:p w14:paraId="79BF8C32" w14:textId="44725126" w:rsidR="000E60D0" w:rsidRDefault="000E60D0">
      <w:pPr>
        <w:spacing w:before="100" w:after="100"/>
      </w:pPr>
    </w:p>
    <w:p w14:paraId="70A009BA" w14:textId="46A20620" w:rsidR="000E60D0" w:rsidRDefault="000E60D0">
      <w:pPr>
        <w:spacing w:before="100" w:after="100"/>
      </w:pPr>
    </w:p>
    <w:p w14:paraId="50D1E6A5" w14:textId="1F8A2CCC" w:rsidR="000E60D0" w:rsidRDefault="000E60D0">
      <w:pPr>
        <w:spacing w:before="100" w:after="100"/>
      </w:pPr>
    </w:p>
    <w:p w14:paraId="12E55452" w14:textId="02E088D6" w:rsidR="000E60D0" w:rsidRDefault="000E60D0">
      <w:pPr>
        <w:spacing w:before="100" w:after="100"/>
      </w:pPr>
    </w:p>
    <w:p w14:paraId="7AEE324F" w14:textId="1F0D063A" w:rsidR="000E60D0" w:rsidRDefault="000E60D0">
      <w:pPr>
        <w:spacing w:before="100" w:after="100"/>
      </w:pPr>
    </w:p>
    <w:p w14:paraId="51B49D7C" w14:textId="190A83A7" w:rsidR="000E60D0" w:rsidRDefault="000E60D0">
      <w:pPr>
        <w:spacing w:before="100" w:after="100"/>
      </w:pPr>
    </w:p>
    <w:p w14:paraId="43695CD5" w14:textId="3C1B35F0" w:rsidR="000E60D0" w:rsidRDefault="000E60D0">
      <w:pPr>
        <w:spacing w:before="100" w:after="100"/>
      </w:pPr>
    </w:p>
    <w:p w14:paraId="7AF11ADD" w14:textId="0EA098F5" w:rsidR="000E60D0" w:rsidRDefault="000E60D0">
      <w:pPr>
        <w:spacing w:before="100" w:after="100"/>
      </w:pPr>
    </w:p>
    <w:p w14:paraId="4218AE78" w14:textId="47EA05AA" w:rsidR="000E60D0" w:rsidRDefault="000E60D0">
      <w:pPr>
        <w:spacing w:before="100" w:after="100"/>
      </w:pPr>
    </w:p>
    <w:p w14:paraId="77E81CF3" w14:textId="1EABA073" w:rsidR="000E60D0" w:rsidRDefault="000E60D0">
      <w:pPr>
        <w:spacing w:before="100" w:after="100"/>
      </w:pPr>
    </w:p>
    <w:p w14:paraId="39370D28" w14:textId="100085E9" w:rsidR="000E60D0" w:rsidRDefault="000E60D0">
      <w:pPr>
        <w:spacing w:before="100" w:after="100"/>
      </w:pPr>
    </w:p>
    <w:p w14:paraId="7F1DEEF8" w14:textId="3A658A31" w:rsidR="000E60D0" w:rsidRDefault="000E60D0">
      <w:pPr>
        <w:spacing w:before="100" w:after="100"/>
      </w:pPr>
    </w:p>
    <w:p w14:paraId="64735B6E" w14:textId="38877ECD" w:rsidR="000E60D0" w:rsidRDefault="000E60D0">
      <w:pPr>
        <w:spacing w:before="100" w:after="100"/>
      </w:pPr>
    </w:p>
    <w:p w14:paraId="41185145" w14:textId="5CF292E4" w:rsidR="000E60D0" w:rsidRDefault="000E60D0">
      <w:pPr>
        <w:spacing w:before="100" w:after="100"/>
      </w:pPr>
    </w:p>
    <w:p w14:paraId="60FA11F6" w14:textId="77777777" w:rsidR="000E60D0" w:rsidRDefault="000E60D0">
      <w:pPr>
        <w:spacing w:before="100" w:after="100"/>
      </w:pPr>
    </w:p>
    <w:p w14:paraId="279829BF" w14:textId="77777777" w:rsidR="001F553D" w:rsidRDefault="00EB68FC">
      <w:pPr>
        <w:pStyle w:val="Heading2"/>
      </w:pPr>
      <w:r>
        <w:lastRenderedPageBreak/>
        <w:t>Activity Diagram</w:t>
      </w:r>
    </w:p>
    <w:p w14:paraId="138656E3" w14:textId="77777777" w:rsidR="001F553D" w:rsidRDefault="00EB68FC">
      <w:pPr>
        <w:spacing w:before="160" w:after="60"/>
        <w:jc w:val="center"/>
      </w:pPr>
      <w:r>
        <w:rPr>
          <w:noProof/>
        </w:rPr>
        <w:drawing>
          <wp:inline distT="0" distB="0" distL="0" distR="0" wp14:anchorId="1B12D10C" wp14:editId="5DDDBDF1">
            <wp:extent cx="6600825" cy="6350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6995" b="18600"/>
                    <a:stretch/>
                  </pic:blipFill>
                  <pic:spPr bwMode="auto">
                    <a:xfrm>
                      <a:off x="0" y="0"/>
                      <a:ext cx="6600825" cy="6350000"/>
                    </a:xfrm>
                    <a:prstGeom prst="rect">
                      <a:avLst/>
                    </a:prstGeom>
                    <a:ln>
                      <a:noFill/>
                    </a:ln>
                    <a:extLst>
                      <a:ext uri="{53640926-AAD7-44D8-BBD7-CCE9431645EC}">
                        <a14:shadowObscured xmlns:a14="http://schemas.microsoft.com/office/drawing/2010/main"/>
                      </a:ext>
                    </a:extLst>
                  </pic:spPr>
                </pic:pic>
              </a:graphicData>
            </a:graphic>
          </wp:inline>
        </w:drawing>
      </w:r>
    </w:p>
    <w:p w14:paraId="23BFF56B" w14:textId="1ECCB66C" w:rsidR="001F553D" w:rsidRDefault="00EB68FC">
      <w:pPr>
        <w:spacing w:before="40" w:after="240"/>
        <w:jc w:val="center"/>
        <w:rPr>
          <w:i/>
          <w:iCs/>
          <w:color w:val="404040"/>
          <w:sz w:val="16"/>
          <w:szCs w:val="16"/>
        </w:rPr>
      </w:pPr>
      <w:r>
        <w:rPr>
          <w:i/>
          <w:iCs/>
          <w:color w:val="404040"/>
          <w:sz w:val="16"/>
          <w:szCs w:val="16"/>
        </w:rPr>
        <w:t>Activity Diagram — Log In</w:t>
      </w:r>
    </w:p>
    <w:p w14:paraId="2E7F07FB" w14:textId="5A61EB3E" w:rsidR="000E60D0" w:rsidRDefault="000E60D0">
      <w:pPr>
        <w:spacing w:before="40" w:after="240"/>
        <w:jc w:val="center"/>
        <w:rPr>
          <w:i/>
          <w:iCs/>
          <w:color w:val="404040"/>
          <w:sz w:val="16"/>
          <w:szCs w:val="16"/>
        </w:rPr>
      </w:pPr>
    </w:p>
    <w:p w14:paraId="798A992A" w14:textId="5522D2D2" w:rsidR="000E60D0" w:rsidRDefault="000E60D0">
      <w:pPr>
        <w:spacing w:before="40" w:after="240"/>
        <w:jc w:val="center"/>
        <w:rPr>
          <w:i/>
          <w:iCs/>
          <w:color w:val="404040"/>
          <w:sz w:val="16"/>
          <w:szCs w:val="16"/>
        </w:rPr>
      </w:pPr>
    </w:p>
    <w:p w14:paraId="33FEB827" w14:textId="4DEB7F4B" w:rsidR="000E60D0" w:rsidRDefault="000E60D0">
      <w:pPr>
        <w:spacing w:before="40" w:after="240"/>
        <w:jc w:val="center"/>
        <w:rPr>
          <w:i/>
          <w:iCs/>
          <w:color w:val="404040"/>
          <w:sz w:val="16"/>
          <w:szCs w:val="16"/>
        </w:rPr>
      </w:pPr>
    </w:p>
    <w:p w14:paraId="5E7F32E4" w14:textId="50D03C14" w:rsidR="000E60D0" w:rsidRDefault="000E60D0">
      <w:pPr>
        <w:spacing w:before="40" w:after="240"/>
        <w:jc w:val="center"/>
        <w:rPr>
          <w:i/>
          <w:iCs/>
          <w:color w:val="404040"/>
          <w:sz w:val="16"/>
          <w:szCs w:val="16"/>
        </w:rPr>
      </w:pPr>
    </w:p>
    <w:p w14:paraId="5F9DB0A4" w14:textId="3F8E7A91" w:rsidR="000E60D0" w:rsidRDefault="000E60D0">
      <w:pPr>
        <w:spacing w:before="40" w:after="240"/>
        <w:jc w:val="center"/>
        <w:rPr>
          <w:i/>
          <w:iCs/>
          <w:color w:val="404040"/>
          <w:sz w:val="16"/>
          <w:szCs w:val="16"/>
        </w:rPr>
      </w:pPr>
    </w:p>
    <w:p w14:paraId="5800D13C" w14:textId="3267CC5B" w:rsidR="000E60D0" w:rsidRDefault="000E60D0">
      <w:pPr>
        <w:spacing w:before="40" w:after="240"/>
        <w:jc w:val="center"/>
        <w:rPr>
          <w:i/>
          <w:iCs/>
          <w:color w:val="404040"/>
          <w:sz w:val="16"/>
          <w:szCs w:val="16"/>
        </w:rPr>
      </w:pPr>
    </w:p>
    <w:p w14:paraId="53178591" w14:textId="486BE298" w:rsidR="000E60D0" w:rsidRDefault="000E60D0">
      <w:pPr>
        <w:spacing w:before="40" w:after="240"/>
        <w:jc w:val="center"/>
        <w:rPr>
          <w:i/>
          <w:iCs/>
          <w:color w:val="404040"/>
          <w:sz w:val="16"/>
          <w:szCs w:val="16"/>
        </w:rPr>
      </w:pPr>
    </w:p>
    <w:p w14:paraId="6DE0AFAB" w14:textId="5FC013C7" w:rsidR="000E60D0" w:rsidRDefault="000E60D0">
      <w:pPr>
        <w:spacing w:before="40" w:after="240"/>
        <w:jc w:val="center"/>
        <w:rPr>
          <w:i/>
          <w:iCs/>
          <w:color w:val="404040"/>
          <w:sz w:val="16"/>
          <w:szCs w:val="16"/>
        </w:rPr>
      </w:pPr>
    </w:p>
    <w:p w14:paraId="66C39F6B" w14:textId="77777777" w:rsidR="000E60D0" w:rsidRDefault="000E60D0">
      <w:pPr>
        <w:spacing w:before="40" w:after="240"/>
        <w:jc w:val="center"/>
      </w:pPr>
    </w:p>
    <w:p w14:paraId="1636D121" w14:textId="77777777" w:rsidR="001F553D" w:rsidRDefault="00EB68FC">
      <w:pPr>
        <w:pStyle w:val="Heading2"/>
      </w:pPr>
      <w:r>
        <w:lastRenderedPageBreak/>
        <w:t>Sequence Diagram</w:t>
      </w:r>
    </w:p>
    <w:p w14:paraId="5001AEDC" w14:textId="77777777" w:rsidR="001F553D" w:rsidRDefault="00EB68FC">
      <w:pPr>
        <w:spacing w:before="160" w:after="60"/>
        <w:jc w:val="center"/>
      </w:pPr>
      <w:r>
        <w:rPr>
          <w:noProof/>
        </w:rPr>
        <w:drawing>
          <wp:inline distT="0" distB="0" distL="0" distR="0" wp14:anchorId="2EF8D5E7" wp14:editId="6FFFD9FD">
            <wp:extent cx="6134100" cy="55181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28540" b="7867"/>
                    <a:stretch/>
                  </pic:blipFill>
                  <pic:spPr bwMode="auto">
                    <a:xfrm>
                      <a:off x="0" y="0"/>
                      <a:ext cx="6134100" cy="5518150"/>
                    </a:xfrm>
                    <a:prstGeom prst="rect">
                      <a:avLst/>
                    </a:prstGeom>
                    <a:ln>
                      <a:noFill/>
                    </a:ln>
                    <a:extLst>
                      <a:ext uri="{53640926-AAD7-44D8-BBD7-CCE9431645EC}">
                        <a14:shadowObscured xmlns:a14="http://schemas.microsoft.com/office/drawing/2010/main"/>
                      </a:ext>
                    </a:extLst>
                  </pic:spPr>
                </pic:pic>
              </a:graphicData>
            </a:graphic>
          </wp:inline>
        </w:drawing>
      </w:r>
    </w:p>
    <w:p w14:paraId="6B9E1FE3" w14:textId="77777777" w:rsidR="001F553D" w:rsidRDefault="00EB68FC">
      <w:pPr>
        <w:spacing w:before="40" w:after="240"/>
        <w:jc w:val="center"/>
      </w:pPr>
      <w:r>
        <w:rPr>
          <w:i/>
          <w:iCs/>
          <w:color w:val="404040"/>
          <w:sz w:val="16"/>
          <w:szCs w:val="16"/>
        </w:rPr>
        <w:t>SD-01 — Log In</w:t>
      </w:r>
    </w:p>
    <w:p w14:paraId="428B4E14" w14:textId="77777777" w:rsidR="000E60D0" w:rsidRDefault="000E60D0">
      <w:pPr>
        <w:pStyle w:val="Heading2"/>
      </w:pPr>
    </w:p>
    <w:p w14:paraId="114A2FA7" w14:textId="77777777" w:rsidR="000E60D0" w:rsidRDefault="000E60D0">
      <w:pPr>
        <w:pStyle w:val="Heading2"/>
      </w:pPr>
    </w:p>
    <w:p w14:paraId="79A29E21" w14:textId="77777777" w:rsidR="000E60D0" w:rsidRDefault="000E60D0">
      <w:pPr>
        <w:pStyle w:val="Heading2"/>
      </w:pPr>
    </w:p>
    <w:p w14:paraId="09D3B8D4" w14:textId="77777777" w:rsidR="000E60D0" w:rsidRDefault="000E60D0">
      <w:pPr>
        <w:pStyle w:val="Heading2"/>
      </w:pPr>
    </w:p>
    <w:p w14:paraId="651621D2" w14:textId="77777777" w:rsidR="000E60D0" w:rsidRDefault="000E60D0">
      <w:pPr>
        <w:pStyle w:val="Heading2"/>
      </w:pPr>
    </w:p>
    <w:p w14:paraId="626AB2C7" w14:textId="77777777" w:rsidR="000E60D0" w:rsidRDefault="000E60D0">
      <w:pPr>
        <w:pStyle w:val="Heading2"/>
      </w:pPr>
    </w:p>
    <w:p w14:paraId="2CB0F554" w14:textId="77777777" w:rsidR="000E60D0" w:rsidRDefault="000E60D0">
      <w:pPr>
        <w:pStyle w:val="Heading2"/>
      </w:pPr>
    </w:p>
    <w:p w14:paraId="401749C0" w14:textId="77777777" w:rsidR="000E60D0" w:rsidRDefault="000E60D0">
      <w:pPr>
        <w:pStyle w:val="Heading2"/>
      </w:pPr>
    </w:p>
    <w:p w14:paraId="721F7538" w14:textId="77777777" w:rsidR="000E60D0" w:rsidRDefault="000E60D0">
      <w:pPr>
        <w:pStyle w:val="Heading2"/>
      </w:pPr>
    </w:p>
    <w:p w14:paraId="2C3A2BDF" w14:textId="395E4F92" w:rsidR="001F553D" w:rsidRDefault="00EB68FC">
      <w:pPr>
        <w:pStyle w:val="Heading2"/>
      </w:pPr>
      <w:r>
        <w:lastRenderedPageBreak/>
        <w:t>Collaboration Diagram</w:t>
      </w:r>
    </w:p>
    <w:p w14:paraId="4EB1CCC6" w14:textId="77777777" w:rsidR="001F553D" w:rsidRDefault="00EB68FC">
      <w:pPr>
        <w:spacing w:before="160" w:after="60"/>
        <w:jc w:val="center"/>
      </w:pPr>
      <w:r>
        <w:rPr>
          <w:noProof/>
        </w:rPr>
        <w:drawing>
          <wp:inline distT="0" distB="0" distL="0" distR="0" wp14:anchorId="05DB1CDF" wp14:editId="62709F4B">
            <wp:extent cx="6289675" cy="4444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98248" cy="4450941"/>
                    </a:xfrm>
                    <a:prstGeom prst="rect">
                      <a:avLst/>
                    </a:prstGeom>
                  </pic:spPr>
                </pic:pic>
              </a:graphicData>
            </a:graphic>
          </wp:inline>
        </w:drawing>
      </w:r>
    </w:p>
    <w:p w14:paraId="16099BB4" w14:textId="77777777" w:rsidR="001F553D" w:rsidRDefault="00EB68FC">
      <w:pPr>
        <w:spacing w:before="40" w:after="240"/>
        <w:jc w:val="center"/>
      </w:pPr>
      <w:r>
        <w:rPr>
          <w:i/>
          <w:iCs/>
          <w:color w:val="404040"/>
          <w:sz w:val="16"/>
          <w:szCs w:val="16"/>
        </w:rPr>
        <w:t>CD-01 — Log In</w:t>
      </w:r>
    </w:p>
    <w:p w14:paraId="1BE6F7AB" w14:textId="77777777" w:rsidR="000E60D0" w:rsidRDefault="000E60D0">
      <w:pPr>
        <w:pStyle w:val="Heading2"/>
      </w:pPr>
    </w:p>
    <w:p w14:paraId="60CF55D3" w14:textId="77777777" w:rsidR="000E60D0" w:rsidRDefault="000E60D0">
      <w:pPr>
        <w:pStyle w:val="Heading2"/>
      </w:pPr>
    </w:p>
    <w:p w14:paraId="18B82DDD" w14:textId="77777777" w:rsidR="000E60D0" w:rsidRDefault="000E60D0">
      <w:pPr>
        <w:pStyle w:val="Heading2"/>
      </w:pPr>
    </w:p>
    <w:p w14:paraId="3E8956EA" w14:textId="77777777" w:rsidR="000E60D0" w:rsidRDefault="000E60D0">
      <w:pPr>
        <w:pStyle w:val="Heading2"/>
      </w:pPr>
    </w:p>
    <w:p w14:paraId="40EE9B24" w14:textId="77777777" w:rsidR="000E60D0" w:rsidRDefault="000E60D0">
      <w:pPr>
        <w:pStyle w:val="Heading2"/>
      </w:pPr>
    </w:p>
    <w:p w14:paraId="6FEAB51C" w14:textId="77777777" w:rsidR="000E60D0" w:rsidRDefault="000E60D0">
      <w:pPr>
        <w:pStyle w:val="Heading2"/>
      </w:pPr>
    </w:p>
    <w:p w14:paraId="2B59ED8B" w14:textId="77777777" w:rsidR="000E60D0" w:rsidRDefault="000E60D0">
      <w:pPr>
        <w:pStyle w:val="Heading2"/>
      </w:pPr>
    </w:p>
    <w:p w14:paraId="34A47819" w14:textId="77777777" w:rsidR="000E60D0" w:rsidRDefault="000E60D0">
      <w:pPr>
        <w:pStyle w:val="Heading2"/>
      </w:pPr>
    </w:p>
    <w:p w14:paraId="30F1BA5D" w14:textId="77777777" w:rsidR="000E60D0" w:rsidRDefault="000E60D0">
      <w:pPr>
        <w:pStyle w:val="Heading2"/>
      </w:pPr>
    </w:p>
    <w:p w14:paraId="16AAC81F" w14:textId="77777777" w:rsidR="000E60D0" w:rsidRDefault="000E60D0">
      <w:pPr>
        <w:pStyle w:val="Heading2"/>
      </w:pPr>
    </w:p>
    <w:p w14:paraId="1D92C0D8" w14:textId="77777777" w:rsidR="000E60D0" w:rsidRDefault="000E60D0">
      <w:pPr>
        <w:pStyle w:val="Heading2"/>
      </w:pPr>
    </w:p>
    <w:p w14:paraId="7B905CC3" w14:textId="77777777" w:rsidR="000E60D0" w:rsidRDefault="000E60D0">
      <w:pPr>
        <w:pStyle w:val="Heading2"/>
      </w:pPr>
    </w:p>
    <w:p w14:paraId="09A6FEB8" w14:textId="21FCD552" w:rsidR="001F553D" w:rsidRDefault="00EB68FC">
      <w:pPr>
        <w:pStyle w:val="Heading2"/>
      </w:pPr>
      <w:r>
        <w:lastRenderedPageBreak/>
        <w:t>State Machine Diagram</w:t>
      </w:r>
    </w:p>
    <w:p w14:paraId="2BEF1F48" w14:textId="77777777" w:rsidR="000E60D0" w:rsidRDefault="000E60D0">
      <w:pPr>
        <w:spacing w:before="160" w:after="60"/>
        <w:jc w:val="center"/>
        <w:rPr>
          <w:noProof/>
        </w:rPr>
      </w:pPr>
    </w:p>
    <w:p w14:paraId="66868067" w14:textId="52F213D1" w:rsidR="001F553D" w:rsidRDefault="00EB68FC" w:rsidP="000E60D0">
      <w:pPr>
        <w:spacing w:before="160" w:after="60"/>
      </w:pPr>
      <w:r>
        <w:rPr>
          <w:noProof/>
        </w:rPr>
        <w:drawing>
          <wp:inline distT="0" distB="0" distL="0" distR="0" wp14:anchorId="14FDC418" wp14:editId="24726431">
            <wp:extent cx="6590923" cy="82296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9876" t="12445" r="8419" b="15497"/>
                    <a:stretch/>
                  </pic:blipFill>
                  <pic:spPr bwMode="auto">
                    <a:xfrm>
                      <a:off x="0" y="0"/>
                      <a:ext cx="6608859" cy="8251995"/>
                    </a:xfrm>
                    <a:prstGeom prst="rect">
                      <a:avLst/>
                    </a:prstGeom>
                    <a:ln>
                      <a:noFill/>
                    </a:ln>
                    <a:extLst>
                      <a:ext uri="{53640926-AAD7-44D8-BBD7-CCE9431645EC}">
                        <a14:shadowObscured xmlns:a14="http://schemas.microsoft.com/office/drawing/2010/main"/>
                      </a:ext>
                    </a:extLst>
                  </pic:spPr>
                </pic:pic>
              </a:graphicData>
            </a:graphic>
          </wp:inline>
        </w:drawing>
      </w:r>
    </w:p>
    <w:p w14:paraId="50F8EC06" w14:textId="77777777" w:rsidR="001F553D" w:rsidRDefault="00EB68FC">
      <w:pPr>
        <w:spacing w:before="40" w:after="240"/>
        <w:jc w:val="center"/>
      </w:pPr>
      <w:r>
        <w:rPr>
          <w:i/>
          <w:iCs/>
          <w:color w:val="404040"/>
          <w:sz w:val="16"/>
          <w:szCs w:val="16"/>
        </w:rPr>
        <w:t>State Machine — Customer (Login and Account States)</w:t>
      </w:r>
    </w:p>
    <w:p w14:paraId="78837EA3" w14:textId="77777777" w:rsidR="001F553D" w:rsidRDefault="001F553D">
      <w:pPr>
        <w:spacing w:before="100" w:after="100"/>
      </w:pPr>
    </w:p>
    <w:p w14:paraId="679E38F6" w14:textId="77777777" w:rsidR="001F553D" w:rsidRDefault="00EB68FC">
      <w:pPr>
        <w:pStyle w:val="Heading1"/>
        <w:pageBreakBefore/>
      </w:pPr>
      <w:r>
        <w:rPr>
          <w:sz w:val="36"/>
          <w:szCs w:val="36"/>
        </w:rPr>
        <w:lastRenderedPageBreak/>
        <w:t xml:space="preserve">Amanda </w:t>
      </w:r>
      <w:proofErr w:type="spellStart"/>
      <w:r>
        <w:rPr>
          <w:sz w:val="36"/>
          <w:szCs w:val="36"/>
        </w:rPr>
        <w:t>Shirka</w:t>
      </w:r>
      <w:proofErr w:type="spellEnd"/>
      <w:r>
        <w:rPr>
          <w:sz w:val="36"/>
          <w:szCs w:val="36"/>
        </w:rPr>
        <w:t xml:space="preserve"> — Domain 2 — Travel Package Management</w:t>
      </w:r>
    </w:p>
    <w:p w14:paraId="3BFC180C" w14:textId="77777777" w:rsidR="001F553D" w:rsidRDefault="001F553D">
      <w:pPr>
        <w:spacing w:before="100" w:after="100"/>
      </w:pPr>
    </w:p>
    <w:p w14:paraId="513366AA" w14:textId="77777777" w:rsidR="001F553D" w:rsidRDefault="00EB68FC">
      <w:pPr>
        <w:pStyle w:val="Heading2"/>
      </w:pPr>
      <w:r>
        <w:t>Functional Requirement</w:t>
      </w:r>
    </w:p>
    <w:p w14:paraId="3BF66D96"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796"/>
        <w:gridCol w:w="7921"/>
      </w:tblGrid>
      <w:tr w:rsidR="001F553D" w14:paraId="31E80685"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77D6E78F" w14:textId="77777777" w:rsidR="001F553D" w:rsidRDefault="00EB68FC">
            <w:r>
              <w:rPr>
                <w:b/>
                <w:bCs/>
                <w:color w:val="FFFFFF"/>
                <w:sz w:val="17"/>
                <w:szCs w:val="17"/>
              </w:rPr>
              <w:t>FR ID</w:t>
            </w:r>
          </w:p>
        </w:tc>
        <w:tc>
          <w:tcPr>
            <w:tcW w:w="79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A7E5183" w14:textId="77777777" w:rsidR="001F553D" w:rsidRDefault="00EB68FC">
            <w:r>
              <w:rPr>
                <w:b/>
                <w:bCs/>
                <w:color w:val="FFFFFF"/>
                <w:sz w:val="17"/>
                <w:szCs w:val="17"/>
              </w:rPr>
              <w:t>Priority</w:t>
            </w:r>
          </w:p>
        </w:tc>
        <w:tc>
          <w:tcPr>
            <w:tcW w:w="792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B09CC1C" w14:textId="77777777" w:rsidR="001F553D" w:rsidRDefault="00EB68FC">
            <w:r>
              <w:rPr>
                <w:b/>
                <w:bCs/>
                <w:color w:val="FFFFFF"/>
                <w:sz w:val="17"/>
                <w:szCs w:val="17"/>
              </w:rPr>
              <w:t>Requirement</w:t>
            </w:r>
          </w:p>
        </w:tc>
      </w:tr>
      <w:tr w:rsidR="001F553D" w14:paraId="7DFE2034"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4EE692" w14:textId="77777777" w:rsidR="001F553D" w:rsidRDefault="00EB68FC">
            <w:r>
              <w:rPr>
                <w:color w:val="1F4E79"/>
                <w:sz w:val="17"/>
                <w:szCs w:val="17"/>
              </w:rPr>
              <w:t>FR-08</w:t>
            </w:r>
          </w:p>
        </w:tc>
        <w:tc>
          <w:tcPr>
            <w:tcW w:w="7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F0491A" w14:textId="77777777" w:rsidR="001F553D" w:rsidRDefault="00EB68FC">
            <w:r>
              <w:rPr>
                <w:color w:val="C00000"/>
                <w:sz w:val="17"/>
                <w:szCs w:val="17"/>
              </w:rPr>
              <w:t>High</w:t>
            </w:r>
          </w:p>
        </w:tc>
        <w:tc>
          <w:tcPr>
            <w:tcW w:w="79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315107" w14:textId="77777777" w:rsidR="001F553D" w:rsidRDefault="00EB68FC">
            <w:r>
              <w:rPr>
                <w:color w:val="000000"/>
                <w:sz w:val="17"/>
                <w:szCs w:val="17"/>
              </w:rPr>
              <w:t>The system shall allow staff to create, update, archive, and publish travel packages, storing details such as destination, duration, itinerary, capacity, price, and inclusions.</w:t>
            </w:r>
          </w:p>
        </w:tc>
      </w:tr>
    </w:tbl>
    <w:p w14:paraId="1926609B" w14:textId="77777777" w:rsidR="001F553D" w:rsidRDefault="001F553D">
      <w:pPr>
        <w:spacing w:before="100" w:after="100"/>
      </w:pPr>
    </w:p>
    <w:p w14:paraId="7054DB92" w14:textId="77777777" w:rsidR="001F553D" w:rsidRDefault="00EB68FC">
      <w:pPr>
        <w:pStyle w:val="Heading2"/>
      </w:pPr>
      <w:r>
        <w:t>Use Case Table</w:t>
      </w:r>
    </w:p>
    <w:p w14:paraId="027851E6"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1F553D" w14:paraId="0A23E57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CEAA0B8" w14:textId="77777777" w:rsidR="001F553D" w:rsidRDefault="00EB68FC">
            <w:r>
              <w:rPr>
                <w:b/>
                <w:bCs/>
                <w:color w:val="1F4E79"/>
                <w:sz w:val="17"/>
                <w:szCs w:val="17"/>
              </w:rPr>
              <w:t>Use Case ID</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24AD94" w14:textId="77777777" w:rsidR="001F553D" w:rsidRDefault="00EB68FC">
            <w:r>
              <w:rPr>
                <w:color w:val="2E75B6"/>
                <w:sz w:val="17"/>
                <w:szCs w:val="17"/>
              </w:rPr>
              <w:t>UC-07</w:t>
            </w:r>
          </w:p>
        </w:tc>
      </w:tr>
      <w:tr w:rsidR="001F553D" w14:paraId="4A7B13CF"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E274394" w14:textId="77777777" w:rsidR="001F553D" w:rsidRDefault="00EB68FC">
            <w:r>
              <w:rPr>
                <w:b/>
                <w:bCs/>
                <w:color w:val="1F4E79"/>
                <w:sz w:val="17"/>
                <w:szCs w:val="17"/>
              </w:rPr>
              <w:t>Use Case Name</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583877" w14:textId="77777777" w:rsidR="001F553D" w:rsidRDefault="00EB68FC">
            <w:r>
              <w:rPr>
                <w:color w:val="000000"/>
                <w:sz w:val="17"/>
                <w:szCs w:val="17"/>
              </w:rPr>
              <w:t>Manage Travel Packages</w:t>
            </w:r>
          </w:p>
        </w:tc>
      </w:tr>
      <w:tr w:rsidR="001F553D" w14:paraId="449DB17F"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B3B939" w14:textId="77777777" w:rsidR="001F553D" w:rsidRDefault="00EB68FC">
            <w:r>
              <w:rPr>
                <w:b/>
                <w:bCs/>
                <w:color w:val="1F4E79"/>
                <w:sz w:val="17"/>
                <w:szCs w:val="17"/>
              </w:rPr>
              <w:t>Primary Actor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D5B56A" w14:textId="77777777" w:rsidR="001F553D" w:rsidRDefault="00EB68FC">
            <w:r>
              <w:rPr>
                <w:color w:val="000000"/>
                <w:sz w:val="17"/>
                <w:szCs w:val="17"/>
              </w:rPr>
              <w:t>Operations Staff</w:t>
            </w:r>
          </w:p>
        </w:tc>
      </w:tr>
      <w:tr w:rsidR="001F553D" w14:paraId="1949AD82"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AF3711" w14:textId="77777777" w:rsidR="001F553D" w:rsidRDefault="00EB68FC">
            <w:r>
              <w:rPr>
                <w:b/>
                <w:bCs/>
                <w:color w:val="1F4E79"/>
                <w:sz w:val="17"/>
                <w:szCs w:val="17"/>
              </w:rPr>
              <w:t>Secondary Actors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E07087" w14:textId="77777777" w:rsidR="001F553D" w:rsidRDefault="00EB68FC">
            <w:r>
              <w:rPr>
                <w:color w:val="000000"/>
                <w:sz w:val="17"/>
                <w:szCs w:val="17"/>
              </w:rPr>
              <w:t>Manager/Owner — can view packages in any lifecycle state for oversight purposes.</w:t>
            </w:r>
          </w:p>
        </w:tc>
      </w:tr>
      <w:tr w:rsidR="001F553D" w14:paraId="4FB2E4C0"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A920C20" w14:textId="77777777" w:rsidR="001F553D" w:rsidRDefault="00EB68FC">
            <w:r>
              <w:rPr>
                <w:b/>
                <w:bCs/>
                <w:color w:val="1F4E79"/>
                <w:sz w:val="17"/>
                <w:szCs w:val="17"/>
              </w:rPr>
              <w:t>Trigger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E7EE6F" w14:textId="77777777" w:rsidR="001F553D" w:rsidRDefault="00EB68FC">
            <w:r>
              <w:rPr>
                <w:color w:val="000000"/>
                <w:sz w:val="17"/>
                <w:szCs w:val="17"/>
              </w:rPr>
              <w:t>Operations Staff opens the package management module.</w:t>
            </w:r>
          </w:p>
        </w:tc>
      </w:tr>
      <w:tr w:rsidR="001F553D" w14:paraId="741EB21F"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CFE7E15" w14:textId="77777777" w:rsidR="001F553D" w:rsidRDefault="00EB68FC">
            <w:r>
              <w:rPr>
                <w:b/>
                <w:bCs/>
                <w:color w:val="1F4E79"/>
                <w:sz w:val="17"/>
                <w:szCs w:val="17"/>
              </w:rPr>
              <w:t>Preconditions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37A76B" w14:textId="77777777" w:rsidR="001F553D" w:rsidRDefault="00EB68FC">
            <w:r>
              <w:rPr>
                <w:color w:val="000000"/>
                <w:sz w:val="17"/>
                <w:szCs w:val="17"/>
              </w:rPr>
              <w:t>Operations Staff is logg</w:t>
            </w:r>
            <w:r>
              <w:rPr>
                <w:color w:val="000000"/>
                <w:sz w:val="17"/>
                <w:szCs w:val="17"/>
              </w:rPr>
              <w:t>ed in with package management permissions.</w:t>
            </w:r>
          </w:p>
        </w:tc>
      </w:tr>
      <w:tr w:rsidR="001F553D" w14:paraId="115E72B4"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8A451EF" w14:textId="77777777" w:rsidR="001F553D" w:rsidRDefault="00EB68FC">
            <w:r>
              <w:rPr>
                <w:b/>
                <w:bCs/>
                <w:color w:val="1F4E79"/>
                <w:sz w:val="17"/>
                <w:szCs w:val="17"/>
              </w:rPr>
              <w:t>Main Success Scenario</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E835A3" w14:textId="77777777" w:rsidR="001F553D" w:rsidRDefault="00EB68FC">
            <w:r>
              <w:rPr>
                <w:color w:val="000000"/>
                <w:sz w:val="17"/>
                <w:szCs w:val="17"/>
              </w:rPr>
              <w:t xml:space="preserve">1. Staff selects create, update, archive, publish, or duplicate. 2. Staff enters or updates package details. 3. System validates required fields. </w:t>
            </w:r>
            <w:r>
              <w:rPr>
                <w:color w:val="000000"/>
                <w:sz w:val="17"/>
                <w:szCs w:val="17"/>
              </w:rPr>
              <w:t xml:space="preserve">4. System applies the selected action and updates the package </w:t>
            </w:r>
            <w:proofErr w:type="spellStart"/>
            <w:r>
              <w:rPr>
                <w:color w:val="000000"/>
                <w:sz w:val="17"/>
                <w:szCs w:val="17"/>
              </w:rPr>
              <w:t>catalog</w:t>
            </w:r>
            <w:proofErr w:type="spellEnd"/>
            <w:r>
              <w:rPr>
                <w:color w:val="000000"/>
                <w:sz w:val="17"/>
                <w:szCs w:val="17"/>
              </w:rPr>
              <w:t xml:space="preserve"> state. 5. System logs the action in the audit log. 6. Published packages become visible to customers.</w:t>
            </w:r>
          </w:p>
        </w:tc>
      </w:tr>
      <w:tr w:rsidR="001F553D" w14:paraId="26E58A16"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F63179D" w14:textId="77777777" w:rsidR="001F553D" w:rsidRDefault="00EB68FC">
            <w:r>
              <w:rPr>
                <w:b/>
                <w:bCs/>
                <w:color w:val="1F4E79"/>
                <w:sz w:val="17"/>
                <w:szCs w:val="17"/>
              </w:rPr>
              <w:t>Alternative Flows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8DD307" w14:textId="77777777" w:rsidR="001F553D" w:rsidRDefault="00EB68FC">
            <w:r>
              <w:rPr>
                <w:color w:val="000000"/>
                <w:sz w:val="17"/>
                <w:szCs w:val="17"/>
              </w:rPr>
              <w:t>• Required fields missing — validation error returned, package no</w:t>
            </w:r>
            <w:r>
              <w:rPr>
                <w:color w:val="000000"/>
                <w:sz w:val="17"/>
                <w:szCs w:val="17"/>
              </w:rPr>
              <w:t>t saved. • Attempt to publish package with no linked schedule — rejected until a schedule is created. • Staff duplicates existing package — new draft created with copied details.</w:t>
            </w:r>
          </w:p>
        </w:tc>
      </w:tr>
      <w:tr w:rsidR="001F553D" w14:paraId="7DC5C597"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EEF3FF7" w14:textId="77777777" w:rsidR="001F553D" w:rsidRDefault="00EB68FC">
            <w:r>
              <w:rPr>
                <w:b/>
                <w:bCs/>
                <w:color w:val="1F4E79"/>
                <w:sz w:val="17"/>
                <w:szCs w:val="17"/>
              </w:rPr>
              <w:t>Postconditions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75B5A1" w14:textId="77777777" w:rsidR="001F553D" w:rsidRDefault="00EB68FC">
            <w:r>
              <w:rPr>
                <w:color w:val="000000"/>
                <w:sz w:val="17"/>
                <w:szCs w:val="17"/>
              </w:rPr>
              <w:t xml:space="preserve">Package lifecycle state is updated in the </w:t>
            </w:r>
            <w:proofErr w:type="spellStart"/>
            <w:r>
              <w:rPr>
                <w:color w:val="000000"/>
                <w:sz w:val="17"/>
                <w:szCs w:val="17"/>
              </w:rPr>
              <w:t>catalog</w:t>
            </w:r>
            <w:proofErr w:type="spellEnd"/>
            <w:r>
              <w:rPr>
                <w:color w:val="000000"/>
                <w:sz w:val="17"/>
                <w:szCs w:val="17"/>
              </w:rPr>
              <w:t xml:space="preserve"> and reflect</w:t>
            </w:r>
            <w:r>
              <w:rPr>
                <w:color w:val="000000"/>
                <w:sz w:val="17"/>
                <w:szCs w:val="17"/>
              </w:rPr>
              <w:t>ed across the system.</w:t>
            </w:r>
          </w:p>
        </w:tc>
      </w:tr>
      <w:tr w:rsidR="001F553D" w14:paraId="5F794FE4"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73A2579" w14:textId="77777777" w:rsidR="001F553D" w:rsidRDefault="00EB68FC">
            <w:r>
              <w:rPr>
                <w:b/>
                <w:bCs/>
                <w:color w:val="1F4E79"/>
                <w:sz w:val="17"/>
                <w:szCs w:val="17"/>
              </w:rPr>
              <w:t>Related FRs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BC50EB" w14:textId="77777777" w:rsidR="001F553D" w:rsidRDefault="00EB68FC">
            <w:r>
              <w:rPr>
                <w:color w:val="C55A11"/>
                <w:sz w:val="17"/>
                <w:szCs w:val="17"/>
              </w:rPr>
              <w:t>FR-08, FR-13, FR-14</w:t>
            </w:r>
          </w:p>
        </w:tc>
      </w:tr>
    </w:tbl>
    <w:p w14:paraId="4BFAB5DE" w14:textId="537A81F8" w:rsidR="001F553D" w:rsidRDefault="001F553D">
      <w:pPr>
        <w:spacing w:before="100" w:after="100"/>
      </w:pPr>
    </w:p>
    <w:p w14:paraId="1DD8DC97" w14:textId="23934A00" w:rsidR="000E60D0" w:rsidRDefault="000E60D0">
      <w:pPr>
        <w:spacing w:before="100" w:after="100"/>
      </w:pPr>
    </w:p>
    <w:p w14:paraId="648A9DDE" w14:textId="34D72C82" w:rsidR="000E60D0" w:rsidRDefault="000E60D0">
      <w:pPr>
        <w:spacing w:before="100" w:after="100"/>
      </w:pPr>
    </w:p>
    <w:p w14:paraId="3DD34F6B" w14:textId="6E9A8DB1" w:rsidR="000E60D0" w:rsidRDefault="000E60D0">
      <w:pPr>
        <w:spacing w:before="100" w:after="100"/>
      </w:pPr>
    </w:p>
    <w:p w14:paraId="3A3AA6A1" w14:textId="7717348B" w:rsidR="000E60D0" w:rsidRDefault="000E60D0">
      <w:pPr>
        <w:spacing w:before="100" w:after="100"/>
      </w:pPr>
    </w:p>
    <w:p w14:paraId="5047B254" w14:textId="699127D7" w:rsidR="000E60D0" w:rsidRDefault="000E60D0">
      <w:pPr>
        <w:spacing w:before="100" w:after="100"/>
      </w:pPr>
    </w:p>
    <w:p w14:paraId="00B24F75" w14:textId="539EE1A4" w:rsidR="000E60D0" w:rsidRDefault="000E60D0">
      <w:pPr>
        <w:spacing w:before="100" w:after="100"/>
      </w:pPr>
    </w:p>
    <w:p w14:paraId="11433BE1" w14:textId="5B5CE9DF" w:rsidR="000E60D0" w:rsidRDefault="000E60D0">
      <w:pPr>
        <w:spacing w:before="100" w:after="100"/>
      </w:pPr>
    </w:p>
    <w:p w14:paraId="168506A0" w14:textId="085BF036" w:rsidR="000E60D0" w:rsidRDefault="000E60D0">
      <w:pPr>
        <w:spacing w:before="100" w:after="100"/>
      </w:pPr>
    </w:p>
    <w:p w14:paraId="4A1AF10D" w14:textId="069E6AB9" w:rsidR="000E60D0" w:rsidRDefault="000E60D0">
      <w:pPr>
        <w:spacing w:before="100" w:after="100"/>
      </w:pPr>
    </w:p>
    <w:p w14:paraId="0670FD5F" w14:textId="37B4E7E6" w:rsidR="000E60D0" w:rsidRDefault="000E60D0">
      <w:pPr>
        <w:spacing w:before="100" w:after="100"/>
      </w:pPr>
    </w:p>
    <w:p w14:paraId="323139D9" w14:textId="258504C3" w:rsidR="000E60D0" w:rsidRDefault="000E60D0">
      <w:pPr>
        <w:spacing w:before="100" w:after="100"/>
      </w:pPr>
    </w:p>
    <w:p w14:paraId="7B1478E4" w14:textId="5B6EAAAD" w:rsidR="000E60D0" w:rsidRDefault="000E60D0">
      <w:pPr>
        <w:spacing w:before="100" w:after="100"/>
      </w:pPr>
    </w:p>
    <w:p w14:paraId="3F96A5C2" w14:textId="1161E76F" w:rsidR="000E60D0" w:rsidRDefault="000E60D0">
      <w:pPr>
        <w:spacing w:before="100" w:after="100"/>
      </w:pPr>
    </w:p>
    <w:p w14:paraId="73F84CA3" w14:textId="17A0F5B7" w:rsidR="000E60D0" w:rsidRDefault="000E60D0">
      <w:pPr>
        <w:spacing w:before="100" w:after="100"/>
      </w:pPr>
    </w:p>
    <w:p w14:paraId="14FF218F" w14:textId="1AB727A5" w:rsidR="000E60D0" w:rsidRDefault="000E60D0">
      <w:pPr>
        <w:spacing w:before="100" w:after="100"/>
      </w:pPr>
    </w:p>
    <w:p w14:paraId="7F789D5C" w14:textId="5139CA02" w:rsidR="000E60D0" w:rsidRDefault="000E60D0">
      <w:pPr>
        <w:spacing w:before="100" w:after="100"/>
      </w:pPr>
    </w:p>
    <w:p w14:paraId="310784AC" w14:textId="08797B14" w:rsidR="000E60D0" w:rsidRDefault="000E60D0">
      <w:pPr>
        <w:spacing w:before="100" w:after="100"/>
      </w:pPr>
    </w:p>
    <w:p w14:paraId="37735168" w14:textId="77777777" w:rsidR="000E60D0" w:rsidRDefault="000E60D0">
      <w:pPr>
        <w:spacing w:before="100" w:after="100"/>
      </w:pPr>
    </w:p>
    <w:p w14:paraId="6C1FEFE5" w14:textId="77777777" w:rsidR="001F553D" w:rsidRDefault="00EB68FC">
      <w:pPr>
        <w:pStyle w:val="Heading2"/>
      </w:pPr>
      <w:r>
        <w:lastRenderedPageBreak/>
        <w:t>Activity Diagram</w:t>
      </w:r>
    </w:p>
    <w:p w14:paraId="204313C3" w14:textId="77777777" w:rsidR="001F553D" w:rsidRDefault="00EB68FC">
      <w:pPr>
        <w:spacing w:before="160" w:after="60"/>
        <w:jc w:val="center"/>
      </w:pPr>
      <w:r>
        <w:rPr>
          <w:noProof/>
        </w:rPr>
        <w:drawing>
          <wp:inline distT="0" distB="0" distL="0" distR="0" wp14:anchorId="6B68F946" wp14:editId="7504004C">
            <wp:extent cx="6600825" cy="553720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8779" b="26340"/>
                    <a:stretch/>
                  </pic:blipFill>
                  <pic:spPr bwMode="auto">
                    <a:xfrm>
                      <a:off x="0" y="0"/>
                      <a:ext cx="6600825" cy="5537200"/>
                    </a:xfrm>
                    <a:prstGeom prst="rect">
                      <a:avLst/>
                    </a:prstGeom>
                    <a:ln>
                      <a:noFill/>
                    </a:ln>
                    <a:extLst>
                      <a:ext uri="{53640926-AAD7-44D8-BBD7-CCE9431645EC}">
                        <a14:shadowObscured xmlns:a14="http://schemas.microsoft.com/office/drawing/2010/main"/>
                      </a:ext>
                    </a:extLst>
                  </pic:spPr>
                </pic:pic>
              </a:graphicData>
            </a:graphic>
          </wp:inline>
        </w:drawing>
      </w:r>
    </w:p>
    <w:p w14:paraId="4859E526" w14:textId="77777777" w:rsidR="001F553D" w:rsidRDefault="00EB68FC">
      <w:pPr>
        <w:spacing w:before="40" w:after="240"/>
        <w:jc w:val="center"/>
      </w:pPr>
      <w:r>
        <w:rPr>
          <w:i/>
          <w:iCs/>
          <w:color w:val="404040"/>
          <w:sz w:val="16"/>
          <w:szCs w:val="16"/>
        </w:rPr>
        <w:t>Activity Diagram — Manage Travel Packages</w:t>
      </w:r>
    </w:p>
    <w:p w14:paraId="633792D4" w14:textId="77777777" w:rsidR="000E60D0" w:rsidRDefault="000E60D0">
      <w:pPr>
        <w:pStyle w:val="Heading2"/>
      </w:pPr>
    </w:p>
    <w:p w14:paraId="784228B3" w14:textId="77777777" w:rsidR="000E60D0" w:rsidRDefault="000E60D0">
      <w:pPr>
        <w:pStyle w:val="Heading2"/>
      </w:pPr>
    </w:p>
    <w:p w14:paraId="795C4603" w14:textId="77777777" w:rsidR="000E60D0" w:rsidRDefault="000E60D0">
      <w:pPr>
        <w:pStyle w:val="Heading2"/>
      </w:pPr>
    </w:p>
    <w:p w14:paraId="11E2E3EC" w14:textId="77777777" w:rsidR="000E60D0" w:rsidRDefault="000E60D0">
      <w:pPr>
        <w:pStyle w:val="Heading2"/>
      </w:pPr>
    </w:p>
    <w:p w14:paraId="0B27CAA0" w14:textId="77777777" w:rsidR="000E60D0" w:rsidRDefault="000E60D0">
      <w:pPr>
        <w:pStyle w:val="Heading2"/>
      </w:pPr>
    </w:p>
    <w:p w14:paraId="40C3C148" w14:textId="77777777" w:rsidR="000E60D0" w:rsidRDefault="000E60D0">
      <w:pPr>
        <w:pStyle w:val="Heading2"/>
      </w:pPr>
    </w:p>
    <w:p w14:paraId="543BDC06" w14:textId="77777777" w:rsidR="000E60D0" w:rsidRDefault="000E60D0">
      <w:pPr>
        <w:pStyle w:val="Heading2"/>
      </w:pPr>
    </w:p>
    <w:p w14:paraId="70B8FBD7" w14:textId="77777777" w:rsidR="000E60D0" w:rsidRDefault="000E60D0">
      <w:pPr>
        <w:pStyle w:val="Heading2"/>
      </w:pPr>
    </w:p>
    <w:p w14:paraId="378BD581" w14:textId="77777777" w:rsidR="000E60D0" w:rsidRDefault="000E60D0">
      <w:pPr>
        <w:pStyle w:val="Heading2"/>
      </w:pPr>
    </w:p>
    <w:p w14:paraId="3BB8BD52" w14:textId="35E89AEA" w:rsidR="001F553D" w:rsidRDefault="00EB68FC">
      <w:pPr>
        <w:pStyle w:val="Heading2"/>
      </w:pPr>
      <w:r>
        <w:lastRenderedPageBreak/>
        <w:t>Sequence Diagram</w:t>
      </w:r>
    </w:p>
    <w:p w14:paraId="3943B673" w14:textId="77777777" w:rsidR="001F553D" w:rsidRDefault="00EB68FC">
      <w:pPr>
        <w:spacing w:before="160" w:after="60"/>
        <w:jc w:val="center"/>
      </w:pPr>
      <w:r>
        <w:rPr>
          <w:noProof/>
        </w:rPr>
        <w:drawing>
          <wp:inline distT="0" distB="0" distL="0" distR="0" wp14:anchorId="0A81EDC7" wp14:editId="20165FF8">
            <wp:extent cx="6134100" cy="6337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26967"/>
                    <a:stretch/>
                  </pic:blipFill>
                  <pic:spPr bwMode="auto">
                    <a:xfrm>
                      <a:off x="0" y="0"/>
                      <a:ext cx="6134100" cy="6337300"/>
                    </a:xfrm>
                    <a:prstGeom prst="rect">
                      <a:avLst/>
                    </a:prstGeom>
                    <a:ln>
                      <a:noFill/>
                    </a:ln>
                    <a:extLst>
                      <a:ext uri="{53640926-AAD7-44D8-BBD7-CCE9431645EC}">
                        <a14:shadowObscured xmlns:a14="http://schemas.microsoft.com/office/drawing/2010/main"/>
                      </a:ext>
                    </a:extLst>
                  </pic:spPr>
                </pic:pic>
              </a:graphicData>
            </a:graphic>
          </wp:inline>
        </w:drawing>
      </w:r>
    </w:p>
    <w:p w14:paraId="75BB3470" w14:textId="77777777" w:rsidR="001F553D" w:rsidRDefault="00EB68FC">
      <w:pPr>
        <w:spacing w:before="40" w:after="240"/>
        <w:jc w:val="center"/>
      </w:pPr>
      <w:r>
        <w:rPr>
          <w:i/>
          <w:iCs/>
          <w:color w:val="404040"/>
          <w:sz w:val="16"/>
          <w:szCs w:val="16"/>
        </w:rPr>
        <w:t>SD-06 — Manage Travel Packages</w:t>
      </w:r>
    </w:p>
    <w:p w14:paraId="7D5F3491" w14:textId="77777777" w:rsidR="000E60D0" w:rsidRDefault="000E60D0">
      <w:pPr>
        <w:pStyle w:val="Heading2"/>
      </w:pPr>
    </w:p>
    <w:p w14:paraId="22488E13" w14:textId="77777777" w:rsidR="000E60D0" w:rsidRDefault="000E60D0">
      <w:pPr>
        <w:pStyle w:val="Heading2"/>
      </w:pPr>
    </w:p>
    <w:p w14:paraId="2E537E05" w14:textId="77777777" w:rsidR="000E60D0" w:rsidRDefault="000E60D0">
      <w:pPr>
        <w:pStyle w:val="Heading2"/>
      </w:pPr>
    </w:p>
    <w:p w14:paraId="793B2362" w14:textId="77777777" w:rsidR="000E60D0" w:rsidRDefault="000E60D0">
      <w:pPr>
        <w:pStyle w:val="Heading2"/>
      </w:pPr>
    </w:p>
    <w:p w14:paraId="01F04740" w14:textId="77777777" w:rsidR="000E60D0" w:rsidRDefault="000E60D0">
      <w:pPr>
        <w:pStyle w:val="Heading2"/>
      </w:pPr>
    </w:p>
    <w:p w14:paraId="23535DA1" w14:textId="77777777" w:rsidR="000E60D0" w:rsidRDefault="000E60D0">
      <w:pPr>
        <w:pStyle w:val="Heading2"/>
      </w:pPr>
    </w:p>
    <w:p w14:paraId="1A40BE8F" w14:textId="77777777" w:rsidR="000E60D0" w:rsidRDefault="000E60D0">
      <w:pPr>
        <w:pStyle w:val="Heading2"/>
      </w:pPr>
    </w:p>
    <w:p w14:paraId="29D7A4A6" w14:textId="40DB3F67" w:rsidR="001F553D" w:rsidRDefault="00EB68FC">
      <w:pPr>
        <w:pStyle w:val="Heading2"/>
      </w:pPr>
      <w:r>
        <w:lastRenderedPageBreak/>
        <w:t>Collaboration Diagram</w:t>
      </w:r>
    </w:p>
    <w:p w14:paraId="50D446CD" w14:textId="77777777" w:rsidR="001F553D" w:rsidRDefault="00EB68FC">
      <w:pPr>
        <w:spacing w:before="160" w:after="60"/>
        <w:jc w:val="center"/>
      </w:pPr>
      <w:r>
        <w:rPr>
          <w:noProof/>
        </w:rPr>
        <w:drawing>
          <wp:inline distT="0" distB="0" distL="0" distR="0" wp14:anchorId="4A424720" wp14:editId="4999D288">
            <wp:extent cx="6079582"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25067"/>
                    <a:stretch/>
                  </pic:blipFill>
                  <pic:spPr bwMode="auto">
                    <a:xfrm>
                      <a:off x="0" y="0"/>
                      <a:ext cx="6098593" cy="3229517"/>
                    </a:xfrm>
                    <a:prstGeom prst="rect">
                      <a:avLst/>
                    </a:prstGeom>
                    <a:ln>
                      <a:noFill/>
                    </a:ln>
                    <a:extLst>
                      <a:ext uri="{53640926-AAD7-44D8-BBD7-CCE9431645EC}">
                        <a14:shadowObscured xmlns:a14="http://schemas.microsoft.com/office/drawing/2010/main"/>
                      </a:ext>
                    </a:extLst>
                  </pic:spPr>
                </pic:pic>
              </a:graphicData>
            </a:graphic>
          </wp:inline>
        </w:drawing>
      </w:r>
    </w:p>
    <w:p w14:paraId="7AACFFC9" w14:textId="77777777" w:rsidR="001F553D" w:rsidRDefault="00EB68FC">
      <w:pPr>
        <w:spacing w:before="40" w:after="240"/>
        <w:jc w:val="center"/>
      </w:pPr>
      <w:r>
        <w:rPr>
          <w:i/>
          <w:iCs/>
          <w:color w:val="404040"/>
          <w:sz w:val="16"/>
          <w:szCs w:val="16"/>
        </w:rPr>
        <w:t>CD-06 — Manage Travel Packages</w:t>
      </w:r>
    </w:p>
    <w:p w14:paraId="6C41D8FD" w14:textId="77777777" w:rsidR="000E60D0" w:rsidRDefault="000E60D0">
      <w:pPr>
        <w:pStyle w:val="Heading2"/>
      </w:pPr>
    </w:p>
    <w:p w14:paraId="4C96E564" w14:textId="77777777" w:rsidR="000E60D0" w:rsidRDefault="000E60D0">
      <w:pPr>
        <w:pStyle w:val="Heading2"/>
      </w:pPr>
    </w:p>
    <w:p w14:paraId="78990425" w14:textId="77777777" w:rsidR="000E60D0" w:rsidRDefault="000E60D0">
      <w:pPr>
        <w:pStyle w:val="Heading2"/>
      </w:pPr>
    </w:p>
    <w:p w14:paraId="566E052C" w14:textId="77777777" w:rsidR="000E60D0" w:rsidRDefault="000E60D0">
      <w:pPr>
        <w:pStyle w:val="Heading2"/>
      </w:pPr>
    </w:p>
    <w:p w14:paraId="25ED00A0" w14:textId="77777777" w:rsidR="000E60D0" w:rsidRDefault="000E60D0">
      <w:pPr>
        <w:pStyle w:val="Heading2"/>
      </w:pPr>
    </w:p>
    <w:p w14:paraId="2E94E0EE" w14:textId="77777777" w:rsidR="000E60D0" w:rsidRDefault="000E60D0">
      <w:pPr>
        <w:pStyle w:val="Heading2"/>
      </w:pPr>
    </w:p>
    <w:p w14:paraId="4A216054" w14:textId="77777777" w:rsidR="000E60D0" w:rsidRDefault="000E60D0">
      <w:pPr>
        <w:pStyle w:val="Heading2"/>
      </w:pPr>
    </w:p>
    <w:p w14:paraId="31296EF3" w14:textId="77777777" w:rsidR="000E60D0" w:rsidRDefault="000E60D0">
      <w:pPr>
        <w:pStyle w:val="Heading2"/>
      </w:pPr>
    </w:p>
    <w:p w14:paraId="0ACA053C" w14:textId="77777777" w:rsidR="000E60D0" w:rsidRDefault="000E60D0">
      <w:pPr>
        <w:pStyle w:val="Heading2"/>
      </w:pPr>
    </w:p>
    <w:p w14:paraId="0245D7D9" w14:textId="77777777" w:rsidR="000E60D0" w:rsidRDefault="000E60D0">
      <w:pPr>
        <w:pStyle w:val="Heading2"/>
      </w:pPr>
    </w:p>
    <w:p w14:paraId="73BFD6D9" w14:textId="77777777" w:rsidR="000E60D0" w:rsidRDefault="000E60D0">
      <w:pPr>
        <w:pStyle w:val="Heading2"/>
      </w:pPr>
    </w:p>
    <w:p w14:paraId="67013876" w14:textId="77777777" w:rsidR="000E60D0" w:rsidRDefault="000E60D0">
      <w:pPr>
        <w:pStyle w:val="Heading2"/>
      </w:pPr>
    </w:p>
    <w:p w14:paraId="111D337B" w14:textId="77777777" w:rsidR="000E60D0" w:rsidRDefault="000E60D0">
      <w:pPr>
        <w:pStyle w:val="Heading2"/>
      </w:pPr>
    </w:p>
    <w:p w14:paraId="23131843" w14:textId="77777777" w:rsidR="000E60D0" w:rsidRDefault="000E60D0">
      <w:pPr>
        <w:pStyle w:val="Heading2"/>
      </w:pPr>
    </w:p>
    <w:p w14:paraId="610118C1" w14:textId="77777777" w:rsidR="000E60D0" w:rsidRDefault="000E60D0">
      <w:pPr>
        <w:pStyle w:val="Heading2"/>
      </w:pPr>
    </w:p>
    <w:p w14:paraId="59DDAFA3" w14:textId="021F93E9" w:rsidR="001F553D" w:rsidRDefault="00EB68FC">
      <w:pPr>
        <w:pStyle w:val="Heading2"/>
      </w:pPr>
      <w:r>
        <w:lastRenderedPageBreak/>
        <w:t>State Machine Diagram</w:t>
      </w:r>
    </w:p>
    <w:p w14:paraId="28A7F687" w14:textId="77777777" w:rsidR="001F553D" w:rsidRDefault="00EB68FC">
      <w:pPr>
        <w:spacing w:before="160" w:after="60"/>
        <w:jc w:val="center"/>
      </w:pPr>
      <w:r>
        <w:rPr>
          <w:noProof/>
        </w:rPr>
        <w:drawing>
          <wp:inline distT="0" distB="0" distL="0" distR="0" wp14:anchorId="4249D01F" wp14:editId="47277498">
            <wp:extent cx="7343603" cy="44961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0663" t="7609" b="53759"/>
                    <a:stretch/>
                  </pic:blipFill>
                  <pic:spPr bwMode="auto">
                    <a:xfrm>
                      <a:off x="0" y="0"/>
                      <a:ext cx="7378507" cy="4517532"/>
                    </a:xfrm>
                    <a:prstGeom prst="rect">
                      <a:avLst/>
                    </a:prstGeom>
                    <a:ln>
                      <a:noFill/>
                    </a:ln>
                    <a:extLst>
                      <a:ext uri="{53640926-AAD7-44D8-BBD7-CCE9431645EC}">
                        <a14:shadowObscured xmlns:a14="http://schemas.microsoft.com/office/drawing/2010/main"/>
                      </a:ext>
                    </a:extLst>
                  </pic:spPr>
                </pic:pic>
              </a:graphicData>
            </a:graphic>
          </wp:inline>
        </w:drawing>
      </w:r>
    </w:p>
    <w:p w14:paraId="4EA96B9D" w14:textId="77777777" w:rsidR="001F553D" w:rsidRDefault="00EB68FC">
      <w:pPr>
        <w:spacing w:before="40" w:after="240"/>
        <w:jc w:val="center"/>
      </w:pPr>
      <w:r>
        <w:rPr>
          <w:i/>
          <w:iCs/>
          <w:color w:val="404040"/>
          <w:sz w:val="16"/>
          <w:szCs w:val="16"/>
        </w:rPr>
        <w:t>State Machine — Administrator (Operations Staff state machine pending)</w:t>
      </w:r>
    </w:p>
    <w:p w14:paraId="54924651" w14:textId="77777777" w:rsidR="001F553D" w:rsidRDefault="001F553D">
      <w:pPr>
        <w:spacing w:before="100" w:after="100"/>
      </w:pPr>
    </w:p>
    <w:p w14:paraId="0AA07AEE" w14:textId="77777777" w:rsidR="001F553D" w:rsidRDefault="00EB68FC">
      <w:pPr>
        <w:pStyle w:val="Heading1"/>
        <w:pageBreakBefore/>
      </w:pPr>
      <w:r>
        <w:rPr>
          <w:sz w:val="36"/>
          <w:szCs w:val="36"/>
        </w:rPr>
        <w:lastRenderedPageBreak/>
        <w:t>Alba Gjergji — Domain 3 — Booking &amp; Reservation</w:t>
      </w:r>
    </w:p>
    <w:p w14:paraId="4998A658" w14:textId="77777777" w:rsidR="001F553D" w:rsidRDefault="001F553D">
      <w:pPr>
        <w:spacing w:before="100" w:after="100"/>
      </w:pPr>
    </w:p>
    <w:p w14:paraId="00326C6B" w14:textId="77777777" w:rsidR="001F553D" w:rsidRDefault="00EB68FC">
      <w:pPr>
        <w:pStyle w:val="Heading2"/>
      </w:pPr>
      <w:r>
        <w:t>Functional Requirement</w:t>
      </w:r>
    </w:p>
    <w:p w14:paraId="2975EE4F"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796"/>
        <w:gridCol w:w="7921"/>
      </w:tblGrid>
      <w:tr w:rsidR="001F553D" w14:paraId="3CCE8DEC"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C441156" w14:textId="77777777" w:rsidR="001F553D" w:rsidRDefault="00EB68FC">
            <w:r>
              <w:rPr>
                <w:b/>
                <w:bCs/>
                <w:color w:val="FFFFFF"/>
                <w:sz w:val="17"/>
                <w:szCs w:val="17"/>
              </w:rPr>
              <w:t>FR ID</w:t>
            </w:r>
          </w:p>
        </w:tc>
        <w:tc>
          <w:tcPr>
            <w:tcW w:w="79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A59E0CA" w14:textId="77777777" w:rsidR="001F553D" w:rsidRDefault="00EB68FC">
            <w:r>
              <w:rPr>
                <w:b/>
                <w:bCs/>
                <w:color w:val="FFFFFF"/>
                <w:sz w:val="17"/>
                <w:szCs w:val="17"/>
              </w:rPr>
              <w:t>Priority</w:t>
            </w:r>
          </w:p>
        </w:tc>
        <w:tc>
          <w:tcPr>
            <w:tcW w:w="792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75118956" w14:textId="77777777" w:rsidR="001F553D" w:rsidRDefault="00EB68FC">
            <w:r>
              <w:rPr>
                <w:b/>
                <w:bCs/>
                <w:color w:val="FFFFFF"/>
                <w:sz w:val="17"/>
                <w:szCs w:val="17"/>
              </w:rPr>
              <w:t>Requirement</w:t>
            </w:r>
          </w:p>
        </w:tc>
      </w:tr>
      <w:tr w:rsidR="001F553D" w14:paraId="3AF43159"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275CF1" w14:textId="77777777" w:rsidR="001F553D" w:rsidRDefault="00EB68FC">
            <w:r>
              <w:rPr>
                <w:color w:val="1F4E79"/>
                <w:sz w:val="17"/>
                <w:szCs w:val="17"/>
              </w:rPr>
              <w:t>FR-15</w:t>
            </w:r>
          </w:p>
        </w:tc>
        <w:tc>
          <w:tcPr>
            <w:tcW w:w="7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256AF6" w14:textId="77777777" w:rsidR="001F553D" w:rsidRDefault="00EB68FC">
            <w:r>
              <w:rPr>
                <w:color w:val="C00000"/>
                <w:sz w:val="17"/>
                <w:szCs w:val="17"/>
              </w:rPr>
              <w:t>High</w:t>
            </w:r>
          </w:p>
        </w:tc>
        <w:tc>
          <w:tcPr>
            <w:tcW w:w="79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8517F1" w14:textId="77777777" w:rsidR="001F553D" w:rsidRDefault="00EB68FC">
            <w:r>
              <w:rPr>
                <w:color w:val="000000"/>
                <w:sz w:val="17"/>
                <w:szCs w:val="17"/>
              </w:rPr>
              <w:t xml:space="preserve">The system shall allow customers to submit a booking request for a selected package, including </w:t>
            </w:r>
            <w:proofErr w:type="spellStart"/>
            <w:r>
              <w:rPr>
                <w:color w:val="000000"/>
                <w:sz w:val="17"/>
                <w:szCs w:val="17"/>
              </w:rPr>
              <w:t>traveler</w:t>
            </w:r>
            <w:proofErr w:type="spellEnd"/>
            <w:r>
              <w:rPr>
                <w:color w:val="000000"/>
                <w:sz w:val="17"/>
                <w:szCs w:val="17"/>
              </w:rPr>
              <w:t xml:space="preserve"> details, and shall validate customer travel eligibility before submission is accepted.</w:t>
            </w:r>
          </w:p>
        </w:tc>
      </w:tr>
    </w:tbl>
    <w:p w14:paraId="4515F108" w14:textId="77777777" w:rsidR="001F553D" w:rsidRDefault="001F553D">
      <w:pPr>
        <w:spacing w:before="100" w:after="100"/>
      </w:pPr>
    </w:p>
    <w:p w14:paraId="75CCA79B" w14:textId="77777777" w:rsidR="001F553D" w:rsidRDefault="00EB68FC">
      <w:pPr>
        <w:pStyle w:val="Heading2"/>
      </w:pPr>
      <w:r>
        <w:t>Use Case Table</w:t>
      </w:r>
    </w:p>
    <w:p w14:paraId="4746CE22"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1F553D" w14:paraId="561BB9CA"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25ECCB1" w14:textId="77777777" w:rsidR="001F553D" w:rsidRDefault="00EB68FC">
            <w:r>
              <w:rPr>
                <w:b/>
                <w:bCs/>
                <w:color w:val="1F4E79"/>
                <w:sz w:val="17"/>
                <w:szCs w:val="17"/>
              </w:rPr>
              <w:t>Use Case ID</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DF49B7" w14:textId="77777777" w:rsidR="001F553D" w:rsidRDefault="00EB68FC">
            <w:r>
              <w:rPr>
                <w:color w:val="2E75B6"/>
                <w:sz w:val="17"/>
                <w:szCs w:val="17"/>
              </w:rPr>
              <w:t>UC-12</w:t>
            </w:r>
          </w:p>
        </w:tc>
      </w:tr>
      <w:tr w:rsidR="001F553D" w14:paraId="550C1000"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B34FB9" w14:textId="77777777" w:rsidR="001F553D" w:rsidRDefault="00EB68FC">
            <w:r>
              <w:rPr>
                <w:b/>
                <w:bCs/>
                <w:color w:val="1F4E79"/>
                <w:sz w:val="17"/>
                <w:szCs w:val="17"/>
              </w:rPr>
              <w:t>Use Case Name</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060C20" w14:textId="77777777" w:rsidR="001F553D" w:rsidRDefault="00EB68FC">
            <w:r>
              <w:rPr>
                <w:color w:val="000000"/>
                <w:sz w:val="17"/>
                <w:szCs w:val="17"/>
              </w:rPr>
              <w:t>Submit Booking Request</w:t>
            </w:r>
          </w:p>
        </w:tc>
      </w:tr>
      <w:tr w:rsidR="001F553D" w14:paraId="6E1A1F50"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CEB66D" w14:textId="77777777" w:rsidR="001F553D" w:rsidRDefault="00EB68FC">
            <w:r>
              <w:rPr>
                <w:b/>
                <w:bCs/>
                <w:color w:val="1F4E79"/>
                <w:sz w:val="17"/>
                <w:szCs w:val="17"/>
              </w:rPr>
              <w:t>Primary Actor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39590C" w14:textId="77777777" w:rsidR="001F553D" w:rsidRDefault="00EB68FC">
            <w:r>
              <w:rPr>
                <w:color w:val="000000"/>
                <w:sz w:val="17"/>
                <w:szCs w:val="17"/>
              </w:rPr>
              <w:t>Customer</w:t>
            </w:r>
          </w:p>
        </w:tc>
      </w:tr>
      <w:tr w:rsidR="001F553D" w14:paraId="5BF0472A"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B3026F0" w14:textId="77777777" w:rsidR="001F553D" w:rsidRDefault="00EB68FC">
            <w:r>
              <w:rPr>
                <w:b/>
                <w:bCs/>
                <w:color w:val="1F4E79"/>
                <w:sz w:val="17"/>
                <w:szCs w:val="17"/>
              </w:rPr>
              <w:t>Secondary Actors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52AE2B" w14:textId="77777777" w:rsidR="001F553D" w:rsidRDefault="00EB68FC">
            <w:r>
              <w:rPr>
                <w:color w:val="000000"/>
                <w:sz w:val="17"/>
                <w:szCs w:val="17"/>
              </w:rPr>
              <w:t>Travel Agent — reviews and approves, rejects, or places booking on hold. Finance Staff — payment status updated following booking confirmation.</w:t>
            </w:r>
          </w:p>
        </w:tc>
      </w:tr>
      <w:tr w:rsidR="001F553D" w14:paraId="3F12015E"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BE70228" w14:textId="77777777" w:rsidR="001F553D" w:rsidRDefault="00EB68FC">
            <w:r>
              <w:rPr>
                <w:b/>
                <w:bCs/>
                <w:color w:val="1F4E79"/>
                <w:sz w:val="17"/>
                <w:szCs w:val="17"/>
              </w:rPr>
              <w:t>Trigger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4A8D0D" w14:textId="77777777" w:rsidR="001F553D" w:rsidRDefault="00EB68FC">
            <w:r>
              <w:rPr>
                <w:color w:val="000000"/>
                <w:sz w:val="17"/>
                <w:szCs w:val="17"/>
              </w:rPr>
              <w:t>Customer selects the book option on an</w:t>
            </w:r>
            <w:r>
              <w:rPr>
                <w:color w:val="000000"/>
                <w:sz w:val="17"/>
                <w:szCs w:val="17"/>
              </w:rPr>
              <w:t xml:space="preserve"> available package.</w:t>
            </w:r>
          </w:p>
        </w:tc>
      </w:tr>
      <w:tr w:rsidR="001F553D" w14:paraId="42DE4C0F"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0CB3E3A" w14:textId="77777777" w:rsidR="001F553D" w:rsidRDefault="00EB68FC">
            <w:r>
              <w:rPr>
                <w:b/>
                <w:bCs/>
                <w:color w:val="1F4E79"/>
                <w:sz w:val="17"/>
                <w:szCs w:val="17"/>
              </w:rPr>
              <w:t>Preconditions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1F1110" w14:textId="77777777" w:rsidR="001F553D" w:rsidRDefault="00EB68FC">
            <w:r>
              <w:rPr>
                <w:color w:val="000000"/>
                <w:sz w:val="17"/>
                <w:szCs w:val="17"/>
              </w:rPr>
              <w:t xml:space="preserve">Customer is logged </w:t>
            </w:r>
            <w:proofErr w:type="gramStart"/>
            <w:r>
              <w:rPr>
                <w:color w:val="000000"/>
                <w:sz w:val="17"/>
                <w:szCs w:val="17"/>
              </w:rPr>
              <w:t>in,</w:t>
            </w:r>
            <w:proofErr w:type="gramEnd"/>
            <w:r>
              <w:rPr>
                <w:color w:val="000000"/>
                <w:sz w:val="17"/>
                <w:szCs w:val="17"/>
              </w:rPr>
              <w:t xml:space="preserve"> the package is published and has available capacity.</w:t>
            </w:r>
          </w:p>
        </w:tc>
      </w:tr>
      <w:tr w:rsidR="001F553D" w14:paraId="328871D4"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18AC99" w14:textId="77777777" w:rsidR="001F553D" w:rsidRDefault="00EB68FC">
            <w:r>
              <w:rPr>
                <w:b/>
                <w:bCs/>
                <w:color w:val="1F4E79"/>
                <w:sz w:val="17"/>
                <w:szCs w:val="17"/>
              </w:rPr>
              <w:t>Main Success Scenario</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A246F0" w14:textId="77777777" w:rsidR="001F553D" w:rsidRDefault="00EB68FC">
            <w:r>
              <w:rPr>
                <w:color w:val="000000"/>
                <w:sz w:val="17"/>
                <w:szCs w:val="17"/>
              </w:rPr>
              <w:t xml:space="preserve">1. Customer selects a package and enters </w:t>
            </w:r>
            <w:proofErr w:type="spellStart"/>
            <w:r>
              <w:rPr>
                <w:color w:val="000000"/>
                <w:sz w:val="17"/>
                <w:szCs w:val="17"/>
              </w:rPr>
              <w:t>traveler</w:t>
            </w:r>
            <w:proofErr w:type="spellEnd"/>
            <w:r>
              <w:rPr>
                <w:color w:val="000000"/>
                <w:sz w:val="17"/>
                <w:szCs w:val="17"/>
              </w:rPr>
              <w:t xml:space="preserve"> details. </w:t>
            </w:r>
            <w:r>
              <w:rPr>
                <w:color w:val="000000"/>
                <w:sz w:val="17"/>
                <w:szCs w:val="17"/>
              </w:rPr>
              <w:t xml:space="preserve">2. System validates customer travel eligibility. 3. Customer submits the booking request. 4. System generates a unique booking reference. 5. System routes the request to the booking review queue. 6. Travel Agent reviews and approves the booking. 7. System </w:t>
            </w:r>
            <w:r>
              <w:rPr>
                <w:color w:val="000000"/>
                <w:sz w:val="17"/>
                <w:szCs w:val="17"/>
              </w:rPr>
              <w:t>updates remaining package capacity. 8. System notifies customer of booking confirmation.</w:t>
            </w:r>
          </w:p>
        </w:tc>
      </w:tr>
      <w:tr w:rsidR="001F553D" w14:paraId="353BC21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83A99C" w14:textId="77777777" w:rsidR="001F553D" w:rsidRDefault="00EB68FC">
            <w:r>
              <w:rPr>
                <w:b/>
                <w:bCs/>
                <w:color w:val="1F4E79"/>
                <w:sz w:val="17"/>
                <w:szCs w:val="17"/>
              </w:rPr>
              <w:t>Alternative Flows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0E861C" w14:textId="77777777" w:rsidR="001F553D" w:rsidRDefault="00EB68FC">
            <w:r>
              <w:rPr>
                <w:color w:val="000000"/>
                <w:sz w:val="17"/>
                <w:szCs w:val="17"/>
              </w:rPr>
              <w:t xml:space="preserve">• Eligibility check fails — booking </w:t>
            </w:r>
            <w:proofErr w:type="gramStart"/>
            <w:r>
              <w:rPr>
                <w:color w:val="000000"/>
                <w:sz w:val="17"/>
                <w:szCs w:val="17"/>
              </w:rPr>
              <w:t>rejected,</w:t>
            </w:r>
            <w:proofErr w:type="gramEnd"/>
            <w:r>
              <w:rPr>
                <w:color w:val="000000"/>
                <w:sz w:val="17"/>
                <w:szCs w:val="17"/>
              </w:rPr>
              <w:t xml:space="preserve"> customer informed. • Package at full capacity — customer offered waitlist option. • Travel Agent place</w:t>
            </w:r>
            <w:r>
              <w:rPr>
                <w:color w:val="000000"/>
                <w:sz w:val="17"/>
                <w:szCs w:val="17"/>
              </w:rPr>
              <w:t>s booking on hold — customer notified. • Travel Agent rejects booking — customer notified with reason.</w:t>
            </w:r>
          </w:p>
        </w:tc>
      </w:tr>
      <w:tr w:rsidR="001F553D" w14:paraId="62550B8E"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09248CB" w14:textId="77777777" w:rsidR="001F553D" w:rsidRDefault="00EB68FC">
            <w:r>
              <w:rPr>
                <w:b/>
                <w:bCs/>
                <w:color w:val="1F4E79"/>
                <w:sz w:val="17"/>
                <w:szCs w:val="17"/>
              </w:rPr>
              <w:t>Postconditions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FF7C6C" w14:textId="77777777" w:rsidR="001F553D" w:rsidRDefault="00EB68FC">
            <w:r>
              <w:rPr>
                <w:color w:val="000000"/>
                <w:sz w:val="17"/>
                <w:szCs w:val="17"/>
              </w:rPr>
              <w:t>Booking request is created with a reference number and assigned status reflecting the agent review outcome.</w:t>
            </w:r>
          </w:p>
        </w:tc>
      </w:tr>
      <w:tr w:rsidR="001F553D" w14:paraId="5A1AB35E"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3A93BFF" w14:textId="77777777" w:rsidR="001F553D" w:rsidRDefault="00EB68FC">
            <w:r>
              <w:rPr>
                <w:b/>
                <w:bCs/>
                <w:color w:val="1F4E79"/>
                <w:sz w:val="17"/>
                <w:szCs w:val="17"/>
              </w:rPr>
              <w:t>Related FRs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6F97AE" w14:textId="77777777" w:rsidR="001F553D" w:rsidRDefault="00EB68FC">
            <w:r>
              <w:rPr>
                <w:color w:val="C55A11"/>
                <w:sz w:val="17"/>
                <w:szCs w:val="17"/>
              </w:rPr>
              <w:t>FR-15, FR-16, FR</w:t>
            </w:r>
            <w:r>
              <w:rPr>
                <w:color w:val="C55A11"/>
                <w:sz w:val="17"/>
                <w:szCs w:val="17"/>
              </w:rPr>
              <w:t>-17, FR-23</w:t>
            </w:r>
          </w:p>
        </w:tc>
      </w:tr>
    </w:tbl>
    <w:p w14:paraId="4D601017" w14:textId="342EC76B" w:rsidR="001F553D" w:rsidRDefault="001F553D">
      <w:pPr>
        <w:spacing w:before="100" w:after="100"/>
      </w:pPr>
    </w:p>
    <w:p w14:paraId="01A533C9" w14:textId="39C04650" w:rsidR="000E60D0" w:rsidRDefault="000E60D0">
      <w:pPr>
        <w:spacing w:before="100" w:after="100"/>
      </w:pPr>
    </w:p>
    <w:p w14:paraId="20564FEB" w14:textId="2A44BC0B" w:rsidR="000E60D0" w:rsidRDefault="000E60D0">
      <w:pPr>
        <w:spacing w:before="100" w:after="100"/>
      </w:pPr>
    </w:p>
    <w:p w14:paraId="29EECB63" w14:textId="48FD6331" w:rsidR="000E60D0" w:rsidRDefault="000E60D0">
      <w:pPr>
        <w:spacing w:before="100" w:after="100"/>
      </w:pPr>
    </w:p>
    <w:p w14:paraId="3BD31A8E" w14:textId="2CAE8591" w:rsidR="000E60D0" w:rsidRDefault="000E60D0">
      <w:pPr>
        <w:spacing w:before="100" w:after="100"/>
      </w:pPr>
    </w:p>
    <w:p w14:paraId="3E46C632" w14:textId="3C2E40AF" w:rsidR="000E60D0" w:rsidRDefault="000E60D0">
      <w:pPr>
        <w:spacing w:before="100" w:after="100"/>
      </w:pPr>
    </w:p>
    <w:p w14:paraId="55744F37" w14:textId="6A0FE26B" w:rsidR="000E60D0" w:rsidRDefault="000E60D0">
      <w:pPr>
        <w:spacing w:before="100" w:after="100"/>
      </w:pPr>
    </w:p>
    <w:p w14:paraId="7E6E2338" w14:textId="624A2150" w:rsidR="000E60D0" w:rsidRDefault="000E60D0">
      <w:pPr>
        <w:spacing w:before="100" w:after="100"/>
      </w:pPr>
    </w:p>
    <w:p w14:paraId="50ECF193" w14:textId="2CFC6361" w:rsidR="000E60D0" w:rsidRDefault="000E60D0">
      <w:pPr>
        <w:spacing w:before="100" w:after="100"/>
      </w:pPr>
    </w:p>
    <w:p w14:paraId="697D44F2" w14:textId="05CAE769" w:rsidR="000E60D0" w:rsidRDefault="000E60D0">
      <w:pPr>
        <w:spacing w:before="100" w:after="100"/>
      </w:pPr>
    </w:p>
    <w:p w14:paraId="541C6569" w14:textId="606B44CF" w:rsidR="000E60D0" w:rsidRDefault="000E60D0">
      <w:pPr>
        <w:spacing w:before="100" w:after="100"/>
      </w:pPr>
    </w:p>
    <w:p w14:paraId="0E3BA6F9" w14:textId="218155E8" w:rsidR="000E60D0" w:rsidRDefault="000E60D0">
      <w:pPr>
        <w:spacing w:before="100" w:after="100"/>
      </w:pPr>
    </w:p>
    <w:p w14:paraId="79C968A3" w14:textId="3EC040BB" w:rsidR="000E60D0" w:rsidRDefault="000E60D0">
      <w:pPr>
        <w:spacing w:before="100" w:after="100"/>
      </w:pPr>
    </w:p>
    <w:p w14:paraId="70802829" w14:textId="7F91B21D" w:rsidR="000E60D0" w:rsidRDefault="000E60D0">
      <w:pPr>
        <w:spacing w:before="100" w:after="100"/>
      </w:pPr>
    </w:p>
    <w:p w14:paraId="136B013E" w14:textId="0B1B60FF" w:rsidR="000E60D0" w:rsidRDefault="000E60D0">
      <w:pPr>
        <w:spacing w:before="100" w:after="100"/>
      </w:pPr>
    </w:p>
    <w:p w14:paraId="3464D654" w14:textId="1B7F1721" w:rsidR="000E60D0" w:rsidRDefault="000E60D0">
      <w:pPr>
        <w:spacing w:before="100" w:after="100"/>
      </w:pPr>
    </w:p>
    <w:p w14:paraId="75A712D2" w14:textId="2589E738" w:rsidR="000E60D0" w:rsidRDefault="000E60D0">
      <w:pPr>
        <w:spacing w:before="100" w:after="100"/>
      </w:pPr>
    </w:p>
    <w:p w14:paraId="36781C99" w14:textId="77777777" w:rsidR="000E60D0" w:rsidRDefault="000E60D0">
      <w:pPr>
        <w:spacing w:before="100" w:after="100"/>
      </w:pPr>
    </w:p>
    <w:p w14:paraId="79560E41" w14:textId="77777777" w:rsidR="001F553D" w:rsidRDefault="00EB68FC">
      <w:pPr>
        <w:pStyle w:val="Heading2"/>
      </w:pPr>
      <w:r>
        <w:lastRenderedPageBreak/>
        <w:t>Activity Diagram</w:t>
      </w:r>
    </w:p>
    <w:p w14:paraId="756DD3E3" w14:textId="77777777" w:rsidR="001F553D" w:rsidRDefault="00EB68FC">
      <w:pPr>
        <w:spacing w:before="160" w:after="60"/>
        <w:jc w:val="center"/>
      </w:pPr>
      <w:r>
        <w:rPr>
          <w:noProof/>
        </w:rPr>
        <w:drawing>
          <wp:inline distT="0" distB="0" distL="0" distR="0" wp14:anchorId="436E2E41" wp14:editId="32D223E3">
            <wp:extent cx="6600825" cy="5969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7440" b="22619"/>
                    <a:stretch/>
                  </pic:blipFill>
                  <pic:spPr bwMode="auto">
                    <a:xfrm>
                      <a:off x="0" y="0"/>
                      <a:ext cx="6600825" cy="5969000"/>
                    </a:xfrm>
                    <a:prstGeom prst="rect">
                      <a:avLst/>
                    </a:prstGeom>
                    <a:ln>
                      <a:noFill/>
                    </a:ln>
                    <a:extLst>
                      <a:ext uri="{53640926-AAD7-44D8-BBD7-CCE9431645EC}">
                        <a14:shadowObscured xmlns:a14="http://schemas.microsoft.com/office/drawing/2010/main"/>
                      </a:ext>
                    </a:extLst>
                  </pic:spPr>
                </pic:pic>
              </a:graphicData>
            </a:graphic>
          </wp:inline>
        </w:drawing>
      </w:r>
    </w:p>
    <w:p w14:paraId="1166AA79" w14:textId="77777777" w:rsidR="001F553D" w:rsidRDefault="00EB68FC">
      <w:pPr>
        <w:spacing w:before="40" w:after="240"/>
        <w:jc w:val="center"/>
      </w:pPr>
      <w:r>
        <w:rPr>
          <w:i/>
          <w:iCs/>
          <w:color w:val="404040"/>
          <w:sz w:val="16"/>
          <w:szCs w:val="16"/>
        </w:rPr>
        <w:t>Activity Diagram — Submit Booking Request</w:t>
      </w:r>
    </w:p>
    <w:p w14:paraId="17BF64D2" w14:textId="77777777" w:rsidR="000E60D0" w:rsidRDefault="000E60D0">
      <w:pPr>
        <w:pStyle w:val="Heading2"/>
      </w:pPr>
    </w:p>
    <w:p w14:paraId="1985B34A" w14:textId="77777777" w:rsidR="000E60D0" w:rsidRDefault="000E60D0">
      <w:pPr>
        <w:pStyle w:val="Heading2"/>
      </w:pPr>
    </w:p>
    <w:p w14:paraId="4662CD86" w14:textId="77777777" w:rsidR="000E60D0" w:rsidRDefault="000E60D0">
      <w:pPr>
        <w:pStyle w:val="Heading2"/>
      </w:pPr>
    </w:p>
    <w:p w14:paraId="043709E3" w14:textId="77777777" w:rsidR="000E60D0" w:rsidRDefault="000E60D0">
      <w:pPr>
        <w:pStyle w:val="Heading2"/>
      </w:pPr>
    </w:p>
    <w:p w14:paraId="0F3D5D1C" w14:textId="77777777" w:rsidR="000E60D0" w:rsidRDefault="000E60D0">
      <w:pPr>
        <w:pStyle w:val="Heading2"/>
      </w:pPr>
    </w:p>
    <w:p w14:paraId="1AE15F2F" w14:textId="77777777" w:rsidR="000E60D0" w:rsidRDefault="000E60D0">
      <w:pPr>
        <w:pStyle w:val="Heading2"/>
      </w:pPr>
    </w:p>
    <w:p w14:paraId="4286A2A1" w14:textId="77777777" w:rsidR="000E60D0" w:rsidRDefault="000E60D0">
      <w:pPr>
        <w:pStyle w:val="Heading2"/>
      </w:pPr>
    </w:p>
    <w:p w14:paraId="76325252" w14:textId="77777777" w:rsidR="000E60D0" w:rsidRDefault="000E60D0">
      <w:pPr>
        <w:pStyle w:val="Heading2"/>
      </w:pPr>
    </w:p>
    <w:p w14:paraId="2AA692F0" w14:textId="4219E350" w:rsidR="001F553D" w:rsidRDefault="00EB68FC">
      <w:pPr>
        <w:pStyle w:val="Heading2"/>
      </w:pPr>
      <w:r>
        <w:lastRenderedPageBreak/>
        <w:t>Sequence Diagram</w:t>
      </w:r>
    </w:p>
    <w:p w14:paraId="535FD6C1" w14:textId="77777777" w:rsidR="001F553D" w:rsidRDefault="00EB68FC">
      <w:pPr>
        <w:spacing w:before="160" w:after="60"/>
        <w:jc w:val="center"/>
      </w:pPr>
      <w:r>
        <w:rPr>
          <w:noProof/>
        </w:rPr>
        <w:drawing>
          <wp:inline distT="0" distB="0" distL="0" distR="0" wp14:anchorId="6AA7D09E" wp14:editId="536AA9DE">
            <wp:extent cx="6134100" cy="718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b="17234"/>
                    <a:stretch/>
                  </pic:blipFill>
                  <pic:spPr bwMode="auto">
                    <a:xfrm>
                      <a:off x="0" y="0"/>
                      <a:ext cx="6134100" cy="7181850"/>
                    </a:xfrm>
                    <a:prstGeom prst="rect">
                      <a:avLst/>
                    </a:prstGeom>
                    <a:ln>
                      <a:noFill/>
                    </a:ln>
                    <a:extLst>
                      <a:ext uri="{53640926-AAD7-44D8-BBD7-CCE9431645EC}">
                        <a14:shadowObscured xmlns:a14="http://schemas.microsoft.com/office/drawing/2010/main"/>
                      </a:ext>
                    </a:extLst>
                  </pic:spPr>
                </pic:pic>
              </a:graphicData>
            </a:graphic>
          </wp:inline>
        </w:drawing>
      </w:r>
    </w:p>
    <w:p w14:paraId="1EBE9497" w14:textId="77777777" w:rsidR="001F553D" w:rsidRDefault="00EB68FC">
      <w:pPr>
        <w:spacing w:before="40" w:after="240"/>
        <w:jc w:val="center"/>
      </w:pPr>
      <w:r>
        <w:rPr>
          <w:i/>
          <w:iCs/>
          <w:color w:val="404040"/>
          <w:sz w:val="16"/>
          <w:szCs w:val="16"/>
        </w:rPr>
        <w:t>SD-12 — Submit Booking Request</w:t>
      </w:r>
    </w:p>
    <w:p w14:paraId="2A75E5F3" w14:textId="77777777" w:rsidR="000E60D0" w:rsidRDefault="000E60D0">
      <w:pPr>
        <w:pStyle w:val="Heading2"/>
      </w:pPr>
    </w:p>
    <w:p w14:paraId="0774744A" w14:textId="77777777" w:rsidR="000E60D0" w:rsidRDefault="000E60D0">
      <w:pPr>
        <w:pStyle w:val="Heading2"/>
      </w:pPr>
    </w:p>
    <w:p w14:paraId="5C3560ED" w14:textId="77777777" w:rsidR="000E60D0" w:rsidRDefault="000E60D0">
      <w:pPr>
        <w:pStyle w:val="Heading2"/>
      </w:pPr>
    </w:p>
    <w:p w14:paraId="1A91ECBF" w14:textId="77777777" w:rsidR="000E60D0" w:rsidRDefault="000E60D0">
      <w:pPr>
        <w:pStyle w:val="Heading2"/>
      </w:pPr>
    </w:p>
    <w:p w14:paraId="10571C9B" w14:textId="06D45372" w:rsidR="001F553D" w:rsidRDefault="00EB68FC">
      <w:pPr>
        <w:pStyle w:val="Heading2"/>
      </w:pPr>
      <w:r>
        <w:lastRenderedPageBreak/>
        <w:t>Collaboration Diagram</w:t>
      </w:r>
    </w:p>
    <w:p w14:paraId="78F11F2D" w14:textId="77777777" w:rsidR="001F553D" w:rsidRDefault="00EB68FC">
      <w:pPr>
        <w:spacing w:before="160" w:after="60"/>
        <w:jc w:val="center"/>
      </w:pPr>
      <w:r>
        <w:rPr>
          <w:noProof/>
        </w:rPr>
        <w:drawing>
          <wp:inline distT="0" distB="0" distL="0" distR="0" wp14:anchorId="38FEAB12" wp14:editId="30BB080F">
            <wp:extent cx="6784942" cy="322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32724"/>
                    <a:stretch/>
                  </pic:blipFill>
                  <pic:spPr bwMode="auto">
                    <a:xfrm>
                      <a:off x="0" y="0"/>
                      <a:ext cx="6793257" cy="3229753"/>
                    </a:xfrm>
                    <a:prstGeom prst="rect">
                      <a:avLst/>
                    </a:prstGeom>
                    <a:ln>
                      <a:noFill/>
                    </a:ln>
                    <a:extLst>
                      <a:ext uri="{53640926-AAD7-44D8-BBD7-CCE9431645EC}">
                        <a14:shadowObscured xmlns:a14="http://schemas.microsoft.com/office/drawing/2010/main"/>
                      </a:ext>
                    </a:extLst>
                  </pic:spPr>
                </pic:pic>
              </a:graphicData>
            </a:graphic>
          </wp:inline>
        </w:drawing>
      </w:r>
    </w:p>
    <w:p w14:paraId="5545FC61" w14:textId="77777777" w:rsidR="001F553D" w:rsidRDefault="00EB68FC">
      <w:pPr>
        <w:spacing w:before="40" w:after="240"/>
        <w:jc w:val="center"/>
      </w:pPr>
      <w:r>
        <w:rPr>
          <w:i/>
          <w:iCs/>
          <w:color w:val="404040"/>
          <w:sz w:val="16"/>
          <w:szCs w:val="16"/>
        </w:rPr>
        <w:t>CD-12 — Submit Booking Request</w:t>
      </w:r>
    </w:p>
    <w:p w14:paraId="7B7E9766" w14:textId="77777777" w:rsidR="000E60D0" w:rsidRDefault="000E60D0">
      <w:pPr>
        <w:pStyle w:val="Heading2"/>
      </w:pPr>
    </w:p>
    <w:p w14:paraId="3AFED624" w14:textId="77777777" w:rsidR="000E60D0" w:rsidRDefault="000E60D0">
      <w:pPr>
        <w:pStyle w:val="Heading2"/>
      </w:pPr>
    </w:p>
    <w:p w14:paraId="431ED750" w14:textId="77777777" w:rsidR="000E60D0" w:rsidRDefault="000E60D0">
      <w:pPr>
        <w:pStyle w:val="Heading2"/>
      </w:pPr>
    </w:p>
    <w:p w14:paraId="0688BE76" w14:textId="77777777" w:rsidR="000E60D0" w:rsidRDefault="000E60D0">
      <w:pPr>
        <w:pStyle w:val="Heading2"/>
      </w:pPr>
    </w:p>
    <w:p w14:paraId="4F166C5B" w14:textId="77777777" w:rsidR="000E60D0" w:rsidRDefault="000E60D0">
      <w:pPr>
        <w:pStyle w:val="Heading2"/>
      </w:pPr>
    </w:p>
    <w:p w14:paraId="1DF47110" w14:textId="77777777" w:rsidR="000E60D0" w:rsidRDefault="000E60D0">
      <w:pPr>
        <w:pStyle w:val="Heading2"/>
      </w:pPr>
    </w:p>
    <w:p w14:paraId="7BDCB16F" w14:textId="77777777" w:rsidR="000E60D0" w:rsidRDefault="000E60D0">
      <w:pPr>
        <w:pStyle w:val="Heading2"/>
      </w:pPr>
    </w:p>
    <w:p w14:paraId="19CDB53E" w14:textId="77777777" w:rsidR="000E60D0" w:rsidRDefault="000E60D0">
      <w:pPr>
        <w:pStyle w:val="Heading2"/>
      </w:pPr>
    </w:p>
    <w:p w14:paraId="6388C1A9" w14:textId="77777777" w:rsidR="000E60D0" w:rsidRDefault="000E60D0">
      <w:pPr>
        <w:pStyle w:val="Heading2"/>
      </w:pPr>
    </w:p>
    <w:p w14:paraId="3FA10468" w14:textId="77777777" w:rsidR="000E60D0" w:rsidRDefault="000E60D0">
      <w:pPr>
        <w:pStyle w:val="Heading2"/>
      </w:pPr>
    </w:p>
    <w:p w14:paraId="7F1F333F" w14:textId="77777777" w:rsidR="000E60D0" w:rsidRDefault="000E60D0">
      <w:pPr>
        <w:pStyle w:val="Heading2"/>
      </w:pPr>
    </w:p>
    <w:p w14:paraId="2E37241A" w14:textId="77777777" w:rsidR="000E60D0" w:rsidRDefault="000E60D0">
      <w:pPr>
        <w:pStyle w:val="Heading2"/>
      </w:pPr>
    </w:p>
    <w:p w14:paraId="4812E16F" w14:textId="77777777" w:rsidR="000E60D0" w:rsidRDefault="000E60D0">
      <w:pPr>
        <w:pStyle w:val="Heading2"/>
      </w:pPr>
    </w:p>
    <w:p w14:paraId="38803031" w14:textId="77777777" w:rsidR="000E60D0" w:rsidRDefault="000E60D0">
      <w:pPr>
        <w:pStyle w:val="Heading2"/>
      </w:pPr>
    </w:p>
    <w:p w14:paraId="418ED9F9" w14:textId="77777777" w:rsidR="000E60D0" w:rsidRDefault="000E60D0">
      <w:pPr>
        <w:pStyle w:val="Heading2"/>
      </w:pPr>
    </w:p>
    <w:p w14:paraId="78EFF8F7" w14:textId="28C5A670" w:rsidR="001F553D" w:rsidRDefault="00EB68FC">
      <w:pPr>
        <w:pStyle w:val="Heading2"/>
      </w:pPr>
      <w:r>
        <w:lastRenderedPageBreak/>
        <w:t>State Machine Diagram</w:t>
      </w:r>
    </w:p>
    <w:p w14:paraId="292F12DE" w14:textId="77777777" w:rsidR="001F553D" w:rsidRDefault="00EB68FC" w:rsidP="000E60D0">
      <w:pPr>
        <w:spacing w:before="160" w:after="60"/>
      </w:pPr>
      <w:r>
        <w:rPr>
          <w:noProof/>
        </w:rPr>
        <w:drawing>
          <wp:inline distT="0" distB="0" distL="0" distR="0" wp14:anchorId="158ED301" wp14:editId="67DF03B5">
            <wp:extent cx="6477000" cy="80250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8530" t="7213" r="9764" b="21285"/>
                    <a:stretch/>
                  </pic:blipFill>
                  <pic:spPr bwMode="auto">
                    <a:xfrm>
                      <a:off x="0" y="0"/>
                      <a:ext cx="6486406" cy="8036728"/>
                    </a:xfrm>
                    <a:prstGeom prst="rect">
                      <a:avLst/>
                    </a:prstGeom>
                    <a:ln>
                      <a:noFill/>
                    </a:ln>
                    <a:extLst>
                      <a:ext uri="{53640926-AAD7-44D8-BBD7-CCE9431645EC}">
                        <a14:shadowObscured xmlns:a14="http://schemas.microsoft.com/office/drawing/2010/main"/>
                      </a:ext>
                    </a:extLst>
                  </pic:spPr>
                </pic:pic>
              </a:graphicData>
            </a:graphic>
          </wp:inline>
        </w:drawing>
      </w:r>
    </w:p>
    <w:p w14:paraId="0DF3A14C" w14:textId="77777777" w:rsidR="001F553D" w:rsidRDefault="00EB68FC">
      <w:pPr>
        <w:spacing w:before="40" w:after="240"/>
        <w:jc w:val="center"/>
      </w:pPr>
      <w:r>
        <w:rPr>
          <w:i/>
          <w:iCs/>
          <w:color w:val="404040"/>
          <w:sz w:val="16"/>
          <w:szCs w:val="16"/>
        </w:rPr>
        <w:t>State Machine — Customer (Booking States)</w:t>
      </w:r>
    </w:p>
    <w:p w14:paraId="567FA17F" w14:textId="77777777" w:rsidR="001F553D" w:rsidRDefault="001F553D">
      <w:pPr>
        <w:spacing w:before="100" w:after="100"/>
      </w:pPr>
    </w:p>
    <w:p w14:paraId="79636A83" w14:textId="77777777" w:rsidR="001F553D" w:rsidRDefault="00EB68FC">
      <w:pPr>
        <w:pStyle w:val="Heading1"/>
        <w:pageBreakBefore/>
      </w:pPr>
      <w:r>
        <w:rPr>
          <w:sz w:val="36"/>
          <w:szCs w:val="36"/>
        </w:rPr>
        <w:lastRenderedPageBreak/>
        <w:t>Ana Gjergji — Domain 3 — Booking &amp; Reservation</w:t>
      </w:r>
    </w:p>
    <w:p w14:paraId="75FA1A93" w14:textId="77777777" w:rsidR="001F553D" w:rsidRDefault="001F553D">
      <w:pPr>
        <w:spacing w:before="100" w:after="100"/>
      </w:pPr>
    </w:p>
    <w:p w14:paraId="16DA6454" w14:textId="77777777" w:rsidR="001F553D" w:rsidRDefault="00EB68FC">
      <w:pPr>
        <w:pStyle w:val="Heading2"/>
      </w:pPr>
      <w:r>
        <w:t>Functional Requirement</w:t>
      </w:r>
    </w:p>
    <w:p w14:paraId="5347A5C8"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805"/>
        <w:gridCol w:w="7913"/>
      </w:tblGrid>
      <w:tr w:rsidR="001F553D" w14:paraId="2E77DB50"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7EAFDD7E" w14:textId="77777777" w:rsidR="001F553D" w:rsidRDefault="00EB68FC">
            <w:r>
              <w:rPr>
                <w:b/>
                <w:bCs/>
                <w:color w:val="FFFFFF"/>
                <w:sz w:val="17"/>
                <w:szCs w:val="17"/>
              </w:rPr>
              <w:t>FR ID</w:t>
            </w:r>
          </w:p>
        </w:tc>
        <w:tc>
          <w:tcPr>
            <w:tcW w:w="79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BD123EF" w14:textId="77777777" w:rsidR="001F553D" w:rsidRDefault="00EB68FC">
            <w:r>
              <w:rPr>
                <w:b/>
                <w:bCs/>
                <w:color w:val="FFFFFF"/>
                <w:sz w:val="17"/>
                <w:szCs w:val="17"/>
              </w:rPr>
              <w:t>Priority</w:t>
            </w:r>
          </w:p>
        </w:tc>
        <w:tc>
          <w:tcPr>
            <w:tcW w:w="792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615C56B9" w14:textId="77777777" w:rsidR="001F553D" w:rsidRDefault="00EB68FC">
            <w:r>
              <w:rPr>
                <w:b/>
                <w:bCs/>
                <w:color w:val="FFFFFF"/>
                <w:sz w:val="17"/>
                <w:szCs w:val="17"/>
              </w:rPr>
              <w:t>Requirement</w:t>
            </w:r>
          </w:p>
        </w:tc>
      </w:tr>
      <w:tr w:rsidR="001F553D" w14:paraId="18D50F20"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255950" w14:textId="77777777" w:rsidR="001F553D" w:rsidRDefault="00EB68FC">
            <w:r>
              <w:rPr>
                <w:color w:val="1F4E79"/>
                <w:sz w:val="17"/>
                <w:szCs w:val="17"/>
              </w:rPr>
              <w:t>FR-20</w:t>
            </w:r>
          </w:p>
        </w:tc>
        <w:tc>
          <w:tcPr>
            <w:tcW w:w="7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E03650" w14:textId="77777777" w:rsidR="001F553D" w:rsidRDefault="00EB68FC">
            <w:r>
              <w:rPr>
                <w:color w:val="C55A11"/>
                <w:sz w:val="17"/>
                <w:szCs w:val="17"/>
              </w:rPr>
              <w:t>Medium</w:t>
            </w:r>
          </w:p>
        </w:tc>
        <w:tc>
          <w:tcPr>
            <w:tcW w:w="79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909C9C" w14:textId="77777777" w:rsidR="001F553D" w:rsidRDefault="00EB68FC">
            <w:r>
              <w:rPr>
                <w:color w:val="000000"/>
                <w:sz w:val="17"/>
                <w:szCs w:val="17"/>
              </w:rPr>
              <w:t>The system shall allow customers to submit cancellation requests subject to policy rules, and require staff to record the cancellation outcome and any associated refund status.</w:t>
            </w:r>
          </w:p>
        </w:tc>
      </w:tr>
    </w:tbl>
    <w:p w14:paraId="40B1FB3E" w14:textId="77777777" w:rsidR="001F553D" w:rsidRDefault="001F553D">
      <w:pPr>
        <w:spacing w:before="100" w:after="100"/>
      </w:pPr>
    </w:p>
    <w:p w14:paraId="07005158" w14:textId="77777777" w:rsidR="001F553D" w:rsidRDefault="00EB68FC">
      <w:pPr>
        <w:pStyle w:val="Heading2"/>
      </w:pPr>
      <w:r>
        <w:t>Use Case Table</w:t>
      </w:r>
    </w:p>
    <w:p w14:paraId="323D4BF3"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1F553D" w14:paraId="184C11BD"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977ED8" w14:textId="77777777" w:rsidR="001F553D" w:rsidRDefault="00EB68FC">
            <w:r>
              <w:rPr>
                <w:b/>
                <w:bCs/>
                <w:color w:val="1F4E79"/>
                <w:sz w:val="17"/>
                <w:szCs w:val="17"/>
              </w:rPr>
              <w:t>Use Case ID</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EA0EF0" w14:textId="77777777" w:rsidR="001F553D" w:rsidRDefault="00EB68FC">
            <w:r>
              <w:rPr>
                <w:color w:val="2E75B6"/>
                <w:sz w:val="17"/>
                <w:szCs w:val="17"/>
              </w:rPr>
              <w:t>UC-20</w:t>
            </w:r>
          </w:p>
        </w:tc>
      </w:tr>
      <w:tr w:rsidR="001F553D" w14:paraId="211C3435"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513F93" w14:textId="77777777" w:rsidR="001F553D" w:rsidRDefault="00EB68FC">
            <w:r>
              <w:rPr>
                <w:b/>
                <w:bCs/>
                <w:color w:val="1F4E79"/>
                <w:sz w:val="17"/>
                <w:szCs w:val="17"/>
              </w:rPr>
              <w:t>Use Case Name</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00C1EA" w14:textId="77777777" w:rsidR="001F553D" w:rsidRDefault="00EB68FC">
            <w:r>
              <w:rPr>
                <w:color w:val="000000"/>
                <w:sz w:val="17"/>
                <w:szCs w:val="17"/>
              </w:rPr>
              <w:t>Submit and Process Cancellation Request</w:t>
            </w:r>
          </w:p>
        </w:tc>
      </w:tr>
      <w:tr w:rsidR="001F553D" w14:paraId="1475CCC5"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0B9504" w14:textId="77777777" w:rsidR="001F553D" w:rsidRDefault="00EB68FC">
            <w:r>
              <w:rPr>
                <w:b/>
                <w:bCs/>
                <w:color w:val="1F4E79"/>
                <w:sz w:val="17"/>
                <w:szCs w:val="17"/>
              </w:rPr>
              <w:t>Primary Actor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60AA66" w14:textId="77777777" w:rsidR="001F553D" w:rsidRDefault="00EB68FC">
            <w:r>
              <w:rPr>
                <w:color w:val="000000"/>
                <w:sz w:val="17"/>
                <w:szCs w:val="17"/>
              </w:rPr>
              <w:t>Customer</w:t>
            </w:r>
          </w:p>
        </w:tc>
      </w:tr>
      <w:tr w:rsidR="001F553D" w14:paraId="160FBAC9"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63D6083" w14:textId="77777777" w:rsidR="001F553D" w:rsidRDefault="00EB68FC">
            <w:r>
              <w:rPr>
                <w:b/>
                <w:bCs/>
                <w:color w:val="1F4E79"/>
                <w:sz w:val="17"/>
                <w:szCs w:val="17"/>
              </w:rPr>
              <w:t>Secondary Actors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AC24E1" w14:textId="77777777" w:rsidR="001F553D" w:rsidRDefault="00EB68FC">
            <w:r>
              <w:rPr>
                <w:color w:val="000000"/>
                <w:sz w:val="17"/>
                <w:szCs w:val="17"/>
              </w:rPr>
              <w:t>Travel Agent — reviews and processes the cancellation request. Finance Staff — handles refund if applicable.</w:t>
            </w:r>
          </w:p>
        </w:tc>
      </w:tr>
      <w:tr w:rsidR="001F553D" w14:paraId="68BC94CD"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7D6BFC" w14:textId="77777777" w:rsidR="001F553D" w:rsidRDefault="00EB68FC">
            <w:r>
              <w:rPr>
                <w:b/>
                <w:bCs/>
                <w:color w:val="1F4E79"/>
                <w:sz w:val="17"/>
                <w:szCs w:val="17"/>
              </w:rPr>
              <w:t>Trigger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A4A0E1" w14:textId="77777777" w:rsidR="001F553D" w:rsidRDefault="00EB68FC">
            <w:r>
              <w:rPr>
                <w:color w:val="000000"/>
                <w:sz w:val="17"/>
                <w:szCs w:val="17"/>
              </w:rPr>
              <w:t>Customer selects the cancel option on an active booking.</w:t>
            </w:r>
          </w:p>
        </w:tc>
      </w:tr>
      <w:tr w:rsidR="001F553D" w14:paraId="271C05A1"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5A57E1A" w14:textId="77777777" w:rsidR="001F553D" w:rsidRDefault="00EB68FC">
            <w:r>
              <w:rPr>
                <w:b/>
                <w:bCs/>
                <w:color w:val="1F4E79"/>
                <w:sz w:val="17"/>
                <w:szCs w:val="17"/>
              </w:rPr>
              <w:t>Preconditions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E36810" w14:textId="77777777" w:rsidR="001F553D" w:rsidRDefault="00EB68FC">
            <w:r>
              <w:rPr>
                <w:color w:val="000000"/>
                <w:sz w:val="17"/>
                <w:szCs w:val="17"/>
              </w:rPr>
              <w:t>Customer is logged in and has a booking eligible for cancellation.</w:t>
            </w:r>
          </w:p>
        </w:tc>
      </w:tr>
      <w:tr w:rsidR="001F553D" w14:paraId="494C6489"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10C6D4" w14:textId="77777777" w:rsidR="001F553D" w:rsidRDefault="00EB68FC">
            <w:r>
              <w:rPr>
                <w:b/>
                <w:bCs/>
                <w:color w:val="1F4E79"/>
                <w:sz w:val="17"/>
                <w:szCs w:val="17"/>
              </w:rPr>
              <w:t>Main Success Scenario</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A8AEF3" w14:textId="77777777" w:rsidR="001F553D" w:rsidRDefault="00EB68FC">
            <w:r>
              <w:rPr>
                <w:color w:val="000000"/>
                <w:sz w:val="17"/>
                <w:szCs w:val="17"/>
              </w:rPr>
              <w:t xml:space="preserve">1. Customer submits a cancellation request with reason. </w:t>
            </w:r>
            <w:r>
              <w:rPr>
                <w:color w:val="000000"/>
                <w:sz w:val="17"/>
                <w:szCs w:val="17"/>
              </w:rPr>
              <w:t>2. System validates the request against the cancellation policy. 3. Travel Agent reviews and approves or rejects the cancellation. 4. System records the cancellation outcome. 5. System cancels the booking and releases the package capacity slot. 6. System n</w:t>
            </w:r>
            <w:r>
              <w:rPr>
                <w:color w:val="000000"/>
                <w:sz w:val="17"/>
                <w:szCs w:val="17"/>
              </w:rPr>
              <w:t>otifies Finance Staff if a refund applies. 7. System notifies the customer of the outcome.</w:t>
            </w:r>
          </w:p>
        </w:tc>
      </w:tr>
      <w:tr w:rsidR="001F553D" w14:paraId="5CF2D3CA"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2B9C7D2" w14:textId="77777777" w:rsidR="001F553D" w:rsidRDefault="00EB68FC">
            <w:r>
              <w:rPr>
                <w:b/>
                <w:bCs/>
                <w:color w:val="1F4E79"/>
                <w:sz w:val="17"/>
                <w:szCs w:val="17"/>
              </w:rPr>
              <w:t>Alternative Flows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3373EA" w14:textId="77777777" w:rsidR="001F553D" w:rsidRDefault="00EB68FC">
            <w:r>
              <w:rPr>
                <w:color w:val="000000"/>
                <w:sz w:val="17"/>
                <w:szCs w:val="17"/>
              </w:rPr>
              <w:t>• Cancellation policy prohibits cancellation — agent records outcome, customer informed. • Agent rejects cancellation — booking remains active, cu</w:t>
            </w:r>
            <w:r>
              <w:rPr>
                <w:color w:val="000000"/>
                <w:sz w:val="17"/>
                <w:szCs w:val="17"/>
              </w:rPr>
              <w:t>stomer notified. • Trip already completed — cancellation blocked.</w:t>
            </w:r>
          </w:p>
        </w:tc>
      </w:tr>
      <w:tr w:rsidR="001F553D" w14:paraId="59C128B1"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AB3C8EB" w14:textId="77777777" w:rsidR="001F553D" w:rsidRDefault="00EB68FC">
            <w:r>
              <w:rPr>
                <w:b/>
                <w:bCs/>
                <w:color w:val="1F4E79"/>
                <w:sz w:val="17"/>
                <w:szCs w:val="17"/>
              </w:rPr>
              <w:t>Postconditions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2FC5BA" w14:textId="77777777" w:rsidR="001F553D" w:rsidRDefault="00EB68FC">
            <w:r>
              <w:rPr>
                <w:color w:val="000000"/>
                <w:sz w:val="17"/>
                <w:szCs w:val="17"/>
              </w:rPr>
              <w:t>Cancellation is resolved and reflected in booking, capacity, and refund records.</w:t>
            </w:r>
          </w:p>
        </w:tc>
      </w:tr>
      <w:tr w:rsidR="001F553D" w14:paraId="0D7BBC69"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42EA03" w14:textId="77777777" w:rsidR="001F553D" w:rsidRDefault="00EB68FC">
            <w:r>
              <w:rPr>
                <w:b/>
                <w:bCs/>
                <w:color w:val="1F4E79"/>
                <w:sz w:val="17"/>
                <w:szCs w:val="17"/>
              </w:rPr>
              <w:t>Related FRs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185B84" w14:textId="77777777" w:rsidR="001F553D" w:rsidRDefault="00EB68FC">
            <w:r>
              <w:rPr>
                <w:color w:val="C55A11"/>
                <w:sz w:val="17"/>
                <w:szCs w:val="17"/>
              </w:rPr>
              <w:t>FR-20</w:t>
            </w:r>
          </w:p>
        </w:tc>
      </w:tr>
    </w:tbl>
    <w:p w14:paraId="5EF7B95F" w14:textId="719E3622" w:rsidR="001F553D" w:rsidRDefault="001F553D">
      <w:pPr>
        <w:spacing w:before="100" w:after="100"/>
      </w:pPr>
    </w:p>
    <w:p w14:paraId="5D8F9F1A" w14:textId="69D77FE2" w:rsidR="000E60D0" w:rsidRDefault="000E60D0">
      <w:pPr>
        <w:spacing w:before="100" w:after="100"/>
      </w:pPr>
    </w:p>
    <w:p w14:paraId="0B520055" w14:textId="63E380B0" w:rsidR="000E60D0" w:rsidRDefault="000E60D0">
      <w:pPr>
        <w:spacing w:before="100" w:after="100"/>
      </w:pPr>
    </w:p>
    <w:p w14:paraId="29CCC88A" w14:textId="30361F7D" w:rsidR="000E60D0" w:rsidRDefault="000E60D0">
      <w:pPr>
        <w:spacing w:before="100" w:after="100"/>
      </w:pPr>
    </w:p>
    <w:p w14:paraId="2762D195" w14:textId="150F0C6F" w:rsidR="000E60D0" w:rsidRDefault="000E60D0">
      <w:pPr>
        <w:spacing w:before="100" w:after="100"/>
      </w:pPr>
    </w:p>
    <w:p w14:paraId="7D5CC6DA" w14:textId="6B4592CD" w:rsidR="000E60D0" w:rsidRDefault="000E60D0">
      <w:pPr>
        <w:spacing w:before="100" w:after="100"/>
      </w:pPr>
    </w:p>
    <w:p w14:paraId="671DBB2E" w14:textId="7AA2C586" w:rsidR="000E60D0" w:rsidRDefault="000E60D0">
      <w:pPr>
        <w:spacing w:before="100" w:after="100"/>
      </w:pPr>
    </w:p>
    <w:p w14:paraId="5180A282" w14:textId="4EE746BE" w:rsidR="000E60D0" w:rsidRDefault="000E60D0">
      <w:pPr>
        <w:spacing w:before="100" w:after="100"/>
      </w:pPr>
    </w:p>
    <w:p w14:paraId="1991C7FC" w14:textId="08B1C3AD" w:rsidR="000E60D0" w:rsidRDefault="000E60D0">
      <w:pPr>
        <w:spacing w:before="100" w:after="100"/>
      </w:pPr>
    </w:p>
    <w:p w14:paraId="26AC6F02" w14:textId="402B6B2E" w:rsidR="000E60D0" w:rsidRDefault="000E60D0">
      <w:pPr>
        <w:spacing w:before="100" w:after="100"/>
      </w:pPr>
    </w:p>
    <w:p w14:paraId="5CBB9A2D" w14:textId="2416A1B7" w:rsidR="000E60D0" w:rsidRDefault="000E60D0">
      <w:pPr>
        <w:spacing w:before="100" w:after="100"/>
      </w:pPr>
    </w:p>
    <w:p w14:paraId="1346BC81" w14:textId="1BBA5E3B" w:rsidR="000E60D0" w:rsidRDefault="000E60D0">
      <w:pPr>
        <w:spacing w:before="100" w:after="100"/>
      </w:pPr>
    </w:p>
    <w:p w14:paraId="57BDCE35" w14:textId="279C99C0" w:rsidR="000E60D0" w:rsidRDefault="000E60D0">
      <w:pPr>
        <w:spacing w:before="100" w:after="100"/>
      </w:pPr>
    </w:p>
    <w:p w14:paraId="3DC33411" w14:textId="04B13770" w:rsidR="000E60D0" w:rsidRDefault="000E60D0">
      <w:pPr>
        <w:spacing w:before="100" w:after="100"/>
      </w:pPr>
    </w:p>
    <w:p w14:paraId="1DA86D33" w14:textId="61720921" w:rsidR="000E60D0" w:rsidRDefault="000E60D0">
      <w:pPr>
        <w:spacing w:before="100" w:after="100"/>
      </w:pPr>
    </w:p>
    <w:p w14:paraId="6ED51B64" w14:textId="0088B475" w:rsidR="000E60D0" w:rsidRDefault="000E60D0">
      <w:pPr>
        <w:spacing w:before="100" w:after="100"/>
      </w:pPr>
    </w:p>
    <w:p w14:paraId="177F99FD" w14:textId="15433C35" w:rsidR="000E60D0" w:rsidRDefault="000E60D0">
      <w:pPr>
        <w:spacing w:before="100" w:after="100"/>
      </w:pPr>
    </w:p>
    <w:p w14:paraId="4F696C32" w14:textId="77777777" w:rsidR="000E60D0" w:rsidRDefault="000E60D0">
      <w:pPr>
        <w:spacing w:before="100" w:after="100"/>
      </w:pPr>
    </w:p>
    <w:p w14:paraId="608F5850" w14:textId="77777777" w:rsidR="001F553D" w:rsidRDefault="00EB68FC">
      <w:pPr>
        <w:pStyle w:val="Heading2"/>
      </w:pPr>
      <w:r>
        <w:lastRenderedPageBreak/>
        <w:t>Activity Diagram</w:t>
      </w:r>
    </w:p>
    <w:p w14:paraId="763BD6FE" w14:textId="77777777" w:rsidR="001F553D" w:rsidRDefault="00EB68FC">
      <w:pPr>
        <w:spacing w:before="160" w:after="60"/>
        <w:jc w:val="center"/>
      </w:pPr>
      <w:r>
        <w:rPr>
          <w:noProof/>
        </w:rPr>
        <w:drawing>
          <wp:inline distT="0" distB="0" distL="0" distR="0" wp14:anchorId="21FB9529" wp14:editId="0D0BAE30">
            <wp:extent cx="6600825" cy="58547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8631" b="22768"/>
                    <a:stretch/>
                  </pic:blipFill>
                  <pic:spPr bwMode="auto">
                    <a:xfrm>
                      <a:off x="0" y="0"/>
                      <a:ext cx="6600825" cy="5854700"/>
                    </a:xfrm>
                    <a:prstGeom prst="rect">
                      <a:avLst/>
                    </a:prstGeom>
                    <a:ln>
                      <a:noFill/>
                    </a:ln>
                    <a:extLst>
                      <a:ext uri="{53640926-AAD7-44D8-BBD7-CCE9431645EC}">
                        <a14:shadowObscured xmlns:a14="http://schemas.microsoft.com/office/drawing/2010/main"/>
                      </a:ext>
                    </a:extLst>
                  </pic:spPr>
                </pic:pic>
              </a:graphicData>
            </a:graphic>
          </wp:inline>
        </w:drawing>
      </w:r>
    </w:p>
    <w:p w14:paraId="70B3B79F" w14:textId="77777777" w:rsidR="001F553D" w:rsidRDefault="00EB68FC">
      <w:pPr>
        <w:spacing w:before="40" w:after="240"/>
        <w:jc w:val="center"/>
      </w:pPr>
      <w:r>
        <w:rPr>
          <w:i/>
          <w:iCs/>
          <w:color w:val="404040"/>
          <w:sz w:val="16"/>
          <w:szCs w:val="16"/>
        </w:rPr>
        <w:t>Activity Diagram — Submit Cancellation Request</w:t>
      </w:r>
    </w:p>
    <w:p w14:paraId="1678A273" w14:textId="77777777" w:rsidR="000E60D0" w:rsidRDefault="000E60D0">
      <w:pPr>
        <w:pStyle w:val="Heading2"/>
      </w:pPr>
    </w:p>
    <w:p w14:paraId="77D8BEC2" w14:textId="77777777" w:rsidR="000E60D0" w:rsidRDefault="000E60D0">
      <w:pPr>
        <w:pStyle w:val="Heading2"/>
      </w:pPr>
    </w:p>
    <w:p w14:paraId="15C59173" w14:textId="77777777" w:rsidR="000E60D0" w:rsidRDefault="000E60D0">
      <w:pPr>
        <w:pStyle w:val="Heading2"/>
      </w:pPr>
    </w:p>
    <w:p w14:paraId="0A00D6C3" w14:textId="77777777" w:rsidR="000E60D0" w:rsidRDefault="000E60D0">
      <w:pPr>
        <w:pStyle w:val="Heading2"/>
      </w:pPr>
    </w:p>
    <w:p w14:paraId="565207F7" w14:textId="77777777" w:rsidR="000E60D0" w:rsidRDefault="000E60D0">
      <w:pPr>
        <w:pStyle w:val="Heading2"/>
      </w:pPr>
    </w:p>
    <w:p w14:paraId="740A7EE7" w14:textId="77777777" w:rsidR="000E60D0" w:rsidRDefault="000E60D0">
      <w:pPr>
        <w:pStyle w:val="Heading2"/>
      </w:pPr>
    </w:p>
    <w:p w14:paraId="6976B20B" w14:textId="77777777" w:rsidR="000E60D0" w:rsidRDefault="000E60D0">
      <w:pPr>
        <w:pStyle w:val="Heading2"/>
      </w:pPr>
    </w:p>
    <w:p w14:paraId="6C887EC4" w14:textId="77777777" w:rsidR="000E60D0" w:rsidRDefault="000E60D0">
      <w:pPr>
        <w:pStyle w:val="Heading2"/>
      </w:pPr>
    </w:p>
    <w:p w14:paraId="39983796" w14:textId="56A0A937" w:rsidR="001F553D" w:rsidRDefault="00EB68FC">
      <w:pPr>
        <w:pStyle w:val="Heading2"/>
      </w:pPr>
      <w:r>
        <w:lastRenderedPageBreak/>
        <w:t>Sequence Diagram</w:t>
      </w:r>
    </w:p>
    <w:p w14:paraId="059093BE" w14:textId="77777777" w:rsidR="000E60D0" w:rsidRDefault="000E60D0">
      <w:pPr>
        <w:spacing w:before="160" w:after="60"/>
        <w:jc w:val="center"/>
        <w:rPr>
          <w:noProof/>
        </w:rPr>
      </w:pPr>
    </w:p>
    <w:p w14:paraId="1F9953D4" w14:textId="2531E0FA" w:rsidR="001F553D" w:rsidRDefault="00EB68FC">
      <w:pPr>
        <w:spacing w:before="160" w:after="60"/>
        <w:jc w:val="center"/>
      </w:pPr>
      <w:r>
        <w:rPr>
          <w:noProof/>
        </w:rPr>
        <w:drawing>
          <wp:inline distT="0" distB="0" distL="0" distR="0" wp14:anchorId="561625F4" wp14:editId="3EFA58EA">
            <wp:extent cx="6134100" cy="7035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b="18917"/>
                    <a:stretch/>
                  </pic:blipFill>
                  <pic:spPr bwMode="auto">
                    <a:xfrm>
                      <a:off x="0" y="0"/>
                      <a:ext cx="6134100" cy="7035800"/>
                    </a:xfrm>
                    <a:prstGeom prst="rect">
                      <a:avLst/>
                    </a:prstGeom>
                    <a:ln>
                      <a:noFill/>
                    </a:ln>
                    <a:extLst>
                      <a:ext uri="{53640926-AAD7-44D8-BBD7-CCE9431645EC}">
                        <a14:shadowObscured xmlns:a14="http://schemas.microsoft.com/office/drawing/2010/main"/>
                      </a:ext>
                    </a:extLst>
                  </pic:spPr>
                </pic:pic>
              </a:graphicData>
            </a:graphic>
          </wp:inline>
        </w:drawing>
      </w:r>
    </w:p>
    <w:p w14:paraId="5831B9CA" w14:textId="77777777" w:rsidR="001F553D" w:rsidRDefault="00EB68FC">
      <w:pPr>
        <w:spacing w:before="40" w:after="240"/>
        <w:jc w:val="center"/>
      </w:pPr>
      <w:r>
        <w:rPr>
          <w:i/>
          <w:iCs/>
          <w:color w:val="404040"/>
          <w:sz w:val="16"/>
          <w:szCs w:val="16"/>
        </w:rPr>
        <w:t>SD-17 — Submit Cancellation Request</w:t>
      </w:r>
    </w:p>
    <w:p w14:paraId="5BC75CC5" w14:textId="77777777" w:rsidR="000E60D0" w:rsidRDefault="000E60D0">
      <w:pPr>
        <w:pStyle w:val="Heading2"/>
      </w:pPr>
    </w:p>
    <w:p w14:paraId="25A3CB3D" w14:textId="77777777" w:rsidR="000E60D0" w:rsidRDefault="000E60D0">
      <w:pPr>
        <w:pStyle w:val="Heading2"/>
      </w:pPr>
    </w:p>
    <w:p w14:paraId="2500DD22" w14:textId="77777777" w:rsidR="000E60D0" w:rsidRDefault="000E60D0">
      <w:pPr>
        <w:pStyle w:val="Heading2"/>
      </w:pPr>
    </w:p>
    <w:p w14:paraId="65599E3A" w14:textId="77777777" w:rsidR="000E60D0" w:rsidRDefault="000E60D0">
      <w:pPr>
        <w:pStyle w:val="Heading2"/>
      </w:pPr>
    </w:p>
    <w:p w14:paraId="06B1690E" w14:textId="48A10C17" w:rsidR="001F553D" w:rsidRDefault="00EB68FC">
      <w:pPr>
        <w:pStyle w:val="Heading2"/>
      </w:pPr>
      <w:r>
        <w:lastRenderedPageBreak/>
        <w:t>Collaboration Diagram</w:t>
      </w:r>
    </w:p>
    <w:p w14:paraId="5F17FC6D" w14:textId="77777777" w:rsidR="001F553D" w:rsidRDefault="00EB68FC">
      <w:pPr>
        <w:spacing w:before="160" w:after="60"/>
        <w:jc w:val="center"/>
      </w:pPr>
      <w:r>
        <w:rPr>
          <w:noProof/>
        </w:rPr>
        <w:drawing>
          <wp:inline distT="0" distB="0" distL="0" distR="0" wp14:anchorId="61992047" wp14:editId="3222A42D">
            <wp:extent cx="6689725" cy="47275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703137" cy="4737073"/>
                    </a:xfrm>
                    <a:prstGeom prst="rect">
                      <a:avLst/>
                    </a:prstGeom>
                  </pic:spPr>
                </pic:pic>
              </a:graphicData>
            </a:graphic>
          </wp:inline>
        </w:drawing>
      </w:r>
    </w:p>
    <w:p w14:paraId="363BC03C" w14:textId="77777777" w:rsidR="001F553D" w:rsidRDefault="00EB68FC">
      <w:pPr>
        <w:spacing w:before="40" w:after="240"/>
        <w:jc w:val="center"/>
      </w:pPr>
      <w:r>
        <w:rPr>
          <w:i/>
          <w:iCs/>
          <w:color w:val="404040"/>
          <w:sz w:val="16"/>
          <w:szCs w:val="16"/>
        </w:rPr>
        <w:t>CD-17 — Submit Cancellation Request</w:t>
      </w:r>
    </w:p>
    <w:p w14:paraId="26D2360F" w14:textId="77777777" w:rsidR="000E60D0" w:rsidRDefault="000E60D0">
      <w:pPr>
        <w:pStyle w:val="Heading2"/>
      </w:pPr>
    </w:p>
    <w:p w14:paraId="212686BC" w14:textId="77777777" w:rsidR="000E60D0" w:rsidRDefault="000E60D0">
      <w:pPr>
        <w:pStyle w:val="Heading2"/>
      </w:pPr>
    </w:p>
    <w:p w14:paraId="7D7B68E4" w14:textId="77777777" w:rsidR="000E60D0" w:rsidRDefault="000E60D0">
      <w:pPr>
        <w:pStyle w:val="Heading2"/>
      </w:pPr>
    </w:p>
    <w:p w14:paraId="32F4E609" w14:textId="77777777" w:rsidR="000E60D0" w:rsidRDefault="000E60D0">
      <w:pPr>
        <w:pStyle w:val="Heading2"/>
      </w:pPr>
    </w:p>
    <w:p w14:paraId="755DD248" w14:textId="77777777" w:rsidR="000E60D0" w:rsidRDefault="000E60D0">
      <w:pPr>
        <w:pStyle w:val="Heading2"/>
      </w:pPr>
    </w:p>
    <w:p w14:paraId="14325661" w14:textId="77777777" w:rsidR="000E60D0" w:rsidRDefault="000E60D0">
      <w:pPr>
        <w:pStyle w:val="Heading2"/>
      </w:pPr>
    </w:p>
    <w:p w14:paraId="2D323914" w14:textId="77777777" w:rsidR="000E60D0" w:rsidRDefault="000E60D0">
      <w:pPr>
        <w:pStyle w:val="Heading2"/>
      </w:pPr>
    </w:p>
    <w:p w14:paraId="5E19FB2F" w14:textId="77777777" w:rsidR="000E60D0" w:rsidRDefault="000E60D0">
      <w:pPr>
        <w:pStyle w:val="Heading2"/>
      </w:pPr>
    </w:p>
    <w:p w14:paraId="3AC8CBC0" w14:textId="77777777" w:rsidR="000E60D0" w:rsidRDefault="000E60D0">
      <w:pPr>
        <w:pStyle w:val="Heading2"/>
      </w:pPr>
    </w:p>
    <w:p w14:paraId="7FB36BEC" w14:textId="77777777" w:rsidR="000E60D0" w:rsidRDefault="000E60D0">
      <w:pPr>
        <w:pStyle w:val="Heading2"/>
      </w:pPr>
    </w:p>
    <w:p w14:paraId="39040E36" w14:textId="77777777" w:rsidR="000E60D0" w:rsidRDefault="000E60D0">
      <w:pPr>
        <w:pStyle w:val="Heading2"/>
      </w:pPr>
    </w:p>
    <w:p w14:paraId="2D4A8115" w14:textId="214040D6" w:rsidR="001F553D" w:rsidRDefault="00EB68FC">
      <w:pPr>
        <w:pStyle w:val="Heading2"/>
      </w:pPr>
      <w:r>
        <w:lastRenderedPageBreak/>
        <w:t>State Machine Diagram</w:t>
      </w:r>
    </w:p>
    <w:p w14:paraId="1E46E0D1" w14:textId="77777777" w:rsidR="001F553D" w:rsidRDefault="00EB68FC" w:rsidP="000E60D0">
      <w:pPr>
        <w:spacing w:before="160" w:after="60"/>
      </w:pPr>
      <w:r>
        <w:rPr>
          <w:noProof/>
        </w:rPr>
        <w:drawing>
          <wp:inline distT="0" distB="0" distL="0" distR="0" wp14:anchorId="022EA6D0" wp14:editId="1782C8FC">
            <wp:extent cx="6671145" cy="5340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8418" t="6897" r="4377" b="43797"/>
                    <a:stretch/>
                  </pic:blipFill>
                  <pic:spPr bwMode="auto">
                    <a:xfrm>
                      <a:off x="0" y="0"/>
                      <a:ext cx="6687948" cy="5353801"/>
                    </a:xfrm>
                    <a:prstGeom prst="rect">
                      <a:avLst/>
                    </a:prstGeom>
                    <a:ln>
                      <a:noFill/>
                    </a:ln>
                    <a:extLst>
                      <a:ext uri="{53640926-AAD7-44D8-BBD7-CCE9431645EC}">
                        <a14:shadowObscured xmlns:a14="http://schemas.microsoft.com/office/drawing/2010/main"/>
                      </a:ext>
                    </a:extLst>
                  </pic:spPr>
                </pic:pic>
              </a:graphicData>
            </a:graphic>
          </wp:inline>
        </w:drawing>
      </w:r>
    </w:p>
    <w:p w14:paraId="202B71C4" w14:textId="77777777" w:rsidR="001F553D" w:rsidRDefault="00EB68FC">
      <w:pPr>
        <w:spacing w:before="40" w:after="240"/>
        <w:jc w:val="center"/>
      </w:pPr>
      <w:r>
        <w:rPr>
          <w:i/>
          <w:iCs/>
          <w:color w:val="404040"/>
          <w:sz w:val="16"/>
          <w:szCs w:val="16"/>
        </w:rPr>
        <w:t>State Machine — Travel Agent (Booking Review States)</w:t>
      </w:r>
    </w:p>
    <w:p w14:paraId="3DB83CC0" w14:textId="77777777" w:rsidR="001F553D" w:rsidRDefault="001F553D">
      <w:pPr>
        <w:spacing w:before="100" w:after="100"/>
      </w:pPr>
    </w:p>
    <w:p w14:paraId="5FFF75B4" w14:textId="77777777" w:rsidR="001F553D" w:rsidRDefault="00EB68FC">
      <w:pPr>
        <w:pStyle w:val="Heading1"/>
        <w:pageBreakBefore/>
      </w:pPr>
      <w:r>
        <w:rPr>
          <w:sz w:val="36"/>
          <w:szCs w:val="36"/>
        </w:rPr>
        <w:lastRenderedPageBreak/>
        <w:t>Gledis Ruci — Domain 4 — Scheduling &amp; Operations</w:t>
      </w:r>
    </w:p>
    <w:p w14:paraId="66536011" w14:textId="77777777" w:rsidR="001F553D" w:rsidRDefault="001F553D">
      <w:pPr>
        <w:spacing w:before="100" w:after="100"/>
      </w:pPr>
    </w:p>
    <w:p w14:paraId="279958AC" w14:textId="77777777" w:rsidR="001F553D" w:rsidRDefault="00EB68FC">
      <w:pPr>
        <w:pStyle w:val="Heading2"/>
      </w:pPr>
      <w:r>
        <w:t>Functional Requirement</w:t>
      </w:r>
    </w:p>
    <w:p w14:paraId="40EB98EC"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796"/>
        <w:gridCol w:w="7921"/>
      </w:tblGrid>
      <w:tr w:rsidR="001F553D" w14:paraId="1BDBCA6A"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95678CB" w14:textId="77777777" w:rsidR="001F553D" w:rsidRDefault="00EB68FC">
            <w:r>
              <w:rPr>
                <w:b/>
                <w:bCs/>
                <w:color w:val="FFFFFF"/>
                <w:sz w:val="17"/>
                <w:szCs w:val="17"/>
              </w:rPr>
              <w:t>FR ID</w:t>
            </w:r>
          </w:p>
        </w:tc>
        <w:tc>
          <w:tcPr>
            <w:tcW w:w="79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7564BC2A" w14:textId="77777777" w:rsidR="001F553D" w:rsidRDefault="00EB68FC">
            <w:r>
              <w:rPr>
                <w:b/>
                <w:bCs/>
                <w:color w:val="FFFFFF"/>
                <w:sz w:val="17"/>
                <w:szCs w:val="17"/>
              </w:rPr>
              <w:t>Priority</w:t>
            </w:r>
          </w:p>
        </w:tc>
        <w:tc>
          <w:tcPr>
            <w:tcW w:w="792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4938ED8" w14:textId="77777777" w:rsidR="001F553D" w:rsidRDefault="00EB68FC">
            <w:r>
              <w:rPr>
                <w:b/>
                <w:bCs/>
                <w:color w:val="FFFFFF"/>
                <w:sz w:val="17"/>
                <w:szCs w:val="17"/>
              </w:rPr>
              <w:t>Requirement</w:t>
            </w:r>
          </w:p>
        </w:tc>
      </w:tr>
      <w:tr w:rsidR="001F553D" w14:paraId="4F7DC701"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F10518" w14:textId="77777777" w:rsidR="001F553D" w:rsidRDefault="00EB68FC">
            <w:r>
              <w:rPr>
                <w:color w:val="1F4E79"/>
                <w:sz w:val="17"/>
                <w:szCs w:val="17"/>
              </w:rPr>
              <w:t>FR-26</w:t>
            </w:r>
          </w:p>
        </w:tc>
        <w:tc>
          <w:tcPr>
            <w:tcW w:w="7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5D5997" w14:textId="77777777" w:rsidR="001F553D" w:rsidRDefault="00EB68FC">
            <w:r>
              <w:rPr>
                <w:color w:val="C00000"/>
                <w:sz w:val="17"/>
                <w:szCs w:val="17"/>
              </w:rPr>
              <w:t>High</w:t>
            </w:r>
          </w:p>
        </w:tc>
        <w:tc>
          <w:tcPr>
            <w:tcW w:w="79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42B09A" w14:textId="77777777" w:rsidR="001F553D" w:rsidRDefault="00EB68FC">
            <w:r>
              <w:rPr>
                <w:color w:val="000000"/>
                <w:sz w:val="17"/>
                <w:szCs w:val="17"/>
              </w:rPr>
              <w:t>The system shall allow staff to create and maintain travel schedules including departure dates, return dates, and trip status, linked to their corresponding packages.</w:t>
            </w:r>
          </w:p>
        </w:tc>
      </w:tr>
    </w:tbl>
    <w:p w14:paraId="27486102" w14:textId="77777777" w:rsidR="001F553D" w:rsidRDefault="001F553D">
      <w:pPr>
        <w:spacing w:before="100" w:after="100"/>
      </w:pPr>
    </w:p>
    <w:p w14:paraId="1EBE55EE" w14:textId="77777777" w:rsidR="001F553D" w:rsidRDefault="00EB68FC">
      <w:pPr>
        <w:pStyle w:val="Heading2"/>
      </w:pPr>
      <w:r>
        <w:t>Use Case Table</w:t>
      </w:r>
    </w:p>
    <w:p w14:paraId="06F35AE4" w14:textId="77777777" w:rsidR="001F553D" w:rsidRDefault="001F553D">
      <w:pPr>
        <w:spacing w:before="100"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1F553D" w14:paraId="7019D1E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0F27E9F" w14:textId="77777777" w:rsidR="001F553D" w:rsidRDefault="00EB68FC">
            <w:r>
              <w:rPr>
                <w:b/>
                <w:bCs/>
                <w:color w:val="1F4E79"/>
                <w:sz w:val="17"/>
                <w:szCs w:val="17"/>
              </w:rPr>
              <w:t>Use Case ID</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F07088" w14:textId="77777777" w:rsidR="001F553D" w:rsidRDefault="00EB68FC">
            <w:r>
              <w:rPr>
                <w:color w:val="2E75B6"/>
                <w:sz w:val="17"/>
                <w:szCs w:val="17"/>
              </w:rPr>
              <w:t>UC-21</w:t>
            </w:r>
          </w:p>
        </w:tc>
      </w:tr>
      <w:tr w:rsidR="001F553D" w14:paraId="44A3274C"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970D46" w14:textId="77777777" w:rsidR="001F553D" w:rsidRDefault="00EB68FC">
            <w:r>
              <w:rPr>
                <w:b/>
                <w:bCs/>
                <w:color w:val="1F4E79"/>
                <w:sz w:val="17"/>
                <w:szCs w:val="17"/>
              </w:rPr>
              <w:t>Use Case Name</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E4F54C" w14:textId="77777777" w:rsidR="001F553D" w:rsidRDefault="00EB68FC">
            <w:r>
              <w:rPr>
                <w:color w:val="000000"/>
                <w:sz w:val="17"/>
                <w:szCs w:val="17"/>
              </w:rPr>
              <w:t>Maintain Travel Schedules</w:t>
            </w:r>
          </w:p>
        </w:tc>
      </w:tr>
      <w:tr w:rsidR="001F553D" w14:paraId="17D37D32"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275B69" w14:textId="77777777" w:rsidR="001F553D" w:rsidRDefault="00EB68FC">
            <w:r>
              <w:rPr>
                <w:b/>
                <w:bCs/>
                <w:color w:val="1F4E79"/>
                <w:sz w:val="17"/>
                <w:szCs w:val="17"/>
              </w:rPr>
              <w:t>Primary Actor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EAABF3" w14:textId="77777777" w:rsidR="001F553D" w:rsidRDefault="00EB68FC">
            <w:r>
              <w:rPr>
                <w:color w:val="000000"/>
                <w:sz w:val="17"/>
                <w:szCs w:val="17"/>
              </w:rPr>
              <w:t>Operations Staff</w:t>
            </w:r>
          </w:p>
        </w:tc>
      </w:tr>
      <w:tr w:rsidR="001F553D" w14:paraId="767B0BA3"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7769AA4" w14:textId="77777777" w:rsidR="001F553D" w:rsidRDefault="00EB68FC">
            <w:r>
              <w:rPr>
                <w:b/>
                <w:bCs/>
                <w:color w:val="1F4E79"/>
                <w:sz w:val="17"/>
                <w:szCs w:val="17"/>
              </w:rPr>
              <w:t>Secondary Actors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175741" w14:textId="77777777" w:rsidR="001F553D" w:rsidRDefault="00EB68FC">
            <w:r>
              <w:rPr>
                <w:color w:val="000000"/>
                <w:sz w:val="17"/>
                <w:szCs w:val="17"/>
              </w:rPr>
              <w:t>Manager/Owner — can view schedules for oversight. Travel Agent — references schedules when handling booking queries.</w:t>
            </w:r>
          </w:p>
        </w:tc>
      </w:tr>
      <w:tr w:rsidR="001F553D" w14:paraId="3F318ED5"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97A60CD" w14:textId="77777777" w:rsidR="001F553D" w:rsidRDefault="00EB68FC">
            <w:r>
              <w:rPr>
                <w:b/>
                <w:bCs/>
                <w:color w:val="1F4E79"/>
                <w:sz w:val="17"/>
                <w:szCs w:val="17"/>
              </w:rPr>
              <w:t>Trigger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E08A97" w14:textId="77777777" w:rsidR="001F553D" w:rsidRDefault="00EB68FC">
            <w:r>
              <w:rPr>
                <w:color w:val="000000"/>
                <w:sz w:val="17"/>
                <w:szCs w:val="17"/>
              </w:rPr>
              <w:t xml:space="preserve">Operations Staff opens the schedule management module </w:t>
            </w:r>
            <w:r>
              <w:rPr>
                <w:color w:val="000000"/>
                <w:sz w:val="17"/>
                <w:szCs w:val="17"/>
              </w:rPr>
              <w:t>for a package.</w:t>
            </w:r>
          </w:p>
        </w:tc>
      </w:tr>
      <w:tr w:rsidR="001F553D" w14:paraId="71206590"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B416242" w14:textId="77777777" w:rsidR="001F553D" w:rsidRDefault="00EB68FC">
            <w:r>
              <w:rPr>
                <w:b/>
                <w:bCs/>
                <w:color w:val="1F4E79"/>
                <w:sz w:val="17"/>
                <w:szCs w:val="17"/>
              </w:rPr>
              <w:t>Preconditions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6378DC" w14:textId="77777777" w:rsidR="001F553D" w:rsidRDefault="00EB68FC">
            <w:r>
              <w:rPr>
                <w:color w:val="000000"/>
                <w:sz w:val="17"/>
                <w:szCs w:val="17"/>
              </w:rPr>
              <w:t>Operations Staff is logged in and the related package exists.</w:t>
            </w:r>
          </w:p>
        </w:tc>
      </w:tr>
      <w:tr w:rsidR="001F553D" w14:paraId="757CD8CB"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2E536C2" w14:textId="77777777" w:rsidR="001F553D" w:rsidRDefault="00EB68FC">
            <w:r>
              <w:rPr>
                <w:b/>
                <w:bCs/>
                <w:color w:val="1F4E79"/>
                <w:sz w:val="17"/>
                <w:szCs w:val="17"/>
              </w:rPr>
              <w:t>Main Success Scenario</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726441" w14:textId="77777777" w:rsidR="001F553D" w:rsidRDefault="00EB68FC">
            <w:r>
              <w:rPr>
                <w:color w:val="000000"/>
                <w:sz w:val="17"/>
                <w:szCs w:val="17"/>
              </w:rPr>
              <w:t xml:space="preserve">1. Staff opens the schedule module for a selected package. </w:t>
            </w:r>
            <w:r>
              <w:rPr>
                <w:color w:val="000000"/>
                <w:sz w:val="17"/>
                <w:szCs w:val="17"/>
              </w:rPr>
              <w:t>2. Staff creates or updates a schedule entry with departure date, return date, and capacity. 3. System links the schedule to the package and updates available capacity. 4. System logs the action. 5. Schedule becomes available for customer availability chec</w:t>
            </w:r>
            <w:r>
              <w:rPr>
                <w:color w:val="000000"/>
                <w:sz w:val="17"/>
                <w:szCs w:val="17"/>
              </w:rPr>
              <w:t>ks and bookings.</w:t>
            </w:r>
          </w:p>
        </w:tc>
      </w:tr>
      <w:tr w:rsidR="001F553D" w14:paraId="43636ED0"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195EA04" w14:textId="77777777" w:rsidR="001F553D" w:rsidRDefault="00EB68FC">
            <w:r>
              <w:rPr>
                <w:b/>
                <w:bCs/>
                <w:color w:val="1F4E79"/>
                <w:sz w:val="17"/>
                <w:szCs w:val="17"/>
              </w:rPr>
              <w:t>Alternative Flows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3F8878" w14:textId="77777777" w:rsidR="001F553D" w:rsidRDefault="00EB68FC">
            <w:r>
              <w:rPr>
                <w:color w:val="000000"/>
                <w:sz w:val="17"/>
                <w:szCs w:val="17"/>
              </w:rPr>
              <w:t>• Schedule dates conflict with existing schedule — conflict flagged, not saved until resolved. • Package not yet published — schedule created but not visible to customers until published. • Schedule removed — linked book</w:t>
            </w:r>
            <w:r>
              <w:rPr>
                <w:color w:val="000000"/>
                <w:sz w:val="17"/>
                <w:szCs w:val="17"/>
              </w:rPr>
              <w:t>ings flagged for staff review.</w:t>
            </w:r>
          </w:p>
        </w:tc>
      </w:tr>
      <w:tr w:rsidR="001F553D" w14:paraId="5F98702C"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89EE7EB" w14:textId="77777777" w:rsidR="001F553D" w:rsidRDefault="00EB68FC">
            <w:r>
              <w:rPr>
                <w:b/>
                <w:bCs/>
                <w:color w:val="1F4E79"/>
                <w:sz w:val="17"/>
                <w:szCs w:val="17"/>
              </w:rPr>
              <w:t>Postconditions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3411B6" w14:textId="77777777" w:rsidR="001F553D" w:rsidRDefault="00EB68FC">
            <w:r>
              <w:rPr>
                <w:color w:val="000000"/>
                <w:sz w:val="17"/>
                <w:szCs w:val="17"/>
              </w:rPr>
              <w:t>Travel schedule is updated and linked to the package, available for booking and availability checks.</w:t>
            </w:r>
          </w:p>
        </w:tc>
      </w:tr>
      <w:tr w:rsidR="001F553D" w14:paraId="285063C3"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61427E4" w14:textId="77777777" w:rsidR="001F553D" w:rsidRDefault="00EB68FC">
            <w:r>
              <w:rPr>
                <w:b/>
                <w:bCs/>
                <w:color w:val="1F4E79"/>
                <w:sz w:val="17"/>
                <w:szCs w:val="17"/>
              </w:rPr>
              <w:t>Related FRs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4B42D8" w14:textId="77777777" w:rsidR="001F553D" w:rsidRDefault="00EB68FC">
            <w:r>
              <w:rPr>
                <w:color w:val="C55A11"/>
                <w:sz w:val="17"/>
                <w:szCs w:val="17"/>
              </w:rPr>
              <w:t>FR-26, FR-30</w:t>
            </w:r>
          </w:p>
        </w:tc>
      </w:tr>
    </w:tbl>
    <w:p w14:paraId="2F0FFD18" w14:textId="77777777" w:rsidR="001F553D" w:rsidRDefault="001F553D">
      <w:pPr>
        <w:spacing w:before="100" w:after="100"/>
      </w:pPr>
    </w:p>
    <w:p w14:paraId="136D3F9D" w14:textId="77777777" w:rsidR="001F553D" w:rsidRDefault="00EB68FC">
      <w:pPr>
        <w:pStyle w:val="Heading2"/>
      </w:pPr>
      <w:r>
        <w:t>Activity Diagram</w:t>
      </w:r>
    </w:p>
    <w:p w14:paraId="796DC878" w14:textId="300FDF20" w:rsidR="004E55C1" w:rsidRDefault="00EB68FC" w:rsidP="004E55C1">
      <w:pPr>
        <w:spacing w:before="160" w:after="60"/>
      </w:pPr>
      <w:r>
        <w:rPr>
          <w:noProof/>
        </w:rPr>
        <w:drawing>
          <wp:inline distT="0" distB="0" distL="0" distR="0" wp14:anchorId="7F889BD2" wp14:editId="413FD051">
            <wp:extent cx="5715000" cy="3287706"/>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8259" b="47247"/>
                    <a:stretch/>
                  </pic:blipFill>
                  <pic:spPr bwMode="auto">
                    <a:xfrm>
                      <a:off x="0" y="0"/>
                      <a:ext cx="5765726" cy="3316888"/>
                    </a:xfrm>
                    <a:prstGeom prst="rect">
                      <a:avLst/>
                    </a:prstGeom>
                    <a:ln>
                      <a:noFill/>
                    </a:ln>
                    <a:extLst>
                      <a:ext uri="{53640926-AAD7-44D8-BBD7-CCE9431645EC}">
                        <a14:shadowObscured xmlns:a14="http://schemas.microsoft.com/office/drawing/2010/main"/>
                      </a:ext>
                    </a:extLst>
                  </pic:spPr>
                </pic:pic>
              </a:graphicData>
            </a:graphic>
          </wp:inline>
        </w:drawing>
      </w:r>
    </w:p>
    <w:p w14:paraId="0383E1C4" w14:textId="18D9DFDC" w:rsidR="001F553D" w:rsidRDefault="00EB68FC">
      <w:pPr>
        <w:pStyle w:val="Heading2"/>
      </w:pPr>
      <w:r>
        <w:lastRenderedPageBreak/>
        <w:t>S</w:t>
      </w:r>
      <w:r>
        <w:t>equence Diagram</w:t>
      </w:r>
    </w:p>
    <w:p w14:paraId="7578CACE" w14:textId="77777777" w:rsidR="001F553D" w:rsidRDefault="00EB68FC">
      <w:pPr>
        <w:spacing w:before="160" w:after="60"/>
        <w:jc w:val="center"/>
      </w:pPr>
      <w:r>
        <w:rPr>
          <w:noProof/>
        </w:rPr>
        <w:drawing>
          <wp:inline distT="0" distB="0" distL="0" distR="0" wp14:anchorId="333B7BCE" wp14:editId="64B7080C">
            <wp:extent cx="6134100" cy="5162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b="40505"/>
                    <a:stretch/>
                  </pic:blipFill>
                  <pic:spPr bwMode="auto">
                    <a:xfrm>
                      <a:off x="0" y="0"/>
                      <a:ext cx="6134100" cy="5162550"/>
                    </a:xfrm>
                    <a:prstGeom prst="rect">
                      <a:avLst/>
                    </a:prstGeom>
                    <a:ln>
                      <a:noFill/>
                    </a:ln>
                    <a:extLst>
                      <a:ext uri="{53640926-AAD7-44D8-BBD7-CCE9431645EC}">
                        <a14:shadowObscured xmlns:a14="http://schemas.microsoft.com/office/drawing/2010/main"/>
                      </a:ext>
                    </a:extLst>
                  </pic:spPr>
                </pic:pic>
              </a:graphicData>
            </a:graphic>
          </wp:inline>
        </w:drawing>
      </w:r>
    </w:p>
    <w:p w14:paraId="3609404A" w14:textId="77777777" w:rsidR="001F553D" w:rsidRDefault="00EB68FC">
      <w:pPr>
        <w:spacing w:before="40" w:after="240"/>
        <w:jc w:val="center"/>
      </w:pPr>
      <w:r>
        <w:rPr>
          <w:i/>
          <w:iCs/>
          <w:color w:val="404040"/>
          <w:sz w:val="16"/>
          <w:szCs w:val="16"/>
        </w:rPr>
        <w:t>SD-22 — Maintain Travel Schedules</w:t>
      </w:r>
    </w:p>
    <w:p w14:paraId="1BF42FAD" w14:textId="77777777" w:rsidR="001F553D" w:rsidRDefault="00EB68FC">
      <w:pPr>
        <w:pStyle w:val="Heading2"/>
      </w:pPr>
      <w:r>
        <w:t>Collaboration Diagram</w:t>
      </w:r>
    </w:p>
    <w:p w14:paraId="01D5BCB2" w14:textId="77777777" w:rsidR="001F553D" w:rsidRDefault="00EB68FC">
      <w:pPr>
        <w:spacing w:before="160" w:after="60"/>
        <w:jc w:val="center"/>
      </w:pPr>
      <w:r>
        <w:rPr>
          <w:noProof/>
        </w:rPr>
        <w:drawing>
          <wp:inline distT="0" distB="0" distL="0" distR="0" wp14:anchorId="5C407308" wp14:editId="6BAAAD46">
            <wp:extent cx="6607175" cy="2743043"/>
            <wp:effectExtent l="0" t="0" r="317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b="41253"/>
                    <a:stretch/>
                  </pic:blipFill>
                  <pic:spPr bwMode="auto">
                    <a:xfrm>
                      <a:off x="0" y="0"/>
                      <a:ext cx="6622791" cy="2749526"/>
                    </a:xfrm>
                    <a:prstGeom prst="rect">
                      <a:avLst/>
                    </a:prstGeom>
                    <a:ln>
                      <a:noFill/>
                    </a:ln>
                    <a:extLst>
                      <a:ext uri="{53640926-AAD7-44D8-BBD7-CCE9431645EC}">
                        <a14:shadowObscured xmlns:a14="http://schemas.microsoft.com/office/drawing/2010/main"/>
                      </a:ext>
                    </a:extLst>
                  </pic:spPr>
                </pic:pic>
              </a:graphicData>
            </a:graphic>
          </wp:inline>
        </w:drawing>
      </w:r>
    </w:p>
    <w:p w14:paraId="7FB498A8" w14:textId="0DC64148" w:rsidR="001F553D" w:rsidRDefault="00EB68FC">
      <w:pPr>
        <w:spacing w:before="40" w:after="240"/>
        <w:jc w:val="center"/>
        <w:rPr>
          <w:i/>
          <w:iCs/>
          <w:color w:val="404040"/>
          <w:sz w:val="16"/>
          <w:szCs w:val="16"/>
        </w:rPr>
      </w:pPr>
      <w:r>
        <w:rPr>
          <w:i/>
          <w:iCs/>
          <w:color w:val="404040"/>
          <w:sz w:val="16"/>
          <w:szCs w:val="16"/>
        </w:rPr>
        <w:t>CD-22 — Maintain Travel Schedules</w:t>
      </w:r>
    </w:p>
    <w:p w14:paraId="3ED906C2" w14:textId="77777777" w:rsidR="004E55C1" w:rsidRDefault="004E55C1">
      <w:pPr>
        <w:spacing w:before="40" w:after="240"/>
        <w:jc w:val="center"/>
      </w:pPr>
    </w:p>
    <w:p w14:paraId="4E515460" w14:textId="77777777" w:rsidR="001F553D" w:rsidRDefault="00EB68FC">
      <w:pPr>
        <w:pStyle w:val="Heading2"/>
      </w:pPr>
      <w:r>
        <w:lastRenderedPageBreak/>
        <w:t>State Machine Diagram</w:t>
      </w:r>
    </w:p>
    <w:p w14:paraId="211ED4A6" w14:textId="77777777" w:rsidR="001F553D" w:rsidRDefault="00EB68FC" w:rsidP="004E55C1">
      <w:pPr>
        <w:spacing w:before="160" w:after="60"/>
      </w:pPr>
      <w:r>
        <w:rPr>
          <w:noProof/>
        </w:rPr>
        <w:drawing>
          <wp:inline distT="0" distB="0" distL="0" distR="0" wp14:anchorId="5841D8E4" wp14:editId="7E9D5EA7">
            <wp:extent cx="6791816" cy="53149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6622" t="46452" r="7183" b="5906"/>
                    <a:stretch/>
                  </pic:blipFill>
                  <pic:spPr bwMode="auto">
                    <a:xfrm>
                      <a:off x="0" y="0"/>
                      <a:ext cx="6815093" cy="5333165"/>
                    </a:xfrm>
                    <a:prstGeom prst="rect">
                      <a:avLst/>
                    </a:prstGeom>
                    <a:ln>
                      <a:noFill/>
                    </a:ln>
                    <a:extLst>
                      <a:ext uri="{53640926-AAD7-44D8-BBD7-CCE9431645EC}">
                        <a14:shadowObscured xmlns:a14="http://schemas.microsoft.com/office/drawing/2010/main"/>
                      </a:ext>
                    </a:extLst>
                  </pic:spPr>
                </pic:pic>
              </a:graphicData>
            </a:graphic>
          </wp:inline>
        </w:drawing>
      </w:r>
    </w:p>
    <w:p w14:paraId="36D09BC1" w14:textId="77777777" w:rsidR="001F553D" w:rsidRDefault="00EB68FC">
      <w:pPr>
        <w:spacing w:before="40" w:after="240"/>
        <w:jc w:val="center"/>
      </w:pPr>
      <w:r>
        <w:rPr>
          <w:i/>
          <w:iCs/>
          <w:color w:val="404040"/>
          <w:sz w:val="16"/>
          <w:szCs w:val="16"/>
        </w:rPr>
        <w:t>State Machine — Administrator (Operations Staff state machine pending)</w:t>
      </w:r>
    </w:p>
    <w:p w14:paraId="7BF3FE78" w14:textId="77777777" w:rsidR="001F553D" w:rsidRDefault="001F553D">
      <w:pPr>
        <w:spacing w:before="100" w:after="100"/>
      </w:pPr>
    </w:p>
    <w:p w14:paraId="5A764D1C" w14:textId="77777777" w:rsidR="001F553D" w:rsidRDefault="00EB68FC">
      <w:pPr>
        <w:pStyle w:val="Heading1"/>
        <w:pageBreakBefore/>
      </w:pPr>
      <w:r>
        <w:rPr>
          <w:sz w:val="36"/>
          <w:szCs w:val="36"/>
        </w:rPr>
        <w:lastRenderedPageBreak/>
        <w:t>Henri Aliaj — Domain 6 — Financial Management</w:t>
      </w:r>
    </w:p>
    <w:p w14:paraId="07790D68" w14:textId="77777777" w:rsidR="001F553D" w:rsidRDefault="001F553D">
      <w:pPr>
        <w:spacing w:before="100" w:after="100"/>
      </w:pPr>
    </w:p>
    <w:p w14:paraId="179806FD" w14:textId="687125CE" w:rsidR="001F553D" w:rsidRDefault="00EB68FC" w:rsidP="004E55C1">
      <w:pPr>
        <w:pStyle w:val="Heading2"/>
      </w:pPr>
      <w:r>
        <w:t>Functional Requirement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796"/>
        <w:gridCol w:w="7921"/>
      </w:tblGrid>
      <w:tr w:rsidR="001F553D" w14:paraId="125A06D7"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E50C35E" w14:textId="77777777" w:rsidR="001F553D" w:rsidRDefault="00EB68FC">
            <w:r>
              <w:rPr>
                <w:b/>
                <w:bCs/>
                <w:color w:val="FFFFFF"/>
                <w:sz w:val="17"/>
                <w:szCs w:val="17"/>
              </w:rPr>
              <w:t>F</w:t>
            </w:r>
            <w:r>
              <w:rPr>
                <w:b/>
                <w:bCs/>
                <w:color w:val="FFFFFF"/>
                <w:sz w:val="17"/>
                <w:szCs w:val="17"/>
              </w:rPr>
              <w:t>R ID</w:t>
            </w:r>
          </w:p>
        </w:tc>
        <w:tc>
          <w:tcPr>
            <w:tcW w:w="79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B63D47A" w14:textId="77777777" w:rsidR="001F553D" w:rsidRDefault="00EB68FC">
            <w:r>
              <w:rPr>
                <w:b/>
                <w:bCs/>
                <w:color w:val="FFFFFF"/>
                <w:sz w:val="17"/>
                <w:szCs w:val="17"/>
              </w:rPr>
              <w:t>Priority</w:t>
            </w:r>
          </w:p>
        </w:tc>
        <w:tc>
          <w:tcPr>
            <w:tcW w:w="792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7FDB124D" w14:textId="77777777" w:rsidR="001F553D" w:rsidRDefault="00EB68FC">
            <w:r>
              <w:rPr>
                <w:b/>
                <w:bCs/>
                <w:color w:val="FFFFFF"/>
                <w:sz w:val="17"/>
                <w:szCs w:val="17"/>
              </w:rPr>
              <w:t>Requirement</w:t>
            </w:r>
          </w:p>
        </w:tc>
      </w:tr>
      <w:tr w:rsidR="001F553D" w14:paraId="159372F6"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C52B1E" w14:textId="77777777" w:rsidR="001F553D" w:rsidRDefault="00EB68FC">
            <w:r>
              <w:rPr>
                <w:color w:val="1F4E79"/>
                <w:sz w:val="17"/>
                <w:szCs w:val="17"/>
              </w:rPr>
              <w:t>FR-35</w:t>
            </w:r>
          </w:p>
        </w:tc>
        <w:tc>
          <w:tcPr>
            <w:tcW w:w="7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13DC8B" w14:textId="77777777" w:rsidR="001F553D" w:rsidRDefault="00EB68FC">
            <w:r>
              <w:rPr>
                <w:color w:val="C00000"/>
                <w:sz w:val="17"/>
                <w:szCs w:val="17"/>
              </w:rPr>
              <w:t>High</w:t>
            </w:r>
          </w:p>
        </w:tc>
        <w:tc>
          <w:tcPr>
            <w:tcW w:w="79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006E46" w14:textId="77777777" w:rsidR="001F553D" w:rsidRDefault="00EB68FC">
            <w:r>
              <w:rPr>
                <w:color w:val="000000"/>
                <w:sz w:val="17"/>
                <w:szCs w:val="17"/>
              </w:rPr>
              <w:t>The system shall allow finance staff to record incoming and outgoing payments and update payment status as unpaid, partial, paid, refunded, or cancelled.</w:t>
            </w:r>
          </w:p>
        </w:tc>
      </w:tr>
    </w:tbl>
    <w:p w14:paraId="1397EF1B" w14:textId="1442F9AD" w:rsidR="001F553D" w:rsidRDefault="00EB68FC" w:rsidP="004E55C1">
      <w:pPr>
        <w:pStyle w:val="Heading2"/>
      </w:pPr>
      <w:r>
        <w:t>Use Case Table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1F553D" w14:paraId="7A207144"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BC90DC" w14:textId="77777777" w:rsidR="001F553D" w:rsidRDefault="00EB68FC">
            <w:r>
              <w:rPr>
                <w:b/>
                <w:bCs/>
                <w:color w:val="1F4E79"/>
                <w:sz w:val="17"/>
                <w:szCs w:val="17"/>
              </w:rPr>
              <w:t>U</w:t>
            </w:r>
            <w:r>
              <w:rPr>
                <w:b/>
                <w:bCs/>
                <w:color w:val="1F4E79"/>
                <w:sz w:val="17"/>
                <w:szCs w:val="17"/>
              </w:rPr>
              <w:t>se Case ID</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0E2EA6" w14:textId="77777777" w:rsidR="001F553D" w:rsidRDefault="00EB68FC">
            <w:r>
              <w:rPr>
                <w:color w:val="2E75B6"/>
                <w:sz w:val="17"/>
                <w:szCs w:val="17"/>
              </w:rPr>
              <w:t>UC-29</w:t>
            </w:r>
          </w:p>
        </w:tc>
      </w:tr>
      <w:tr w:rsidR="001F553D" w14:paraId="6C66E73C"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9A62B2C" w14:textId="77777777" w:rsidR="001F553D" w:rsidRDefault="00EB68FC">
            <w:r>
              <w:rPr>
                <w:b/>
                <w:bCs/>
                <w:color w:val="1F4E79"/>
                <w:sz w:val="17"/>
                <w:szCs w:val="17"/>
              </w:rPr>
              <w:t>Use Case Name</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D31F5D" w14:textId="77777777" w:rsidR="001F553D" w:rsidRDefault="00EB68FC">
            <w:r>
              <w:rPr>
                <w:color w:val="000000"/>
                <w:sz w:val="17"/>
                <w:szCs w:val="17"/>
              </w:rPr>
              <w:t>Record Payment Status</w:t>
            </w:r>
          </w:p>
        </w:tc>
      </w:tr>
      <w:tr w:rsidR="001F553D" w14:paraId="7030056A"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C1C855" w14:textId="77777777" w:rsidR="001F553D" w:rsidRDefault="00EB68FC">
            <w:r>
              <w:rPr>
                <w:b/>
                <w:bCs/>
                <w:color w:val="1F4E79"/>
                <w:sz w:val="17"/>
                <w:szCs w:val="17"/>
              </w:rPr>
              <w:t>Primary Actor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2F2F23" w14:textId="77777777" w:rsidR="001F553D" w:rsidRDefault="00EB68FC">
            <w:r>
              <w:rPr>
                <w:color w:val="000000"/>
                <w:sz w:val="17"/>
                <w:szCs w:val="17"/>
              </w:rPr>
              <w:t>Finance Staff</w:t>
            </w:r>
          </w:p>
        </w:tc>
      </w:tr>
      <w:tr w:rsidR="001F553D" w14:paraId="28766E1D"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4C9A15" w14:textId="77777777" w:rsidR="001F553D" w:rsidRDefault="00EB68FC">
            <w:r>
              <w:rPr>
                <w:b/>
                <w:bCs/>
                <w:color w:val="1F4E79"/>
                <w:sz w:val="17"/>
                <w:szCs w:val="17"/>
              </w:rPr>
              <w:t>Secondary Actors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C00B17" w14:textId="77777777" w:rsidR="001F553D" w:rsidRDefault="00EB68FC">
            <w:r>
              <w:rPr>
                <w:color w:val="000000"/>
                <w:sz w:val="17"/>
                <w:szCs w:val="17"/>
              </w:rPr>
              <w:t>Travel Agent — notified when payment status affects booking. Customer — notified of payment updates. Manager/Owner — monitors payment statuses via dashboard.</w:t>
            </w:r>
          </w:p>
        </w:tc>
      </w:tr>
      <w:tr w:rsidR="001F553D" w14:paraId="4CA22BF5"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6B12A5" w14:textId="77777777" w:rsidR="001F553D" w:rsidRDefault="00EB68FC">
            <w:r>
              <w:rPr>
                <w:b/>
                <w:bCs/>
                <w:color w:val="1F4E79"/>
                <w:sz w:val="17"/>
                <w:szCs w:val="17"/>
              </w:rPr>
              <w:t>Trigger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B7220D" w14:textId="77777777" w:rsidR="001F553D" w:rsidRDefault="00EB68FC">
            <w:r>
              <w:rPr>
                <w:color w:val="000000"/>
                <w:sz w:val="17"/>
                <w:szCs w:val="17"/>
              </w:rPr>
              <w:t>Finance Staff opens a booking payment record to record or</w:t>
            </w:r>
            <w:r>
              <w:rPr>
                <w:color w:val="000000"/>
                <w:sz w:val="17"/>
                <w:szCs w:val="17"/>
              </w:rPr>
              <w:t xml:space="preserve"> update payment.</w:t>
            </w:r>
          </w:p>
        </w:tc>
      </w:tr>
      <w:tr w:rsidR="001F553D" w14:paraId="799F0B02"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47D2AAD" w14:textId="77777777" w:rsidR="001F553D" w:rsidRDefault="00EB68FC">
            <w:r>
              <w:rPr>
                <w:b/>
                <w:bCs/>
                <w:color w:val="1F4E79"/>
                <w:sz w:val="17"/>
                <w:szCs w:val="17"/>
              </w:rPr>
              <w:t>Preconditions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DAEC10" w14:textId="77777777" w:rsidR="001F553D" w:rsidRDefault="00EB68FC">
            <w:r>
              <w:rPr>
                <w:color w:val="000000"/>
                <w:sz w:val="17"/>
                <w:szCs w:val="17"/>
              </w:rPr>
              <w:t>Finance Staff is logged in and a booking payment record exists.</w:t>
            </w:r>
          </w:p>
        </w:tc>
      </w:tr>
      <w:tr w:rsidR="001F553D" w14:paraId="4DA6B74D"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764CD3" w14:textId="77777777" w:rsidR="001F553D" w:rsidRDefault="00EB68FC">
            <w:r>
              <w:rPr>
                <w:b/>
                <w:bCs/>
                <w:color w:val="1F4E79"/>
                <w:sz w:val="17"/>
                <w:szCs w:val="17"/>
              </w:rPr>
              <w:t>Main Success Scenario</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6E39A9" w14:textId="77777777" w:rsidR="001F553D" w:rsidRDefault="00EB68FC">
            <w:r>
              <w:rPr>
                <w:color w:val="000000"/>
                <w:sz w:val="17"/>
                <w:szCs w:val="17"/>
              </w:rPr>
              <w:t xml:space="preserve">1. Finance Staff opens the payment record for a selected booking. </w:t>
            </w:r>
            <w:r>
              <w:rPr>
                <w:color w:val="000000"/>
                <w:sz w:val="17"/>
                <w:szCs w:val="17"/>
              </w:rPr>
              <w:t>2. Finance Staff records payment amount, type, and date. 3. Finance Staff updates the payment status. 4. System updates the booking record to reflect the new payment status. 5. System flags the payment as overdue if applicable. 6. System notifies the custo</w:t>
            </w:r>
            <w:r>
              <w:rPr>
                <w:color w:val="000000"/>
                <w:sz w:val="17"/>
                <w:szCs w:val="17"/>
              </w:rPr>
              <w:t>mer and Travel Agent of the status update.</w:t>
            </w:r>
          </w:p>
        </w:tc>
      </w:tr>
      <w:tr w:rsidR="001F553D" w14:paraId="20D30297"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FD2D393" w14:textId="77777777" w:rsidR="001F553D" w:rsidRDefault="00EB68FC">
            <w:r>
              <w:rPr>
                <w:b/>
                <w:bCs/>
                <w:color w:val="1F4E79"/>
                <w:sz w:val="17"/>
                <w:szCs w:val="17"/>
              </w:rPr>
              <w:t>Alternative Flows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0B76A3" w14:textId="77777777" w:rsidR="001F553D" w:rsidRDefault="00EB68FC">
            <w:r>
              <w:rPr>
                <w:color w:val="000000"/>
                <w:sz w:val="17"/>
                <w:szCs w:val="17"/>
              </w:rPr>
              <w:t>• Payment recorded exceeds expected amount — discrepancy flagged for reconciliation. • Booking already cancelled — payment recording blocked, directed to refund workflow. • Payment marked partia</w:t>
            </w:r>
            <w:r>
              <w:rPr>
                <w:color w:val="000000"/>
                <w:sz w:val="17"/>
                <w:szCs w:val="17"/>
              </w:rPr>
              <w:t>l — system checks due date and flags if overdue.</w:t>
            </w:r>
          </w:p>
        </w:tc>
      </w:tr>
      <w:tr w:rsidR="001F553D" w14:paraId="34A9C79A"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A17173F" w14:textId="77777777" w:rsidR="001F553D" w:rsidRDefault="00EB68FC">
            <w:r>
              <w:rPr>
                <w:b/>
                <w:bCs/>
                <w:color w:val="1F4E79"/>
                <w:sz w:val="17"/>
                <w:szCs w:val="17"/>
              </w:rPr>
              <w:t>Postconditions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E3B529" w14:textId="77777777" w:rsidR="001F553D" w:rsidRDefault="00EB68FC">
            <w:r>
              <w:rPr>
                <w:color w:val="000000"/>
                <w:sz w:val="17"/>
                <w:szCs w:val="17"/>
              </w:rPr>
              <w:t>Payment status is recorded and reflected across booking and financial records.</w:t>
            </w:r>
          </w:p>
        </w:tc>
      </w:tr>
      <w:tr w:rsidR="001F553D" w14:paraId="2D89BFB7"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5B3363" w14:textId="77777777" w:rsidR="001F553D" w:rsidRDefault="00EB68FC">
            <w:r>
              <w:rPr>
                <w:b/>
                <w:bCs/>
                <w:color w:val="1F4E79"/>
                <w:sz w:val="17"/>
                <w:szCs w:val="17"/>
              </w:rPr>
              <w:t>Related FRs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CF5200" w14:textId="77777777" w:rsidR="001F553D" w:rsidRDefault="00EB68FC">
            <w:r>
              <w:rPr>
                <w:color w:val="C55A11"/>
                <w:sz w:val="17"/>
                <w:szCs w:val="17"/>
              </w:rPr>
              <w:t>FR-35, FR-40</w:t>
            </w:r>
          </w:p>
        </w:tc>
      </w:tr>
    </w:tbl>
    <w:p w14:paraId="6399AAE1" w14:textId="77777777" w:rsidR="001F553D" w:rsidRDefault="00EB68FC">
      <w:pPr>
        <w:pStyle w:val="Heading2"/>
      </w:pPr>
      <w:r>
        <w:t>Activity Diagram</w:t>
      </w:r>
    </w:p>
    <w:p w14:paraId="193D5C1F" w14:textId="77777777" w:rsidR="001F553D" w:rsidRDefault="00EB68FC" w:rsidP="004E55C1">
      <w:pPr>
        <w:spacing w:before="160" w:after="60"/>
      </w:pPr>
      <w:r>
        <w:rPr>
          <w:noProof/>
        </w:rPr>
        <w:drawing>
          <wp:inline distT="0" distB="0" distL="0" distR="0" wp14:anchorId="06901733" wp14:editId="0EF3B438">
            <wp:extent cx="6177565" cy="3892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9152" b="42113"/>
                    <a:stretch/>
                  </pic:blipFill>
                  <pic:spPr bwMode="auto">
                    <a:xfrm>
                      <a:off x="0" y="0"/>
                      <a:ext cx="6200686" cy="3907119"/>
                    </a:xfrm>
                    <a:prstGeom prst="rect">
                      <a:avLst/>
                    </a:prstGeom>
                    <a:ln>
                      <a:noFill/>
                    </a:ln>
                    <a:extLst>
                      <a:ext uri="{53640926-AAD7-44D8-BBD7-CCE9431645EC}">
                        <a14:shadowObscured xmlns:a14="http://schemas.microsoft.com/office/drawing/2010/main"/>
                      </a:ext>
                    </a:extLst>
                  </pic:spPr>
                </pic:pic>
              </a:graphicData>
            </a:graphic>
          </wp:inline>
        </w:drawing>
      </w:r>
    </w:p>
    <w:p w14:paraId="6203D7B1" w14:textId="77777777" w:rsidR="001F553D" w:rsidRDefault="00EB68FC">
      <w:pPr>
        <w:spacing w:before="40" w:after="240"/>
        <w:jc w:val="center"/>
      </w:pPr>
      <w:r>
        <w:rPr>
          <w:i/>
          <w:iCs/>
          <w:color w:val="404040"/>
          <w:sz w:val="16"/>
          <w:szCs w:val="16"/>
        </w:rPr>
        <w:t>Activity Diagram — Record Payment Status</w:t>
      </w:r>
    </w:p>
    <w:p w14:paraId="4876979D" w14:textId="77777777" w:rsidR="001F553D" w:rsidRDefault="00EB68FC">
      <w:pPr>
        <w:pStyle w:val="Heading2"/>
      </w:pPr>
      <w:r>
        <w:lastRenderedPageBreak/>
        <w:t>Sequence Diagram</w:t>
      </w:r>
    </w:p>
    <w:p w14:paraId="08A3349C" w14:textId="77777777" w:rsidR="001F553D" w:rsidRDefault="00EB68FC">
      <w:pPr>
        <w:spacing w:before="160" w:after="60"/>
        <w:jc w:val="center"/>
      </w:pPr>
      <w:r>
        <w:rPr>
          <w:noProof/>
        </w:rPr>
        <w:drawing>
          <wp:inline distT="0" distB="0" distL="0" distR="0" wp14:anchorId="2A8F1D27" wp14:editId="08341C33">
            <wp:extent cx="6134100" cy="5429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b="37431"/>
                    <a:stretch/>
                  </pic:blipFill>
                  <pic:spPr bwMode="auto">
                    <a:xfrm>
                      <a:off x="0" y="0"/>
                      <a:ext cx="6134100" cy="5429250"/>
                    </a:xfrm>
                    <a:prstGeom prst="rect">
                      <a:avLst/>
                    </a:prstGeom>
                    <a:ln>
                      <a:noFill/>
                    </a:ln>
                    <a:extLst>
                      <a:ext uri="{53640926-AAD7-44D8-BBD7-CCE9431645EC}">
                        <a14:shadowObscured xmlns:a14="http://schemas.microsoft.com/office/drawing/2010/main"/>
                      </a:ext>
                    </a:extLst>
                  </pic:spPr>
                </pic:pic>
              </a:graphicData>
            </a:graphic>
          </wp:inline>
        </w:drawing>
      </w:r>
    </w:p>
    <w:p w14:paraId="7825FE97" w14:textId="77777777" w:rsidR="001F553D" w:rsidRDefault="00EB68FC">
      <w:pPr>
        <w:spacing w:before="40" w:after="240"/>
        <w:jc w:val="center"/>
      </w:pPr>
      <w:r>
        <w:rPr>
          <w:i/>
          <w:iCs/>
          <w:color w:val="404040"/>
          <w:sz w:val="16"/>
          <w:szCs w:val="16"/>
        </w:rPr>
        <w:t>SD-18 — Record Payment Status</w:t>
      </w:r>
    </w:p>
    <w:p w14:paraId="4236E1A2" w14:textId="77777777" w:rsidR="004E55C1" w:rsidRDefault="004E55C1">
      <w:pPr>
        <w:pStyle w:val="Heading2"/>
      </w:pPr>
    </w:p>
    <w:p w14:paraId="2C8F0B96" w14:textId="06BC55A8" w:rsidR="004E55C1" w:rsidRDefault="00EB68FC" w:rsidP="004E55C1">
      <w:pPr>
        <w:pStyle w:val="Heading2"/>
      </w:pPr>
      <w:r>
        <w:t>Collaboration Diagram</w:t>
      </w:r>
    </w:p>
    <w:p w14:paraId="21DA034F" w14:textId="075A417D" w:rsidR="001F553D" w:rsidRDefault="00EB68FC" w:rsidP="004E55C1">
      <w:pPr>
        <w:spacing w:before="160" w:after="60"/>
      </w:pPr>
      <w:r>
        <w:rPr>
          <w:noProof/>
        </w:rPr>
        <w:drawing>
          <wp:inline distT="0" distB="0" distL="0" distR="0" wp14:anchorId="6C2497BE" wp14:editId="7BC673ED">
            <wp:extent cx="5903595" cy="2374850"/>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l="2151" t="3652" r="-2151" b="39425"/>
                    <a:stretch/>
                  </pic:blipFill>
                  <pic:spPr bwMode="auto">
                    <a:xfrm>
                      <a:off x="0" y="0"/>
                      <a:ext cx="5919241" cy="2381144"/>
                    </a:xfrm>
                    <a:prstGeom prst="rect">
                      <a:avLst/>
                    </a:prstGeom>
                    <a:ln>
                      <a:noFill/>
                    </a:ln>
                    <a:extLst>
                      <a:ext uri="{53640926-AAD7-44D8-BBD7-CCE9431645EC}">
                        <a14:shadowObscured xmlns:a14="http://schemas.microsoft.com/office/drawing/2010/main"/>
                      </a:ext>
                    </a:extLst>
                  </pic:spPr>
                </pic:pic>
              </a:graphicData>
            </a:graphic>
          </wp:inline>
        </w:drawing>
      </w:r>
    </w:p>
    <w:p w14:paraId="43BDB5C8" w14:textId="77777777" w:rsidR="001F553D" w:rsidRDefault="00EB68FC">
      <w:pPr>
        <w:spacing w:before="40" w:after="240"/>
        <w:jc w:val="center"/>
      </w:pPr>
      <w:r>
        <w:rPr>
          <w:i/>
          <w:iCs/>
          <w:color w:val="404040"/>
          <w:sz w:val="16"/>
          <w:szCs w:val="16"/>
        </w:rPr>
        <w:t>CD-18 — Record Payment Status</w:t>
      </w:r>
    </w:p>
    <w:p w14:paraId="5FF38974" w14:textId="77777777" w:rsidR="001F553D" w:rsidRDefault="00EB68FC">
      <w:pPr>
        <w:pStyle w:val="Heading2"/>
      </w:pPr>
      <w:r>
        <w:lastRenderedPageBreak/>
        <w:t>State Machine Diagram</w:t>
      </w:r>
    </w:p>
    <w:p w14:paraId="1CED1224" w14:textId="77777777" w:rsidR="001F553D" w:rsidRDefault="00EB68FC" w:rsidP="004E55C1">
      <w:pPr>
        <w:spacing w:before="160" w:after="60"/>
      </w:pPr>
      <w:r>
        <w:rPr>
          <w:noProof/>
        </w:rPr>
        <w:drawing>
          <wp:inline distT="0" distB="0" distL="0" distR="0" wp14:anchorId="33EAE27E" wp14:editId="6C82A879">
            <wp:extent cx="5944870" cy="5574837"/>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l="8073" t="6659" r="8867" b="38327"/>
                    <a:stretch/>
                  </pic:blipFill>
                  <pic:spPr bwMode="auto">
                    <a:xfrm>
                      <a:off x="0" y="0"/>
                      <a:ext cx="5946973" cy="5576809"/>
                    </a:xfrm>
                    <a:prstGeom prst="rect">
                      <a:avLst/>
                    </a:prstGeom>
                    <a:ln>
                      <a:noFill/>
                    </a:ln>
                    <a:extLst>
                      <a:ext uri="{53640926-AAD7-44D8-BBD7-CCE9431645EC}">
                        <a14:shadowObscured xmlns:a14="http://schemas.microsoft.com/office/drawing/2010/main"/>
                      </a:ext>
                    </a:extLst>
                  </pic:spPr>
                </pic:pic>
              </a:graphicData>
            </a:graphic>
          </wp:inline>
        </w:drawing>
      </w:r>
    </w:p>
    <w:p w14:paraId="4DDDB13D" w14:textId="77777777" w:rsidR="001F553D" w:rsidRDefault="00EB68FC">
      <w:pPr>
        <w:spacing w:before="40" w:after="240"/>
        <w:jc w:val="center"/>
      </w:pPr>
      <w:r>
        <w:rPr>
          <w:i/>
          <w:iCs/>
          <w:color w:val="404040"/>
          <w:sz w:val="16"/>
          <w:szCs w:val="16"/>
        </w:rPr>
        <w:t>State Machine — Finance Staff (Payment States)</w:t>
      </w:r>
    </w:p>
    <w:p w14:paraId="4CE559E9" w14:textId="77777777" w:rsidR="001F553D" w:rsidRDefault="001F553D">
      <w:pPr>
        <w:spacing w:before="100" w:after="100"/>
      </w:pPr>
    </w:p>
    <w:p w14:paraId="15B716F0" w14:textId="77777777" w:rsidR="001F553D" w:rsidRDefault="00EB68FC">
      <w:pPr>
        <w:pStyle w:val="Heading1"/>
        <w:pageBreakBefore/>
      </w:pPr>
      <w:r>
        <w:rPr>
          <w:sz w:val="36"/>
          <w:szCs w:val="36"/>
        </w:rPr>
        <w:lastRenderedPageBreak/>
        <w:t>Dion — Domain 7 — Customer Experience &amp; Loyalty</w:t>
      </w:r>
    </w:p>
    <w:p w14:paraId="2BF7C01E" w14:textId="77777777" w:rsidR="001F553D" w:rsidRDefault="001F553D">
      <w:pPr>
        <w:spacing w:before="100" w:after="100"/>
      </w:pPr>
    </w:p>
    <w:p w14:paraId="2FBAF421" w14:textId="5D8BAED0" w:rsidR="001F553D" w:rsidRDefault="00EB68FC" w:rsidP="0033798C">
      <w:pPr>
        <w:pStyle w:val="Heading2"/>
      </w:pPr>
      <w:r>
        <w:t>Functional Requirement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796"/>
        <w:gridCol w:w="7921"/>
      </w:tblGrid>
      <w:tr w:rsidR="001F553D" w14:paraId="44BD9131"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2346663" w14:textId="77777777" w:rsidR="001F553D" w:rsidRDefault="00EB68FC">
            <w:r>
              <w:rPr>
                <w:b/>
                <w:bCs/>
                <w:color w:val="FFFFFF"/>
                <w:sz w:val="17"/>
                <w:szCs w:val="17"/>
              </w:rPr>
              <w:t>F</w:t>
            </w:r>
            <w:r>
              <w:rPr>
                <w:b/>
                <w:bCs/>
                <w:color w:val="FFFFFF"/>
                <w:sz w:val="17"/>
                <w:szCs w:val="17"/>
              </w:rPr>
              <w:t>R ID</w:t>
            </w:r>
          </w:p>
        </w:tc>
        <w:tc>
          <w:tcPr>
            <w:tcW w:w="79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F48B9FC" w14:textId="77777777" w:rsidR="001F553D" w:rsidRDefault="00EB68FC">
            <w:r>
              <w:rPr>
                <w:b/>
                <w:bCs/>
                <w:color w:val="FFFFFF"/>
                <w:sz w:val="17"/>
                <w:szCs w:val="17"/>
              </w:rPr>
              <w:t>Priority</w:t>
            </w:r>
          </w:p>
        </w:tc>
        <w:tc>
          <w:tcPr>
            <w:tcW w:w="792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413C01A" w14:textId="77777777" w:rsidR="001F553D" w:rsidRDefault="00EB68FC">
            <w:r>
              <w:rPr>
                <w:b/>
                <w:bCs/>
                <w:color w:val="FFFFFF"/>
                <w:sz w:val="17"/>
                <w:szCs w:val="17"/>
              </w:rPr>
              <w:t>Requirement</w:t>
            </w:r>
          </w:p>
        </w:tc>
      </w:tr>
      <w:tr w:rsidR="001F553D" w14:paraId="1308A97D" w14:textId="77777777">
        <w:tblPrEx>
          <w:tblCellMar>
            <w:top w:w="0" w:type="dxa"/>
            <w:bottom w:w="0" w:type="dxa"/>
          </w:tblCellMar>
        </w:tblPrEx>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77E649" w14:textId="77777777" w:rsidR="001F553D" w:rsidRDefault="00EB68FC">
            <w:r>
              <w:rPr>
                <w:color w:val="1F4E79"/>
                <w:sz w:val="17"/>
                <w:szCs w:val="17"/>
              </w:rPr>
              <w:t>FR-45</w:t>
            </w:r>
          </w:p>
        </w:tc>
        <w:tc>
          <w:tcPr>
            <w:tcW w:w="7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CA3E10" w14:textId="77777777" w:rsidR="001F553D" w:rsidRDefault="00EB68FC">
            <w:r>
              <w:rPr>
                <w:color w:val="375623"/>
                <w:sz w:val="17"/>
                <w:szCs w:val="17"/>
              </w:rPr>
              <w:t>Low</w:t>
            </w:r>
          </w:p>
        </w:tc>
        <w:tc>
          <w:tcPr>
            <w:tcW w:w="79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BBA07D" w14:textId="77777777" w:rsidR="001F553D" w:rsidRDefault="00EB68FC">
            <w:r>
              <w:rPr>
                <w:color w:val="000000"/>
                <w:sz w:val="17"/>
                <w:szCs w:val="17"/>
              </w:rPr>
              <w:t>The system shall record loyalty points earned per booking and allow customers to view and apply available rewards at the time of booking.</w:t>
            </w:r>
          </w:p>
        </w:tc>
      </w:tr>
    </w:tbl>
    <w:p w14:paraId="60E59604" w14:textId="0267A759" w:rsidR="001F553D" w:rsidRDefault="00EB68FC" w:rsidP="0033798C">
      <w:pPr>
        <w:pStyle w:val="Heading2"/>
      </w:pPr>
      <w:r>
        <w:t>Use Case Table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727"/>
      </w:tblGrid>
      <w:tr w:rsidR="001F553D" w14:paraId="4976E33F"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B8F304" w14:textId="77777777" w:rsidR="001F553D" w:rsidRDefault="00EB68FC">
            <w:r>
              <w:rPr>
                <w:b/>
                <w:bCs/>
                <w:color w:val="1F4E79"/>
                <w:sz w:val="17"/>
                <w:szCs w:val="17"/>
              </w:rPr>
              <w:t>U</w:t>
            </w:r>
            <w:r>
              <w:rPr>
                <w:b/>
                <w:bCs/>
                <w:color w:val="1F4E79"/>
                <w:sz w:val="17"/>
                <w:szCs w:val="17"/>
              </w:rPr>
              <w:t>se Case ID</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4FB8F1" w14:textId="77777777" w:rsidR="001F553D" w:rsidRDefault="00EB68FC">
            <w:r>
              <w:rPr>
                <w:color w:val="2E75B6"/>
                <w:sz w:val="17"/>
                <w:szCs w:val="17"/>
              </w:rPr>
              <w:t>UC-37</w:t>
            </w:r>
          </w:p>
        </w:tc>
      </w:tr>
      <w:tr w:rsidR="001F553D" w14:paraId="20F06E70"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F8BEBA" w14:textId="77777777" w:rsidR="001F553D" w:rsidRDefault="00EB68FC">
            <w:r>
              <w:rPr>
                <w:b/>
                <w:bCs/>
                <w:color w:val="1F4E79"/>
                <w:sz w:val="17"/>
                <w:szCs w:val="17"/>
              </w:rPr>
              <w:t>Use Case Name</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B9D36B" w14:textId="77777777" w:rsidR="001F553D" w:rsidRDefault="00EB68FC">
            <w:r>
              <w:rPr>
                <w:color w:val="000000"/>
                <w:sz w:val="17"/>
                <w:szCs w:val="17"/>
              </w:rPr>
              <w:t>Manage Loyalty Program</w:t>
            </w:r>
          </w:p>
        </w:tc>
      </w:tr>
      <w:tr w:rsidR="001F553D" w14:paraId="3EF61259"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C98BDD" w14:textId="77777777" w:rsidR="001F553D" w:rsidRDefault="00EB68FC">
            <w:r>
              <w:rPr>
                <w:b/>
                <w:bCs/>
                <w:color w:val="1F4E79"/>
                <w:sz w:val="17"/>
                <w:szCs w:val="17"/>
              </w:rPr>
              <w:t>Primary Actor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077A92" w14:textId="77777777" w:rsidR="001F553D" w:rsidRDefault="00EB68FC">
            <w:r>
              <w:rPr>
                <w:color w:val="000000"/>
                <w:sz w:val="17"/>
                <w:szCs w:val="17"/>
              </w:rPr>
              <w:t>Customer</w:t>
            </w:r>
          </w:p>
        </w:tc>
      </w:tr>
      <w:tr w:rsidR="001F553D" w14:paraId="654122CC"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12ABBF9" w14:textId="77777777" w:rsidR="001F553D" w:rsidRDefault="00EB68FC">
            <w:r>
              <w:rPr>
                <w:b/>
                <w:bCs/>
                <w:color w:val="1F4E79"/>
                <w:sz w:val="17"/>
                <w:szCs w:val="17"/>
              </w:rPr>
              <w:t>Secondary Actors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79F88D" w14:textId="77777777" w:rsidR="001F553D" w:rsidRDefault="00EB68FC">
            <w:r>
              <w:rPr>
                <w:color w:val="000000"/>
                <w:sz w:val="17"/>
                <w:szCs w:val="17"/>
              </w:rPr>
              <w:t>Finance Staff — loyalty points linked to payment completion. Travel Agent — references loyalty status when handling bookings.</w:t>
            </w:r>
          </w:p>
        </w:tc>
      </w:tr>
      <w:tr w:rsidR="001F553D" w14:paraId="3A362EC4"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EE0CECB" w14:textId="77777777" w:rsidR="001F553D" w:rsidRDefault="00EB68FC">
            <w:r>
              <w:rPr>
                <w:b/>
                <w:bCs/>
                <w:color w:val="1F4E79"/>
                <w:sz w:val="17"/>
                <w:szCs w:val="17"/>
              </w:rPr>
              <w:t>Trigger</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69FDB0" w14:textId="77777777" w:rsidR="001F553D" w:rsidRDefault="00EB68FC">
            <w:r>
              <w:rPr>
                <w:color w:val="000000"/>
                <w:sz w:val="17"/>
                <w:szCs w:val="17"/>
              </w:rPr>
              <w:t>Booking is confirmed and payment completed, triggering loyalty point crediting. Or customer opens the lo</w:t>
            </w:r>
            <w:r>
              <w:rPr>
                <w:color w:val="000000"/>
                <w:sz w:val="17"/>
                <w:szCs w:val="17"/>
              </w:rPr>
              <w:t>yalty section to view or apply rewards.</w:t>
            </w:r>
          </w:p>
        </w:tc>
      </w:tr>
      <w:tr w:rsidR="001F553D" w14:paraId="521E81EE"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ACE946" w14:textId="77777777" w:rsidR="001F553D" w:rsidRDefault="00EB68FC">
            <w:r>
              <w:rPr>
                <w:b/>
                <w:bCs/>
                <w:color w:val="1F4E79"/>
                <w:sz w:val="17"/>
                <w:szCs w:val="17"/>
              </w:rPr>
              <w:t>Preconditions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7DF4A0" w14:textId="77777777" w:rsidR="001F553D" w:rsidRDefault="00EB68FC">
            <w:r>
              <w:rPr>
                <w:color w:val="000000"/>
                <w:sz w:val="17"/>
                <w:szCs w:val="17"/>
              </w:rPr>
              <w:t>Customer is logged in and has at least one completed booking.</w:t>
            </w:r>
          </w:p>
        </w:tc>
      </w:tr>
      <w:tr w:rsidR="001F553D" w14:paraId="69B9368A"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76B5F33" w14:textId="77777777" w:rsidR="001F553D" w:rsidRDefault="00EB68FC">
            <w:r>
              <w:rPr>
                <w:b/>
                <w:bCs/>
                <w:color w:val="1F4E79"/>
                <w:sz w:val="17"/>
                <w:szCs w:val="17"/>
              </w:rPr>
              <w:t>Main Success Scenario</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301C43" w14:textId="77777777" w:rsidR="001F553D" w:rsidRDefault="00EB68FC">
            <w:r>
              <w:rPr>
                <w:color w:val="000000"/>
                <w:sz w:val="17"/>
                <w:szCs w:val="17"/>
              </w:rPr>
              <w:t xml:space="preserve">1. Booking is confirmed and payment completed. </w:t>
            </w:r>
            <w:r>
              <w:rPr>
                <w:color w:val="000000"/>
                <w:sz w:val="17"/>
                <w:szCs w:val="17"/>
              </w:rPr>
              <w:t xml:space="preserve">2. System checks customer eligibility for loyalty points. 3. System credits loyalty points to the customer account. 4. Customer opens loyalty section and views current points balance. 5. Customer applies available rewards when submitting a new booking. 6. </w:t>
            </w:r>
            <w:r>
              <w:rPr>
                <w:color w:val="000000"/>
                <w:sz w:val="17"/>
                <w:szCs w:val="17"/>
              </w:rPr>
              <w:t>System validates eligibility and applies the reward at booking.</w:t>
            </w:r>
          </w:p>
        </w:tc>
      </w:tr>
      <w:tr w:rsidR="001F553D" w14:paraId="003F4E36"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16E443F" w14:textId="77777777" w:rsidR="001F553D" w:rsidRDefault="00EB68FC">
            <w:r>
              <w:rPr>
                <w:b/>
                <w:bCs/>
                <w:color w:val="1F4E79"/>
                <w:sz w:val="17"/>
                <w:szCs w:val="17"/>
              </w:rPr>
              <w:t>Alternative Flows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3CDEE1" w14:textId="77777777" w:rsidR="001F553D" w:rsidRDefault="00EB68FC">
            <w:r>
              <w:rPr>
                <w:color w:val="000000"/>
                <w:sz w:val="17"/>
                <w:szCs w:val="17"/>
              </w:rPr>
              <w:t>• Customer attempts to apply rewards with insufficient points — application blocked. • Booking cancelled after points credited — points reversed or held subject to policy. •</w:t>
            </w:r>
            <w:r>
              <w:rPr>
                <w:color w:val="000000"/>
                <w:sz w:val="17"/>
                <w:szCs w:val="17"/>
              </w:rPr>
              <w:t xml:space="preserve"> Points expired — balance </w:t>
            </w:r>
            <w:proofErr w:type="gramStart"/>
            <w:r>
              <w:rPr>
                <w:color w:val="000000"/>
                <w:sz w:val="17"/>
                <w:szCs w:val="17"/>
              </w:rPr>
              <w:t>updated,</w:t>
            </w:r>
            <w:proofErr w:type="gramEnd"/>
            <w:r>
              <w:rPr>
                <w:color w:val="000000"/>
                <w:sz w:val="17"/>
                <w:szCs w:val="17"/>
              </w:rPr>
              <w:t xml:space="preserve"> customer notified.</w:t>
            </w:r>
          </w:p>
        </w:tc>
      </w:tr>
      <w:tr w:rsidR="001F553D" w14:paraId="2279BA26"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7A81EFF" w14:textId="77777777" w:rsidR="001F553D" w:rsidRDefault="00EB68FC">
            <w:r>
              <w:rPr>
                <w:b/>
                <w:bCs/>
                <w:color w:val="1F4E79"/>
                <w:sz w:val="17"/>
                <w:szCs w:val="17"/>
              </w:rPr>
              <w:t>Postconditions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B9EB04" w14:textId="77777777" w:rsidR="001F553D" w:rsidRDefault="00EB68FC">
            <w:r>
              <w:rPr>
                <w:color w:val="000000"/>
                <w:sz w:val="17"/>
                <w:szCs w:val="17"/>
              </w:rPr>
              <w:t>Loyalty points are credited, visible to the customer, and applicable to future bookings.</w:t>
            </w:r>
          </w:p>
        </w:tc>
      </w:tr>
      <w:tr w:rsidR="001F553D" w14:paraId="5B6B9432" w14:textId="77777777">
        <w:tblPrEx>
          <w:tblCellMar>
            <w:top w:w="0" w:type="dxa"/>
            <w:bottom w:w="0" w:type="dxa"/>
          </w:tblCellMar>
        </w:tblPrEx>
        <w:tc>
          <w:tcPr>
            <w:tcW w:w="21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2E70A9D" w14:textId="77777777" w:rsidR="001F553D" w:rsidRDefault="00EB68FC">
            <w:r>
              <w:rPr>
                <w:b/>
                <w:bCs/>
                <w:color w:val="1F4E79"/>
                <w:sz w:val="17"/>
                <w:szCs w:val="17"/>
              </w:rPr>
              <w:t>Related FRs</w:t>
            </w:r>
          </w:p>
        </w:tc>
        <w:tc>
          <w:tcPr>
            <w:tcW w:w="77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8EF576" w14:textId="77777777" w:rsidR="001F553D" w:rsidRDefault="00EB68FC">
            <w:r>
              <w:rPr>
                <w:color w:val="C55A11"/>
                <w:sz w:val="17"/>
                <w:szCs w:val="17"/>
              </w:rPr>
              <w:t>FR-45</w:t>
            </w:r>
          </w:p>
        </w:tc>
      </w:tr>
    </w:tbl>
    <w:p w14:paraId="431071F5" w14:textId="741C72A9" w:rsidR="0033798C" w:rsidRDefault="00EB68FC" w:rsidP="0033798C">
      <w:pPr>
        <w:pStyle w:val="Heading2"/>
      </w:pPr>
      <w:r>
        <w:t>Activity Diagram</w:t>
      </w:r>
    </w:p>
    <w:p w14:paraId="6CC73085" w14:textId="4D9AB4A1" w:rsidR="001F553D" w:rsidRDefault="00EB68FC" w:rsidP="0033798C">
      <w:pPr>
        <w:spacing w:before="160" w:after="60"/>
      </w:pPr>
      <w:r>
        <w:rPr>
          <w:noProof/>
        </w:rPr>
        <w:drawing>
          <wp:inline distT="0" distB="0" distL="0" distR="0" wp14:anchorId="769B8F3B" wp14:editId="7120509F">
            <wp:extent cx="6374629" cy="3937000"/>
            <wp:effectExtent l="0" t="0" r="762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t="52232"/>
                    <a:stretch/>
                  </pic:blipFill>
                  <pic:spPr bwMode="auto">
                    <a:xfrm>
                      <a:off x="0" y="0"/>
                      <a:ext cx="6403839" cy="3955040"/>
                    </a:xfrm>
                    <a:prstGeom prst="rect">
                      <a:avLst/>
                    </a:prstGeom>
                    <a:ln>
                      <a:noFill/>
                    </a:ln>
                    <a:extLst>
                      <a:ext uri="{53640926-AAD7-44D8-BBD7-CCE9431645EC}">
                        <a14:shadowObscured xmlns:a14="http://schemas.microsoft.com/office/drawing/2010/main"/>
                      </a:ext>
                    </a:extLst>
                  </pic:spPr>
                </pic:pic>
              </a:graphicData>
            </a:graphic>
          </wp:inline>
        </w:drawing>
      </w:r>
    </w:p>
    <w:p w14:paraId="1EFDF48D" w14:textId="77777777" w:rsidR="001F553D" w:rsidRDefault="00EB68FC">
      <w:pPr>
        <w:pStyle w:val="Heading2"/>
      </w:pPr>
      <w:r>
        <w:lastRenderedPageBreak/>
        <w:t>Sequence Diagram</w:t>
      </w:r>
    </w:p>
    <w:p w14:paraId="0F9B806B" w14:textId="77777777" w:rsidR="001F553D" w:rsidRDefault="00EB68FC">
      <w:pPr>
        <w:spacing w:before="160" w:after="60"/>
        <w:jc w:val="center"/>
      </w:pPr>
      <w:r>
        <w:rPr>
          <w:noProof/>
        </w:rPr>
        <w:drawing>
          <wp:inline distT="0" distB="0" distL="0" distR="0" wp14:anchorId="559B703D" wp14:editId="4C814A68">
            <wp:extent cx="6134100" cy="4845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b="44164"/>
                    <a:stretch/>
                  </pic:blipFill>
                  <pic:spPr bwMode="auto">
                    <a:xfrm>
                      <a:off x="0" y="0"/>
                      <a:ext cx="6134100" cy="4845050"/>
                    </a:xfrm>
                    <a:prstGeom prst="rect">
                      <a:avLst/>
                    </a:prstGeom>
                    <a:ln>
                      <a:noFill/>
                    </a:ln>
                    <a:extLst>
                      <a:ext uri="{53640926-AAD7-44D8-BBD7-CCE9431645EC}">
                        <a14:shadowObscured xmlns:a14="http://schemas.microsoft.com/office/drawing/2010/main"/>
                      </a:ext>
                    </a:extLst>
                  </pic:spPr>
                </pic:pic>
              </a:graphicData>
            </a:graphic>
          </wp:inline>
        </w:drawing>
      </w:r>
    </w:p>
    <w:p w14:paraId="5B9A4F61" w14:textId="77777777" w:rsidR="001F553D" w:rsidRDefault="00EB68FC">
      <w:pPr>
        <w:spacing w:before="40" w:after="240"/>
        <w:jc w:val="center"/>
      </w:pPr>
      <w:r>
        <w:rPr>
          <w:i/>
          <w:iCs/>
          <w:color w:val="404040"/>
          <w:sz w:val="16"/>
          <w:szCs w:val="16"/>
        </w:rPr>
        <w:t>SD-28 — Manage Loyalty and Referral Programs</w:t>
      </w:r>
    </w:p>
    <w:p w14:paraId="49E41328" w14:textId="77777777" w:rsidR="001F553D" w:rsidRDefault="00EB68FC">
      <w:pPr>
        <w:pStyle w:val="Heading2"/>
      </w:pPr>
      <w:r>
        <w:t>Collaboration Diagram</w:t>
      </w:r>
    </w:p>
    <w:p w14:paraId="4DBFB3FB" w14:textId="77777777" w:rsidR="001F553D" w:rsidRDefault="00EB68FC" w:rsidP="0033798C">
      <w:pPr>
        <w:spacing w:before="160" w:after="60"/>
      </w:pPr>
      <w:r>
        <w:rPr>
          <w:noProof/>
        </w:rPr>
        <w:drawing>
          <wp:inline distT="0" distB="0" distL="0" distR="0" wp14:anchorId="41B2028E" wp14:editId="22A82594">
            <wp:extent cx="6667042" cy="270510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b="42586"/>
                    <a:stretch/>
                  </pic:blipFill>
                  <pic:spPr bwMode="auto">
                    <a:xfrm>
                      <a:off x="0" y="0"/>
                      <a:ext cx="6678167" cy="2709614"/>
                    </a:xfrm>
                    <a:prstGeom prst="rect">
                      <a:avLst/>
                    </a:prstGeom>
                    <a:ln>
                      <a:noFill/>
                    </a:ln>
                    <a:extLst>
                      <a:ext uri="{53640926-AAD7-44D8-BBD7-CCE9431645EC}">
                        <a14:shadowObscured xmlns:a14="http://schemas.microsoft.com/office/drawing/2010/main"/>
                      </a:ext>
                    </a:extLst>
                  </pic:spPr>
                </pic:pic>
              </a:graphicData>
            </a:graphic>
          </wp:inline>
        </w:drawing>
      </w:r>
    </w:p>
    <w:p w14:paraId="4E6884D7" w14:textId="77777777" w:rsidR="001F553D" w:rsidRDefault="00EB68FC">
      <w:pPr>
        <w:spacing w:before="40" w:after="240"/>
        <w:jc w:val="center"/>
      </w:pPr>
      <w:r>
        <w:rPr>
          <w:i/>
          <w:iCs/>
          <w:color w:val="404040"/>
          <w:sz w:val="16"/>
          <w:szCs w:val="16"/>
        </w:rPr>
        <w:t>CD-28 — Manage Loyalty and Referral Programs</w:t>
      </w:r>
    </w:p>
    <w:p w14:paraId="1D912BBE" w14:textId="77777777" w:rsidR="0033798C" w:rsidRDefault="0033798C">
      <w:pPr>
        <w:pStyle w:val="Heading2"/>
      </w:pPr>
    </w:p>
    <w:p w14:paraId="10D4E277" w14:textId="77777777" w:rsidR="0033798C" w:rsidRDefault="0033798C">
      <w:pPr>
        <w:pStyle w:val="Heading2"/>
      </w:pPr>
    </w:p>
    <w:p w14:paraId="1ABD1216" w14:textId="6547DC22" w:rsidR="001F553D" w:rsidRDefault="00EB68FC">
      <w:pPr>
        <w:pStyle w:val="Heading2"/>
      </w:pPr>
      <w:r>
        <w:lastRenderedPageBreak/>
        <w:t>State Machine Diagram</w:t>
      </w:r>
    </w:p>
    <w:p w14:paraId="626B91A2" w14:textId="77777777" w:rsidR="001F553D" w:rsidRDefault="00EB68FC" w:rsidP="0033798C">
      <w:pPr>
        <w:spacing w:before="160" w:after="60"/>
      </w:pPr>
      <w:r>
        <w:rPr>
          <w:noProof/>
        </w:rPr>
        <w:drawing>
          <wp:inline distT="0" distB="0" distL="0" distR="0" wp14:anchorId="068F8BCC" wp14:editId="4FDADB8C">
            <wp:extent cx="6153150" cy="74698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9427" t="8086" r="8754" b="21760"/>
                    <a:stretch/>
                  </pic:blipFill>
                  <pic:spPr bwMode="auto">
                    <a:xfrm>
                      <a:off x="0" y="0"/>
                      <a:ext cx="6159627" cy="7477735"/>
                    </a:xfrm>
                    <a:prstGeom prst="rect">
                      <a:avLst/>
                    </a:prstGeom>
                    <a:ln>
                      <a:noFill/>
                    </a:ln>
                    <a:extLst>
                      <a:ext uri="{53640926-AAD7-44D8-BBD7-CCE9431645EC}">
                        <a14:shadowObscured xmlns:a14="http://schemas.microsoft.com/office/drawing/2010/main"/>
                      </a:ext>
                    </a:extLst>
                  </pic:spPr>
                </pic:pic>
              </a:graphicData>
            </a:graphic>
          </wp:inline>
        </w:drawing>
      </w:r>
    </w:p>
    <w:p w14:paraId="53BEE42B" w14:textId="77777777" w:rsidR="001F553D" w:rsidRDefault="00EB68FC">
      <w:pPr>
        <w:spacing w:before="40" w:after="240"/>
        <w:jc w:val="center"/>
      </w:pPr>
      <w:r>
        <w:rPr>
          <w:i/>
          <w:iCs/>
          <w:color w:val="404040"/>
          <w:sz w:val="16"/>
          <w:szCs w:val="16"/>
        </w:rPr>
        <w:t>State Machine — Customer (Loyalty and Post-Trip States)</w:t>
      </w:r>
    </w:p>
    <w:p w14:paraId="5D442A2C" w14:textId="77777777" w:rsidR="001F553D" w:rsidRDefault="001F553D">
      <w:pPr>
        <w:spacing w:before="100" w:after="100"/>
      </w:pPr>
    </w:p>
    <w:sectPr w:rsidR="001F553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64A69"/>
    <w:multiLevelType w:val="hybridMultilevel"/>
    <w:tmpl w:val="A522AC3C"/>
    <w:lvl w:ilvl="0" w:tplc="0C0C7406">
      <w:start w:val="1"/>
      <w:numFmt w:val="bullet"/>
      <w:lvlText w:val="●"/>
      <w:lvlJc w:val="left"/>
      <w:pPr>
        <w:ind w:left="720" w:hanging="360"/>
      </w:pPr>
    </w:lvl>
    <w:lvl w:ilvl="1" w:tplc="9794973C">
      <w:start w:val="1"/>
      <w:numFmt w:val="bullet"/>
      <w:lvlText w:val="○"/>
      <w:lvlJc w:val="left"/>
      <w:pPr>
        <w:ind w:left="1440" w:hanging="360"/>
      </w:pPr>
    </w:lvl>
    <w:lvl w:ilvl="2" w:tplc="6D20D508">
      <w:start w:val="1"/>
      <w:numFmt w:val="bullet"/>
      <w:lvlText w:val="■"/>
      <w:lvlJc w:val="left"/>
      <w:pPr>
        <w:ind w:left="2160" w:hanging="360"/>
      </w:pPr>
    </w:lvl>
    <w:lvl w:ilvl="3" w:tplc="4C2C8388">
      <w:start w:val="1"/>
      <w:numFmt w:val="bullet"/>
      <w:lvlText w:val="●"/>
      <w:lvlJc w:val="left"/>
      <w:pPr>
        <w:ind w:left="2880" w:hanging="360"/>
      </w:pPr>
    </w:lvl>
    <w:lvl w:ilvl="4" w:tplc="5D1C5774">
      <w:start w:val="1"/>
      <w:numFmt w:val="bullet"/>
      <w:lvlText w:val="○"/>
      <w:lvlJc w:val="left"/>
      <w:pPr>
        <w:ind w:left="3600" w:hanging="360"/>
      </w:pPr>
    </w:lvl>
    <w:lvl w:ilvl="5" w:tplc="9844D0C0">
      <w:start w:val="1"/>
      <w:numFmt w:val="bullet"/>
      <w:lvlText w:val="■"/>
      <w:lvlJc w:val="left"/>
      <w:pPr>
        <w:ind w:left="4320" w:hanging="360"/>
      </w:pPr>
    </w:lvl>
    <w:lvl w:ilvl="6" w:tplc="005E823C">
      <w:start w:val="1"/>
      <w:numFmt w:val="bullet"/>
      <w:lvlText w:val="●"/>
      <w:lvlJc w:val="left"/>
      <w:pPr>
        <w:ind w:left="5040" w:hanging="360"/>
      </w:pPr>
    </w:lvl>
    <w:lvl w:ilvl="7" w:tplc="968021A6">
      <w:start w:val="1"/>
      <w:numFmt w:val="bullet"/>
      <w:lvlText w:val="●"/>
      <w:lvlJc w:val="left"/>
      <w:pPr>
        <w:ind w:left="5760" w:hanging="360"/>
      </w:pPr>
    </w:lvl>
    <w:lvl w:ilvl="8" w:tplc="439667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53D"/>
    <w:rsid w:val="000E60D0"/>
    <w:rsid w:val="001F553D"/>
    <w:rsid w:val="0033798C"/>
    <w:rsid w:val="004E55C1"/>
    <w:rsid w:val="009C7045"/>
    <w:rsid w:val="00EB6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7294"/>
  <w15:docId w15:val="{2C13BB55-138A-4791-9EED-5204CA3D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Dion Hasanbashaj</cp:lastModifiedBy>
  <cp:revision>2</cp:revision>
  <dcterms:created xsi:type="dcterms:W3CDTF">2026-05-08T07:36:00Z</dcterms:created>
  <dcterms:modified xsi:type="dcterms:W3CDTF">2026-05-08T07:36:00Z</dcterms:modified>
</cp:coreProperties>
</file>