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Tour and Travel Agency Operations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Functional Requirements — Master Reference v2</w:t>
      </w:r>
    </w:p>
    <w:p>
      <w:pPr>
        <w:spacing w:after="200" w:before="10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This document contains the complete revised and expanded set of functional requirements across 8 domains. Requirements have been reorganized, consolidated, expanded, and gap-filled based on a full audit of all 30 collaboration diagrams and 30 sequence diagrams. All requirements are numbered FR-01 through FR-52 in domain order. Non-functional concerns identified during the audit have been excluded from this list and should be documented separately.</w:t>
      </w:r>
    </w:p>
    <w:p>
      <w:pPr>
        <w:spacing w:after="3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Requirements: </w:t>
      </w:r>
      <w:r>
        <w:rPr>
          <w:rFonts w:ascii="Arial" w:cs="Arial" w:eastAsia="Arial" w:hAnsi="Arial"/>
          <w:sz w:val="20"/>
          <w:szCs w:val="20"/>
        </w:rPr>
        <w:t xml:space="preserve">52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Domains: </w:t>
      </w:r>
      <w:r>
        <w:rPr>
          <w:rFonts w:ascii="Arial" w:cs="Arial" w:eastAsia="Arial" w:hAnsi="Arial"/>
          <w:sz w:val="20"/>
          <w:szCs w:val="20"/>
        </w:rPr>
        <w:t xml:space="preserve">8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Version: </w:t>
      </w:r>
      <w:r>
        <w:rPr>
          <w:rFonts w:ascii="Arial" w:cs="Arial" w:eastAsia="Arial" w:hAnsi="Arial"/>
          <w:sz w:val="20"/>
          <w:szCs w:val="20"/>
        </w:rPr>
        <w:t xml:space="preserve">2.0 (Revised &amp; Expanded)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Actors: </w:t>
      </w:r>
      <w:r>
        <w:rPr>
          <w:rFonts w:ascii="Arial" w:cs="Arial" w:eastAsia="Arial" w:hAnsi="Arial"/>
          <w:sz w:val="20"/>
          <w:szCs w:val="20"/>
        </w:rPr>
        <w:t xml:space="preserve">Customer, Travel Agent, Operations Staff, HR Staff, Finance Staff, Administrator, Manager/Owner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26"/>
        <w:gridCol w:w="10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User &amp; Access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FR-01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all user types to log in securely using their credentials, with role-based routing to the appropriate system area upon authentication.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&amp; Access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FR-02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lock a user account after three consecutive failed login attempts and notify the affected user.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&amp; Access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FR-03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customers to manage their own profile including contact details and traveler information, and allow administrators to view customer account details for support and oversight purposes.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&amp; Access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FR-04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administrators to create, edit, disable, and reactivate user accounts and log all such actions.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&amp; Access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FR-05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HR staff to maintain employee records including roles, contact information, and employment status, and to manage attendance entries and leave requests.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&amp; Access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FR-06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users to reset their password through a verified recovery process.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&amp; Access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FR-07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manage user sessions including logout, automatic timeout after inactivity, and prevention of unauthorized session reuse.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&amp; Access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Travel Package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FR-08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create, update, archive, and publish travel packages, storing details such as destination, duration, itinerary, capacity, price, and inclusions.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FR-09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define seasonal pricing rules or discounts linked to specific packages and date ranges.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FR-10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create and manage promotional campaigns and promo codes, including validity periods and discount amounts, which the system applies automatically at booking.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FR-11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define and maintain a required travel document checklist for each package.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FR-12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customers to submit package customization requests, which staff can review and respond to manually.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FR-13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restrict customer-facing package browsing to published packages only, while allowing authorized staff to view and edit packages in any lifecycle state.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FR-14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duplicate an existing package as a template for creating new ones.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Mgmt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Booking &amp; Reservation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FR-15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customers to submit a booking request for a selected package, including traveler details, and shall validate customer travel eligibility before submission is accepted.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FR-16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route confirmed booking requests to a review queue, generate a unique booking reference, and allow staff to approve, reject, or place the booking on hold.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FR-17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automatically update remaining package capacity and notify the customer when a booking status changes.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FR-18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issue digital itineraries or travel summaries for confirmed bookings.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FR-19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customers to view the current status of their bookings from their account.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FR-20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customers to submit cancellation requests subject to policy rules, and require staff to record the cancellation outcome and any associated refund status.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FR-21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add notes or special requests to a booking and maintain a history of all major actions performed on that booking.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FR-22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modify booking details such as traveler information or travel dates after initial confirmation, subject to availability and policy rules.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FR-23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validate traveler documents against the package checklist requirements before finalizing a booking.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FR-24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customers to upload required travel documents against their booking, and shall store those documents for staff review and eligibility verification.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FR-25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customers to join a waitlist for a fully booked package, and shall automatically notify the next eligible customer on the waitlist when a confirmed booking is cancelled and capacity becomes available.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Scheduling &amp; Operations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FR-26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create and maintain travel schedules including departure dates, return dates, and trip status, linked to their corresponding packages.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FR-27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assign guides or coordinators to specific trips from a list of available personnel, and record that assignment against the trip.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FR-28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mark a trip as completed, triggering archival of operational data including schedules, assignments, and booking records for historical reporting.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FR-29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distribute required trip-related documents to assigned internal personnel upon trip confirmation or schedule finalization.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FR-30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track trip status across its full lifecycle including scheduled, in progress, completed, and archived states, and restrict operations based on current status.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Scheduling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Partner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FR-31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create, edit, and deactivate business partner records, including partner name, type, contact information, and service category.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Partners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FR-32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link one or more business partners to a travel package, specifying the service role of each partner, and to update or remove those links as needed.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Partners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FR-33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maintain a categorized directory of business partners filterable by type and status, available to authorized staff for operational reference.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Partners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FR-34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staff to record notes or feedback against a business partner record for internal reference.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Partners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Financial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FR-35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finance staff to record incoming and outgoing payments and update payment status as unpaid, partial, paid, refunded, or cancelled.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FR-36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generate receipts automatically upon payment completion and allow authorized finance staff to manually generate or reissue receipts when necessary.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FR-37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finance staff to verify and reconcile payment records, identifying and resolving discrepancies between recorded and expected amounts.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FR-38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finance staff to record and track refunds and financial adjustments linked to specific bookings, separate from the cancellation workflow.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FR-39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finance staff to record agency expenses and generate financial reports including revenue, expense, and profit summaries for specified periods, accessible to managers and owners.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FR-40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finance staff to set and track payment due dates for bookings with partial or pending payment status, flag overdue payments for follow-up, and support the definition of installment schedules with individual due dates for bookings under a payment plan.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Customer Experience &amp; Loyalty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FR-41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customers to browse and search travel packages by destination, date, budget, or category, and display current availability alongside search results.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Exp.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FR-42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display a calendar view of available departure dates and remaining capacity for each package, accessible to customers during browsing and booking.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Exp.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FR-43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customers to save packages to a favourites list for later review.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Exp.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FR-44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notify customers of promotional campaigns, loyalty rewards, and referral benefits relevant to their account.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Exp.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FR-45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record loyalty points earned per booking and allow customers to view and apply available rewards at the time of booking.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Exp.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FR-46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track customer referrals, link them to associated accounts, and apply any referral benefits upon qualifying booking completion.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Exp.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FR-47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maintain a record of notifications and communications sent to each customer, accessible from their account and by authorized staff.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Exp.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Reporting &amp; Analytics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FR-48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provide managers and owners with an operations dashboard displaying summaries of active bookings, cancellations, package performance, and sales figures.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FR-49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provide role-specific reporting views, giving finance staff access to financial summaries, HR staff access to workforce and attendance reports, and managers access to full operational overviews.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FR-50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authorized staff to export reports in a standard format for external business review purposes.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FR-51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log all significant system actions including administrative changes, booking modifications, payment updates, and access events, and make those logs accessible to administrators.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FR-52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notify relevant staff members of events requiring their attention, including pending booking reviews, overdue payments, assigned trips, and account changes, routing notifications based on staff role.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Reporting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Priority Key: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High = Core operational function | Medium = Important supporting feature | Low = Enhancement or optional feature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Audit log immutability (entries shall not be editable or deletable by any user) has been classified as a non-functional data integrity constraint and should be recorded in the Non-Functional Requirements document.</w:t>
      </w:r>
    </w:p>
    <w:sectPr>
      <w:pgSz w:w="11906" w:h="16838" w:orient="portrait"/>
      <w:pgMar w:top="1440" w:right="1000" w:bottom="1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2026-04-25T21:07:02.625Z</dcterms:created>
  <dcterms:modified xsi:type="dcterms:W3CDTF">2026-04-25T21:07:02.626Z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