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D2C86" w14:textId="116D6B54" w:rsidR="00A95E5C" w:rsidRDefault="00937159" w:rsidP="00090A55">
      <w:pPr>
        <w:pStyle w:val="a3"/>
      </w:pPr>
      <w:r>
        <w:t>B</w:t>
      </w:r>
      <w:r w:rsidR="00090A55">
        <w:rPr>
          <w:rFonts w:hint="eastAsia"/>
        </w:rPr>
        <w:t>题题解</w:t>
      </w:r>
    </w:p>
    <w:p w14:paraId="3C6C98AD" w14:textId="5AFDB7FD" w:rsidR="00090A55" w:rsidRPr="00090A55" w:rsidRDefault="00090A55" w:rsidP="00090A55">
      <w:pPr>
        <w:rPr>
          <w:rFonts w:ascii="微软雅黑" w:eastAsia="微软雅黑" w:hAnsi="微软雅黑"/>
        </w:rPr>
      </w:pPr>
      <w:r w:rsidRPr="00090A55">
        <w:rPr>
          <w:rFonts w:ascii="微软雅黑" w:eastAsia="微软雅黑" w:hAnsi="微软雅黑" w:hint="eastAsia"/>
        </w:rPr>
        <w:t>题意：</w:t>
      </w:r>
    </w:p>
    <w:p w14:paraId="1849EE2E" w14:textId="58520D38" w:rsidR="00090A55" w:rsidRDefault="00937159" w:rsidP="00937159">
      <w:pPr>
        <w:ind w:firstLine="420"/>
      </w:pPr>
      <w:r>
        <w:rPr>
          <w:rFonts w:hint="eastAsia"/>
        </w:rPr>
        <w:t>给出一系列储藏罐，储藏罐内部有可以打开某一个储藏罐的钥匙，对于储藏罐可以砸破或者用钥匙打开，问最少需要砸破几储藏罐才能打开所有的储藏罐。</w:t>
      </w:r>
    </w:p>
    <w:p w14:paraId="05645358" w14:textId="24B2C94A" w:rsidR="00090A55" w:rsidRPr="00090A55" w:rsidRDefault="00090A55" w:rsidP="00090A55">
      <w:pPr>
        <w:rPr>
          <w:rFonts w:ascii="微软雅黑" w:eastAsia="微软雅黑" w:hAnsi="微软雅黑"/>
        </w:rPr>
      </w:pPr>
      <w:r w:rsidRPr="00090A55">
        <w:rPr>
          <w:rFonts w:ascii="微软雅黑" w:eastAsia="微软雅黑" w:hAnsi="微软雅黑" w:hint="eastAsia"/>
        </w:rPr>
        <w:t>题解：</w:t>
      </w:r>
    </w:p>
    <w:p w14:paraId="6F07E5A3" w14:textId="60A8F1E4" w:rsidR="00937159" w:rsidRDefault="00937159" w:rsidP="00937159">
      <w:pPr>
        <w:ind w:firstLine="420"/>
        <w:rPr>
          <w:noProof/>
        </w:rPr>
      </w:pPr>
      <w:r>
        <w:rPr>
          <w:rFonts w:hint="eastAsia"/>
          <w:noProof/>
        </w:rPr>
        <w:t>假设i储藏罐中有j储藏罐钥匙，那我们可以建一条由i节点指向j节点的有向边代表打开i即可打开j，假设i可以打开j，j可以打开k，那么i到j，j到k的有向边可以简化为i到k的有向边，这和并查集的路径压缩做法很相似，因此我们想到利用并查集来完成该题目。</w:t>
      </w:r>
    </w:p>
    <w:p w14:paraId="57D2394B" w14:textId="18F44D98" w:rsidR="00090A55" w:rsidRDefault="00937159" w:rsidP="00937159">
      <w:pPr>
        <w:ind w:firstLine="420"/>
        <w:rPr>
          <w:noProof/>
        </w:rPr>
      </w:pPr>
      <w:r>
        <w:rPr>
          <w:rFonts w:hint="eastAsia"/>
          <w:noProof/>
        </w:rPr>
        <w:t>事实上按照上述方法连接图，那么图中会形成一系列的连通分量，砸开每个连通分量的根节点就可以打开所有的节点，利用并查集来统计连通分量个数即可</w:t>
      </w:r>
      <w:r w:rsidR="00743B3D">
        <w:rPr>
          <w:rFonts w:hint="eastAsia"/>
          <w:noProof/>
        </w:rPr>
        <w:t>。并查集时间复杂度为</w:t>
      </w:r>
      <m:oMath>
        <m:r>
          <m:rPr>
            <m:sty m:val="p"/>
          </m:rPr>
          <w:rPr>
            <w:rFonts w:ascii="Cambria Math" w:hAnsi="Cambria Math" w:hint="eastAsia"/>
            <w:noProof/>
          </w:rPr>
          <m:t>O(</m:t>
        </m:r>
        <m:r>
          <m:rPr>
            <m:sty m:val="p"/>
          </m:rPr>
          <w:rPr>
            <w:rFonts w:ascii="Cambria Math" w:hAnsi="Cambria Math"/>
            <w:noProof/>
          </w:rPr>
          <m:t>M</m:t>
        </m:r>
        <m:r>
          <m:rPr>
            <m:sty m:val="p"/>
          </m:rPr>
          <w:rPr>
            <w:rFonts w:ascii="Cambria Math" w:eastAsiaTheme="minorHAnsi" w:hAnsi="Cambria Math"/>
            <w:noProof/>
          </w:rPr>
          <m:t>α(N))</m:t>
        </m:r>
      </m:oMath>
      <w:r>
        <w:rPr>
          <w:rFonts w:hint="eastAsia"/>
          <w:noProof/>
        </w:rPr>
        <w:t>。</w:t>
      </w:r>
      <w:r w:rsidR="00743B3D">
        <w:rPr>
          <w:rFonts w:hint="eastAsia"/>
          <w:noProof/>
        </w:rPr>
        <w:t>（并查集这个复杂度真的不清楚</w:t>
      </w:r>
      <w:bookmarkStart w:id="0" w:name="_GoBack"/>
      <w:bookmarkEnd w:id="0"/>
      <w:r w:rsidR="00743B3D">
        <w:rPr>
          <w:rFonts w:hint="eastAsia"/>
          <w:noProof/>
        </w:rPr>
        <w:t>，求放过o</w:t>
      </w:r>
      <w:r w:rsidR="00743B3D">
        <w:rPr>
          <w:noProof/>
        </w:rPr>
        <w:t>rz</w:t>
      </w:r>
      <w:r w:rsidR="00743B3D">
        <w:rPr>
          <w:rFonts w:hint="eastAsia"/>
          <w:noProof/>
        </w:rPr>
        <w:t>）</w:t>
      </w:r>
    </w:p>
    <w:p w14:paraId="2DE90DC7" w14:textId="7B54C95C" w:rsidR="00937159" w:rsidRDefault="00937159" w:rsidP="00937159">
      <w:pPr>
        <w:ind w:firstLine="420"/>
        <w:rPr>
          <w:noProof/>
        </w:rPr>
      </w:pPr>
      <w:r>
        <w:rPr>
          <w:rFonts w:hint="eastAsia"/>
          <w:noProof/>
        </w:rPr>
        <w:t>值得注意的是</w:t>
      </w:r>
      <w:r w:rsidR="001F6F79">
        <w:rPr>
          <w:rFonts w:hint="eastAsia"/>
          <w:noProof/>
        </w:rPr>
        <w:t>一个储藏罐不会有两把钥匙（大概？），所以说并查集所牵扯的A打败B，则B的大哥也变成A的小弟在本题中并不会出现，当一个储藏罐的钥匙被藏在自身中的情况可以由并查集的初始化完成。</w:t>
      </w:r>
    </w:p>
    <w:p w14:paraId="7EBDC0AF" w14:textId="46CF77D0" w:rsidR="001F6F79" w:rsidRPr="00090A55" w:rsidRDefault="001F6F79" w:rsidP="00937159">
      <w:pPr>
        <w:ind w:firstLine="420"/>
        <w:rPr>
          <w:noProof/>
        </w:rPr>
      </w:pPr>
      <w:r>
        <w:rPr>
          <w:rFonts w:hint="eastAsia"/>
          <w:noProof/>
        </w:rPr>
        <w:t>具体做法可以在完成并查集插入之后统计d</w:t>
      </w:r>
      <w:r>
        <w:rPr>
          <w:noProof/>
        </w:rPr>
        <w:t>atam[i]=i(</w:t>
      </w:r>
      <w:r>
        <w:rPr>
          <w:rFonts w:hint="eastAsia"/>
          <w:noProof/>
        </w:rPr>
        <w:t>自身即是根节点)的数目即可。</w:t>
      </w:r>
    </w:p>
    <w:sectPr w:rsidR="001F6F79" w:rsidRPr="00090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9BD"/>
    <w:multiLevelType w:val="hybridMultilevel"/>
    <w:tmpl w:val="4BA6864C"/>
    <w:lvl w:ilvl="0" w:tplc="6CF463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9E"/>
    <w:rsid w:val="00090A55"/>
    <w:rsid w:val="001F6F79"/>
    <w:rsid w:val="00743B3D"/>
    <w:rsid w:val="00804B9E"/>
    <w:rsid w:val="00863BC6"/>
    <w:rsid w:val="00937159"/>
    <w:rsid w:val="00A95E5C"/>
    <w:rsid w:val="00F55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CBEF"/>
  <w15:chartTrackingRefBased/>
  <w15:docId w15:val="{2E43113B-5C52-4258-BB88-88351D9A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0A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0A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0A55"/>
    <w:rPr>
      <w:b/>
      <w:bCs/>
      <w:kern w:val="44"/>
      <w:sz w:val="44"/>
      <w:szCs w:val="44"/>
    </w:rPr>
  </w:style>
  <w:style w:type="paragraph" w:styleId="a3">
    <w:name w:val="Title"/>
    <w:basedOn w:val="a"/>
    <w:next w:val="a"/>
    <w:link w:val="a4"/>
    <w:uiPriority w:val="10"/>
    <w:qFormat/>
    <w:rsid w:val="00090A5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0A5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90A55"/>
    <w:rPr>
      <w:rFonts w:asciiTheme="majorHAnsi" w:eastAsiaTheme="majorEastAsia" w:hAnsiTheme="majorHAnsi" w:cstheme="majorBidi"/>
      <w:b/>
      <w:bCs/>
      <w:sz w:val="32"/>
      <w:szCs w:val="32"/>
    </w:rPr>
  </w:style>
  <w:style w:type="paragraph" w:styleId="a5">
    <w:name w:val="List Paragraph"/>
    <w:basedOn w:val="a"/>
    <w:uiPriority w:val="34"/>
    <w:qFormat/>
    <w:rsid w:val="00090A55"/>
    <w:pPr>
      <w:ind w:firstLineChars="200" w:firstLine="420"/>
    </w:pPr>
  </w:style>
  <w:style w:type="character" w:styleId="a6">
    <w:name w:val="Placeholder Text"/>
    <w:basedOn w:val="a0"/>
    <w:uiPriority w:val="99"/>
    <w:semiHidden/>
    <w:rsid w:val="00863B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泳烨</dc:creator>
  <cp:keywords/>
  <dc:description/>
  <cp:lastModifiedBy>苏 泳烨</cp:lastModifiedBy>
  <cp:revision>5</cp:revision>
  <dcterms:created xsi:type="dcterms:W3CDTF">2020-05-07T06:08:00Z</dcterms:created>
  <dcterms:modified xsi:type="dcterms:W3CDTF">2020-05-07T07:17:00Z</dcterms:modified>
</cp:coreProperties>
</file>