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85505508"/>
    <w:p w14:paraId="6E0410F0" w14:textId="51546734" w:rsidR="00937BCD" w:rsidRPr="00096093" w:rsidRDefault="00BB49CF" w:rsidP="00D36691">
      <w:pPr>
        <w:pStyle w:val="CoverTitle"/>
      </w:pPr>
      <w:r>
        <w:fldChar w:fldCharType="begin"/>
      </w:r>
      <w:r>
        <w:instrText xml:space="preserve"> DOCPROPERTY  Title  \* MERGEFORMAT </w:instrText>
      </w:r>
      <w:r>
        <w:fldChar w:fldCharType="separate"/>
      </w:r>
      <w:r w:rsidR="002709F8">
        <w:t>X</w:t>
      </w:r>
      <w:r w:rsidR="00F076E9">
        <w:t>MC1302</w:t>
      </w:r>
      <w:r w:rsidR="00847DE2">
        <w:t xml:space="preserve"> based</w:t>
      </w:r>
      <w:r w:rsidR="002709F8">
        <w:t xml:space="preserve"> </w:t>
      </w:r>
      <w:proofErr w:type="spellStart"/>
      <w:r w:rsidR="00847DE2">
        <w:t>eDisconnect</w:t>
      </w:r>
      <w:proofErr w:type="spellEnd"/>
      <w:r w:rsidR="00847DE2">
        <w:t xml:space="preserve"> Board</w:t>
      </w:r>
      <w:r w:rsidR="002709F8">
        <w:t xml:space="preserve"> Firmware </w:t>
      </w:r>
      <w:r>
        <w:fldChar w:fldCharType="end"/>
      </w:r>
    </w:p>
    <w:p w14:paraId="2D0AC49E" w14:textId="70067165" w:rsidR="00C01DD0" w:rsidRDefault="00F076E9" w:rsidP="00AA3B9B">
      <w:pPr>
        <w:pStyle w:val="CoverTitleContinued"/>
      </w:pPr>
      <w:r>
        <w:t xml:space="preserve">XMC1302 Firmware </w:t>
      </w:r>
    </w:p>
    <w:p w14:paraId="1125BDF0" w14:textId="035A2C46" w:rsidR="00263B76" w:rsidRDefault="00263B76" w:rsidP="00263B76">
      <w:pPr>
        <w:pStyle w:val="HeadingPreface"/>
      </w:pPr>
      <w:bookmarkStart w:id="1" w:name="_Toc148562287"/>
      <w:r>
        <w:t>Contact</w:t>
      </w:r>
      <w:bookmarkEnd w:id="1"/>
      <w:r>
        <w:t xml:space="preserve"> </w:t>
      </w:r>
    </w:p>
    <w:p w14:paraId="6FF4602C" w14:textId="49404A58" w:rsidR="00263B76" w:rsidRDefault="00884CE3" w:rsidP="00A45E58">
      <w:pPr>
        <w:pStyle w:val="Body"/>
        <w:numPr>
          <w:ilvl w:val="0"/>
          <w:numId w:val="24"/>
        </w:numPr>
      </w:pPr>
      <w:r>
        <w:rPr>
          <w:b/>
        </w:rPr>
        <w:t xml:space="preserve">Nyan </w:t>
      </w:r>
      <w:r w:rsidRPr="00884CE3">
        <w:rPr>
          <w:b/>
        </w:rPr>
        <w:t>Paing Soe (</w:t>
      </w:r>
      <w:r>
        <w:rPr>
          <w:b/>
        </w:rPr>
        <w:t xml:space="preserve">IFAP DC PSS SI </w:t>
      </w:r>
      <w:r w:rsidR="005C0E7B">
        <w:rPr>
          <w:b/>
        </w:rPr>
        <w:t>PS</w:t>
      </w:r>
      <w:r>
        <w:rPr>
          <w:b/>
        </w:rPr>
        <w:t xml:space="preserve"> INNO</w:t>
      </w:r>
      <w:r w:rsidRPr="00884CE3">
        <w:rPr>
          <w:b/>
        </w:rPr>
        <w:t>)</w:t>
      </w:r>
      <w:r w:rsidR="00263B76">
        <w:t xml:space="preserve"> </w:t>
      </w:r>
    </w:p>
    <w:p w14:paraId="4C33D32A" w14:textId="34F1A2EB" w:rsidR="00263B76" w:rsidRPr="00813366" w:rsidRDefault="00BB62BB" w:rsidP="00D101D1">
      <w:pPr>
        <w:pStyle w:val="Body"/>
        <w:numPr>
          <w:ilvl w:val="0"/>
          <w:numId w:val="24"/>
        </w:numPr>
        <w:rPr>
          <w:lang w:val="de-DE"/>
        </w:rPr>
      </w:pPr>
      <w:r w:rsidRPr="00813366">
        <w:rPr>
          <w:b/>
          <w:lang w:val="de-DE"/>
        </w:rPr>
        <w:t xml:space="preserve">Seet Wei Ren Ivan </w:t>
      </w:r>
      <w:r w:rsidR="00D101D1" w:rsidRPr="00813366">
        <w:rPr>
          <w:b/>
          <w:bCs/>
          <w:lang w:val="de-DE"/>
        </w:rPr>
        <w:t xml:space="preserve">(IFAP DC PSS SI </w:t>
      </w:r>
      <w:r w:rsidR="005C0E7B">
        <w:rPr>
          <w:b/>
          <w:bCs/>
          <w:lang w:val="de-DE"/>
        </w:rPr>
        <w:t>PS</w:t>
      </w:r>
      <w:r w:rsidR="00D101D1" w:rsidRPr="00813366">
        <w:rPr>
          <w:b/>
          <w:bCs/>
          <w:lang w:val="de-DE"/>
        </w:rPr>
        <w:t xml:space="preserve"> TM)</w:t>
      </w:r>
      <w:r w:rsidR="00D101D1" w:rsidRPr="00813366">
        <w:rPr>
          <w:lang w:val="de-DE"/>
        </w:rPr>
        <w:t xml:space="preserve"> </w:t>
      </w:r>
    </w:p>
    <w:p w14:paraId="4FE8EB00" w14:textId="77777777" w:rsidR="000F5F38" w:rsidRPr="00CF50B7" w:rsidRDefault="000F5F38" w:rsidP="00AA3B9B">
      <w:pPr>
        <w:pStyle w:val="HeadingPreface"/>
      </w:pPr>
      <w:bookmarkStart w:id="2" w:name="_Toc430947631"/>
      <w:bookmarkStart w:id="3" w:name="_Toc431284129"/>
      <w:bookmarkStart w:id="4" w:name="_Toc431374932"/>
      <w:bookmarkStart w:id="5" w:name="_Toc431889535"/>
      <w:bookmarkStart w:id="6" w:name="_Toc431980074"/>
      <w:bookmarkStart w:id="7" w:name="_Toc148562288"/>
      <w:r w:rsidRPr="00CF50B7">
        <w:t>About this document</w:t>
      </w:r>
      <w:bookmarkEnd w:id="0"/>
      <w:bookmarkEnd w:id="2"/>
      <w:bookmarkEnd w:id="3"/>
      <w:bookmarkEnd w:id="4"/>
      <w:bookmarkEnd w:id="5"/>
      <w:bookmarkEnd w:id="6"/>
      <w:bookmarkEnd w:id="7"/>
    </w:p>
    <w:p w14:paraId="358C370B" w14:textId="77777777" w:rsidR="00472DA8" w:rsidRDefault="000F5F38" w:rsidP="00472DA8">
      <w:pPr>
        <w:pStyle w:val="Heading"/>
      </w:pPr>
      <w:r w:rsidRPr="000C4A1A">
        <w:t>Scope and purpose</w:t>
      </w:r>
    </w:p>
    <w:p w14:paraId="5F2864E1" w14:textId="5DED26AC" w:rsidR="00472DA8" w:rsidRDefault="00472DA8" w:rsidP="00472DA8">
      <w:pPr>
        <w:pStyle w:val="Body"/>
      </w:pPr>
      <w:bookmarkStart w:id="8" w:name="_Hlk110353484"/>
      <w:r>
        <w:t xml:space="preserve">This </w:t>
      </w:r>
      <w:r w:rsidR="00884CE3">
        <w:t>document describes</w:t>
      </w:r>
      <w:r w:rsidR="00847DE2">
        <w:t xml:space="preserve"> the firmware implementation on XMC1302 to control </w:t>
      </w:r>
      <w:proofErr w:type="spellStart"/>
      <w:r w:rsidR="00847DE2">
        <w:t>eDisconnect</w:t>
      </w:r>
      <w:proofErr w:type="spellEnd"/>
      <w:r w:rsidR="00847DE2">
        <w:t xml:space="preserve"> Board. </w:t>
      </w:r>
    </w:p>
    <w:bookmarkEnd w:id="8"/>
    <w:p w14:paraId="5C27AF8D" w14:textId="2C2ECE0D" w:rsidR="00096093" w:rsidRDefault="00096093" w:rsidP="00096093">
      <w:pPr>
        <w:pStyle w:val="Heading"/>
      </w:pPr>
      <w:r>
        <w:t xml:space="preserve">Intended </w:t>
      </w:r>
      <w:r w:rsidR="00884CE3">
        <w:t>A</w:t>
      </w:r>
      <w:r>
        <w:t>udience</w:t>
      </w:r>
    </w:p>
    <w:p w14:paraId="6C47A4EC" w14:textId="47FE7171" w:rsidR="006555E3" w:rsidRPr="006555E3" w:rsidRDefault="006555E3" w:rsidP="006555E3">
      <w:pPr>
        <w:pStyle w:val="Body"/>
      </w:pPr>
      <w:r>
        <w:t xml:space="preserve">Anyone working with 2ED4820 gate driver and XMC1302. </w:t>
      </w:r>
    </w:p>
    <w:p w14:paraId="3B85FC28" w14:textId="77777777" w:rsidR="00AA3B9B" w:rsidRDefault="00AA3B9B" w:rsidP="005871D1">
      <w:pPr>
        <w:pStyle w:val="AnchorLine"/>
      </w:pPr>
    </w:p>
    <w:p w14:paraId="1E2754CA" w14:textId="77777777" w:rsidR="000F5F38" w:rsidRPr="000C4A1A" w:rsidRDefault="000F5F38" w:rsidP="000F5F38">
      <w:pPr>
        <w:sectPr w:rsidR="000F5F38" w:rsidRPr="000C4A1A" w:rsidSect="00BB4C77">
          <w:headerReference w:type="default" r:id="rId8"/>
          <w:footerReference w:type="default" r:id="rId9"/>
          <w:headerReference w:type="first" r:id="rId10"/>
          <w:footerReference w:type="first" r:id="rId11"/>
          <w:footnotePr>
            <w:numRestart w:val="eachPage"/>
          </w:footnotePr>
          <w:type w:val="continuous"/>
          <w:pgSz w:w="11907" w:h="16840" w:code="9"/>
          <w:pgMar w:top="1560" w:right="850" w:bottom="993" w:left="851" w:header="284" w:footer="324" w:gutter="0"/>
          <w:cols w:space="720"/>
          <w:formProt w:val="0"/>
          <w:titlePg/>
          <w:docGrid w:linePitch="299"/>
        </w:sectPr>
      </w:pPr>
    </w:p>
    <w:p w14:paraId="1E3FD081" w14:textId="77777777" w:rsidR="00D40EDF" w:rsidRDefault="00D40EDF">
      <w:pPr>
        <w:rPr>
          <w:b/>
          <w:snapToGrid w:val="0"/>
          <w:kern w:val="28"/>
          <w:sz w:val="28"/>
          <w:lang w:eastAsia="de-DE"/>
        </w:rPr>
      </w:pPr>
      <w:bookmarkStart w:id="11" w:name="_Toc431889536"/>
      <w:bookmarkStart w:id="12" w:name="_Toc431980075"/>
      <w:bookmarkStart w:id="13" w:name="_Toc430947633"/>
      <w:r>
        <w:br w:type="page"/>
      </w:r>
    </w:p>
    <w:p w14:paraId="65EC7D15" w14:textId="039C4CED" w:rsidR="002B618C" w:rsidRDefault="009D3234" w:rsidP="002B618C">
      <w:pPr>
        <w:pStyle w:val="HeadingPreface"/>
      </w:pPr>
      <w:bookmarkStart w:id="14" w:name="_Toc148562289"/>
      <w:r>
        <w:lastRenderedPageBreak/>
        <w:t>Table of c</w:t>
      </w:r>
      <w:r w:rsidR="002B618C">
        <w:t>ontents</w:t>
      </w:r>
      <w:bookmarkEnd w:id="11"/>
      <w:bookmarkEnd w:id="12"/>
      <w:bookmarkEnd w:id="14"/>
    </w:p>
    <w:sdt>
      <w:sdtPr>
        <w:rPr>
          <w:b w:val="0"/>
          <w:noProof w:val="0"/>
          <w:lang w:eastAsia="de-DE"/>
        </w:rPr>
        <w:id w:val="-2048987280"/>
        <w:docPartObj>
          <w:docPartGallery w:val="Table of Contents"/>
          <w:docPartUnique/>
        </w:docPartObj>
      </w:sdtPr>
      <w:sdtContent>
        <w:p w14:paraId="5996C3CA" w14:textId="6C2362FB" w:rsidR="002625EA" w:rsidRDefault="00096093">
          <w:pPr>
            <w:pStyle w:val="TOC1"/>
            <w:rPr>
              <w:rFonts w:asciiTheme="minorHAnsi" w:eastAsiaTheme="minorEastAsia" w:hAnsiTheme="minorHAnsi" w:cstheme="minorBidi"/>
              <w:b w:val="0"/>
              <w:kern w:val="2"/>
              <w:lang w:bidi="my-MM"/>
              <w14:ligatures w14:val="standardContextual"/>
            </w:rPr>
          </w:pPr>
          <w:r w:rsidRPr="00096093">
            <w:fldChar w:fldCharType="begin"/>
          </w:r>
          <w:r>
            <w:instrText xml:space="preserve"> TOC \o "1-4" \h \z \t "Heading                             1,1,Heading 2,2,Heading 3,3,Heading 4,4Heading_Preface,5,Heading_TOC,1" </w:instrText>
          </w:r>
          <w:r w:rsidRPr="00096093">
            <w:fldChar w:fldCharType="separate"/>
          </w:r>
          <w:hyperlink w:anchor="_Toc148562287" w:history="1">
            <w:r w:rsidR="002625EA" w:rsidRPr="00FB5A34">
              <w:rPr>
                <w:rStyle w:val="Hyperlink"/>
              </w:rPr>
              <w:t>Contact</w:t>
            </w:r>
            <w:r w:rsidR="002625EA">
              <w:rPr>
                <w:webHidden/>
              </w:rPr>
              <w:tab/>
            </w:r>
            <w:r w:rsidR="002625EA">
              <w:rPr>
                <w:webHidden/>
              </w:rPr>
              <w:fldChar w:fldCharType="begin"/>
            </w:r>
            <w:r w:rsidR="002625EA">
              <w:rPr>
                <w:webHidden/>
              </w:rPr>
              <w:instrText xml:space="preserve"> PAGEREF _Toc148562287 \h </w:instrText>
            </w:r>
            <w:r w:rsidR="002625EA">
              <w:rPr>
                <w:webHidden/>
              </w:rPr>
            </w:r>
            <w:r w:rsidR="002625EA">
              <w:rPr>
                <w:webHidden/>
              </w:rPr>
              <w:fldChar w:fldCharType="separate"/>
            </w:r>
            <w:r w:rsidR="00C3488B">
              <w:rPr>
                <w:webHidden/>
              </w:rPr>
              <w:t>1</w:t>
            </w:r>
            <w:r w:rsidR="002625EA">
              <w:rPr>
                <w:webHidden/>
              </w:rPr>
              <w:fldChar w:fldCharType="end"/>
            </w:r>
          </w:hyperlink>
        </w:p>
        <w:p w14:paraId="07E20FDA" w14:textId="16B51DAC" w:rsidR="002625EA" w:rsidRDefault="00000000">
          <w:pPr>
            <w:pStyle w:val="TOC1"/>
            <w:rPr>
              <w:rFonts w:asciiTheme="minorHAnsi" w:eastAsiaTheme="minorEastAsia" w:hAnsiTheme="minorHAnsi" w:cstheme="minorBidi"/>
              <w:b w:val="0"/>
              <w:kern w:val="2"/>
              <w:lang w:bidi="my-MM"/>
              <w14:ligatures w14:val="standardContextual"/>
            </w:rPr>
          </w:pPr>
          <w:hyperlink w:anchor="_Toc148562288" w:history="1">
            <w:r w:rsidR="002625EA" w:rsidRPr="00FB5A34">
              <w:rPr>
                <w:rStyle w:val="Hyperlink"/>
              </w:rPr>
              <w:t>About this document</w:t>
            </w:r>
            <w:r w:rsidR="002625EA">
              <w:rPr>
                <w:webHidden/>
              </w:rPr>
              <w:tab/>
            </w:r>
            <w:r w:rsidR="002625EA">
              <w:rPr>
                <w:webHidden/>
              </w:rPr>
              <w:fldChar w:fldCharType="begin"/>
            </w:r>
            <w:r w:rsidR="002625EA">
              <w:rPr>
                <w:webHidden/>
              </w:rPr>
              <w:instrText xml:space="preserve"> PAGEREF _Toc148562288 \h </w:instrText>
            </w:r>
            <w:r w:rsidR="002625EA">
              <w:rPr>
                <w:webHidden/>
              </w:rPr>
            </w:r>
            <w:r w:rsidR="002625EA">
              <w:rPr>
                <w:webHidden/>
              </w:rPr>
              <w:fldChar w:fldCharType="separate"/>
            </w:r>
            <w:r w:rsidR="00C3488B">
              <w:rPr>
                <w:webHidden/>
              </w:rPr>
              <w:t>1</w:t>
            </w:r>
            <w:r w:rsidR="002625EA">
              <w:rPr>
                <w:webHidden/>
              </w:rPr>
              <w:fldChar w:fldCharType="end"/>
            </w:r>
          </w:hyperlink>
        </w:p>
        <w:p w14:paraId="0686CE27" w14:textId="5BD28822" w:rsidR="002625EA" w:rsidRDefault="00000000">
          <w:pPr>
            <w:pStyle w:val="TOC1"/>
            <w:rPr>
              <w:rFonts w:asciiTheme="minorHAnsi" w:eastAsiaTheme="minorEastAsia" w:hAnsiTheme="minorHAnsi" w:cstheme="minorBidi"/>
              <w:b w:val="0"/>
              <w:kern w:val="2"/>
              <w:lang w:bidi="my-MM"/>
              <w14:ligatures w14:val="standardContextual"/>
            </w:rPr>
          </w:pPr>
          <w:hyperlink w:anchor="_Toc148562289" w:history="1">
            <w:r w:rsidR="002625EA" w:rsidRPr="00FB5A34">
              <w:rPr>
                <w:rStyle w:val="Hyperlink"/>
              </w:rPr>
              <w:t>Table of contents</w:t>
            </w:r>
            <w:r w:rsidR="002625EA">
              <w:rPr>
                <w:webHidden/>
              </w:rPr>
              <w:tab/>
            </w:r>
            <w:r w:rsidR="002625EA">
              <w:rPr>
                <w:webHidden/>
              </w:rPr>
              <w:fldChar w:fldCharType="begin"/>
            </w:r>
            <w:r w:rsidR="002625EA">
              <w:rPr>
                <w:webHidden/>
              </w:rPr>
              <w:instrText xml:space="preserve"> PAGEREF _Toc148562289 \h </w:instrText>
            </w:r>
            <w:r w:rsidR="002625EA">
              <w:rPr>
                <w:webHidden/>
              </w:rPr>
            </w:r>
            <w:r w:rsidR="002625EA">
              <w:rPr>
                <w:webHidden/>
              </w:rPr>
              <w:fldChar w:fldCharType="separate"/>
            </w:r>
            <w:r w:rsidR="00C3488B">
              <w:rPr>
                <w:webHidden/>
              </w:rPr>
              <w:t>2</w:t>
            </w:r>
            <w:r w:rsidR="002625EA">
              <w:rPr>
                <w:webHidden/>
              </w:rPr>
              <w:fldChar w:fldCharType="end"/>
            </w:r>
          </w:hyperlink>
        </w:p>
        <w:p w14:paraId="7C9F6B3B" w14:textId="1A95ABD4" w:rsidR="002625EA" w:rsidRDefault="00000000">
          <w:pPr>
            <w:pStyle w:val="TOC1"/>
            <w:rPr>
              <w:rFonts w:asciiTheme="minorHAnsi" w:eastAsiaTheme="minorEastAsia" w:hAnsiTheme="minorHAnsi" w:cstheme="minorBidi"/>
              <w:b w:val="0"/>
              <w:kern w:val="2"/>
              <w:lang w:bidi="my-MM"/>
              <w14:ligatures w14:val="standardContextual"/>
            </w:rPr>
          </w:pPr>
          <w:hyperlink w:anchor="_Toc148562290" w:history="1">
            <w:r w:rsidR="002625EA" w:rsidRPr="00FB5A34">
              <w:rPr>
                <w:rStyle w:val="Hyperlink"/>
              </w:rPr>
              <w:t>1</w:t>
            </w:r>
            <w:r w:rsidR="002625EA">
              <w:rPr>
                <w:rFonts w:asciiTheme="minorHAnsi" w:eastAsiaTheme="minorEastAsia" w:hAnsiTheme="minorHAnsi" w:cstheme="minorBidi"/>
                <w:b w:val="0"/>
                <w:kern w:val="2"/>
                <w:lang w:bidi="my-MM"/>
                <w14:ligatures w14:val="standardContextual"/>
              </w:rPr>
              <w:tab/>
            </w:r>
            <w:r w:rsidR="002625EA" w:rsidRPr="00FB5A34">
              <w:rPr>
                <w:rStyle w:val="Hyperlink"/>
              </w:rPr>
              <w:t>Overview</w:t>
            </w:r>
            <w:r w:rsidR="002625EA">
              <w:rPr>
                <w:webHidden/>
              </w:rPr>
              <w:tab/>
            </w:r>
            <w:r w:rsidR="002625EA">
              <w:rPr>
                <w:webHidden/>
              </w:rPr>
              <w:fldChar w:fldCharType="begin"/>
            </w:r>
            <w:r w:rsidR="002625EA">
              <w:rPr>
                <w:webHidden/>
              </w:rPr>
              <w:instrText xml:space="preserve"> PAGEREF _Toc148562290 \h </w:instrText>
            </w:r>
            <w:r w:rsidR="002625EA">
              <w:rPr>
                <w:webHidden/>
              </w:rPr>
            </w:r>
            <w:r w:rsidR="002625EA">
              <w:rPr>
                <w:webHidden/>
              </w:rPr>
              <w:fldChar w:fldCharType="separate"/>
            </w:r>
            <w:r w:rsidR="00C3488B">
              <w:rPr>
                <w:webHidden/>
              </w:rPr>
              <w:t>4</w:t>
            </w:r>
            <w:r w:rsidR="002625EA">
              <w:rPr>
                <w:webHidden/>
              </w:rPr>
              <w:fldChar w:fldCharType="end"/>
            </w:r>
          </w:hyperlink>
        </w:p>
        <w:p w14:paraId="0AE1B810" w14:textId="07CB2F18" w:rsidR="002625EA" w:rsidRDefault="00000000">
          <w:pPr>
            <w:pStyle w:val="TOC2"/>
            <w:rPr>
              <w:rFonts w:asciiTheme="minorHAnsi" w:eastAsiaTheme="minorEastAsia" w:hAnsiTheme="minorHAnsi" w:cstheme="minorBidi"/>
              <w:kern w:val="2"/>
              <w:lang w:bidi="my-MM"/>
              <w14:ligatures w14:val="standardContextual"/>
            </w:rPr>
          </w:pPr>
          <w:hyperlink w:anchor="_Toc148562291" w:history="1">
            <w:r w:rsidR="002625EA" w:rsidRPr="00FB5A34">
              <w:rPr>
                <w:rStyle w:val="Hyperlink"/>
              </w:rPr>
              <w:t>1.1</w:t>
            </w:r>
            <w:r w:rsidR="002625EA">
              <w:rPr>
                <w:rFonts w:asciiTheme="minorHAnsi" w:eastAsiaTheme="minorEastAsia" w:hAnsiTheme="minorHAnsi" w:cstheme="minorBidi"/>
                <w:kern w:val="2"/>
                <w:lang w:bidi="my-MM"/>
                <w14:ligatures w14:val="standardContextual"/>
              </w:rPr>
              <w:tab/>
            </w:r>
            <w:r w:rsidR="002625EA" w:rsidRPr="00FB5A34">
              <w:rPr>
                <w:rStyle w:val="Hyperlink"/>
              </w:rPr>
              <w:t>Block Diagram of eDisconnect switch</w:t>
            </w:r>
            <w:r w:rsidR="002625EA">
              <w:rPr>
                <w:webHidden/>
              </w:rPr>
              <w:tab/>
            </w:r>
            <w:r w:rsidR="002625EA">
              <w:rPr>
                <w:webHidden/>
              </w:rPr>
              <w:fldChar w:fldCharType="begin"/>
            </w:r>
            <w:r w:rsidR="002625EA">
              <w:rPr>
                <w:webHidden/>
              </w:rPr>
              <w:instrText xml:space="preserve"> PAGEREF _Toc148562291 \h </w:instrText>
            </w:r>
            <w:r w:rsidR="002625EA">
              <w:rPr>
                <w:webHidden/>
              </w:rPr>
            </w:r>
            <w:r w:rsidR="002625EA">
              <w:rPr>
                <w:webHidden/>
              </w:rPr>
              <w:fldChar w:fldCharType="separate"/>
            </w:r>
            <w:r w:rsidR="00C3488B">
              <w:rPr>
                <w:webHidden/>
              </w:rPr>
              <w:t>4</w:t>
            </w:r>
            <w:r w:rsidR="002625EA">
              <w:rPr>
                <w:webHidden/>
              </w:rPr>
              <w:fldChar w:fldCharType="end"/>
            </w:r>
          </w:hyperlink>
        </w:p>
        <w:p w14:paraId="105EFA95" w14:textId="0F8AEFEC" w:rsidR="002625EA" w:rsidRDefault="00000000">
          <w:pPr>
            <w:pStyle w:val="TOC2"/>
            <w:rPr>
              <w:rFonts w:asciiTheme="minorHAnsi" w:eastAsiaTheme="minorEastAsia" w:hAnsiTheme="minorHAnsi" w:cstheme="minorBidi"/>
              <w:kern w:val="2"/>
              <w:lang w:bidi="my-MM"/>
              <w14:ligatures w14:val="standardContextual"/>
            </w:rPr>
          </w:pPr>
          <w:hyperlink w:anchor="_Toc148562292" w:history="1">
            <w:r w:rsidR="002625EA" w:rsidRPr="00FB5A34">
              <w:rPr>
                <w:rStyle w:val="Hyperlink"/>
              </w:rPr>
              <w:t>1.2</w:t>
            </w:r>
            <w:r w:rsidR="002625EA">
              <w:rPr>
                <w:rFonts w:asciiTheme="minorHAnsi" w:eastAsiaTheme="minorEastAsia" w:hAnsiTheme="minorHAnsi" w:cstheme="minorBidi"/>
                <w:kern w:val="2"/>
                <w:lang w:bidi="my-MM"/>
                <w14:ligatures w14:val="standardContextual"/>
              </w:rPr>
              <w:tab/>
            </w:r>
            <w:r w:rsidR="002625EA" w:rsidRPr="00FB5A34">
              <w:rPr>
                <w:rStyle w:val="Hyperlink"/>
              </w:rPr>
              <w:t>Development tools</w:t>
            </w:r>
            <w:r w:rsidR="002625EA">
              <w:rPr>
                <w:webHidden/>
              </w:rPr>
              <w:tab/>
            </w:r>
            <w:r w:rsidR="002625EA">
              <w:rPr>
                <w:webHidden/>
              </w:rPr>
              <w:fldChar w:fldCharType="begin"/>
            </w:r>
            <w:r w:rsidR="002625EA">
              <w:rPr>
                <w:webHidden/>
              </w:rPr>
              <w:instrText xml:space="preserve"> PAGEREF _Toc148562292 \h </w:instrText>
            </w:r>
            <w:r w:rsidR="002625EA">
              <w:rPr>
                <w:webHidden/>
              </w:rPr>
            </w:r>
            <w:r w:rsidR="002625EA">
              <w:rPr>
                <w:webHidden/>
              </w:rPr>
              <w:fldChar w:fldCharType="separate"/>
            </w:r>
            <w:r w:rsidR="00C3488B">
              <w:rPr>
                <w:webHidden/>
              </w:rPr>
              <w:t>4</w:t>
            </w:r>
            <w:r w:rsidR="002625EA">
              <w:rPr>
                <w:webHidden/>
              </w:rPr>
              <w:fldChar w:fldCharType="end"/>
            </w:r>
          </w:hyperlink>
        </w:p>
        <w:p w14:paraId="26BFE585" w14:textId="3582BE53" w:rsidR="002625EA" w:rsidRDefault="00000000">
          <w:pPr>
            <w:pStyle w:val="TOC2"/>
            <w:rPr>
              <w:rFonts w:asciiTheme="minorHAnsi" w:eastAsiaTheme="minorEastAsia" w:hAnsiTheme="minorHAnsi" w:cstheme="minorBidi"/>
              <w:kern w:val="2"/>
              <w:lang w:bidi="my-MM"/>
              <w14:ligatures w14:val="standardContextual"/>
            </w:rPr>
          </w:pPr>
          <w:hyperlink w:anchor="_Toc148562293" w:history="1">
            <w:r w:rsidR="002625EA" w:rsidRPr="00FB5A34">
              <w:rPr>
                <w:rStyle w:val="Hyperlink"/>
              </w:rPr>
              <w:t>1.3</w:t>
            </w:r>
            <w:r w:rsidR="002625EA">
              <w:rPr>
                <w:rFonts w:asciiTheme="minorHAnsi" w:eastAsiaTheme="minorEastAsia" w:hAnsiTheme="minorHAnsi" w:cstheme="minorBidi"/>
                <w:kern w:val="2"/>
                <w:lang w:bidi="my-MM"/>
                <w14:ligatures w14:val="standardContextual"/>
              </w:rPr>
              <w:tab/>
            </w:r>
            <w:r w:rsidR="002625EA" w:rsidRPr="00FB5A34">
              <w:rPr>
                <w:rStyle w:val="Hyperlink"/>
              </w:rPr>
              <w:t>External library</w:t>
            </w:r>
            <w:r w:rsidR="002625EA">
              <w:rPr>
                <w:webHidden/>
              </w:rPr>
              <w:tab/>
            </w:r>
            <w:r w:rsidR="002625EA">
              <w:rPr>
                <w:webHidden/>
              </w:rPr>
              <w:fldChar w:fldCharType="begin"/>
            </w:r>
            <w:r w:rsidR="002625EA">
              <w:rPr>
                <w:webHidden/>
              </w:rPr>
              <w:instrText xml:space="preserve"> PAGEREF _Toc148562293 \h </w:instrText>
            </w:r>
            <w:r w:rsidR="002625EA">
              <w:rPr>
                <w:webHidden/>
              </w:rPr>
            </w:r>
            <w:r w:rsidR="002625EA">
              <w:rPr>
                <w:webHidden/>
              </w:rPr>
              <w:fldChar w:fldCharType="separate"/>
            </w:r>
            <w:r w:rsidR="00C3488B">
              <w:rPr>
                <w:webHidden/>
              </w:rPr>
              <w:t>4</w:t>
            </w:r>
            <w:r w:rsidR="002625EA">
              <w:rPr>
                <w:webHidden/>
              </w:rPr>
              <w:fldChar w:fldCharType="end"/>
            </w:r>
          </w:hyperlink>
        </w:p>
        <w:p w14:paraId="2AD4EC6B" w14:textId="7F455F07" w:rsidR="002625EA" w:rsidRDefault="00000000">
          <w:pPr>
            <w:pStyle w:val="TOC1"/>
            <w:rPr>
              <w:rFonts w:asciiTheme="minorHAnsi" w:eastAsiaTheme="minorEastAsia" w:hAnsiTheme="minorHAnsi" w:cstheme="minorBidi"/>
              <w:b w:val="0"/>
              <w:kern w:val="2"/>
              <w:lang w:bidi="my-MM"/>
              <w14:ligatures w14:val="standardContextual"/>
            </w:rPr>
          </w:pPr>
          <w:hyperlink w:anchor="_Toc148562294" w:history="1">
            <w:r w:rsidR="002625EA" w:rsidRPr="00FB5A34">
              <w:rPr>
                <w:rStyle w:val="Hyperlink"/>
              </w:rPr>
              <w:t>2</w:t>
            </w:r>
            <w:r w:rsidR="002625EA">
              <w:rPr>
                <w:rFonts w:asciiTheme="minorHAnsi" w:eastAsiaTheme="minorEastAsia" w:hAnsiTheme="minorHAnsi" w:cstheme="minorBidi"/>
                <w:b w:val="0"/>
                <w:kern w:val="2"/>
                <w:lang w:bidi="my-MM"/>
                <w14:ligatures w14:val="standardContextual"/>
              </w:rPr>
              <w:tab/>
            </w:r>
            <w:r w:rsidR="002625EA" w:rsidRPr="00FB5A34">
              <w:rPr>
                <w:rStyle w:val="Hyperlink"/>
              </w:rPr>
              <w:t>Requirement and Specifications</w:t>
            </w:r>
            <w:r w:rsidR="002625EA">
              <w:rPr>
                <w:webHidden/>
              </w:rPr>
              <w:tab/>
            </w:r>
            <w:r w:rsidR="002625EA">
              <w:rPr>
                <w:webHidden/>
              </w:rPr>
              <w:fldChar w:fldCharType="begin"/>
            </w:r>
            <w:r w:rsidR="002625EA">
              <w:rPr>
                <w:webHidden/>
              </w:rPr>
              <w:instrText xml:space="preserve"> PAGEREF _Toc148562294 \h </w:instrText>
            </w:r>
            <w:r w:rsidR="002625EA">
              <w:rPr>
                <w:webHidden/>
              </w:rPr>
            </w:r>
            <w:r w:rsidR="002625EA">
              <w:rPr>
                <w:webHidden/>
              </w:rPr>
              <w:fldChar w:fldCharType="separate"/>
            </w:r>
            <w:r w:rsidR="00C3488B">
              <w:rPr>
                <w:webHidden/>
              </w:rPr>
              <w:t>5</w:t>
            </w:r>
            <w:r w:rsidR="002625EA">
              <w:rPr>
                <w:webHidden/>
              </w:rPr>
              <w:fldChar w:fldCharType="end"/>
            </w:r>
          </w:hyperlink>
        </w:p>
        <w:p w14:paraId="457E9B30" w14:textId="0CC2CBD3" w:rsidR="002625EA" w:rsidRDefault="00000000">
          <w:pPr>
            <w:pStyle w:val="TOC1"/>
            <w:rPr>
              <w:rFonts w:asciiTheme="minorHAnsi" w:eastAsiaTheme="minorEastAsia" w:hAnsiTheme="minorHAnsi" w:cstheme="minorBidi"/>
              <w:b w:val="0"/>
              <w:kern w:val="2"/>
              <w:lang w:bidi="my-MM"/>
              <w14:ligatures w14:val="standardContextual"/>
            </w:rPr>
          </w:pPr>
          <w:hyperlink w:anchor="_Toc148562295" w:history="1">
            <w:r w:rsidR="002625EA" w:rsidRPr="00FB5A34">
              <w:rPr>
                <w:rStyle w:val="Hyperlink"/>
              </w:rPr>
              <w:t>3</w:t>
            </w:r>
            <w:r w:rsidR="002625EA">
              <w:rPr>
                <w:rFonts w:asciiTheme="minorHAnsi" w:eastAsiaTheme="minorEastAsia" w:hAnsiTheme="minorHAnsi" w:cstheme="minorBidi"/>
                <w:b w:val="0"/>
                <w:kern w:val="2"/>
                <w:lang w:bidi="my-MM"/>
                <w14:ligatures w14:val="standardContextual"/>
              </w:rPr>
              <w:tab/>
            </w:r>
            <w:r w:rsidR="002625EA" w:rsidRPr="00FB5A34">
              <w:rPr>
                <w:rStyle w:val="Hyperlink"/>
              </w:rPr>
              <w:t>XMC1302 Interaface</w:t>
            </w:r>
            <w:r w:rsidR="002625EA">
              <w:rPr>
                <w:webHidden/>
              </w:rPr>
              <w:tab/>
            </w:r>
            <w:r w:rsidR="002625EA">
              <w:rPr>
                <w:webHidden/>
              </w:rPr>
              <w:fldChar w:fldCharType="begin"/>
            </w:r>
            <w:r w:rsidR="002625EA">
              <w:rPr>
                <w:webHidden/>
              </w:rPr>
              <w:instrText xml:space="preserve"> PAGEREF _Toc148562295 \h </w:instrText>
            </w:r>
            <w:r w:rsidR="002625EA">
              <w:rPr>
                <w:webHidden/>
              </w:rPr>
            </w:r>
            <w:r w:rsidR="002625EA">
              <w:rPr>
                <w:webHidden/>
              </w:rPr>
              <w:fldChar w:fldCharType="separate"/>
            </w:r>
            <w:r w:rsidR="00C3488B">
              <w:rPr>
                <w:webHidden/>
              </w:rPr>
              <w:t>6</w:t>
            </w:r>
            <w:r w:rsidR="002625EA">
              <w:rPr>
                <w:webHidden/>
              </w:rPr>
              <w:fldChar w:fldCharType="end"/>
            </w:r>
          </w:hyperlink>
        </w:p>
        <w:p w14:paraId="251463DF" w14:textId="58029257" w:rsidR="002625EA" w:rsidRDefault="00000000">
          <w:pPr>
            <w:pStyle w:val="TOC1"/>
            <w:rPr>
              <w:rFonts w:asciiTheme="minorHAnsi" w:eastAsiaTheme="minorEastAsia" w:hAnsiTheme="minorHAnsi" w:cstheme="minorBidi"/>
              <w:b w:val="0"/>
              <w:kern w:val="2"/>
              <w:lang w:bidi="my-MM"/>
              <w14:ligatures w14:val="standardContextual"/>
            </w:rPr>
          </w:pPr>
          <w:hyperlink w:anchor="_Toc148562296" w:history="1">
            <w:r w:rsidR="002625EA" w:rsidRPr="00FB5A34">
              <w:rPr>
                <w:rStyle w:val="Hyperlink"/>
              </w:rPr>
              <w:t>4</w:t>
            </w:r>
            <w:r w:rsidR="002625EA">
              <w:rPr>
                <w:rFonts w:asciiTheme="minorHAnsi" w:eastAsiaTheme="minorEastAsia" w:hAnsiTheme="minorHAnsi" w:cstheme="minorBidi"/>
                <w:b w:val="0"/>
                <w:kern w:val="2"/>
                <w:lang w:bidi="my-MM"/>
                <w14:ligatures w14:val="standardContextual"/>
              </w:rPr>
              <w:tab/>
            </w:r>
            <w:r w:rsidR="002625EA" w:rsidRPr="00FB5A34">
              <w:rPr>
                <w:rStyle w:val="Hyperlink"/>
              </w:rPr>
              <w:t>Dave Apps parameter settings</w:t>
            </w:r>
            <w:r w:rsidR="002625EA">
              <w:rPr>
                <w:webHidden/>
              </w:rPr>
              <w:tab/>
            </w:r>
            <w:r w:rsidR="002625EA">
              <w:rPr>
                <w:webHidden/>
              </w:rPr>
              <w:fldChar w:fldCharType="begin"/>
            </w:r>
            <w:r w:rsidR="002625EA">
              <w:rPr>
                <w:webHidden/>
              </w:rPr>
              <w:instrText xml:space="preserve"> PAGEREF _Toc148562296 \h </w:instrText>
            </w:r>
            <w:r w:rsidR="002625EA">
              <w:rPr>
                <w:webHidden/>
              </w:rPr>
            </w:r>
            <w:r w:rsidR="002625EA">
              <w:rPr>
                <w:webHidden/>
              </w:rPr>
              <w:fldChar w:fldCharType="separate"/>
            </w:r>
            <w:r w:rsidR="00C3488B">
              <w:rPr>
                <w:webHidden/>
              </w:rPr>
              <w:t>7</w:t>
            </w:r>
            <w:r w:rsidR="002625EA">
              <w:rPr>
                <w:webHidden/>
              </w:rPr>
              <w:fldChar w:fldCharType="end"/>
            </w:r>
          </w:hyperlink>
        </w:p>
        <w:p w14:paraId="1A4816EA" w14:textId="3B3C469C" w:rsidR="002625EA" w:rsidRDefault="00000000">
          <w:pPr>
            <w:pStyle w:val="TOC2"/>
            <w:rPr>
              <w:rFonts w:asciiTheme="minorHAnsi" w:eastAsiaTheme="minorEastAsia" w:hAnsiTheme="minorHAnsi" w:cstheme="minorBidi"/>
              <w:kern w:val="2"/>
              <w:lang w:bidi="my-MM"/>
              <w14:ligatures w14:val="standardContextual"/>
            </w:rPr>
          </w:pPr>
          <w:hyperlink w:anchor="_Toc148562297" w:history="1">
            <w:r w:rsidR="002625EA" w:rsidRPr="00FB5A34">
              <w:rPr>
                <w:rStyle w:val="Hyperlink"/>
              </w:rPr>
              <w:t>4.1</w:t>
            </w:r>
            <w:r w:rsidR="002625EA">
              <w:rPr>
                <w:rFonts w:asciiTheme="minorHAnsi" w:eastAsiaTheme="minorEastAsia" w:hAnsiTheme="minorHAnsi" w:cstheme="minorBidi"/>
                <w:kern w:val="2"/>
                <w:lang w:bidi="my-MM"/>
                <w14:ligatures w14:val="standardContextual"/>
              </w:rPr>
              <w:tab/>
            </w:r>
            <w:r w:rsidR="002625EA" w:rsidRPr="00FB5A34">
              <w:rPr>
                <w:rStyle w:val="Hyperlink"/>
              </w:rPr>
              <w:t>List of Dave App</w:t>
            </w:r>
            <w:r w:rsidR="002625EA">
              <w:rPr>
                <w:webHidden/>
              </w:rPr>
              <w:tab/>
            </w:r>
            <w:r w:rsidR="002625EA">
              <w:rPr>
                <w:webHidden/>
              </w:rPr>
              <w:fldChar w:fldCharType="begin"/>
            </w:r>
            <w:r w:rsidR="002625EA">
              <w:rPr>
                <w:webHidden/>
              </w:rPr>
              <w:instrText xml:space="preserve"> PAGEREF _Toc148562297 \h </w:instrText>
            </w:r>
            <w:r w:rsidR="002625EA">
              <w:rPr>
                <w:webHidden/>
              </w:rPr>
            </w:r>
            <w:r w:rsidR="002625EA">
              <w:rPr>
                <w:webHidden/>
              </w:rPr>
              <w:fldChar w:fldCharType="separate"/>
            </w:r>
            <w:r w:rsidR="00C3488B">
              <w:rPr>
                <w:webHidden/>
              </w:rPr>
              <w:t>7</w:t>
            </w:r>
            <w:r w:rsidR="002625EA">
              <w:rPr>
                <w:webHidden/>
              </w:rPr>
              <w:fldChar w:fldCharType="end"/>
            </w:r>
          </w:hyperlink>
        </w:p>
        <w:p w14:paraId="5AA3CBA0" w14:textId="12E986A5" w:rsidR="002625EA" w:rsidRDefault="00000000">
          <w:pPr>
            <w:pStyle w:val="TOC2"/>
            <w:rPr>
              <w:rFonts w:asciiTheme="minorHAnsi" w:eastAsiaTheme="minorEastAsia" w:hAnsiTheme="minorHAnsi" w:cstheme="minorBidi"/>
              <w:kern w:val="2"/>
              <w:lang w:bidi="my-MM"/>
              <w14:ligatures w14:val="standardContextual"/>
            </w:rPr>
          </w:pPr>
          <w:hyperlink w:anchor="_Toc148562298" w:history="1">
            <w:r w:rsidR="002625EA" w:rsidRPr="00FB5A34">
              <w:rPr>
                <w:rStyle w:val="Hyperlink"/>
              </w:rPr>
              <w:t>4.2</w:t>
            </w:r>
            <w:r w:rsidR="002625EA">
              <w:rPr>
                <w:rFonts w:asciiTheme="minorHAnsi" w:eastAsiaTheme="minorEastAsia" w:hAnsiTheme="minorHAnsi" w:cstheme="minorBidi"/>
                <w:kern w:val="2"/>
                <w:lang w:bidi="my-MM"/>
                <w14:ligatures w14:val="standardContextual"/>
              </w:rPr>
              <w:tab/>
            </w:r>
            <w:r w:rsidR="002625EA" w:rsidRPr="00FB5A34">
              <w:rPr>
                <w:rStyle w:val="Hyperlink"/>
              </w:rPr>
              <w:t>APP Configuration and parameter settings</w:t>
            </w:r>
            <w:r w:rsidR="002625EA">
              <w:rPr>
                <w:webHidden/>
              </w:rPr>
              <w:tab/>
            </w:r>
            <w:r w:rsidR="002625EA">
              <w:rPr>
                <w:webHidden/>
              </w:rPr>
              <w:fldChar w:fldCharType="begin"/>
            </w:r>
            <w:r w:rsidR="002625EA">
              <w:rPr>
                <w:webHidden/>
              </w:rPr>
              <w:instrText xml:space="preserve"> PAGEREF _Toc148562298 \h </w:instrText>
            </w:r>
            <w:r w:rsidR="002625EA">
              <w:rPr>
                <w:webHidden/>
              </w:rPr>
            </w:r>
            <w:r w:rsidR="002625EA">
              <w:rPr>
                <w:webHidden/>
              </w:rPr>
              <w:fldChar w:fldCharType="separate"/>
            </w:r>
            <w:r w:rsidR="00C3488B">
              <w:rPr>
                <w:webHidden/>
              </w:rPr>
              <w:t>8</w:t>
            </w:r>
            <w:r w:rsidR="002625EA">
              <w:rPr>
                <w:webHidden/>
              </w:rPr>
              <w:fldChar w:fldCharType="end"/>
            </w:r>
          </w:hyperlink>
        </w:p>
        <w:p w14:paraId="58C790F1" w14:textId="43B54C51" w:rsidR="002625EA" w:rsidRDefault="00000000">
          <w:pPr>
            <w:pStyle w:val="TOC3"/>
            <w:rPr>
              <w:rFonts w:asciiTheme="minorHAnsi" w:eastAsiaTheme="minorEastAsia" w:hAnsiTheme="minorHAnsi" w:cstheme="minorBidi"/>
              <w:kern w:val="2"/>
              <w:lang w:bidi="my-MM"/>
              <w14:ligatures w14:val="standardContextual"/>
            </w:rPr>
          </w:pPr>
          <w:hyperlink w:anchor="_Toc148562299" w:history="1">
            <w:r w:rsidR="002625EA" w:rsidRPr="00FB5A34">
              <w:rPr>
                <w:rStyle w:val="Hyperlink"/>
              </w:rPr>
              <w:t>4.2.1</w:t>
            </w:r>
            <w:r w:rsidR="002625EA">
              <w:rPr>
                <w:rFonts w:asciiTheme="minorHAnsi" w:eastAsiaTheme="minorEastAsia" w:hAnsiTheme="minorHAnsi" w:cstheme="minorBidi"/>
                <w:kern w:val="2"/>
                <w:lang w:bidi="my-MM"/>
                <w14:ligatures w14:val="standardContextual"/>
              </w:rPr>
              <w:tab/>
            </w:r>
            <w:r w:rsidR="002625EA" w:rsidRPr="00FB5A34">
              <w:rPr>
                <w:rStyle w:val="Hyperlink"/>
              </w:rPr>
              <w:t>Digital IO</w:t>
            </w:r>
            <w:r w:rsidR="002625EA">
              <w:rPr>
                <w:webHidden/>
              </w:rPr>
              <w:tab/>
            </w:r>
            <w:r w:rsidR="002625EA">
              <w:rPr>
                <w:webHidden/>
              </w:rPr>
              <w:fldChar w:fldCharType="begin"/>
            </w:r>
            <w:r w:rsidR="002625EA">
              <w:rPr>
                <w:webHidden/>
              </w:rPr>
              <w:instrText xml:space="preserve"> PAGEREF _Toc148562299 \h </w:instrText>
            </w:r>
            <w:r w:rsidR="002625EA">
              <w:rPr>
                <w:webHidden/>
              </w:rPr>
            </w:r>
            <w:r w:rsidR="002625EA">
              <w:rPr>
                <w:webHidden/>
              </w:rPr>
              <w:fldChar w:fldCharType="separate"/>
            </w:r>
            <w:r w:rsidR="00C3488B">
              <w:rPr>
                <w:webHidden/>
              </w:rPr>
              <w:t>8</w:t>
            </w:r>
            <w:r w:rsidR="002625EA">
              <w:rPr>
                <w:webHidden/>
              </w:rPr>
              <w:fldChar w:fldCharType="end"/>
            </w:r>
          </w:hyperlink>
        </w:p>
        <w:p w14:paraId="7B1042E4" w14:textId="5D842A84" w:rsidR="002625EA" w:rsidRDefault="00000000">
          <w:pPr>
            <w:pStyle w:val="TOC3"/>
            <w:rPr>
              <w:rFonts w:asciiTheme="minorHAnsi" w:eastAsiaTheme="minorEastAsia" w:hAnsiTheme="minorHAnsi" w:cstheme="minorBidi"/>
              <w:kern w:val="2"/>
              <w:lang w:bidi="my-MM"/>
              <w14:ligatures w14:val="standardContextual"/>
            </w:rPr>
          </w:pPr>
          <w:hyperlink w:anchor="_Toc148562300" w:history="1">
            <w:r w:rsidR="002625EA" w:rsidRPr="00FB5A34">
              <w:rPr>
                <w:rStyle w:val="Hyperlink"/>
              </w:rPr>
              <w:t>4.2.2</w:t>
            </w:r>
            <w:r w:rsidR="002625EA">
              <w:rPr>
                <w:rFonts w:asciiTheme="minorHAnsi" w:eastAsiaTheme="minorEastAsia" w:hAnsiTheme="minorHAnsi" w:cstheme="minorBidi"/>
                <w:kern w:val="2"/>
                <w:lang w:bidi="my-MM"/>
                <w14:ligatures w14:val="standardContextual"/>
              </w:rPr>
              <w:tab/>
            </w:r>
            <w:r w:rsidR="002625EA" w:rsidRPr="00FB5A34">
              <w:rPr>
                <w:rStyle w:val="Hyperlink"/>
              </w:rPr>
              <w:t>PWM CCU 4</w:t>
            </w:r>
            <w:r w:rsidR="002625EA">
              <w:rPr>
                <w:webHidden/>
              </w:rPr>
              <w:tab/>
            </w:r>
            <w:r w:rsidR="002625EA">
              <w:rPr>
                <w:webHidden/>
              </w:rPr>
              <w:fldChar w:fldCharType="begin"/>
            </w:r>
            <w:r w:rsidR="002625EA">
              <w:rPr>
                <w:webHidden/>
              </w:rPr>
              <w:instrText xml:space="preserve"> PAGEREF _Toc148562300 \h </w:instrText>
            </w:r>
            <w:r w:rsidR="002625EA">
              <w:rPr>
                <w:webHidden/>
              </w:rPr>
            </w:r>
            <w:r w:rsidR="002625EA">
              <w:rPr>
                <w:webHidden/>
              </w:rPr>
              <w:fldChar w:fldCharType="separate"/>
            </w:r>
            <w:r w:rsidR="00C3488B">
              <w:rPr>
                <w:webHidden/>
              </w:rPr>
              <w:t>8</w:t>
            </w:r>
            <w:r w:rsidR="002625EA">
              <w:rPr>
                <w:webHidden/>
              </w:rPr>
              <w:fldChar w:fldCharType="end"/>
            </w:r>
          </w:hyperlink>
        </w:p>
        <w:p w14:paraId="39E320C3" w14:textId="230BFBEC" w:rsidR="002625EA" w:rsidRDefault="00000000">
          <w:pPr>
            <w:pStyle w:val="TOC3"/>
            <w:rPr>
              <w:rFonts w:asciiTheme="minorHAnsi" w:eastAsiaTheme="minorEastAsia" w:hAnsiTheme="minorHAnsi" w:cstheme="minorBidi"/>
              <w:kern w:val="2"/>
              <w:lang w:bidi="my-MM"/>
              <w14:ligatures w14:val="standardContextual"/>
            </w:rPr>
          </w:pPr>
          <w:hyperlink w:anchor="_Toc148562301" w:history="1">
            <w:r w:rsidR="002625EA" w:rsidRPr="00FB5A34">
              <w:rPr>
                <w:rStyle w:val="Hyperlink"/>
              </w:rPr>
              <w:t>4.2.3</w:t>
            </w:r>
            <w:r w:rsidR="002625EA">
              <w:rPr>
                <w:rFonts w:asciiTheme="minorHAnsi" w:eastAsiaTheme="minorEastAsia" w:hAnsiTheme="minorHAnsi" w:cstheme="minorBidi"/>
                <w:kern w:val="2"/>
                <w:lang w:bidi="my-MM"/>
                <w14:ligatures w14:val="standardContextual"/>
              </w:rPr>
              <w:tab/>
            </w:r>
            <w:r w:rsidR="002625EA" w:rsidRPr="00FB5A34">
              <w:rPr>
                <w:rStyle w:val="Hyperlink"/>
              </w:rPr>
              <w:t>PWM_0</w:t>
            </w:r>
            <w:r w:rsidR="002625EA">
              <w:rPr>
                <w:webHidden/>
              </w:rPr>
              <w:tab/>
            </w:r>
            <w:r w:rsidR="002625EA">
              <w:rPr>
                <w:webHidden/>
              </w:rPr>
              <w:fldChar w:fldCharType="begin"/>
            </w:r>
            <w:r w:rsidR="002625EA">
              <w:rPr>
                <w:webHidden/>
              </w:rPr>
              <w:instrText xml:space="preserve"> PAGEREF _Toc148562301 \h </w:instrText>
            </w:r>
            <w:r w:rsidR="002625EA">
              <w:rPr>
                <w:webHidden/>
              </w:rPr>
            </w:r>
            <w:r w:rsidR="002625EA">
              <w:rPr>
                <w:webHidden/>
              </w:rPr>
              <w:fldChar w:fldCharType="separate"/>
            </w:r>
            <w:r w:rsidR="00C3488B">
              <w:rPr>
                <w:webHidden/>
              </w:rPr>
              <w:t>10</w:t>
            </w:r>
            <w:r w:rsidR="002625EA">
              <w:rPr>
                <w:webHidden/>
              </w:rPr>
              <w:fldChar w:fldCharType="end"/>
            </w:r>
          </w:hyperlink>
        </w:p>
        <w:p w14:paraId="596C9D19" w14:textId="410A1ACE" w:rsidR="002625EA" w:rsidRDefault="00000000">
          <w:pPr>
            <w:pStyle w:val="TOC3"/>
            <w:rPr>
              <w:rFonts w:asciiTheme="minorHAnsi" w:eastAsiaTheme="minorEastAsia" w:hAnsiTheme="minorHAnsi" w:cstheme="minorBidi"/>
              <w:kern w:val="2"/>
              <w:lang w:bidi="my-MM"/>
              <w14:ligatures w14:val="standardContextual"/>
            </w:rPr>
          </w:pPr>
          <w:hyperlink w:anchor="_Toc148562302" w:history="1">
            <w:r w:rsidR="002625EA" w:rsidRPr="00FB5A34">
              <w:rPr>
                <w:rStyle w:val="Hyperlink"/>
              </w:rPr>
              <w:t>4.2.4</w:t>
            </w:r>
            <w:r w:rsidR="002625EA">
              <w:rPr>
                <w:rFonts w:asciiTheme="minorHAnsi" w:eastAsiaTheme="minorEastAsia" w:hAnsiTheme="minorHAnsi" w:cstheme="minorBidi"/>
                <w:kern w:val="2"/>
                <w:lang w:bidi="my-MM"/>
                <w14:ligatures w14:val="standardContextual"/>
              </w:rPr>
              <w:tab/>
            </w:r>
            <w:r w:rsidR="002625EA" w:rsidRPr="00FB5A34">
              <w:rPr>
                <w:rStyle w:val="Hyperlink"/>
              </w:rPr>
              <w:t>INTERRUPT</w:t>
            </w:r>
            <w:r w:rsidR="002625EA">
              <w:rPr>
                <w:webHidden/>
              </w:rPr>
              <w:tab/>
            </w:r>
            <w:r w:rsidR="002625EA">
              <w:rPr>
                <w:webHidden/>
              </w:rPr>
              <w:fldChar w:fldCharType="begin"/>
            </w:r>
            <w:r w:rsidR="002625EA">
              <w:rPr>
                <w:webHidden/>
              </w:rPr>
              <w:instrText xml:space="preserve"> PAGEREF _Toc148562302 \h </w:instrText>
            </w:r>
            <w:r w:rsidR="002625EA">
              <w:rPr>
                <w:webHidden/>
              </w:rPr>
            </w:r>
            <w:r w:rsidR="002625EA">
              <w:rPr>
                <w:webHidden/>
              </w:rPr>
              <w:fldChar w:fldCharType="separate"/>
            </w:r>
            <w:r w:rsidR="00C3488B">
              <w:rPr>
                <w:webHidden/>
              </w:rPr>
              <w:t>11</w:t>
            </w:r>
            <w:r w:rsidR="002625EA">
              <w:rPr>
                <w:webHidden/>
              </w:rPr>
              <w:fldChar w:fldCharType="end"/>
            </w:r>
          </w:hyperlink>
        </w:p>
        <w:p w14:paraId="36D3B421" w14:textId="6339C35D" w:rsidR="002625EA" w:rsidRDefault="00000000">
          <w:pPr>
            <w:pStyle w:val="TOC3"/>
            <w:rPr>
              <w:rFonts w:asciiTheme="minorHAnsi" w:eastAsiaTheme="minorEastAsia" w:hAnsiTheme="minorHAnsi" w:cstheme="minorBidi"/>
              <w:kern w:val="2"/>
              <w:lang w:bidi="my-MM"/>
              <w14:ligatures w14:val="standardContextual"/>
            </w:rPr>
          </w:pPr>
          <w:hyperlink w:anchor="_Toc148562303" w:history="1">
            <w:r w:rsidR="002625EA" w:rsidRPr="00FB5A34">
              <w:rPr>
                <w:rStyle w:val="Hyperlink"/>
              </w:rPr>
              <w:t>4.2.5</w:t>
            </w:r>
            <w:r w:rsidR="002625EA">
              <w:rPr>
                <w:rFonts w:asciiTheme="minorHAnsi" w:eastAsiaTheme="minorEastAsia" w:hAnsiTheme="minorHAnsi" w:cstheme="minorBidi"/>
                <w:kern w:val="2"/>
                <w:lang w:bidi="my-MM"/>
                <w14:ligatures w14:val="standardContextual"/>
              </w:rPr>
              <w:tab/>
            </w:r>
            <w:r w:rsidR="002625EA" w:rsidRPr="00FB5A34">
              <w:rPr>
                <w:rStyle w:val="Hyperlink"/>
              </w:rPr>
              <w:t>ADC_MEASUREMENT</w:t>
            </w:r>
            <w:r w:rsidR="002625EA">
              <w:rPr>
                <w:webHidden/>
              </w:rPr>
              <w:tab/>
            </w:r>
            <w:r w:rsidR="002625EA">
              <w:rPr>
                <w:webHidden/>
              </w:rPr>
              <w:fldChar w:fldCharType="begin"/>
            </w:r>
            <w:r w:rsidR="002625EA">
              <w:rPr>
                <w:webHidden/>
              </w:rPr>
              <w:instrText xml:space="preserve"> PAGEREF _Toc148562303 \h </w:instrText>
            </w:r>
            <w:r w:rsidR="002625EA">
              <w:rPr>
                <w:webHidden/>
              </w:rPr>
            </w:r>
            <w:r w:rsidR="002625EA">
              <w:rPr>
                <w:webHidden/>
              </w:rPr>
              <w:fldChar w:fldCharType="separate"/>
            </w:r>
            <w:r w:rsidR="00C3488B">
              <w:rPr>
                <w:webHidden/>
              </w:rPr>
              <w:t>11</w:t>
            </w:r>
            <w:r w:rsidR="002625EA">
              <w:rPr>
                <w:webHidden/>
              </w:rPr>
              <w:fldChar w:fldCharType="end"/>
            </w:r>
          </w:hyperlink>
        </w:p>
        <w:p w14:paraId="72B22CFA" w14:textId="7A0C5484" w:rsidR="002625EA" w:rsidRDefault="00000000">
          <w:pPr>
            <w:pStyle w:val="TOC3"/>
            <w:rPr>
              <w:rFonts w:asciiTheme="minorHAnsi" w:eastAsiaTheme="minorEastAsia" w:hAnsiTheme="minorHAnsi" w:cstheme="minorBidi"/>
              <w:kern w:val="2"/>
              <w:lang w:bidi="my-MM"/>
              <w14:ligatures w14:val="standardContextual"/>
            </w:rPr>
          </w:pPr>
          <w:hyperlink w:anchor="_Toc148562304" w:history="1">
            <w:r w:rsidR="002625EA" w:rsidRPr="00FB5A34">
              <w:rPr>
                <w:rStyle w:val="Hyperlink"/>
              </w:rPr>
              <w:t>4.2.6</w:t>
            </w:r>
            <w:r w:rsidR="002625EA">
              <w:rPr>
                <w:rFonts w:asciiTheme="minorHAnsi" w:eastAsiaTheme="minorEastAsia" w:hAnsiTheme="minorHAnsi" w:cstheme="minorBidi"/>
                <w:kern w:val="2"/>
                <w:lang w:bidi="my-MM"/>
                <w14:ligatures w14:val="standardContextual"/>
              </w:rPr>
              <w:tab/>
            </w:r>
            <w:r w:rsidR="002625EA" w:rsidRPr="00FB5A34">
              <w:rPr>
                <w:rStyle w:val="Hyperlink"/>
              </w:rPr>
              <w:t>SYSTEM TIMER</w:t>
            </w:r>
            <w:r w:rsidR="002625EA">
              <w:rPr>
                <w:webHidden/>
              </w:rPr>
              <w:tab/>
            </w:r>
            <w:r w:rsidR="002625EA">
              <w:rPr>
                <w:webHidden/>
              </w:rPr>
              <w:fldChar w:fldCharType="begin"/>
            </w:r>
            <w:r w:rsidR="002625EA">
              <w:rPr>
                <w:webHidden/>
              </w:rPr>
              <w:instrText xml:space="preserve"> PAGEREF _Toc148562304 \h </w:instrText>
            </w:r>
            <w:r w:rsidR="002625EA">
              <w:rPr>
                <w:webHidden/>
              </w:rPr>
            </w:r>
            <w:r w:rsidR="002625EA">
              <w:rPr>
                <w:webHidden/>
              </w:rPr>
              <w:fldChar w:fldCharType="separate"/>
            </w:r>
            <w:r w:rsidR="00C3488B">
              <w:rPr>
                <w:webHidden/>
              </w:rPr>
              <w:t>13</w:t>
            </w:r>
            <w:r w:rsidR="002625EA">
              <w:rPr>
                <w:webHidden/>
              </w:rPr>
              <w:fldChar w:fldCharType="end"/>
            </w:r>
          </w:hyperlink>
        </w:p>
        <w:p w14:paraId="38746E9A" w14:textId="6B5DC34C" w:rsidR="002625EA" w:rsidRDefault="00000000">
          <w:pPr>
            <w:pStyle w:val="TOC3"/>
            <w:rPr>
              <w:rFonts w:asciiTheme="minorHAnsi" w:eastAsiaTheme="minorEastAsia" w:hAnsiTheme="minorHAnsi" w:cstheme="minorBidi"/>
              <w:kern w:val="2"/>
              <w:lang w:bidi="my-MM"/>
              <w14:ligatures w14:val="standardContextual"/>
            </w:rPr>
          </w:pPr>
          <w:hyperlink w:anchor="_Toc148562305" w:history="1">
            <w:r w:rsidR="002625EA" w:rsidRPr="00FB5A34">
              <w:rPr>
                <w:rStyle w:val="Hyperlink"/>
              </w:rPr>
              <w:t>4.2.7</w:t>
            </w:r>
            <w:r w:rsidR="002625EA">
              <w:rPr>
                <w:rFonts w:asciiTheme="minorHAnsi" w:eastAsiaTheme="minorEastAsia" w:hAnsiTheme="minorHAnsi" w:cstheme="minorBidi"/>
                <w:kern w:val="2"/>
                <w:lang w:bidi="my-MM"/>
                <w14:ligatures w14:val="standardContextual"/>
              </w:rPr>
              <w:tab/>
            </w:r>
            <w:r w:rsidR="002625EA" w:rsidRPr="00FB5A34">
              <w:rPr>
                <w:rStyle w:val="Hyperlink"/>
              </w:rPr>
              <w:t>SPI COMMUNICATION</w:t>
            </w:r>
            <w:r w:rsidR="002625EA">
              <w:rPr>
                <w:webHidden/>
              </w:rPr>
              <w:tab/>
            </w:r>
            <w:r w:rsidR="002625EA">
              <w:rPr>
                <w:webHidden/>
              </w:rPr>
              <w:fldChar w:fldCharType="begin"/>
            </w:r>
            <w:r w:rsidR="002625EA">
              <w:rPr>
                <w:webHidden/>
              </w:rPr>
              <w:instrText xml:space="preserve"> PAGEREF _Toc148562305 \h </w:instrText>
            </w:r>
            <w:r w:rsidR="002625EA">
              <w:rPr>
                <w:webHidden/>
              </w:rPr>
            </w:r>
            <w:r w:rsidR="002625EA">
              <w:rPr>
                <w:webHidden/>
              </w:rPr>
              <w:fldChar w:fldCharType="separate"/>
            </w:r>
            <w:r w:rsidR="00C3488B">
              <w:rPr>
                <w:webHidden/>
              </w:rPr>
              <w:t>13</w:t>
            </w:r>
            <w:r w:rsidR="002625EA">
              <w:rPr>
                <w:webHidden/>
              </w:rPr>
              <w:fldChar w:fldCharType="end"/>
            </w:r>
          </w:hyperlink>
        </w:p>
        <w:p w14:paraId="65C3E67B" w14:textId="103B9E2F" w:rsidR="002625EA" w:rsidRDefault="00000000">
          <w:pPr>
            <w:pStyle w:val="TOC1"/>
            <w:rPr>
              <w:rFonts w:asciiTheme="minorHAnsi" w:eastAsiaTheme="minorEastAsia" w:hAnsiTheme="minorHAnsi" w:cstheme="minorBidi"/>
              <w:b w:val="0"/>
              <w:kern w:val="2"/>
              <w:lang w:bidi="my-MM"/>
              <w14:ligatures w14:val="standardContextual"/>
            </w:rPr>
          </w:pPr>
          <w:hyperlink w:anchor="_Toc148562306" w:history="1">
            <w:r w:rsidR="002625EA" w:rsidRPr="00FB5A34">
              <w:rPr>
                <w:rStyle w:val="Hyperlink"/>
              </w:rPr>
              <w:t>5</w:t>
            </w:r>
            <w:r w:rsidR="002625EA">
              <w:rPr>
                <w:rFonts w:asciiTheme="minorHAnsi" w:eastAsiaTheme="minorEastAsia" w:hAnsiTheme="minorHAnsi" w:cstheme="minorBidi"/>
                <w:b w:val="0"/>
                <w:kern w:val="2"/>
                <w:lang w:bidi="my-MM"/>
                <w14:ligatures w14:val="standardContextual"/>
              </w:rPr>
              <w:tab/>
            </w:r>
            <w:r w:rsidR="002625EA" w:rsidRPr="00FB5A34">
              <w:rPr>
                <w:rStyle w:val="Hyperlink"/>
              </w:rPr>
              <w:t>Firmware Module</w:t>
            </w:r>
            <w:r w:rsidR="002625EA">
              <w:rPr>
                <w:webHidden/>
              </w:rPr>
              <w:tab/>
            </w:r>
            <w:r w:rsidR="002625EA">
              <w:rPr>
                <w:webHidden/>
              </w:rPr>
              <w:fldChar w:fldCharType="begin"/>
            </w:r>
            <w:r w:rsidR="002625EA">
              <w:rPr>
                <w:webHidden/>
              </w:rPr>
              <w:instrText xml:space="preserve"> PAGEREF _Toc148562306 \h </w:instrText>
            </w:r>
            <w:r w:rsidR="002625EA">
              <w:rPr>
                <w:webHidden/>
              </w:rPr>
            </w:r>
            <w:r w:rsidR="002625EA">
              <w:rPr>
                <w:webHidden/>
              </w:rPr>
              <w:fldChar w:fldCharType="separate"/>
            </w:r>
            <w:r w:rsidR="00C3488B">
              <w:rPr>
                <w:webHidden/>
              </w:rPr>
              <w:t>17</w:t>
            </w:r>
            <w:r w:rsidR="002625EA">
              <w:rPr>
                <w:webHidden/>
              </w:rPr>
              <w:fldChar w:fldCharType="end"/>
            </w:r>
          </w:hyperlink>
        </w:p>
        <w:p w14:paraId="276DE30A" w14:textId="03DD2810" w:rsidR="002625EA" w:rsidRDefault="00000000">
          <w:pPr>
            <w:pStyle w:val="TOC2"/>
            <w:rPr>
              <w:rFonts w:asciiTheme="minorHAnsi" w:eastAsiaTheme="minorEastAsia" w:hAnsiTheme="minorHAnsi" w:cstheme="minorBidi"/>
              <w:kern w:val="2"/>
              <w:lang w:bidi="my-MM"/>
              <w14:ligatures w14:val="standardContextual"/>
            </w:rPr>
          </w:pPr>
          <w:hyperlink w:anchor="_Toc148562307" w:history="1">
            <w:r w:rsidR="002625EA" w:rsidRPr="00FB5A34">
              <w:rPr>
                <w:rStyle w:val="Hyperlink"/>
              </w:rPr>
              <w:t>5.1</w:t>
            </w:r>
            <w:r w:rsidR="002625EA">
              <w:rPr>
                <w:rFonts w:asciiTheme="minorHAnsi" w:eastAsiaTheme="minorEastAsia" w:hAnsiTheme="minorHAnsi" w:cstheme="minorBidi"/>
                <w:kern w:val="2"/>
                <w:lang w:bidi="my-MM"/>
                <w14:ligatures w14:val="standardContextual"/>
              </w:rPr>
              <w:tab/>
            </w:r>
            <w:r w:rsidR="002625EA" w:rsidRPr="00FB5A34">
              <w:rPr>
                <w:rStyle w:val="Hyperlink"/>
              </w:rPr>
              <w:t>SYS TIMERs and IRQ Handlers</w:t>
            </w:r>
            <w:r w:rsidR="002625EA">
              <w:rPr>
                <w:webHidden/>
              </w:rPr>
              <w:tab/>
            </w:r>
            <w:r w:rsidR="002625EA">
              <w:rPr>
                <w:webHidden/>
              </w:rPr>
              <w:fldChar w:fldCharType="begin"/>
            </w:r>
            <w:r w:rsidR="002625EA">
              <w:rPr>
                <w:webHidden/>
              </w:rPr>
              <w:instrText xml:space="preserve"> PAGEREF _Toc148562307 \h </w:instrText>
            </w:r>
            <w:r w:rsidR="002625EA">
              <w:rPr>
                <w:webHidden/>
              </w:rPr>
            </w:r>
            <w:r w:rsidR="002625EA">
              <w:rPr>
                <w:webHidden/>
              </w:rPr>
              <w:fldChar w:fldCharType="separate"/>
            </w:r>
            <w:r w:rsidR="00C3488B">
              <w:rPr>
                <w:webHidden/>
              </w:rPr>
              <w:t>17</w:t>
            </w:r>
            <w:r w:rsidR="002625EA">
              <w:rPr>
                <w:webHidden/>
              </w:rPr>
              <w:fldChar w:fldCharType="end"/>
            </w:r>
          </w:hyperlink>
        </w:p>
        <w:p w14:paraId="3DABAEC1" w14:textId="54344887" w:rsidR="002625EA" w:rsidRDefault="00000000">
          <w:pPr>
            <w:pStyle w:val="TOC2"/>
            <w:rPr>
              <w:rFonts w:asciiTheme="minorHAnsi" w:eastAsiaTheme="minorEastAsia" w:hAnsiTheme="minorHAnsi" w:cstheme="minorBidi"/>
              <w:kern w:val="2"/>
              <w:lang w:bidi="my-MM"/>
              <w14:ligatures w14:val="standardContextual"/>
            </w:rPr>
          </w:pPr>
          <w:hyperlink w:anchor="_Toc148562308" w:history="1">
            <w:r w:rsidR="002625EA" w:rsidRPr="00FB5A34">
              <w:rPr>
                <w:rStyle w:val="Hyperlink"/>
              </w:rPr>
              <w:t>5.2</w:t>
            </w:r>
            <w:r w:rsidR="002625EA">
              <w:rPr>
                <w:rFonts w:asciiTheme="minorHAnsi" w:eastAsiaTheme="minorEastAsia" w:hAnsiTheme="minorHAnsi" w:cstheme="minorBidi"/>
                <w:kern w:val="2"/>
                <w:lang w:bidi="my-MM"/>
                <w14:ligatures w14:val="standardContextual"/>
              </w:rPr>
              <w:tab/>
            </w:r>
            <w:r w:rsidR="002625EA" w:rsidRPr="00FB5A34">
              <w:rPr>
                <w:rStyle w:val="Hyperlink"/>
              </w:rPr>
              <w:t>Operation State Diagram</w:t>
            </w:r>
            <w:r w:rsidR="002625EA">
              <w:rPr>
                <w:webHidden/>
              </w:rPr>
              <w:tab/>
            </w:r>
            <w:r w:rsidR="002625EA">
              <w:rPr>
                <w:webHidden/>
              </w:rPr>
              <w:fldChar w:fldCharType="begin"/>
            </w:r>
            <w:r w:rsidR="002625EA">
              <w:rPr>
                <w:webHidden/>
              </w:rPr>
              <w:instrText xml:space="preserve"> PAGEREF _Toc148562308 \h </w:instrText>
            </w:r>
            <w:r w:rsidR="002625EA">
              <w:rPr>
                <w:webHidden/>
              </w:rPr>
            </w:r>
            <w:r w:rsidR="002625EA">
              <w:rPr>
                <w:webHidden/>
              </w:rPr>
              <w:fldChar w:fldCharType="separate"/>
            </w:r>
            <w:r w:rsidR="00C3488B">
              <w:rPr>
                <w:webHidden/>
              </w:rPr>
              <w:t>18</w:t>
            </w:r>
            <w:r w:rsidR="002625EA">
              <w:rPr>
                <w:webHidden/>
              </w:rPr>
              <w:fldChar w:fldCharType="end"/>
            </w:r>
          </w:hyperlink>
        </w:p>
        <w:p w14:paraId="7E5BFDD2" w14:textId="5002FD62" w:rsidR="002625EA" w:rsidRDefault="00000000">
          <w:pPr>
            <w:pStyle w:val="TOC2"/>
            <w:rPr>
              <w:rFonts w:asciiTheme="minorHAnsi" w:eastAsiaTheme="minorEastAsia" w:hAnsiTheme="minorHAnsi" w:cstheme="minorBidi"/>
              <w:kern w:val="2"/>
              <w:lang w:bidi="my-MM"/>
              <w14:ligatures w14:val="standardContextual"/>
            </w:rPr>
          </w:pPr>
          <w:hyperlink w:anchor="_Toc148562309" w:history="1">
            <w:r w:rsidR="002625EA" w:rsidRPr="00FB5A34">
              <w:rPr>
                <w:rStyle w:val="Hyperlink"/>
              </w:rPr>
              <w:t>5.3</w:t>
            </w:r>
            <w:r w:rsidR="002625EA">
              <w:rPr>
                <w:rFonts w:asciiTheme="minorHAnsi" w:eastAsiaTheme="minorEastAsia" w:hAnsiTheme="minorHAnsi" w:cstheme="minorBidi"/>
                <w:kern w:val="2"/>
                <w:lang w:bidi="my-MM"/>
                <w14:ligatures w14:val="standardContextual"/>
              </w:rPr>
              <w:tab/>
            </w:r>
            <w:r w:rsidR="002625EA" w:rsidRPr="00FB5A34">
              <w:rPr>
                <w:rStyle w:val="Hyperlink"/>
              </w:rPr>
              <w:t>Protection</w:t>
            </w:r>
            <w:r w:rsidR="002625EA">
              <w:rPr>
                <w:webHidden/>
              </w:rPr>
              <w:tab/>
            </w:r>
            <w:r w:rsidR="002625EA">
              <w:rPr>
                <w:webHidden/>
              </w:rPr>
              <w:fldChar w:fldCharType="begin"/>
            </w:r>
            <w:r w:rsidR="002625EA">
              <w:rPr>
                <w:webHidden/>
              </w:rPr>
              <w:instrText xml:space="preserve"> PAGEREF _Toc148562309 \h </w:instrText>
            </w:r>
            <w:r w:rsidR="002625EA">
              <w:rPr>
                <w:webHidden/>
              </w:rPr>
            </w:r>
            <w:r w:rsidR="002625EA">
              <w:rPr>
                <w:webHidden/>
              </w:rPr>
              <w:fldChar w:fldCharType="separate"/>
            </w:r>
            <w:r w:rsidR="00C3488B">
              <w:rPr>
                <w:webHidden/>
              </w:rPr>
              <w:t>20</w:t>
            </w:r>
            <w:r w:rsidR="002625EA">
              <w:rPr>
                <w:webHidden/>
              </w:rPr>
              <w:fldChar w:fldCharType="end"/>
            </w:r>
          </w:hyperlink>
        </w:p>
        <w:p w14:paraId="2A256E15" w14:textId="53207B89" w:rsidR="002625EA" w:rsidRDefault="00000000">
          <w:pPr>
            <w:pStyle w:val="TOC2"/>
            <w:rPr>
              <w:rFonts w:asciiTheme="minorHAnsi" w:eastAsiaTheme="minorEastAsia" w:hAnsiTheme="minorHAnsi" w:cstheme="minorBidi"/>
              <w:kern w:val="2"/>
              <w:lang w:bidi="my-MM"/>
              <w14:ligatures w14:val="standardContextual"/>
            </w:rPr>
          </w:pPr>
          <w:hyperlink w:anchor="_Toc148562310" w:history="1">
            <w:r w:rsidR="002625EA" w:rsidRPr="00FB5A34">
              <w:rPr>
                <w:rStyle w:val="Hyperlink"/>
              </w:rPr>
              <w:t>5.4</w:t>
            </w:r>
            <w:r w:rsidR="002625EA">
              <w:rPr>
                <w:rFonts w:asciiTheme="minorHAnsi" w:eastAsiaTheme="minorEastAsia" w:hAnsiTheme="minorHAnsi" w:cstheme="minorBidi"/>
                <w:kern w:val="2"/>
                <w:lang w:bidi="my-MM"/>
                <w14:ligatures w14:val="standardContextual"/>
              </w:rPr>
              <w:tab/>
            </w:r>
            <w:r w:rsidR="002625EA" w:rsidRPr="00FB5A34">
              <w:rPr>
                <w:rStyle w:val="Hyperlink"/>
              </w:rPr>
              <w:t>SPI Communication and 2ED4820 Gate Driver register</w:t>
            </w:r>
            <w:r w:rsidR="002625EA">
              <w:rPr>
                <w:webHidden/>
              </w:rPr>
              <w:tab/>
            </w:r>
            <w:r w:rsidR="002625EA">
              <w:rPr>
                <w:webHidden/>
              </w:rPr>
              <w:fldChar w:fldCharType="begin"/>
            </w:r>
            <w:r w:rsidR="002625EA">
              <w:rPr>
                <w:webHidden/>
              </w:rPr>
              <w:instrText xml:space="preserve"> PAGEREF _Toc148562310 \h </w:instrText>
            </w:r>
            <w:r w:rsidR="002625EA">
              <w:rPr>
                <w:webHidden/>
              </w:rPr>
            </w:r>
            <w:r w:rsidR="002625EA">
              <w:rPr>
                <w:webHidden/>
              </w:rPr>
              <w:fldChar w:fldCharType="separate"/>
            </w:r>
            <w:r w:rsidR="00C3488B">
              <w:rPr>
                <w:webHidden/>
              </w:rPr>
              <w:t>21</w:t>
            </w:r>
            <w:r w:rsidR="002625EA">
              <w:rPr>
                <w:webHidden/>
              </w:rPr>
              <w:fldChar w:fldCharType="end"/>
            </w:r>
          </w:hyperlink>
        </w:p>
        <w:p w14:paraId="78FCDACA" w14:textId="6EB50572" w:rsidR="002625EA" w:rsidRDefault="00000000">
          <w:pPr>
            <w:pStyle w:val="TOC2"/>
            <w:rPr>
              <w:rFonts w:asciiTheme="minorHAnsi" w:eastAsiaTheme="minorEastAsia" w:hAnsiTheme="minorHAnsi" w:cstheme="minorBidi"/>
              <w:kern w:val="2"/>
              <w:lang w:bidi="my-MM"/>
              <w14:ligatures w14:val="standardContextual"/>
            </w:rPr>
          </w:pPr>
          <w:hyperlink w:anchor="_Toc148562311" w:history="1">
            <w:r w:rsidR="002625EA" w:rsidRPr="00FB5A34">
              <w:rPr>
                <w:rStyle w:val="Hyperlink"/>
              </w:rPr>
              <w:t>5.5</w:t>
            </w:r>
            <w:r w:rsidR="002625EA">
              <w:rPr>
                <w:rFonts w:asciiTheme="minorHAnsi" w:eastAsiaTheme="minorEastAsia" w:hAnsiTheme="minorHAnsi" w:cstheme="minorBidi"/>
                <w:kern w:val="2"/>
                <w:lang w:bidi="my-MM"/>
                <w14:ligatures w14:val="standardContextual"/>
              </w:rPr>
              <w:tab/>
            </w:r>
            <w:r w:rsidR="002625EA" w:rsidRPr="00FB5A34">
              <w:rPr>
                <w:rStyle w:val="Hyperlink"/>
              </w:rPr>
              <w:t>Firmware Structure in Dave IDE</w:t>
            </w:r>
            <w:r w:rsidR="002625EA">
              <w:rPr>
                <w:webHidden/>
              </w:rPr>
              <w:tab/>
            </w:r>
            <w:r w:rsidR="002625EA">
              <w:rPr>
                <w:webHidden/>
              </w:rPr>
              <w:fldChar w:fldCharType="begin"/>
            </w:r>
            <w:r w:rsidR="002625EA">
              <w:rPr>
                <w:webHidden/>
              </w:rPr>
              <w:instrText xml:space="preserve"> PAGEREF _Toc148562311 \h </w:instrText>
            </w:r>
            <w:r w:rsidR="002625EA">
              <w:rPr>
                <w:webHidden/>
              </w:rPr>
            </w:r>
            <w:r w:rsidR="002625EA">
              <w:rPr>
                <w:webHidden/>
              </w:rPr>
              <w:fldChar w:fldCharType="separate"/>
            </w:r>
            <w:r w:rsidR="00C3488B">
              <w:rPr>
                <w:webHidden/>
              </w:rPr>
              <w:t>22</w:t>
            </w:r>
            <w:r w:rsidR="002625EA">
              <w:rPr>
                <w:webHidden/>
              </w:rPr>
              <w:fldChar w:fldCharType="end"/>
            </w:r>
          </w:hyperlink>
        </w:p>
        <w:p w14:paraId="17627C4F" w14:textId="3583E9DB" w:rsidR="002625EA" w:rsidRDefault="00000000">
          <w:pPr>
            <w:pStyle w:val="TOC1"/>
            <w:rPr>
              <w:rFonts w:asciiTheme="minorHAnsi" w:eastAsiaTheme="minorEastAsia" w:hAnsiTheme="minorHAnsi" w:cstheme="minorBidi"/>
              <w:b w:val="0"/>
              <w:kern w:val="2"/>
              <w:lang w:bidi="my-MM"/>
              <w14:ligatures w14:val="standardContextual"/>
            </w:rPr>
          </w:pPr>
          <w:hyperlink w:anchor="_Toc148562312" w:history="1">
            <w:r w:rsidR="002625EA" w:rsidRPr="00FB5A34">
              <w:rPr>
                <w:rStyle w:val="Hyperlink"/>
              </w:rPr>
              <w:t>6</w:t>
            </w:r>
            <w:r w:rsidR="002625EA">
              <w:rPr>
                <w:rFonts w:asciiTheme="minorHAnsi" w:eastAsiaTheme="minorEastAsia" w:hAnsiTheme="minorHAnsi" w:cstheme="minorBidi"/>
                <w:b w:val="0"/>
                <w:kern w:val="2"/>
                <w:lang w:bidi="my-MM"/>
                <w14:ligatures w14:val="standardContextual"/>
              </w:rPr>
              <w:tab/>
            </w:r>
            <w:r w:rsidR="002625EA" w:rsidRPr="00FB5A34">
              <w:rPr>
                <w:rStyle w:val="Hyperlink"/>
              </w:rPr>
              <w:t>ADC sensing and processing</w:t>
            </w:r>
            <w:r w:rsidR="002625EA">
              <w:rPr>
                <w:webHidden/>
              </w:rPr>
              <w:tab/>
            </w:r>
            <w:r w:rsidR="002625EA">
              <w:rPr>
                <w:webHidden/>
              </w:rPr>
              <w:fldChar w:fldCharType="begin"/>
            </w:r>
            <w:r w:rsidR="002625EA">
              <w:rPr>
                <w:webHidden/>
              </w:rPr>
              <w:instrText xml:space="preserve"> PAGEREF _Toc148562312 \h </w:instrText>
            </w:r>
            <w:r w:rsidR="002625EA">
              <w:rPr>
                <w:webHidden/>
              </w:rPr>
            </w:r>
            <w:r w:rsidR="002625EA">
              <w:rPr>
                <w:webHidden/>
              </w:rPr>
              <w:fldChar w:fldCharType="separate"/>
            </w:r>
            <w:r w:rsidR="00C3488B">
              <w:rPr>
                <w:webHidden/>
              </w:rPr>
              <w:t>23</w:t>
            </w:r>
            <w:r w:rsidR="002625EA">
              <w:rPr>
                <w:webHidden/>
              </w:rPr>
              <w:fldChar w:fldCharType="end"/>
            </w:r>
          </w:hyperlink>
        </w:p>
        <w:p w14:paraId="38479F2B" w14:textId="00C60991" w:rsidR="002625EA" w:rsidRDefault="00000000">
          <w:pPr>
            <w:pStyle w:val="TOC2"/>
            <w:rPr>
              <w:rFonts w:asciiTheme="minorHAnsi" w:eastAsiaTheme="minorEastAsia" w:hAnsiTheme="minorHAnsi" w:cstheme="minorBidi"/>
              <w:kern w:val="2"/>
              <w:lang w:bidi="my-MM"/>
              <w14:ligatures w14:val="standardContextual"/>
            </w:rPr>
          </w:pPr>
          <w:hyperlink w:anchor="_Toc148562313" w:history="1">
            <w:r w:rsidR="002625EA" w:rsidRPr="00FB5A34">
              <w:rPr>
                <w:rStyle w:val="Hyperlink"/>
              </w:rPr>
              <w:t>6.1</w:t>
            </w:r>
            <w:r w:rsidR="002625EA">
              <w:rPr>
                <w:rFonts w:asciiTheme="minorHAnsi" w:eastAsiaTheme="minorEastAsia" w:hAnsiTheme="minorHAnsi" w:cstheme="minorBidi"/>
                <w:kern w:val="2"/>
                <w:lang w:bidi="my-MM"/>
                <w14:ligatures w14:val="standardContextual"/>
              </w:rPr>
              <w:tab/>
            </w:r>
            <w:r w:rsidR="002625EA" w:rsidRPr="00FB5A34">
              <w:rPr>
                <w:rStyle w:val="Hyperlink"/>
              </w:rPr>
              <w:t>Voltage Sensing</w:t>
            </w:r>
            <w:r w:rsidR="002625EA">
              <w:rPr>
                <w:webHidden/>
              </w:rPr>
              <w:tab/>
            </w:r>
            <w:r w:rsidR="002625EA">
              <w:rPr>
                <w:webHidden/>
              </w:rPr>
              <w:fldChar w:fldCharType="begin"/>
            </w:r>
            <w:r w:rsidR="002625EA">
              <w:rPr>
                <w:webHidden/>
              </w:rPr>
              <w:instrText xml:space="preserve"> PAGEREF _Toc148562313 \h </w:instrText>
            </w:r>
            <w:r w:rsidR="002625EA">
              <w:rPr>
                <w:webHidden/>
              </w:rPr>
            </w:r>
            <w:r w:rsidR="002625EA">
              <w:rPr>
                <w:webHidden/>
              </w:rPr>
              <w:fldChar w:fldCharType="separate"/>
            </w:r>
            <w:r w:rsidR="00C3488B">
              <w:rPr>
                <w:webHidden/>
              </w:rPr>
              <w:t>23</w:t>
            </w:r>
            <w:r w:rsidR="002625EA">
              <w:rPr>
                <w:webHidden/>
              </w:rPr>
              <w:fldChar w:fldCharType="end"/>
            </w:r>
          </w:hyperlink>
        </w:p>
        <w:p w14:paraId="2EB1FE80" w14:textId="1A2A4F6C" w:rsidR="002625EA" w:rsidRDefault="00000000">
          <w:pPr>
            <w:pStyle w:val="TOC2"/>
            <w:rPr>
              <w:rFonts w:asciiTheme="minorHAnsi" w:eastAsiaTheme="minorEastAsia" w:hAnsiTheme="minorHAnsi" w:cstheme="minorBidi"/>
              <w:kern w:val="2"/>
              <w:lang w:bidi="my-MM"/>
              <w14:ligatures w14:val="standardContextual"/>
            </w:rPr>
          </w:pPr>
          <w:hyperlink w:anchor="_Toc148562314" w:history="1">
            <w:r w:rsidR="002625EA" w:rsidRPr="00FB5A34">
              <w:rPr>
                <w:rStyle w:val="Hyperlink"/>
              </w:rPr>
              <w:t>6.2</w:t>
            </w:r>
            <w:r w:rsidR="002625EA">
              <w:rPr>
                <w:rFonts w:asciiTheme="minorHAnsi" w:eastAsiaTheme="minorEastAsia" w:hAnsiTheme="minorHAnsi" w:cstheme="minorBidi"/>
                <w:kern w:val="2"/>
                <w:lang w:bidi="my-MM"/>
                <w14:ligatures w14:val="standardContextual"/>
              </w:rPr>
              <w:tab/>
            </w:r>
            <w:r w:rsidR="002625EA" w:rsidRPr="00FB5A34">
              <w:rPr>
                <w:rStyle w:val="Hyperlink"/>
              </w:rPr>
              <w:t>Current sensing</w:t>
            </w:r>
            <w:r w:rsidR="002625EA">
              <w:rPr>
                <w:webHidden/>
              </w:rPr>
              <w:tab/>
            </w:r>
            <w:r w:rsidR="002625EA">
              <w:rPr>
                <w:webHidden/>
              </w:rPr>
              <w:fldChar w:fldCharType="begin"/>
            </w:r>
            <w:r w:rsidR="002625EA">
              <w:rPr>
                <w:webHidden/>
              </w:rPr>
              <w:instrText xml:space="preserve"> PAGEREF _Toc148562314 \h </w:instrText>
            </w:r>
            <w:r w:rsidR="002625EA">
              <w:rPr>
                <w:webHidden/>
              </w:rPr>
            </w:r>
            <w:r w:rsidR="002625EA">
              <w:rPr>
                <w:webHidden/>
              </w:rPr>
              <w:fldChar w:fldCharType="separate"/>
            </w:r>
            <w:r w:rsidR="00C3488B">
              <w:rPr>
                <w:webHidden/>
              </w:rPr>
              <w:t>24</w:t>
            </w:r>
            <w:r w:rsidR="002625EA">
              <w:rPr>
                <w:webHidden/>
              </w:rPr>
              <w:fldChar w:fldCharType="end"/>
            </w:r>
          </w:hyperlink>
        </w:p>
        <w:p w14:paraId="7D7D5215" w14:textId="775871CD" w:rsidR="002625EA" w:rsidRDefault="00000000">
          <w:pPr>
            <w:pStyle w:val="TOC2"/>
            <w:rPr>
              <w:rFonts w:asciiTheme="minorHAnsi" w:eastAsiaTheme="minorEastAsia" w:hAnsiTheme="minorHAnsi" w:cstheme="minorBidi"/>
              <w:kern w:val="2"/>
              <w:lang w:bidi="my-MM"/>
              <w14:ligatures w14:val="standardContextual"/>
            </w:rPr>
          </w:pPr>
          <w:hyperlink w:anchor="_Toc148562315" w:history="1">
            <w:r w:rsidR="002625EA" w:rsidRPr="00FB5A34">
              <w:rPr>
                <w:rStyle w:val="Hyperlink"/>
              </w:rPr>
              <w:t>6.3</w:t>
            </w:r>
            <w:r w:rsidR="002625EA">
              <w:rPr>
                <w:rFonts w:asciiTheme="minorHAnsi" w:eastAsiaTheme="minorEastAsia" w:hAnsiTheme="minorHAnsi" w:cstheme="minorBidi"/>
                <w:kern w:val="2"/>
                <w:lang w:bidi="my-MM"/>
                <w14:ligatures w14:val="standardContextual"/>
              </w:rPr>
              <w:tab/>
            </w:r>
            <w:r w:rsidR="002625EA" w:rsidRPr="00FB5A34">
              <w:rPr>
                <w:rStyle w:val="Hyperlink"/>
              </w:rPr>
              <w:t>Temperture sensing</w:t>
            </w:r>
            <w:r w:rsidR="002625EA">
              <w:rPr>
                <w:webHidden/>
              </w:rPr>
              <w:tab/>
            </w:r>
            <w:r w:rsidR="002625EA">
              <w:rPr>
                <w:webHidden/>
              </w:rPr>
              <w:fldChar w:fldCharType="begin"/>
            </w:r>
            <w:r w:rsidR="002625EA">
              <w:rPr>
                <w:webHidden/>
              </w:rPr>
              <w:instrText xml:space="preserve"> PAGEREF _Toc148562315 \h </w:instrText>
            </w:r>
            <w:r w:rsidR="002625EA">
              <w:rPr>
                <w:webHidden/>
              </w:rPr>
            </w:r>
            <w:r w:rsidR="002625EA">
              <w:rPr>
                <w:webHidden/>
              </w:rPr>
              <w:fldChar w:fldCharType="separate"/>
            </w:r>
            <w:r w:rsidR="00C3488B">
              <w:rPr>
                <w:webHidden/>
              </w:rPr>
              <w:t>25</w:t>
            </w:r>
            <w:r w:rsidR="002625EA">
              <w:rPr>
                <w:webHidden/>
              </w:rPr>
              <w:fldChar w:fldCharType="end"/>
            </w:r>
          </w:hyperlink>
        </w:p>
        <w:p w14:paraId="4BC2EAD0" w14:textId="474A432E" w:rsidR="002625EA" w:rsidRDefault="00000000">
          <w:pPr>
            <w:pStyle w:val="TOC1"/>
            <w:rPr>
              <w:rFonts w:asciiTheme="minorHAnsi" w:eastAsiaTheme="minorEastAsia" w:hAnsiTheme="minorHAnsi" w:cstheme="minorBidi"/>
              <w:b w:val="0"/>
              <w:kern w:val="2"/>
              <w:lang w:bidi="my-MM"/>
              <w14:ligatures w14:val="standardContextual"/>
            </w:rPr>
          </w:pPr>
          <w:hyperlink w:anchor="_Toc148562316" w:history="1">
            <w:r w:rsidR="002625EA" w:rsidRPr="00FB5A34">
              <w:rPr>
                <w:rStyle w:val="Hyperlink"/>
              </w:rPr>
              <w:t>7</w:t>
            </w:r>
            <w:r w:rsidR="002625EA">
              <w:rPr>
                <w:rFonts w:asciiTheme="minorHAnsi" w:eastAsiaTheme="minorEastAsia" w:hAnsiTheme="minorHAnsi" w:cstheme="minorBidi"/>
                <w:b w:val="0"/>
                <w:kern w:val="2"/>
                <w:lang w:bidi="my-MM"/>
                <w14:ligatures w14:val="standardContextual"/>
              </w:rPr>
              <w:tab/>
            </w:r>
            <w:r w:rsidR="002625EA" w:rsidRPr="00FB5A34">
              <w:rPr>
                <w:rStyle w:val="Hyperlink"/>
              </w:rPr>
              <w:t>System protection</w:t>
            </w:r>
            <w:r w:rsidR="002625EA">
              <w:rPr>
                <w:webHidden/>
              </w:rPr>
              <w:tab/>
            </w:r>
            <w:r w:rsidR="002625EA">
              <w:rPr>
                <w:webHidden/>
              </w:rPr>
              <w:fldChar w:fldCharType="begin"/>
            </w:r>
            <w:r w:rsidR="002625EA">
              <w:rPr>
                <w:webHidden/>
              </w:rPr>
              <w:instrText xml:space="preserve"> PAGEREF _Toc148562316 \h </w:instrText>
            </w:r>
            <w:r w:rsidR="002625EA">
              <w:rPr>
                <w:webHidden/>
              </w:rPr>
            </w:r>
            <w:r w:rsidR="002625EA">
              <w:rPr>
                <w:webHidden/>
              </w:rPr>
              <w:fldChar w:fldCharType="separate"/>
            </w:r>
            <w:r w:rsidR="00C3488B">
              <w:rPr>
                <w:webHidden/>
              </w:rPr>
              <w:t>27</w:t>
            </w:r>
            <w:r w:rsidR="002625EA">
              <w:rPr>
                <w:webHidden/>
              </w:rPr>
              <w:fldChar w:fldCharType="end"/>
            </w:r>
          </w:hyperlink>
        </w:p>
        <w:p w14:paraId="0FB6F8B8" w14:textId="2875BD56" w:rsidR="002625EA" w:rsidRDefault="00000000">
          <w:pPr>
            <w:pStyle w:val="TOC2"/>
            <w:rPr>
              <w:rFonts w:asciiTheme="minorHAnsi" w:eastAsiaTheme="minorEastAsia" w:hAnsiTheme="minorHAnsi" w:cstheme="minorBidi"/>
              <w:kern w:val="2"/>
              <w:lang w:bidi="my-MM"/>
              <w14:ligatures w14:val="standardContextual"/>
            </w:rPr>
          </w:pPr>
          <w:hyperlink w:anchor="_Toc148562317" w:history="1">
            <w:r w:rsidR="002625EA" w:rsidRPr="00FB5A34">
              <w:rPr>
                <w:rStyle w:val="Hyperlink"/>
              </w:rPr>
              <w:t>7.1</w:t>
            </w:r>
            <w:r w:rsidR="002625EA">
              <w:rPr>
                <w:rFonts w:asciiTheme="minorHAnsi" w:eastAsiaTheme="minorEastAsia" w:hAnsiTheme="minorHAnsi" w:cstheme="minorBidi"/>
                <w:kern w:val="2"/>
                <w:lang w:bidi="my-MM"/>
                <w14:ligatures w14:val="standardContextual"/>
              </w:rPr>
              <w:tab/>
            </w:r>
            <w:r w:rsidR="002625EA" w:rsidRPr="00FB5A34">
              <w:rPr>
                <w:rStyle w:val="Hyperlink"/>
              </w:rPr>
              <w:t>Precharge switch</w:t>
            </w:r>
            <w:r w:rsidR="002625EA">
              <w:rPr>
                <w:webHidden/>
              </w:rPr>
              <w:tab/>
            </w:r>
            <w:r w:rsidR="002625EA">
              <w:rPr>
                <w:webHidden/>
              </w:rPr>
              <w:fldChar w:fldCharType="begin"/>
            </w:r>
            <w:r w:rsidR="002625EA">
              <w:rPr>
                <w:webHidden/>
              </w:rPr>
              <w:instrText xml:space="preserve"> PAGEREF _Toc148562317 \h </w:instrText>
            </w:r>
            <w:r w:rsidR="002625EA">
              <w:rPr>
                <w:webHidden/>
              </w:rPr>
            </w:r>
            <w:r w:rsidR="002625EA">
              <w:rPr>
                <w:webHidden/>
              </w:rPr>
              <w:fldChar w:fldCharType="separate"/>
            </w:r>
            <w:r w:rsidR="00C3488B">
              <w:rPr>
                <w:webHidden/>
              </w:rPr>
              <w:t>27</w:t>
            </w:r>
            <w:r w:rsidR="002625EA">
              <w:rPr>
                <w:webHidden/>
              </w:rPr>
              <w:fldChar w:fldCharType="end"/>
            </w:r>
          </w:hyperlink>
        </w:p>
        <w:p w14:paraId="7970656F" w14:textId="7877F08D" w:rsidR="002625EA" w:rsidRDefault="00000000">
          <w:pPr>
            <w:pStyle w:val="TOC2"/>
            <w:rPr>
              <w:rFonts w:asciiTheme="minorHAnsi" w:eastAsiaTheme="minorEastAsia" w:hAnsiTheme="minorHAnsi" w:cstheme="minorBidi"/>
              <w:kern w:val="2"/>
              <w:lang w:bidi="my-MM"/>
              <w14:ligatures w14:val="standardContextual"/>
            </w:rPr>
          </w:pPr>
          <w:hyperlink w:anchor="_Toc148562318" w:history="1">
            <w:r w:rsidR="002625EA" w:rsidRPr="00FB5A34">
              <w:rPr>
                <w:rStyle w:val="Hyperlink"/>
              </w:rPr>
              <w:t>7.2</w:t>
            </w:r>
            <w:r w:rsidR="002625EA">
              <w:rPr>
                <w:rFonts w:asciiTheme="minorHAnsi" w:eastAsiaTheme="minorEastAsia" w:hAnsiTheme="minorHAnsi" w:cstheme="minorBidi"/>
                <w:kern w:val="2"/>
                <w:lang w:bidi="my-MM"/>
                <w14:ligatures w14:val="standardContextual"/>
              </w:rPr>
              <w:tab/>
            </w:r>
            <w:r w:rsidR="002625EA" w:rsidRPr="00FB5A34">
              <w:rPr>
                <w:rStyle w:val="Hyperlink"/>
              </w:rPr>
              <w:t>Freewheeling switch</w:t>
            </w:r>
            <w:r w:rsidR="002625EA">
              <w:rPr>
                <w:webHidden/>
              </w:rPr>
              <w:tab/>
            </w:r>
            <w:r w:rsidR="002625EA">
              <w:rPr>
                <w:webHidden/>
              </w:rPr>
              <w:fldChar w:fldCharType="begin"/>
            </w:r>
            <w:r w:rsidR="002625EA">
              <w:rPr>
                <w:webHidden/>
              </w:rPr>
              <w:instrText xml:space="preserve"> PAGEREF _Toc148562318 \h </w:instrText>
            </w:r>
            <w:r w:rsidR="002625EA">
              <w:rPr>
                <w:webHidden/>
              </w:rPr>
            </w:r>
            <w:r w:rsidR="002625EA">
              <w:rPr>
                <w:webHidden/>
              </w:rPr>
              <w:fldChar w:fldCharType="separate"/>
            </w:r>
            <w:r w:rsidR="00C3488B">
              <w:rPr>
                <w:webHidden/>
              </w:rPr>
              <w:t>29</w:t>
            </w:r>
            <w:r w:rsidR="002625EA">
              <w:rPr>
                <w:webHidden/>
              </w:rPr>
              <w:fldChar w:fldCharType="end"/>
            </w:r>
          </w:hyperlink>
        </w:p>
        <w:p w14:paraId="67F0552C" w14:textId="35F06085" w:rsidR="002625EA" w:rsidRDefault="00000000">
          <w:pPr>
            <w:pStyle w:val="TOC1"/>
            <w:rPr>
              <w:rFonts w:asciiTheme="minorHAnsi" w:eastAsiaTheme="minorEastAsia" w:hAnsiTheme="minorHAnsi" w:cstheme="minorBidi"/>
              <w:b w:val="0"/>
              <w:kern w:val="2"/>
              <w:lang w:bidi="my-MM"/>
              <w14:ligatures w14:val="standardContextual"/>
            </w:rPr>
          </w:pPr>
          <w:hyperlink w:anchor="_Toc148562319" w:history="1">
            <w:r w:rsidR="002625EA" w:rsidRPr="00FB5A34">
              <w:rPr>
                <w:rStyle w:val="Hyperlink"/>
              </w:rPr>
              <w:t>8</w:t>
            </w:r>
            <w:r w:rsidR="002625EA">
              <w:rPr>
                <w:rFonts w:asciiTheme="minorHAnsi" w:eastAsiaTheme="minorEastAsia" w:hAnsiTheme="minorHAnsi" w:cstheme="minorBidi"/>
                <w:b w:val="0"/>
                <w:kern w:val="2"/>
                <w:lang w:bidi="my-MM"/>
                <w14:ligatures w14:val="standardContextual"/>
              </w:rPr>
              <w:tab/>
            </w:r>
            <w:r w:rsidR="002625EA" w:rsidRPr="00FB5A34">
              <w:rPr>
                <w:rStyle w:val="Hyperlink"/>
              </w:rPr>
              <w:t>GUI</w:t>
            </w:r>
            <w:r w:rsidR="002625EA">
              <w:rPr>
                <w:webHidden/>
              </w:rPr>
              <w:tab/>
            </w:r>
            <w:r w:rsidR="002625EA">
              <w:rPr>
                <w:webHidden/>
              </w:rPr>
              <w:fldChar w:fldCharType="begin"/>
            </w:r>
            <w:r w:rsidR="002625EA">
              <w:rPr>
                <w:webHidden/>
              </w:rPr>
              <w:instrText xml:space="preserve"> PAGEREF _Toc148562319 \h </w:instrText>
            </w:r>
            <w:r w:rsidR="002625EA">
              <w:rPr>
                <w:webHidden/>
              </w:rPr>
            </w:r>
            <w:r w:rsidR="002625EA">
              <w:rPr>
                <w:webHidden/>
              </w:rPr>
              <w:fldChar w:fldCharType="separate"/>
            </w:r>
            <w:r w:rsidR="00C3488B">
              <w:rPr>
                <w:webHidden/>
              </w:rPr>
              <w:t>30</w:t>
            </w:r>
            <w:r w:rsidR="002625EA">
              <w:rPr>
                <w:webHidden/>
              </w:rPr>
              <w:fldChar w:fldCharType="end"/>
            </w:r>
          </w:hyperlink>
        </w:p>
        <w:p w14:paraId="0A0070F3" w14:textId="442CF95E" w:rsidR="002625EA" w:rsidRDefault="00000000">
          <w:pPr>
            <w:pStyle w:val="TOC1"/>
            <w:rPr>
              <w:rFonts w:asciiTheme="minorHAnsi" w:eastAsiaTheme="minorEastAsia" w:hAnsiTheme="minorHAnsi" w:cstheme="minorBidi"/>
              <w:b w:val="0"/>
              <w:kern w:val="2"/>
              <w:lang w:bidi="my-MM"/>
              <w14:ligatures w14:val="standardContextual"/>
            </w:rPr>
          </w:pPr>
          <w:hyperlink w:anchor="_Toc148562320" w:history="1">
            <w:r w:rsidR="002625EA" w:rsidRPr="00FB5A34">
              <w:rPr>
                <w:rStyle w:val="Hyperlink"/>
              </w:rPr>
              <w:t>9</w:t>
            </w:r>
            <w:r w:rsidR="002625EA">
              <w:rPr>
                <w:rFonts w:asciiTheme="minorHAnsi" w:eastAsiaTheme="minorEastAsia" w:hAnsiTheme="minorHAnsi" w:cstheme="minorBidi"/>
                <w:b w:val="0"/>
                <w:kern w:val="2"/>
                <w:lang w:bidi="my-MM"/>
                <w14:ligatures w14:val="standardContextual"/>
              </w:rPr>
              <w:tab/>
            </w:r>
            <w:r w:rsidR="002625EA" w:rsidRPr="00FB5A34">
              <w:rPr>
                <w:rStyle w:val="Hyperlink"/>
              </w:rPr>
              <w:t>Hardware Schematic</w:t>
            </w:r>
            <w:r w:rsidR="002625EA">
              <w:rPr>
                <w:webHidden/>
              </w:rPr>
              <w:tab/>
            </w:r>
            <w:r w:rsidR="002625EA">
              <w:rPr>
                <w:webHidden/>
              </w:rPr>
              <w:fldChar w:fldCharType="begin"/>
            </w:r>
            <w:r w:rsidR="002625EA">
              <w:rPr>
                <w:webHidden/>
              </w:rPr>
              <w:instrText xml:space="preserve"> PAGEREF _Toc148562320 \h </w:instrText>
            </w:r>
            <w:r w:rsidR="002625EA">
              <w:rPr>
                <w:webHidden/>
              </w:rPr>
            </w:r>
            <w:r w:rsidR="002625EA">
              <w:rPr>
                <w:webHidden/>
              </w:rPr>
              <w:fldChar w:fldCharType="separate"/>
            </w:r>
            <w:r w:rsidR="00C3488B">
              <w:rPr>
                <w:webHidden/>
              </w:rPr>
              <w:t>31</w:t>
            </w:r>
            <w:r w:rsidR="002625EA">
              <w:rPr>
                <w:webHidden/>
              </w:rPr>
              <w:fldChar w:fldCharType="end"/>
            </w:r>
          </w:hyperlink>
        </w:p>
        <w:p w14:paraId="4DF9C656" w14:textId="7557F28E" w:rsidR="002625EA" w:rsidRDefault="00000000">
          <w:pPr>
            <w:pStyle w:val="TOC1"/>
            <w:rPr>
              <w:rFonts w:asciiTheme="minorHAnsi" w:eastAsiaTheme="minorEastAsia" w:hAnsiTheme="minorHAnsi" w:cstheme="minorBidi"/>
              <w:b w:val="0"/>
              <w:kern w:val="2"/>
              <w:lang w:bidi="my-MM"/>
              <w14:ligatures w14:val="standardContextual"/>
            </w:rPr>
          </w:pPr>
          <w:hyperlink w:anchor="_Toc148562321" w:history="1">
            <w:r w:rsidR="002625EA" w:rsidRPr="00FB5A34">
              <w:rPr>
                <w:rStyle w:val="Hyperlink"/>
              </w:rPr>
              <w:t>References</w:t>
            </w:r>
            <w:r w:rsidR="002625EA">
              <w:rPr>
                <w:webHidden/>
              </w:rPr>
              <w:tab/>
            </w:r>
            <w:r w:rsidR="002625EA">
              <w:rPr>
                <w:webHidden/>
              </w:rPr>
              <w:fldChar w:fldCharType="begin"/>
            </w:r>
            <w:r w:rsidR="002625EA">
              <w:rPr>
                <w:webHidden/>
              </w:rPr>
              <w:instrText xml:space="preserve"> PAGEREF _Toc148562321 \h </w:instrText>
            </w:r>
            <w:r w:rsidR="002625EA">
              <w:rPr>
                <w:webHidden/>
              </w:rPr>
            </w:r>
            <w:r w:rsidR="002625EA">
              <w:rPr>
                <w:webHidden/>
              </w:rPr>
              <w:fldChar w:fldCharType="separate"/>
            </w:r>
            <w:r w:rsidR="00C3488B">
              <w:rPr>
                <w:webHidden/>
              </w:rPr>
              <w:t>34</w:t>
            </w:r>
            <w:r w:rsidR="002625EA">
              <w:rPr>
                <w:webHidden/>
              </w:rPr>
              <w:fldChar w:fldCharType="end"/>
            </w:r>
          </w:hyperlink>
        </w:p>
        <w:p w14:paraId="023AA398" w14:textId="27C3A808" w:rsidR="002625EA" w:rsidRDefault="00000000">
          <w:pPr>
            <w:pStyle w:val="TOC1"/>
            <w:rPr>
              <w:rFonts w:asciiTheme="minorHAnsi" w:eastAsiaTheme="minorEastAsia" w:hAnsiTheme="minorHAnsi" w:cstheme="minorBidi"/>
              <w:b w:val="0"/>
              <w:kern w:val="2"/>
              <w:lang w:bidi="my-MM"/>
              <w14:ligatures w14:val="standardContextual"/>
            </w:rPr>
          </w:pPr>
          <w:hyperlink w:anchor="_Toc148562322" w:history="1">
            <w:r w:rsidR="002625EA" w:rsidRPr="00FB5A34">
              <w:rPr>
                <w:rStyle w:val="Hyperlink"/>
              </w:rPr>
              <w:t>Revision history</w:t>
            </w:r>
            <w:r w:rsidR="002625EA">
              <w:rPr>
                <w:webHidden/>
              </w:rPr>
              <w:tab/>
            </w:r>
            <w:r w:rsidR="002625EA">
              <w:rPr>
                <w:webHidden/>
              </w:rPr>
              <w:fldChar w:fldCharType="begin"/>
            </w:r>
            <w:r w:rsidR="002625EA">
              <w:rPr>
                <w:webHidden/>
              </w:rPr>
              <w:instrText xml:space="preserve"> PAGEREF _Toc148562322 \h </w:instrText>
            </w:r>
            <w:r w:rsidR="002625EA">
              <w:rPr>
                <w:webHidden/>
              </w:rPr>
            </w:r>
            <w:r w:rsidR="002625EA">
              <w:rPr>
                <w:webHidden/>
              </w:rPr>
              <w:fldChar w:fldCharType="separate"/>
            </w:r>
            <w:r w:rsidR="00C3488B">
              <w:rPr>
                <w:webHidden/>
              </w:rPr>
              <w:t>35</w:t>
            </w:r>
            <w:r w:rsidR="002625EA">
              <w:rPr>
                <w:webHidden/>
              </w:rPr>
              <w:fldChar w:fldCharType="end"/>
            </w:r>
          </w:hyperlink>
        </w:p>
        <w:p w14:paraId="2DCF170D" w14:textId="1EA2A33C" w:rsidR="00A8789F" w:rsidRDefault="00096093" w:rsidP="00A8789F">
          <w:pPr>
            <w:pStyle w:val="Body"/>
          </w:pPr>
          <w:r w:rsidRPr="00096093">
            <w:fldChar w:fldCharType="end"/>
          </w:r>
        </w:p>
      </w:sdtContent>
    </w:sdt>
    <w:p w14:paraId="7CB41A72" w14:textId="77777777" w:rsidR="00A8789F" w:rsidRDefault="00A8789F" w:rsidP="005871D1">
      <w:pPr>
        <w:pStyle w:val="AnchorLine"/>
      </w:pPr>
    </w:p>
    <w:p w14:paraId="6BF87369" w14:textId="77777777" w:rsidR="00EF4BE6" w:rsidRDefault="00EF4BE6" w:rsidP="00EF4BE6">
      <w:pPr>
        <w:pStyle w:val="Body"/>
      </w:pPr>
    </w:p>
    <w:p w14:paraId="35723FC3" w14:textId="77777777" w:rsidR="00EF4BE6" w:rsidRDefault="00EF4BE6" w:rsidP="00EF4BE6">
      <w:pPr>
        <w:pStyle w:val="Body"/>
      </w:pPr>
    </w:p>
    <w:p w14:paraId="4166E9F9" w14:textId="77777777" w:rsidR="00EF4BE6" w:rsidRDefault="00EF4BE6" w:rsidP="00EF4BE6">
      <w:pPr>
        <w:pStyle w:val="Body"/>
      </w:pPr>
    </w:p>
    <w:p w14:paraId="06234254" w14:textId="77777777" w:rsidR="00EF4BE6" w:rsidRDefault="00EF4BE6" w:rsidP="00EF4BE6">
      <w:pPr>
        <w:pStyle w:val="Body"/>
      </w:pPr>
    </w:p>
    <w:p w14:paraId="749FC123" w14:textId="77777777" w:rsidR="007A465F" w:rsidRPr="00EF4BE6" w:rsidRDefault="007A465F" w:rsidP="00EF4BE6">
      <w:pPr>
        <w:pStyle w:val="Body"/>
      </w:pPr>
    </w:p>
    <w:p w14:paraId="38C5F517" w14:textId="62A3706B" w:rsidR="00EB36F5" w:rsidRDefault="00EF4BE6">
      <w:pPr>
        <w:pStyle w:val="TableofFigures"/>
        <w:rPr>
          <w:rFonts w:asciiTheme="minorHAnsi" w:eastAsiaTheme="minorEastAsia" w:hAnsiTheme="minorHAnsi" w:cstheme="minorBidi"/>
          <w:noProof/>
          <w:kern w:val="2"/>
          <w:lang w:bidi="my-MM"/>
          <w14:ligatures w14:val="standardContextual"/>
        </w:rPr>
      </w:pPr>
      <w:r>
        <w:lastRenderedPageBreak/>
        <w:fldChar w:fldCharType="begin"/>
      </w:r>
      <w:r>
        <w:instrText xml:space="preserve"> TOC \h \z \c "Figure" </w:instrText>
      </w:r>
      <w:r>
        <w:fldChar w:fldCharType="separate"/>
      </w:r>
      <w:hyperlink w:anchor="_Toc148562166" w:history="1">
        <w:r w:rsidR="00EB36F5" w:rsidRPr="00156ED3">
          <w:rPr>
            <w:rStyle w:val="Hyperlink"/>
            <w:noProof/>
          </w:rPr>
          <w:t>Figure 1</w:t>
        </w:r>
        <w:r w:rsidR="00EB36F5" w:rsidRPr="00156ED3">
          <w:rPr>
            <w:rStyle w:val="Hyperlink"/>
            <w:noProof/>
            <w:lang w:val="en-SG"/>
          </w:rPr>
          <w:t xml:space="preserve"> Block diagram of eDisconnect switch</w:t>
        </w:r>
        <w:r w:rsidR="00EB36F5">
          <w:rPr>
            <w:noProof/>
            <w:webHidden/>
          </w:rPr>
          <w:tab/>
        </w:r>
        <w:r w:rsidR="00EB36F5">
          <w:rPr>
            <w:noProof/>
            <w:webHidden/>
          </w:rPr>
          <w:fldChar w:fldCharType="begin"/>
        </w:r>
        <w:r w:rsidR="00EB36F5">
          <w:rPr>
            <w:noProof/>
            <w:webHidden/>
          </w:rPr>
          <w:instrText xml:space="preserve"> PAGEREF _Toc148562166 \h </w:instrText>
        </w:r>
        <w:r w:rsidR="00EB36F5">
          <w:rPr>
            <w:noProof/>
            <w:webHidden/>
          </w:rPr>
        </w:r>
        <w:r w:rsidR="00EB36F5">
          <w:rPr>
            <w:noProof/>
            <w:webHidden/>
          </w:rPr>
          <w:fldChar w:fldCharType="separate"/>
        </w:r>
        <w:r w:rsidR="00C3488B">
          <w:rPr>
            <w:noProof/>
            <w:webHidden/>
          </w:rPr>
          <w:t>4</w:t>
        </w:r>
        <w:r w:rsidR="00EB36F5">
          <w:rPr>
            <w:noProof/>
            <w:webHidden/>
          </w:rPr>
          <w:fldChar w:fldCharType="end"/>
        </w:r>
      </w:hyperlink>
    </w:p>
    <w:p w14:paraId="1D584182" w14:textId="6ABF1B94"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67" w:history="1">
        <w:r w:rsidR="00EB36F5" w:rsidRPr="00156ED3">
          <w:rPr>
            <w:rStyle w:val="Hyperlink"/>
            <w:noProof/>
          </w:rPr>
          <w:t>Figure 2</w:t>
        </w:r>
        <w:r w:rsidR="00EB36F5" w:rsidRPr="00156ED3">
          <w:rPr>
            <w:rStyle w:val="Hyperlink"/>
            <w:noProof/>
            <w:lang w:val="en-SG"/>
          </w:rPr>
          <w:t xml:space="preserve"> PWM CCU4 PWMA general setting</w:t>
        </w:r>
        <w:r w:rsidR="00EB36F5">
          <w:rPr>
            <w:noProof/>
            <w:webHidden/>
          </w:rPr>
          <w:tab/>
        </w:r>
        <w:r w:rsidR="00EB36F5">
          <w:rPr>
            <w:noProof/>
            <w:webHidden/>
          </w:rPr>
          <w:fldChar w:fldCharType="begin"/>
        </w:r>
        <w:r w:rsidR="00EB36F5">
          <w:rPr>
            <w:noProof/>
            <w:webHidden/>
          </w:rPr>
          <w:instrText xml:space="preserve"> PAGEREF _Toc148562167 \h </w:instrText>
        </w:r>
        <w:r w:rsidR="00EB36F5">
          <w:rPr>
            <w:noProof/>
            <w:webHidden/>
          </w:rPr>
        </w:r>
        <w:r w:rsidR="00EB36F5">
          <w:rPr>
            <w:noProof/>
            <w:webHidden/>
          </w:rPr>
          <w:fldChar w:fldCharType="separate"/>
        </w:r>
        <w:r w:rsidR="00C3488B">
          <w:rPr>
            <w:noProof/>
            <w:webHidden/>
          </w:rPr>
          <w:t>8</w:t>
        </w:r>
        <w:r w:rsidR="00EB36F5">
          <w:rPr>
            <w:noProof/>
            <w:webHidden/>
          </w:rPr>
          <w:fldChar w:fldCharType="end"/>
        </w:r>
      </w:hyperlink>
    </w:p>
    <w:p w14:paraId="5DD5DD02" w14:textId="3AAB52E3"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68" w:history="1">
        <w:r w:rsidR="00EB36F5" w:rsidRPr="00156ED3">
          <w:rPr>
            <w:rStyle w:val="Hyperlink"/>
            <w:noProof/>
          </w:rPr>
          <w:t>Figure 3</w:t>
        </w:r>
        <w:r w:rsidR="00EB36F5" w:rsidRPr="00156ED3">
          <w:rPr>
            <w:rStyle w:val="Hyperlink"/>
            <w:noProof/>
            <w:lang w:val="en-SG"/>
          </w:rPr>
          <w:t xml:space="preserve"> Hardware connection of PWMA event to PWMB</w:t>
        </w:r>
        <w:r w:rsidR="00EB36F5">
          <w:rPr>
            <w:noProof/>
            <w:webHidden/>
          </w:rPr>
          <w:tab/>
        </w:r>
        <w:r w:rsidR="00EB36F5">
          <w:rPr>
            <w:noProof/>
            <w:webHidden/>
          </w:rPr>
          <w:fldChar w:fldCharType="begin"/>
        </w:r>
        <w:r w:rsidR="00EB36F5">
          <w:rPr>
            <w:noProof/>
            <w:webHidden/>
          </w:rPr>
          <w:instrText xml:space="preserve"> PAGEREF _Toc148562168 \h </w:instrText>
        </w:r>
        <w:r w:rsidR="00EB36F5">
          <w:rPr>
            <w:noProof/>
            <w:webHidden/>
          </w:rPr>
        </w:r>
        <w:r w:rsidR="00EB36F5">
          <w:rPr>
            <w:noProof/>
            <w:webHidden/>
          </w:rPr>
          <w:fldChar w:fldCharType="separate"/>
        </w:r>
        <w:r w:rsidR="00C3488B">
          <w:rPr>
            <w:noProof/>
            <w:webHidden/>
          </w:rPr>
          <w:t>9</w:t>
        </w:r>
        <w:r w:rsidR="00EB36F5">
          <w:rPr>
            <w:noProof/>
            <w:webHidden/>
          </w:rPr>
          <w:fldChar w:fldCharType="end"/>
        </w:r>
      </w:hyperlink>
    </w:p>
    <w:p w14:paraId="708C8C30" w14:textId="2B6DFB02"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69" w:history="1">
        <w:r w:rsidR="00EB36F5" w:rsidRPr="00156ED3">
          <w:rPr>
            <w:rStyle w:val="Hyperlink"/>
            <w:noProof/>
          </w:rPr>
          <w:t>Figure 4</w:t>
        </w:r>
        <w:r w:rsidR="00EB36F5" w:rsidRPr="00156ED3">
          <w:rPr>
            <w:rStyle w:val="Hyperlink"/>
            <w:noProof/>
            <w:lang w:val="en-SG"/>
          </w:rPr>
          <w:t xml:space="preserve"> PWMB General setting</w:t>
        </w:r>
        <w:r w:rsidR="00EB36F5">
          <w:rPr>
            <w:noProof/>
            <w:webHidden/>
          </w:rPr>
          <w:tab/>
        </w:r>
        <w:r w:rsidR="00EB36F5">
          <w:rPr>
            <w:noProof/>
            <w:webHidden/>
          </w:rPr>
          <w:fldChar w:fldCharType="begin"/>
        </w:r>
        <w:r w:rsidR="00EB36F5">
          <w:rPr>
            <w:noProof/>
            <w:webHidden/>
          </w:rPr>
          <w:instrText xml:space="preserve"> PAGEREF _Toc148562169 \h </w:instrText>
        </w:r>
        <w:r w:rsidR="00EB36F5">
          <w:rPr>
            <w:noProof/>
            <w:webHidden/>
          </w:rPr>
        </w:r>
        <w:r w:rsidR="00EB36F5">
          <w:rPr>
            <w:noProof/>
            <w:webHidden/>
          </w:rPr>
          <w:fldChar w:fldCharType="separate"/>
        </w:r>
        <w:r w:rsidR="00C3488B">
          <w:rPr>
            <w:noProof/>
            <w:webHidden/>
          </w:rPr>
          <w:t>9</w:t>
        </w:r>
        <w:r w:rsidR="00EB36F5">
          <w:rPr>
            <w:noProof/>
            <w:webHidden/>
          </w:rPr>
          <w:fldChar w:fldCharType="end"/>
        </w:r>
      </w:hyperlink>
    </w:p>
    <w:p w14:paraId="5AEAEDF2" w14:textId="707ECCA4"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0" w:history="1">
        <w:r w:rsidR="00EB36F5" w:rsidRPr="00156ED3">
          <w:rPr>
            <w:rStyle w:val="Hyperlink"/>
            <w:noProof/>
          </w:rPr>
          <w:t>Figure 5</w:t>
        </w:r>
        <w:r w:rsidR="00EB36F5" w:rsidRPr="00156ED3">
          <w:rPr>
            <w:rStyle w:val="Hyperlink"/>
            <w:noProof/>
            <w:lang w:val="en-SG"/>
          </w:rPr>
          <w:t xml:space="preserve"> PWMB External Event Setting</w:t>
        </w:r>
        <w:r w:rsidR="00EB36F5">
          <w:rPr>
            <w:noProof/>
            <w:webHidden/>
          </w:rPr>
          <w:tab/>
        </w:r>
        <w:r w:rsidR="00EB36F5">
          <w:rPr>
            <w:noProof/>
            <w:webHidden/>
          </w:rPr>
          <w:fldChar w:fldCharType="begin"/>
        </w:r>
        <w:r w:rsidR="00EB36F5">
          <w:rPr>
            <w:noProof/>
            <w:webHidden/>
          </w:rPr>
          <w:instrText xml:space="preserve"> PAGEREF _Toc148562170 \h </w:instrText>
        </w:r>
        <w:r w:rsidR="00EB36F5">
          <w:rPr>
            <w:noProof/>
            <w:webHidden/>
          </w:rPr>
        </w:r>
        <w:r w:rsidR="00EB36F5">
          <w:rPr>
            <w:noProof/>
            <w:webHidden/>
          </w:rPr>
          <w:fldChar w:fldCharType="separate"/>
        </w:r>
        <w:r w:rsidR="00C3488B">
          <w:rPr>
            <w:noProof/>
            <w:webHidden/>
          </w:rPr>
          <w:t>9</w:t>
        </w:r>
        <w:r w:rsidR="00EB36F5">
          <w:rPr>
            <w:noProof/>
            <w:webHidden/>
          </w:rPr>
          <w:fldChar w:fldCharType="end"/>
        </w:r>
      </w:hyperlink>
    </w:p>
    <w:p w14:paraId="01B734F5" w14:textId="2FB65E70"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1" w:history="1">
        <w:r w:rsidR="00EB36F5" w:rsidRPr="00156ED3">
          <w:rPr>
            <w:rStyle w:val="Hyperlink"/>
            <w:noProof/>
          </w:rPr>
          <w:t>Figure 6</w:t>
        </w:r>
        <w:r w:rsidR="00EB36F5" w:rsidRPr="00156ED3">
          <w:rPr>
            <w:rStyle w:val="Hyperlink"/>
            <w:noProof/>
            <w:lang w:val="en-SG"/>
          </w:rPr>
          <w:t xml:space="preserve"> PWM_0 General setting</w:t>
        </w:r>
        <w:r w:rsidR="00EB36F5">
          <w:rPr>
            <w:noProof/>
            <w:webHidden/>
          </w:rPr>
          <w:tab/>
        </w:r>
        <w:r w:rsidR="00EB36F5">
          <w:rPr>
            <w:noProof/>
            <w:webHidden/>
          </w:rPr>
          <w:fldChar w:fldCharType="begin"/>
        </w:r>
        <w:r w:rsidR="00EB36F5">
          <w:rPr>
            <w:noProof/>
            <w:webHidden/>
          </w:rPr>
          <w:instrText xml:space="preserve"> PAGEREF _Toc148562171 \h </w:instrText>
        </w:r>
        <w:r w:rsidR="00EB36F5">
          <w:rPr>
            <w:noProof/>
            <w:webHidden/>
          </w:rPr>
        </w:r>
        <w:r w:rsidR="00EB36F5">
          <w:rPr>
            <w:noProof/>
            <w:webHidden/>
          </w:rPr>
          <w:fldChar w:fldCharType="separate"/>
        </w:r>
        <w:r w:rsidR="00C3488B">
          <w:rPr>
            <w:noProof/>
            <w:webHidden/>
          </w:rPr>
          <w:t>10</w:t>
        </w:r>
        <w:r w:rsidR="00EB36F5">
          <w:rPr>
            <w:noProof/>
            <w:webHidden/>
          </w:rPr>
          <w:fldChar w:fldCharType="end"/>
        </w:r>
      </w:hyperlink>
    </w:p>
    <w:p w14:paraId="6C775EE3" w14:textId="16B1D2C7"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2" w:history="1">
        <w:r w:rsidR="00EB36F5" w:rsidRPr="00156ED3">
          <w:rPr>
            <w:rStyle w:val="Hyperlink"/>
            <w:noProof/>
          </w:rPr>
          <w:t>Figure 7</w:t>
        </w:r>
        <w:r w:rsidR="00EB36F5" w:rsidRPr="00156ED3">
          <w:rPr>
            <w:rStyle w:val="Hyperlink"/>
            <w:noProof/>
            <w:lang w:val="en-SG"/>
          </w:rPr>
          <w:t xml:space="preserve"> PWM_0 Event setting</w:t>
        </w:r>
        <w:r w:rsidR="00EB36F5">
          <w:rPr>
            <w:noProof/>
            <w:webHidden/>
          </w:rPr>
          <w:tab/>
        </w:r>
        <w:r w:rsidR="00EB36F5">
          <w:rPr>
            <w:noProof/>
            <w:webHidden/>
          </w:rPr>
          <w:fldChar w:fldCharType="begin"/>
        </w:r>
        <w:r w:rsidR="00EB36F5">
          <w:rPr>
            <w:noProof/>
            <w:webHidden/>
          </w:rPr>
          <w:instrText xml:space="preserve"> PAGEREF _Toc148562172 \h </w:instrText>
        </w:r>
        <w:r w:rsidR="00EB36F5">
          <w:rPr>
            <w:noProof/>
            <w:webHidden/>
          </w:rPr>
        </w:r>
        <w:r w:rsidR="00EB36F5">
          <w:rPr>
            <w:noProof/>
            <w:webHidden/>
          </w:rPr>
          <w:fldChar w:fldCharType="separate"/>
        </w:r>
        <w:r w:rsidR="00C3488B">
          <w:rPr>
            <w:noProof/>
            <w:webHidden/>
          </w:rPr>
          <w:t>10</w:t>
        </w:r>
        <w:r w:rsidR="00EB36F5">
          <w:rPr>
            <w:noProof/>
            <w:webHidden/>
          </w:rPr>
          <w:fldChar w:fldCharType="end"/>
        </w:r>
      </w:hyperlink>
    </w:p>
    <w:p w14:paraId="3A801A09" w14:textId="132D6849"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3" w:history="1">
        <w:r w:rsidR="00EB36F5" w:rsidRPr="00156ED3">
          <w:rPr>
            <w:rStyle w:val="Hyperlink"/>
            <w:noProof/>
          </w:rPr>
          <w:t>Figure 8</w:t>
        </w:r>
        <w:r w:rsidR="00EB36F5" w:rsidRPr="00156ED3">
          <w:rPr>
            <w:rStyle w:val="Hyperlink"/>
            <w:noProof/>
            <w:lang w:val="en-SG"/>
          </w:rPr>
          <w:t xml:space="preserve"> PWM_0 Pin setting</w:t>
        </w:r>
        <w:r w:rsidR="00EB36F5">
          <w:rPr>
            <w:noProof/>
            <w:webHidden/>
          </w:rPr>
          <w:tab/>
        </w:r>
        <w:r w:rsidR="00EB36F5">
          <w:rPr>
            <w:noProof/>
            <w:webHidden/>
          </w:rPr>
          <w:fldChar w:fldCharType="begin"/>
        </w:r>
        <w:r w:rsidR="00EB36F5">
          <w:rPr>
            <w:noProof/>
            <w:webHidden/>
          </w:rPr>
          <w:instrText xml:space="preserve"> PAGEREF _Toc148562173 \h </w:instrText>
        </w:r>
        <w:r w:rsidR="00EB36F5">
          <w:rPr>
            <w:noProof/>
            <w:webHidden/>
          </w:rPr>
        </w:r>
        <w:r w:rsidR="00EB36F5">
          <w:rPr>
            <w:noProof/>
            <w:webHidden/>
          </w:rPr>
          <w:fldChar w:fldCharType="separate"/>
        </w:r>
        <w:r w:rsidR="00C3488B">
          <w:rPr>
            <w:noProof/>
            <w:webHidden/>
          </w:rPr>
          <w:t>10</w:t>
        </w:r>
        <w:r w:rsidR="00EB36F5">
          <w:rPr>
            <w:noProof/>
            <w:webHidden/>
          </w:rPr>
          <w:fldChar w:fldCharType="end"/>
        </w:r>
      </w:hyperlink>
    </w:p>
    <w:p w14:paraId="5F73A781" w14:textId="2186A604"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4" w:history="1">
        <w:r w:rsidR="00EB36F5" w:rsidRPr="00156ED3">
          <w:rPr>
            <w:rStyle w:val="Hyperlink"/>
            <w:noProof/>
          </w:rPr>
          <w:t>Figure 9</w:t>
        </w:r>
        <w:r w:rsidR="00EB36F5" w:rsidRPr="00156ED3">
          <w:rPr>
            <w:rStyle w:val="Hyperlink"/>
            <w:noProof/>
            <w:lang w:val="en-SG"/>
          </w:rPr>
          <w:t xml:space="preserve"> PWM_0 Hardware connection to INTERRUPT_1 irq</w:t>
        </w:r>
        <w:r w:rsidR="00EB36F5">
          <w:rPr>
            <w:noProof/>
            <w:webHidden/>
          </w:rPr>
          <w:tab/>
        </w:r>
        <w:r w:rsidR="00EB36F5">
          <w:rPr>
            <w:noProof/>
            <w:webHidden/>
          </w:rPr>
          <w:fldChar w:fldCharType="begin"/>
        </w:r>
        <w:r w:rsidR="00EB36F5">
          <w:rPr>
            <w:noProof/>
            <w:webHidden/>
          </w:rPr>
          <w:instrText xml:space="preserve"> PAGEREF _Toc148562174 \h </w:instrText>
        </w:r>
        <w:r w:rsidR="00EB36F5">
          <w:rPr>
            <w:noProof/>
            <w:webHidden/>
          </w:rPr>
        </w:r>
        <w:r w:rsidR="00EB36F5">
          <w:rPr>
            <w:noProof/>
            <w:webHidden/>
          </w:rPr>
          <w:fldChar w:fldCharType="separate"/>
        </w:r>
        <w:r w:rsidR="00C3488B">
          <w:rPr>
            <w:noProof/>
            <w:webHidden/>
          </w:rPr>
          <w:t>11</w:t>
        </w:r>
        <w:r w:rsidR="00EB36F5">
          <w:rPr>
            <w:noProof/>
            <w:webHidden/>
          </w:rPr>
          <w:fldChar w:fldCharType="end"/>
        </w:r>
      </w:hyperlink>
    </w:p>
    <w:p w14:paraId="72EDF0B4" w14:textId="02D4B19D"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5" w:history="1">
        <w:r w:rsidR="00EB36F5" w:rsidRPr="00156ED3">
          <w:rPr>
            <w:rStyle w:val="Hyperlink"/>
            <w:noProof/>
          </w:rPr>
          <w:t>Figure 10</w:t>
        </w:r>
        <w:r w:rsidR="00EB36F5" w:rsidRPr="00156ED3">
          <w:rPr>
            <w:rStyle w:val="Hyperlink"/>
            <w:noProof/>
            <w:lang w:val="en-SG"/>
          </w:rPr>
          <w:t xml:space="preserve"> INTERRUPT_1 setting</w:t>
        </w:r>
        <w:r w:rsidR="00EB36F5">
          <w:rPr>
            <w:noProof/>
            <w:webHidden/>
          </w:rPr>
          <w:tab/>
        </w:r>
        <w:r w:rsidR="00EB36F5">
          <w:rPr>
            <w:noProof/>
            <w:webHidden/>
          </w:rPr>
          <w:fldChar w:fldCharType="begin"/>
        </w:r>
        <w:r w:rsidR="00EB36F5">
          <w:rPr>
            <w:noProof/>
            <w:webHidden/>
          </w:rPr>
          <w:instrText xml:space="preserve"> PAGEREF _Toc148562175 \h </w:instrText>
        </w:r>
        <w:r w:rsidR="00EB36F5">
          <w:rPr>
            <w:noProof/>
            <w:webHidden/>
          </w:rPr>
        </w:r>
        <w:r w:rsidR="00EB36F5">
          <w:rPr>
            <w:noProof/>
            <w:webHidden/>
          </w:rPr>
          <w:fldChar w:fldCharType="separate"/>
        </w:r>
        <w:r w:rsidR="00C3488B">
          <w:rPr>
            <w:noProof/>
            <w:webHidden/>
          </w:rPr>
          <w:t>11</w:t>
        </w:r>
        <w:r w:rsidR="00EB36F5">
          <w:rPr>
            <w:noProof/>
            <w:webHidden/>
          </w:rPr>
          <w:fldChar w:fldCharType="end"/>
        </w:r>
      </w:hyperlink>
    </w:p>
    <w:p w14:paraId="2D38185C" w14:textId="24EDD126"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6" w:history="1">
        <w:r w:rsidR="00EB36F5" w:rsidRPr="00156ED3">
          <w:rPr>
            <w:rStyle w:val="Hyperlink"/>
            <w:noProof/>
          </w:rPr>
          <w:t>Figure 11</w:t>
        </w:r>
        <w:r w:rsidR="00EB36F5" w:rsidRPr="00156ED3">
          <w:rPr>
            <w:rStyle w:val="Hyperlink"/>
            <w:noProof/>
            <w:lang w:val="en-SG"/>
          </w:rPr>
          <w:t xml:space="preserve"> ADC_MEASUREMENT_0 General setting</w:t>
        </w:r>
        <w:r w:rsidR="00EB36F5">
          <w:rPr>
            <w:noProof/>
            <w:webHidden/>
          </w:rPr>
          <w:tab/>
        </w:r>
        <w:r w:rsidR="00EB36F5">
          <w:rPr>
            <w:noProof/>
            <w:webHidden/>
          </w:rPr>
          <w:fldChar w:fldCharType="begin"/>
        </w:r>
        <w:r w:rsidR="00EB36F5">
          <w:rPr>
            <w:noProof/>
            <w:webHidden/>
          </w:rPr>
          <w:instrText xml:space="preserve"> PAGEREF _Toc148562176 \h </w:instrText>
        </w:r>
        <w:r w:rsidR="00EB36F5">
          <w:rPr>
            <w:noProof/>
            <w:webHidden/>
          </w:rPr>
        </w:r>
        <w:r w:rsidR="00EB36F5">
          <w:rPr>
            <w:noProof/>
            <w:webHidden/>
          </w:rPr>
          <w:fldChar w:fldCharType="separate"/>
        </w:r>
        <w:r w:rsidR="00C3488B">
          <w:rPr>
            <w:noProof/>
            <w:webHidden/>
          </w:rPr>
          <w:t>12</w:t>
        </w:r>
        <w:r w:rsidR="00EB36F5">
          <w:rPr>
            <w:noProof/>
            <w:webHidden/>
          </w:rPr>
          <w:fldChar w:fldCharType="end"/>
        </w:r>
      </w:hyperlink>
    </w:p>
    <w:p w14:paraId="5C0B5BB6" w14:textId="2E59F3DA"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7" w:history="1">
        <w:r w:rsidR="00EB36F5" w:rsidRPr="00156ED3">
          <w:rPr>
            <w:rStyle w:val="Hyperlink"/>
            <w:noProof/>
          </w:rPr>
          <w:t>Figure 12</w:t>
        </w:r>
        <w:r w:rsidR="00EB36F5" w:rsidRPr="00156ED3">
          <w:rPr>
            <w:rStyle w:val="Hyperlink"/>
            <w:noProof/>
            <w:lang w:val="en-SG"/>
          </w:rPr>
          <w:t xml:space="preserve"> ADC_MEASUREMENT_0  Measurement setting</w:t>
        </w:r>
        <w:r w:rsidR="00EB36F5">
          <w:rPr>
            <w:noProof/>
            <w:webHidden/>
          </w:rPr>
          <w:tab/>
        </w:r>
        <w:r w:rsidR="00EB36F5">
          <w:rPr>
            <w:noProof/>
            <w:webHidden/>
          </w:rPr>
          <w:fldChar w:fldCharType="begin"/>
        </w:r>
        <w:r w:rsidR="00EB36F5">
          <w:rPr>
            <w:noProof/>
            <w:webHidden/>
          </w:rPr>
          <w:instrText xml:space="preserve"> PAGEREF _Toc148562177 \h </w:instrText>
        </w:r>
        <w:r w:rsidR="00EB36F5">
          <w:rPr>
            <w:noProof/>
            <w:webHidden/>
          </w:rPr>
        </w:r>
        <w:r w:rsidR="00EB36F5">
          <w:rPr>
            <w:noProof/>
            <w:webHidden/>
          </w:rPr>
          <w:fldChar w:fldCharType="separate"/>
        </w:r>
        <w:r w:rsidR="00C3488B">
          <w:rPr>
            <w:noProof/>
            <w:webHidden/>
          </w:rPr>
          <w:t>12</w:t>
        </w:r>
        <w:r w:rsidR="00EB36F5">
          <w:rPr>
            <w:noProof/>
            <w:webHidden/>
          </w:rPr>
          <w:fldChar w:fldCharType="end"/>
        </w:r>
      </w:hyperlink>
    </w:p>
    <w:p w14:paraId="3ACA2A3D" w14:textId="56AFA331"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8" w:history="1">
        <w:r w:rsidR="00EB36F5" w:rsidRPr="00156ED3">
          <w:rPr>
            <w:rStyle w:val="Hyperlink"/>
            <w:noProof/>
          </w:rPr>
          <w:t>Figure 13</w:t>
        </w:r>
        <w:r w:rsidR="00EB36F5" w:rsidRPr="00156ED3">
          <w:rPr>
            <w:rStyle w:val="Hyperlink"/>
            <w:noProof/>
            <w:lang w:val="en-SG"/>
          </w:rPr>
          <w:t xml:space="preserve"> ADC_MEASUREMENT_0 Interrupt setting</w:t>
        </w:r>
        <w:r w:rsidR="00EB36F5">
          <w:rPr>
            <w:noProof/>
            <w:webHidden/>
          </w:rPr>
          <w:tab/>
        </w:r>
        <w:r w:rsidR="00EB36F5">
          <w:rPr>
            <w:noProof/>
            <w:webHidden/>
          </w:rPr>
          <w:fldChar w:fldCharType="begin"/>
        </w:r>
        <w:r w:rsidR="00EB36F5">
          <w:rPr>
            <w:noProof/>
            <w:webHidden/>
          </w:rPr>
          <w:instrText xml:space="preserve"> PAGEREF _Toc148562178 \h </w:instrText>
        </w:r>
        <w:r w:rsidR="00EB36F5">
          <w:rPr>
            <w:noProof/>
            <w:webHidden/>
          </w:rPr>
        </w:r>
        <w:r w:rsidR="00EB36F5">
          <w:rPr>
            <w:noProof/>
            <w:webHidden/>
          </w:rPr>
          <w:fldChar w:fldCharType="separate"/>
        </w:r>
        <w:r w:rsidR="00C3488B">
          <w:rPr>
            <w:noProof/>
            <w:webHidden/>
          </w:rPr>
          <w:t>12</w:t>
        </w:r>
        <w:r w:rsidR="00EB36F5">
          <w:rPr>
            <w:noProof/>
            <w:webHidden/>
          </w:rPr>
          <w:fldChar w:fldCharType="end"/>
        </w:r>
      </w:hyperlink>
    </w:p>
    <w:p w14:paraId="78C326D2" w14:textId="484455A8"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79" w:history="1">
        <w:r w:rsidR="00EB36F5" w:rsidRPr="00156ED3">
          <w:rPr>
            <w:rStyle w:val="Hyperlink"/>
            <w:noProof/>
          </w:rPr>
          <w:t>Figure 14</w:t>
        </w:r>
        <w:r w:rsidR="00EB36F5" w:rsidRPr="00156ED3">
          <w:rPr>
            <w:rStyle w:val="Hyperlink"/>
            <w:noProof/>
            <w:lang w:val="en-SG"/>
          </w:rPr>
          <w:t xml:space="preserve"> SYSTIMER General setting</w:t>
        </w:r>
        <w:r w:rsidR="00EB36F5">
          <w:rPr>
            <w:noProof/>
            <w:webHidden/>
          </w:rPr>
          <w:tab/>
        </w:r>
        <w:r w:rsidR="00EB36F5">
          <w:rPr>
            <w:noProof/>
            <w:webHidden/>
          </w:rPr>
          <w:fldChar w:fldCharType="begin"/>
        </w:r>
        <w:r w:rsidR="00EB36F5">
          <w:rPr>
            <w:noProof/>
            <w:webHidden/>
          </w:rPr>
          <w:instrText xml:space="preserve"> PAGEREF _Toc148562179 \h </w:instrText>
        </w:r>
        <w:r w:rsidR="00EB36F5">
          <w:rPr>
            <w:noProof/>
            <w:webHidden/>
          </w:rPr>
        </w:r>
        <w:r w:rsidR="00EB36F5">
          <w:rPr>
            <w:noProof/>
            <w:webHidden/>
          </w:rPr>
          <w:fldChar w:fldCharType="separate"/>
        </w:r>
        <w:r w:rsidR="00C3488B">
          <w:rPr>
            <w:noProof/>
            <w:webHidden/>
          </w:rPr>
          <w:t>13</w:t>
        </w:r>
        <w:r w:rsidR="00EB36F5">
          <w:rPr>
            <w:noProof/>
            <w:webHidden/>
          </w:rPr>
          <w:fldChar w:fldCharType="end"/>
        </w:r>
      </w:hyperlink>
    </w:p>
    <w:p w14:paraId="71B53D1F" w14:textId="381F09A0"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0" w:history="1">
        <w:r w:rsidR="00EB36F5" w:rsidRPr="00156ED3">
          <w:rPr>
            <w:rStyle w:val="Hyperlink"/>
            <w:noProof/>
          </w:rPr>
          <w:t>Figure 15</w:t>
        </w:r>
        <w:r w:rsidR="00EB36F5" w:rsidRPr="00156ED3">
          <w:rPr>
            <w:rStyle w:val="Hyperlink"/>
            <w:noProof/>
            <w:lang w:val="en-SG"/>
          </w:rPr>
          <w:t xml:space="preserve"> SPI DRIVER General setting</w:t>
        </w:r>
        <w:r w:rsidR="00EB36F5">
          <w:rPr>
            <w:noProof/>
            <w:webHidden/>
          </w:rPr>
          <w:tab/>
        </w:r>
        <w:r w:rsidR="00EB36F5">
          <w:rPr>
            <w:noProof/>
            <w:webHidden/>
          </w:rPr>
          <w:fldChar w:fldCharType="begin"/>
        </w:r>
        <w:r w:rsidR="00EB36F5">
          <w:rPr>
            <w:noProof/>
            <w:webHidden/>
          </w:rPr>
          <w:instrText xml:space="preserve"> PAGEREF _Toc148562180 \h </w:instrText>
        </w:r>
        <w:r w:rsidR="00EB36F5">
          <w:rPr>
            <w:noProof/>
            <w:webHidden/>
          </w:rPr>
        </w:r>
        <w:r w:rsidR="00EB36F5">
          <w:rPr>
            <w:noProof/>
            <w:webHidden/>
          </w:rPr>
          <w:fldChar w:fldCharType="separate"/>
        </w:r>
        <w:r w:rsidR="00C3488B">
          <w:rPr>
            <w:noProof/>
            <w:webHidden/>
          </w:rPr>
          <w:t>13</w:t>
        </w:r>
        <w:r w:rsidR="00EB36F5">
          <w:rPr>
            <w:noProof/>
            <w:webHidden/>
          </w:rPr>
          <w:fldChar w:fldCharType="end"/>
        </w:r>
      </w:hyperlink>
    </w:p>
    <w:p w14:paraId="50F6D1C3" w14:textId="1D9A5361"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1" w:history="1">
        <w:r w:rsidR="00EB36F5" w:rsidRPr="00156ED3">
          <w:rPr>
            <w:rStyle w:val="Hyperlink"/>
            <w:noProof/>
          </w:rPr>
          <w:t>Figure 16</w:t>
        </w:r>
        <w:r w:rsidR="00EB36F5" w:rsidRPr="00156ED3">
          <w:rPr>
            <w:rStyle w:val="Hyperlink"/>
            <w:noProof/>
            <w:lang w:val="en-SG"/>
          </w:rPr>
          <w:t xml:space="preserve"> SPI DRIVER Advanced setting</w:t>
        </w:r>
        <w:r w:rsidR="00EB36F5">
          <w:rPr>
            <w:noProof/>
            <w:webHidden/>
          </w:rPr>
          <w:tab/>
        </w:r>
        <w:r w:rsidR="00EB36F5">
          <w:rPr>
            <w:noProof/>
            <w:webHidden/>
          </w:rPr>
          <w:fldChar w:fldCharType="begin"/>
        </w:r>
        <w:r w:rsidR="00EB36F5">
          <w:rPr>
            <w:noProof/>
            <w:webHidden/>
          </w:rPr>
          <w:instrText xml:space="preserve"> PAGEREF _Toc148562181 \h </w:instrText>
        </w:r>
        <w:r w:rsidR="00EB36F5">
          <w:rPr>
            <w:noProof/>
            <w:webHidden/>
          </w:rPr>
        </w:r>
        <w:r w:rsidR="00EB36F5">
          <w:rPr>
            <w:noProof/>
            <w:webHidden/>
          </w:rPr>
          <w:fldChar w:fldCharType="separate"/>
        </w:r>
        <w:r w:rsidR="00C3488B">
          <w:rPr>
            <w:noProof/>
            <w:webHidden/>
          </w:rPr>
          <w:t>14</w:t>
        </w:r>
        <w:r w:rsidR="00EB36F5">
          <w:rPr>
            <w:noProof/>
            <w:webHidden/>
          </w:rPr>
          <w:fldChar w:fldCharType="end"/>
        </w:r>
      </w:hyperlink>
    </w:p>
    <w:p w14:paraId="27D9F74A" w14:textId="1E01C022"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2" w:history="1">
        <w:r w:rsidR="00EB36F5" w:rsidRPr="00156ED3">
          <w:rPr>
            <w:rStyle w:val="Hyperlink"/>
            <w:noProof/>
          </w:rPr>
          <w:t>Figure 17</w:t>
        </w:r>
        <w:r w:rsidR="00EB36F5" w:rsidRPr="00156ED3">
          <w:rPr>
            <w:rStyle w:val="Hyperlink"/>
            <w:noProof/>
            <w:lang w:val="en-SG"/>
          </w:rPr>
          <w:t xml:space="preserve"> SPI DRIVER Interrupt setting</w:t>
        </w:r>
        <w:r w:rsidR="00EB36F5">
          <w:rPr>
            <w:noProof/>
            <w:webHidden/>
          </w:rPr>
          <w:tab/>
        </w:r>
        <w:r w:rsidR="00EB36F5">
          <w:rPr>
            <w:noProof/>
            <w:webHidden/>
          </w:rPr>
          <w:fldChar w:fldCharType="begin"/>
        </w:r>
        <w:r w:rsidR="00EB36F5">
          <w:rPr>
            <w:noProof/>
            <w:webHidden/>
          </w:rPr>
          <w:instrText xml:space="preserve"> PAGEREF _Toc148562182 \h </w:instrText>
        </w:r>
        <w:r w:rsidR="00EB36F5">
          <w:rPr>
            <w:noProof/>
            <w:webHidden/>
          </w:rPr>
        </w:r>
        <w:r w:rsidR="00EB36F5">
          <w:rPr>
            <w:noProof/>
            <w:webHidden/>
          </w:rPr>
          <w:fldChar w:fldCharType="separate"/>
        </w:r>
        <w:r w:rsidR="00C3488B">
          <w:rPr>
            <w:noProof/>
            <w:webHidden/>
          </w:rPr>
          <w:t>15</w:t>
        </w:r>
        <w:r w:rsidR="00EB36F5">
          <w:rPr>
            <w:noProof/>
            <w:webHidden/>
          </w:rPr>
          <w:fldChar w:fldCharType="end"/>
        </w:r>
      </w:hyperlink>
    </w:p>
    <w:p w14:paraId="6FF0965D" w14:textId="2E94994F"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3" w:history="1">
        <w:r w:rsidR="00EB36F5" w:rsidRPr="00156ED3">
          <w:rPr>
            <w:rStyle w:val="Hyperlink"/>
            <w:noProof/>
          </w:rPr>
          <w:t>Figure 18</w:t>
        </w:r>
        <w:r w:rsidR="00EB36F5" w:rsidRPr="00156ED3">
          <w:rPr>
            <w:rStyle w:val="Hyperlink"/>
            <w:noProof/>
            <w:lang w:val="en-SG"/>
          </w:rPr>
          <w:t xml:space="preserve"> SPI DRIVER Pin Setting</w:t>
        </w:r>
        <w:r w:rsidR="00EB36F5">
          <w:rPr>
            <w:noProof/>
            <w:webHidden/>
          </w:rPr>
          <w:tab/>
        </w:r>
        <w:r w:rsidR="00EB36F5">
          <w:rPr>
            <w:noProof/>
            <w:webHidden/>
          </w:rPr>
          <w:fldChar w:fldCharType="begin"/>
        </w:r>
        <w:r w:rsidR="00EB36F5">
          <w:rPr>
            <w:noProof/>
            <w:webHidden/>
          </w:rPr>
          <w:instrText xml:space="preserve"> PAGEREF _Toc148562183 \h </w:instrText>
        </w:r>
        <w:r w:rsidR="00EB36F5">
          <w:rPr>
            <w:noProof/>
            <w:webHidden/>
          </w:rPr>
        </w:r>
        <w:r w:rsidR="00EB36F5">
          <w:rPr>
            <w:noProof/>
            <w:webHidden/>
          </w:rPr>
          <w:fldChar w:fldCharType="separate"/>
        </w:r>
        <w:r w:rsidR="00C3488B">
          <w:rPr>
            <w:noProof/>
            <w:webHidden/>
          </w:rPr>
          <w:t>16</w:t>
        </w:r>
        <w:r w:rsidR="00EB36F5">
          <w:rPr>
            <w:noProof/>
            <w:webHidden/>
          </w:rPr>
          <w:fldChar w:fldCharType="end"/>
        </w:r>
      </w:hyperlink>
    </w:p>
    <w:p w14:paraId="7BC56EBC" w14:textId="0BD4D111"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4" w:history="1">
        <w:r w:rsidR="00EB36F5" w:rsidRPr="00156ED3">
          <w:rPr>
            <w:rStyle w:val="Hyperlink"/>
            <w:noProof/>
          </w:rPr>
          <w:t>Figure 19</w:t>
        </w:r>
        <w:r w:rsidR="00EB36F5" w:rsidRPr="00156ED3">
          <w:rPr>
            <w:rStyle w:val="Hyperlink"/>
            <w:noProof/>
            <w:lang w:val="en-SG"/>
          </w:rPr>
          <w:t xml:space="preserve"> Timing diagram for Handlers</w:t>
        </w:r>
        <w:r w:rsidR="00EB36F5">
          <w:rPr>
            <w:noProof/>
            <w:webHidden/>
          </w:rPr>
          <w:tab/>
        </w:r>
        <w:r w:rsidR="00EB36F5">
          <w:rPr>
            <w:noProof/>
            <w:webHidden/>
          </w:rPr>
          <w:fldChar w:fldCharType="begin"/>
        </w:r>
        <w:r w:rsidR="00EB36F5">
          <w:rPr>
            <w:noProof/>
            <w:webHidden/>
          </w:rPr>
          <w:instrText xml:space="preserve"> PAGEREF _Toc148562184 \h </w:instrText>
        </w:r>
        <w:r w:rsidR="00EB36F5">
          <w:rPr>
            <w:noProof/>
            <w:webHidden/>
          </w:rPr>
        </w:r>
        <w:r w:rsidR="00EB36F5">
          <w:rPr>
            <w:noProof/>
            <w:webHidden/>
          </w:rPr>
          <w:fldChar w:fldCharType="separate"/>
        </w:r>
        <w:r w:rsidR="00C3488B">
          <w:rPr>
            <w:noProof/>
            <w:webHidden/>
          </w:rPr>
          <w:t>17</w:t>
        </w:r>
        <w:r w:rsidR="00EB36F5">
          <w:rPr>
            <w:noProof/>
            <w:webHidden/>
          </w:rPr>
          <w:fldChar w:fldCharType="end"/>
        </w:r>
      </w:hyperlink>
    </w:p>
    <w:p w14:paraId="6036135D" w14:textId="0B99C6E5"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5" w:history="1">
        <w:r w:rsidR="00EB36F5" w:rsidRPr="00156ED3">
          <w:rPr>
            <w:rStyle w:val="Hyperlink"/>
            <w:noProof/>
          </w:rPr>
          <w:t>Figure 20</w:t>
        </w:r>
        <w:r w:rsidR="00EB36F5" w:rsidRPr="00156ED3">
          <w:rPr>
            <w:rStyle w:val="Hyperlink"/>
            <w:noProof/>
            <w:lang w:val="en-SG"/>
          </w:rPr>
          <w:t xml:space="preserve"> Block diagram for System timer and handler</w:t>
        </w:r>
        <w:r w:rsidR="00EB36F5">
          <w:rPr>
            <w:noProof/>
            <w:webHidden/>
          </w:rPr>
          <w:tab/>
        </w:r>
        <w:r w:rsidR="00EB36F5">
          <w:rPr>
            <w:noProof/>
            <w:webHidden/>
          </w:rPr>
          <w:fldChar w:fldCharType="begin"/>
        </w:r>
        <w:r w:rsidR="00EB36F5">
          <w:rPr>
            <w:noProof/>
            <w:webHidden/>
          </w:rPr>
          <w:instrText xml:space="preserve"> PAGEREF _Toc148562185 \h </w:instrText>
        </w:r>
        <w:r w:rsidR="00EB36F5">
          <w:rPr>
            <w:noProof/>
            <w:webHidden/>
          </w:rPr>
        </w:r>
        <w:r w:rsidR="00EB36F5">
          <w:rPr>
            <w:noProof/>
            <w:webHidden/>
          </w:rPr>
          <w:fldChar w:fldCharType="separate"/>
        </w:r>
        <w:r w:rsidR="00C3488B">
          <w:rPr>
            <w:noProof/>
            <w:webHidden/>
          </w:rPr>
          <w:t>18</w:t>
        </w:r>
        <w:r w:rsidR="00EB36F5">
          <w:rPr>
            <w:noProof/>
            <w:webHidden/>
          </w:rPr>
          <w:fldChar w:fldCharType="end"/>
        </w:r>
      </w:hyperlink>
    </w:p>
    <w:p w14:paraId="1591B460" w14:textId="51B4E7B1"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6" w:history="1">
        <w:r w:rsidR="00EB36F5" w:rsidRPr="00156ED3">
          <w:rPr>
            <w:rStyle w:val="Hyperlink"/>
            <w:noProof/>
          </w:rPr>
          <w:t>Figure 21</w:t>
        </w:r>
        <w:r w:rsidR="00EB36F5" w:rsidRPr="00156ED3">
          <w:rPr>
            <w:rStyle w:val="Hyperlink"/>
            <w:noProof/>
            <w:lang w:val="en-SG"/>
          </w:rPr>
          <w:t xml:space="preserve"> Operation state diagram</w:t>
        </w:r>
        <w:r w:rsidR="00EB36F5">
          <w:rPr>
            <w:noProof/>
            <w:webHidden/>
          </w:rPr>
          <w:tab/>
        </w:r>
        <w:r w:rsidR="00EB36F5">
          <w:rPr>
            <w:noProof/>
            <w:webHidden/>
          </w:rPr>
          <w:fldChar w:fldCharType="begin"/>
        </w:r>
        <w:r w:rsidR="00EB36F5">
          <w:rPr>
            <w:noProof/>
            <w:webHidden/>
          </w:rPr>
          <w:instrText xml:space="preserve"> PAGEREF _Toc148562186 \h </w:instrText>
        </w:r>
        <w:r w:rsidR="00EB36F5">
          <w:rPr>
            <w:noProof/>
            <w:webHidden/>
          </w:rPr>
        </w:r>
        <w:r w:rsidR="00EB36F5">
          <w:rPr>
            <w:noProof/>
            <w:webHidden/>
          </w:rPr>
          <w:fldChar w:fldCharType="separate"/>
        </w:r>
        <w:r w:rsidR="00C3488B">
          <w:rPr>
            <w:noProof/>
            <w:webHidden/>
          </w:rPr>
          <w:t>19</w:t>
        </w:r>
        <w:r w:rsidR="00EB36F5">
          <w:rPr>
            <w:noProof/>
            <w:webHidden/>
          </w:rPr>
          <w:fldChar w:fldCharType="end"/>
        </w:r>
      </w:hyperlink>
    </w:p>
    <w:p w14:paraId="11C17555" w14:textId="5E76BE49"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7" w:history="1">
        <w:r w:rsidR="00EB36F5" w:rsidRPr="00156ED3">
          <w:rPr>
            <w:rStyle w:val="Hyperlink"/>
            <w:noProof/>
          </w:rPr>
          <w:t>Figure 22</w:t>
        </w:r>
        <w:r w:rsidR="00EB36F5" w:rsidRPr="00156ED3">
          <w:rPr>
            <w:rStyle w:val="Hyperlink"/>
            <w:noProof/>
            <w:lang w:val="en-SG"/>
          </w:rPr>
          <w:t xml:space="preserve"> Flowchart for system level protection</w:t>
        </w:r>
        <w:r w:rsidR="00EB36F5">
          <w:rPr>
            <w:noProof/>
            <w:webHidden/>
          </w:rPr>
          <w:tab/>
        </w:r>
        <w:r w:rsidR="00EB36F5">
          <w:rPr>
            <w:noProof/>
            <w:webHidden/>
          </w:rPr>
          <w:fldChar w:fldCharType="begin"/>
        </w:r>
        <w:r w:rsidR="00EB36F5">
          <w:rPr>
            <w:noProof/>
            <w:webHidden/>
          </w:rPr>
          <w:instrText xml:space="preserve"> PAGEREF _Toc148562187 \h </w:instrText>
        </w:r>
        <w:r w:rsidR="00EB36F5">
          <w:rPr>
            <w:noProof/>
            <w:webHidden/>
          </w:rPr>
        </w:r>
        <w:r w:rsidR="00EB36F5">
          <w:rPr>
            <w:noProof/>
            <w:webHidden/>
          </w:rPr>
          <w:fldChar w:fldCharType="separate"/>
        </w:r>
        <w:r w:rsidR="00C3488B">
          <w:rPr>
            <w:noProof/>
            <w:webHidden/>
          </w:rPr>
          <w:t>20</w:t>
        </w:r>
        <w:r w:rsidR="00EB36F5">
          <w:rPr>
            <w:noProof/>
            <w:webHidden/>
          </w:rPr>
          <w:fldChar w:fldCharType="end"/>
        </w:r>
      </w:hyperlink>
    </w:p>
    <w:p w14:paraId="45BF0908" w14:textId="12AF25EC"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8" w:history="1">
        <w:r w:rsidR="00EB36F5" w:rsidRPr="00156ED3">
          <w:rPr>
            <w:rStyle w:val="Hyperlink"/>
            <w:noProof/>
          </w:rPr>
          <w:t>Figure 23</w:t>
        </w:r>
        <w:r w:rsidR="00EB36F5" w:rsidRPr="00156ED3">
          <w:rPr>
            <w:rStyle w:val="Hyperlink"/>
            <w:noProof/>
            <w:lang w:val="en-SG"/>
          </w:rPr>
          <w:t xml:space="preserve"> 2ED4820 Register overview</w:t>
        </w:r>
        <w:r w:rsidR="00EB36F5">
          <w:rPr>
            <w:noProof/>
            <w:webHidden/>
          </w:rPr>
          <w:tab/>
        </w:r>
        <w:r w:rsidR="00EB36F5">
          <w:rPr>
            <w:noProof/>
            <w:webHidden/>
          </w:rPr>
          <w:fldChar w:fldCharType="begin"/>
        </w:r>
        <w:r w:rsidR="00EB36F5">
          <w:rPr>
            <w:noProof/>
            <w:webHidden/>
          </w:rPr>
          <w:instrText xml:space="preserve"> PAGEREF _Toc148562188 \h </w:instrText>
        </w:r>
        <w:r w:rsidR="00EB36F5">
          <w:rPr>
            <w:noProof/>
            <w:webHidden/>
          </w:rPr>
        </w:r>
        <w:r w:rsidR="00EB36F5">
          <w:rPr>
            <w:noProof/>
            <w:webHidden/>
          </w:rPr>
          <w:fldChar w:fldCharType="separate"/>
        </w:r>
        <w:r w:rsidR="00C3488B">
          <w:rPr>
            <w:noProof/>
            <w:webHidden/>
          </w:rPr>
          <w:t>21</w:t>
        </w:r>
        <w:r w:rsidR="00EB36F5">
          <w:rPr>
            <w:noProof/>
            <w:webHidden/>
          </w:rPr>
          <w:fldChar w:fldCharType="end"/>
        </w:r>
      </w:hyperlink>
    </w:p>
    <w:p w14:paraId="4CCA58DD" w14:textId="36DFB582"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89" w:history="1">
        <w:r w:rsidR="00EB36F5" w:rsidRPr="00156ED3">
          <w:rPr>
            <w:rStyle w:val="Hyperlink"/>
            <w:noProof/>
          </w:rPr>
          <w:t>Figure 24</w:t>
        </w:r>
        <w:r w:rsidR="00EB36F5" w:rsidRPr="00156ED3">
          <w:rPr>
            <w:rStyle w:val="Hyperlink"/>
            <w:noProof/>
            <w:lang w:val="en-SG"/>
          </w:rPr>
          <w:t xml:space="preserve"> Firmware structure in Dave IDE</w:t>
        </w:r>
        <w:r w:rsidR="00EB36F5">
          <w:rPr>
            <w:noProof/>
            <w:webHidden/>
          </w:rPr>
          <w:tab/>
        </w:r>
        <w:r w:rsidR="00EB36F5">
          <w:rPr>
            <w:noProof/>
            <w:webHidden/>
          </w:rPr>
          <w:fldChar w:fldCharType="begin"/>
        </w:r>
        <w:r w:rsidR="00EB36F5">
          <w:rPr>
            <w:noProof/>
            <w:webHidden/>
          </w:rPr>
          <w:instrText xml:space="preserve"> PAGEREF _Toc148562189 \h </w:instrText>
        </w:r>
        <w:r w:rsidR="00EB36F5">
          <w:rPr>
            <w:noProof/>
            <w:webHidden/>
          </w:rPr>
        </w:r>
        <w:r w:rsidR="00EB36F5">
          <w:rPr>
            <w:noProof/>
            <w:webHidden/>
          </w:rPr>
          <w:fldChar w:fldCharType="separate"/>
        </w:r>
        <w:r w:rsidR="00C3488B">
          <w:rPr>
            <w:noProof/>
            <w:webHidden/>
          </w:rPr>
          <w:t>22</w:t>
        </w:r>
        <w:r w:rsidR="00EB36F5">
          <w:rPr>
            <w:noProof/>
            <w:webHidden/>
          </w:rPr>
          <w:fldChar w:fldCharType="end"/>
        </w:r>
      </w:hyperlink>
    </w:p>
    <w:p w14:paraId="09BFF1C7" w14:textId="0B78DE70"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0" w:history="1">
        <w:r w:rsidR="00EB36F5" w:rsidRPr="00156ED3">
          <w:rPr>
            <w:rStyle w:val="Hyperlink"/>
            <w:noProof/>
          </w:rPr>
          <w:t>Figure 25</w:t>
        </w:r>
        <w:r w:rsidR="00EB36F5" w:rsidRPr="00156ED3">
          <w:rPr>
            <w:rStyle w:val="Hyperlink"/>
            <w:noProof/>
            <w:lang w:val="en-SG"/>
          </w:rPr>
          <w:t xml:space="preserve"> Voltage sensing for battery and load voltage</w:t>
        </w:r>
        <w:r w:rsidR="00EB36F5">
          <w:rPr>
            <w:noProof/>
            <w:webHidden/>
          </w:rPr>
          <w:tab/>
        </w:r>
        <w:r w:rsidR="00EB36F5">
          <w:rPr>
            <w:noProof/>
            <w:webHidden/>
          </w:rPr>
          <w:fldChar w:fldCharType="begin"/>
        </w:r>
        <w:r w:rsidR="00EB36F5">
          <w:rPr>
            <w:noProof/>
            <w:webHidden/>
          </w:rPr>
          <w:instrText xml:space="preserve"> PAGEREF _Toc148562190 \h </w:instrText>
        </w:r>
        <w:r w:rsidR="00EB36F5">
          <w:rPr>
            <w:noProof/>
            <w:webHidden/>
          </w:rPr>
        </w:r>
        <w:r w:rsidR="00EB36F5">
          <w:rPr>
            <w:noProof/>
            <w:webHidden/>
          </w:rPr>
          <w:fldChar w:fldCharType="separate"/>
        </w:r>
        <w:r w:rsidR="00C3488B">
          <w:rPr>
            <w:noProof/>
            <w:webHidden/>
          </w:rPr>
          <w:t>23</w:t>
        </w:r>
        <w:r w:rsidR="00EB36F5">
          <w:rPr>
            <w:noProof/>
            <w:webHidden/>
          </w:rPr>
          <w:fldChar w:fldCharType="end"/>
        </w:r>
      </w:hyperlink>
    </w:p>
    <w:p w14:paraId="23AB0A74" w14:textId="35C6ADE1"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1" w:history="1">
        <w:r w:rsidR="00EB36F5" w:rsidRPr="00156ED3">
          <w:rPr>
            <w:rStyle w:val="Hyperlink"/>
            <w:noProof/>
          </w:rPr>
          <w:t>Figure 26</w:t>
        </w:r>
        <w:r w:rsidR="00EB36F5" w:rsidRPr="00156ED3">
          <w:rPr>
            <w:rStyle w:val="Hyperlink"/>
            <w:noProof/>
            <w:lang w:val="en-SG"/>
          </w:rPr>
          <w:t xml:space="preserve"> Low side Shunt current sensor through 2ED4820</w:t>
        </w:r>
        <w:r w:rsidR="00EB36F5">
          <w:rPr>
            <w:noProof/>
            <w:webHidden/>
          </w:rPr>
          <w:tab/>
        </w:r>
        <w:r w:rsidR="00EB36F5">
          <w:rPr>
            <w:noProof/>
            <w:webHidden/>
          </w:rPr>
          <w:fldChar w:fldCharType="begin"/>
        </w:r>
        <w:r w:rsidR="00EB36F5">
          <w:rPr>
            <w:noProof/>
            <w:webHidden/>
          </w:rPr>
          <w:instrText xml:space="preserve"> PAGEREF _Toc148562191 \h </w:instrText>
        </w:r>
        <w:r w:rsidR="00EB36F5">
          <w:rPr>
            <w:noProof/>
            <w:webHidden/>
          </w:rPr>
        </w:r>
        <w:r w:rsidR="00EB36F5">
          <w:rPr>
            <w:noProof/>
            <w:webHidden/>
          </w:rPr>
          <w:fldChar w:fldCharType="separate"/>
        </w:r>
        <w:r w:rsidR="00C3488B">
          <w:rPr>
            <w:noProof/>
            <w:webHidden/>
          </w:rPr>
          <w:t>24</w:t>
        </w:r>
        <w:r w:rsidR="00EB36F5">
          <w:rPr>
            <w:noProof/>
            <w:webHidden/>
          </w:rPr>
          <w:fldChar w:fldCharType="end"/>
        </w:r>
      </w:hyperlink>
    </w:p>
    <w:p w14:paraId="73BCCF97" w14:textId="5B3CA49D"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2" w:history="1">
        <w:r w:rsidR="00EB36F5" w:rsidRPr="00156ED3">
          <w:rPr>
            <w:rStyle w:val="Hyperlink"/>
            <w:noProof/>
          </w:rPr>
          <w:t>Figure 27</w:t>
        </w:r>
        <w:r w:rsidR="00EB36F5" w:rsidRPr="00156ED3">
          <w:rPr>
            <w:rStyle w:val="Hyperlink"/>
            <w:noProof/>
            <w:lang w:val="en-SG"/>
          </w:rPr>
          <w:t xml:space="preserve"> Thermistor circuit</w:t>
        </w:r>
        <w:r w:rsidR="00EB36F5">
          <w:rPr>
            <w:noProof/>
            <w:webHidden/>
          </w:rPr>
          <w:tab/>
        </w:r>
        <w:r w:rsidR="00EB36F5">
          <w:rPr>
            <w:noProof/>
            <w:webHidden/>
          </w:rPr>
          <w:fldChar w:fldCharType="begin"/>
        </w:r>
        <w:r w:rsidR="00EB36F5">
          <w:rPr>
            <w:noProof/>
            <w:webHidden/>
          </w:rPr>
          <w:instrText xml:space="preserve"> PAGEREF _Toc148562192 \h </w:instrText>
        </w:r>
        <w:r w:rsidR="00EB36F5">
          <w:rPr>
            <w:noProof/>
            <w:webHidden/>
          </w:rPr>
        </w:r>
        <w:r w:rsidR="00EB36F5">
          <w:rPr>
            <w:noProof/>
            <w:webHidden/>
          </w:rPr>
          <w:fldChar w:fldCharType="separate"/>
        </w:r>
        <w:r w:rsidR="00C3488B">
          <w:rPr>
            <w:noProof/>
            <w:webHidden/>
          </w:rPr>
          <w:t>25</w:t>
        </w:r>
        <w:r w:rsidR="00EB36F5">
          <w:rPr>
            <w:noProof/>
            <w:webHidden/>
          </w:rPr>
          <w:fldChar w:fldCharType="end"/>
        </w:r>
      </w:hyperlink>
    </w:p>
    <w:p w14:paraId="2D74D0B0" w14:textId="2286B957"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3" w:history="1">
        <w:r w:rsidR="00EB36F5" w:rsidRPr="00156ED3">
          <w:rPr>
            <w:rStyle w:val="Hyperlink"/>
            <w:noProof/>
          </w:rPr>
          <w:t>Figure 28</w:t>
        </w:r>
        <w:r w:rsidR="00EB36F5" w:rsidRPr="00156ED3">
          <w:rPr>
            <w:rStyle w:val="Hyperlink"/>
            <w:noProof/>
            <w:lang w:val="en-SG"/>
          </w:rPr>
          <w:t xml:space="preserve"> Plot of Temperature vs ADC voltage and ADC values</w:t>
        </w:r>
        <w:r w:rsidR="00EB36F5">
          <w:rPr>
            <w:noProof/>
            <w:webHidden/>
          </w:rPr>
          <w:tab/>
        </w:r>
        <w:r w:rsidR="00EB36F5">
          <w:rPr>
            <w:noProof/>
            <w:webHidden/>
          </w:rPr>
          <w:fldChar w:fldCharType="begin"/>
        </w:r>
        <w:r w:rsidR="00EB36F5">
          <w:rPr>
            <w:noProof/>
            <w:webHidden/>
          </w:rPr>
          <w:instrText xml:space="preserve"> PAGEREF _Toc148562193 \h </w:instrText>
        </w:r>
        <w:r w:rsidR="00EB36F5">
          <w:rPr>
            <w:noProof/>
            <w:webHidden/>
          </w:rPr>
        </w:r>
        <w:r w:rsidR="00EB36F5">
          <w:rPr>
            <w:noProof/>
            <w:webHidden/>
          </w:rPr>
          <w:fldChar w:fldCharType="separate"/>
        </w:r>
        <w:r w:rsidR="00C3488B">
          <w:rPr>
            <w:noProof/>
            <w:webHidden/>
          </w:rPr>
          <w:t>25</w:t>
        </w:r>
        <w:r w:rsidR="00EB36F5">
          <w:rPr>
            <w:noProof/>
            <w:webHidden/>
          </w:rPr>
          <w:fldChar w:fldCharType="end"/>
        </w:r>
      </w:hyperlink>
    </w:p>
    <w:p w14:paraId="7576BB16" w14:textId="62493977"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4" w:history="1">
        <w:r w:rsidR="00EB36F5" w:rsidRPr="00156ED3">
          <w:rPr>
            <w:rStyle w:val="Hyperlink"/>
            <w:noProof/>
          </w:rPr>
          <w:t>Figure 29</w:t>
        </w:r>
        <w:r w:rsidR="00EB36F5" w:rsidRPr="00156ED3">
          <w:rPr>
            <w:rStyle w:val="Hyperlink"/>
            <w:noProof/>
            <w:lang w:val="en-SG"/>
          </w:rPr>
          <w:t xml:space="preserve"> RT characteristics of B57861S</w:t>
        </w:r>
        <w:r w:rsidR="00EB36F5">
          <w:rPr>
            <w:noProof/>
            <w:webHidden/>
          </w:rPr>
          <w:tab/>
        </w:r>
        <w:r w:rsidR="00EB36F5">
          <w:rPr>
            <w:noProof/>
            <w:webHidden/>
          </w:rPr>
          <w:fldChar w:fldCharType="begin"/>
        </w:r>
        <w:r w:rsidR="00EB36F5">
          <w:rPr>
            <w:noProof/>
            <w:webHidden/>
          </w:rPr>
          <w:instrText xml:space="preserve"> PAGEREF _Toc148562194 \h </w:instrText>
        </w:r>
        <w:r w:rsidR="00EB36F5">
          <w:rPr>
            <w:noProof/>
            <w:webHidden/>
          </w:rPr>
        </w:r>
        <w:r w:rsidR="00EB36F5">
          <w:rPr>
            <w:noProof/>
            <w:webHidden/>
          </w:rPr>
          <w:fldChar w:fldCharType="separate"/>
        </w:r>
        <w:r w:rsidR="00C3488B">
          <w:rPr>
            <w:noProof/>
            <w:webHidden/>
          </w:rPr>
          <w:t>26</w:t>
        </w:r>
        <w:r w:rsidR="00EB36F5">
          <w:rPr>
            <w:noProof/>
            <w:webHidden/>
          </w:rPr>
          <w:fldChar w:fldCharType="end"/>
        </w:r>
      </w:hyperlink>
    </w:p>
    <w:p w14:paraId="66F44250" w14:textId="49F1DC76"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5" w:history="1">
        <w:r w:rsidR="00EB36F5" w:rsidRPr="00156ED3">
          <w:rPr>
            <w:rStyle w:val="Hyperlink"/>
            <w:noProof/>
          </w:rPr>
          <w:t>Figure 30</w:t>
        </w:r>
        <w:r w:rsidR="00EB36F5" w:rsidRPr="00156ED3">
          <w:rPr>
            <w:rStyle w:val="Hyperlink"/>
            <w:noProof/>
            <w:lang w:val="en-SG"/>
          </w:rPr>
          <w:t xml:space="preserve"> Temperature and ADC range</w:t>
        </w:r>
        <w:r w:rsidR="00EB36F5">
          <w:rPr>
            <w:noProof/>
            <w:webHidden/>
          </w:rPr>
          <w:tab/>
        </w:r>
        <w:r w:rsidR="00EB36F5">
          <w:rPr>
            <w:noProof/>
            <w:webHidden/>
          </w:rPr>
          <w:fldChar w:fldCharType="begin"/>
        </w:r>
        <w:r w:rsidR="00EB36F5">
          <w:rPr>
            <w:noProof/>
            <w:webHidden/>
          </w:rPr>
          <w:instrText xml:space="preserve"> PAGEREF _Toc148562195 \h </w:instrText>
        </w:r>
        <w:r w:rsidR="00EB36F5">
          <w:rPr>
            <w:noProof/>
            <w:webHidden/>
          </w:rPr>
        </w:r>
        <w:r w:rsidR="00EB36F5">
          <w:rPr>
            <w:noProof/>
            <w:webHidden/>
          </w:rPr>
          <w:fldChar w:fldCharType="separate"/>
        </w:r>
        <w:r w:rsidR="00C3488B">
          <w:rPr>
            <w:noProof/>
            <w:webHidden/>
          </w:rPr>
          <w:t>26</w:t>
        </w:r>
        <w:r w:rsidR="00EB36F5">
          <w:rPr>
            <w:noProof/>
            <w:webHidden/>
          </w:rPr>
          <w:fldChar w:fldCharType="end"/>
        </w:r>
      </w:hyperlink>
    </w:p>
    <w:p w14:paraId="43A0D2B3" w14:textId="41D1FDA1"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6" w:history="1">
        <w:r w:rsidR="00EB36F5" w:rsidRPr="00156ED3">
          <w:rPr>
            <w:rStyle w:val="Hyperlink"/>
            <w:noProof/>
          </w:rPr>
          <w:t>Figure 31</w:t>
        </w:r>
        <w:r w:rsidR="00EB36F5" w:rsidRPr="00156ED3">
          <w:rPr>
            <w:rStyle w:val="Hyperlink"/>
            <w:noProof/>
            <w:lang w:val="en-SG"/>
          </w:rPr>
          <w:t xml:space="preserve"> Precharge and Freewheel setting in GUI</w:t>
        </w:r>
        <w:r w:rsidR="00EB36F5">
          <w:rPr>
            <w:noProof/>
            <w:webHidden/>
          </w:rPr>
          <w:tab/>
        </w:r>
        <w:r w:rsidR="00EB36F5">
          <w:rPr>
            <w:noProof/>
            <w:webHidden/>
          </w:rPr>
          <w:fldChar w:fldCharType="begin"/>
        </w:r>
        <w:r w:rsidR="00EB36F5">
          <w:rPr>
            <w:noProof/>
            <w:webHidden/>
          </w:rPr>
          <w:instrText xml:space="preserve"> PAGEREF _Toc148562196 \h </w:instrText>
        </w:r>
        <w:r w:rsidR="00EB36F5">
          <w:rPr>
            <w:noProof/>
            <w:webHidden/>
          </w:rPr>
        </w:r>
        <w:r w:rsidR="00EB36F5">
          <w:rPr>
            <w:noProof/>
            <w:webHidden/>
          </w:rPr>
          <w:fldChar w:fldCharType="separate"/>
        </w:r>
        <w:r w:rsidR="00C3488B">
          <w:rPr>
            <w:noProof/>
            <w:webHidden/>
          </w:rPr>
          <w:t>27</w:t>
        </w:r>
        <w:r w:rsidR="00EB36F5">
          <w:rPr>
            <w:noProof/>
            <w:webHidden/>
          </w:rPr>
          <w:fldChar w:fldCharType="end"/>
        </w:r>
      </w:hyperlink>
    </w:p>
    <w:p w14:paraId="0BBFFC7D" w14:textId="6E949071"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7" w:history="1">
        <w:r w:rsidR="00EB36F5" w:rsidRPr="00156ED3">
          <w:rPr>
            <w:rStyle w:val="Hyperlink"/>
            <w:noProof/>
          </w:rPr>
          <w:t>Figure 32</w:t>
        </w:r>
        <w:r w:rsidR="00EB36F5" w:rsidRPr="00156ED3">
          <w:rPr>
            <w:rStyle w:val="Hyperlink"/>
            <w:noProof/>
            <w:lang w:val="en-SG"/>
          </w:rPr>
          <w:t xml:space="preserve"> Flowchart for Precharge algorithm</w:t>
        </w:r>
        <w:r w:rsidR="00EB36F5">
          <w:rPr>
            <w:noProof/>
            <w:webHidden/>
          </w:rPr>
          <w:tab/>
        </w:r>
        <w:r w:rsidR="00EB36F5">
          <w:rPr>
            <w:noProof/>
            <w:webHidden/>
          </w:rPr>
          <w:fldChar w:fldCharType="begin"/>
        </w:r>
        <w:r w:rsidR="00EB36F5">
          <w:rPr>
            <w:noProof/>
            <w:webHidden/>
          </w:rPr>
          <w:instrText xml:space="preserve"> PAGEREF _Toc148562197 \h </w:instrText>
        </w:r>
        <w:r w:rsidR="00EB36F5">
          <w:rPr>
            <w:noProof/>
            <w:webHidden/>
          </w:rPr>
        </w:r>
        <w:r w:rsidR="00EB36F5">
          <w:rPr>
            <w:noProof/>
            <w:webHidden/>
          </w:rPr>
          <w:fldChar w:fldCharType="separate"/>
        </w:r>
        <w:r w:rsidR="00C3488B">
          <w:rPr>
            <w:noProof/>
            <w:webHidden/>
          </w:rPr>
          <w:t>28</w:t>
        </w:r>
        <w:r w:rsidR="00EB36F5">
          <w:rPr>
            <w:noProof/>
            <w:webHidden/>
          </w:rPr>
          <w:fldChar w:fldCharType="end"/>
        </w:r>
      </w:hyperlink>
    </w:p>
    <w:p w14:paraId="5F460A9F" w14:textId="55EA036E"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8" w:history="1">
        <w:r w:rsidR="00EB36F5" w:rsidRPr="00156ED3">
          <w:rPr>
            <w:rStyle w:val="Hyperlink"/>
            <w:noProof/>
          </w:rPr>
          <w:t>Figure 33</w:t>
        </w:r>
        <w:r w:rsidR="00EB36F5" w:rsidRPr="00156ED3">
          <w:rPr>
            <w:rStyle w:val="Hyperlink"/>
            <w:noProof/>
            <w:lang w:val="en-SG"/>
          </w:rPr>
          <w:t xml:space="preserve"> Timing diagram for Freewheel operation</w:t>
        </w:r>
        <w:r w:rsidR="00EB36F5">
          <w:rPr>
            <w:noProof/>
            <w:webHidden/>
          </w:rPr>
          <w:tab/>
        </w:r>
        <w:r w:rsidR="00EB36F5">
          <w:rPr>
            <w:noProof/>
            <w:webHidden/>
          </w:rPr>
          <w:fldChar w:fldCharType="begin"/>
        </w:r>
        <w:r w:rsidR="00EB36F5">
          <w:rPr>
            <w:noProof/>
            <w:webHidden/>
          </w:rPr>
          <w:instrText xml:space="preserve"> PAGEREF _Toc148562198 \h </w:instrText>
        </w:r>
        <w:r w:rsidR="00EB36F5">
          <w:rPr>
            <w:noProof/>
            <w:webHidden/>
          </w:rPr>
        </w:r>
        <w:r w:rsidR="00EB36F5">
          <w:rPr>
            <w:noProof/>
            <w:webHidden/>
          </w:rPr>
          <w:fldChar w:fldCharType="separate"/>
        </w:r>
        <w:r w:rsidR="00C3488B">
          <w:rPr>
            <w:noProof/>
            <w:webHidden/>
          </w:rPr>
          <w:t>29</w:t>
        </w:r>
        <w:r w:rsidR="00EB36F5">
          <w:rPr>
            <w:noProof/>
            <w:webHidden/>
          </w:rPr>
          <w:fldChar w:fldCharType="end"/>
        </w:r>
      </w:hyperlink>
    </w:p>
    <w:p w14:paraId="1D124CFB" w14:textId="47674EFF"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199" w:history="1">
        <w:r w:rsidR="00EB36F5" w:rsidRPr="00156ED3">
          <w:rPr>
            <w:rStyle w:val="Hyperlink"/>
            <w:noProof/>
          </w:rPr>
          <w:t>Figure 34</w:t>
        </w:r>
        <w:r w:rsidR="00EB36F5" w:rsidRPr="00156ED3">
          <w:rPr>
            <w:rStyle w:val="Hyperlink"/>
            <w:noProof/>
            <w:lang w:val="en-SG"/>
          </w:rPr>
          <w:t xml:space="preserve"> Captured freewheel signal (CH1: Freewheel signal, CH2: Load voltage, CH3: delay signal)</w:t>
        </w:r>
        <w:r w:rsidR="00EB36F5">
          <w:rPr>
            <w:noProof/>
            <w:webHidden/>
          </w:rPr>
          <w:tab/>
        </w:r>
        <w:r w:rsidR="00EB36F5">
          <w:rPr>
            <w:noProof/>
            <w:webHidden/>
          </w:rPr>
          <w:fldChar w:fldCharType="begin"/>
        </w:r>
        <w:r w:rsidR="00EB36F5">
          <w:rPr>
            <w:noProof/>
            <w:webHidden/>
          </w:rPr>
          <w:instrText xml:space="preserve"> PAGEREF _Toc148562199 \h </w:instrText>
        </w:r>
        <w:r w:rsidR="00EB36F5">
          <w:rPr>
            <w:noProof/>
            <w:webHidden/>
          </w:rPr>
        </w:r>
        <w:r w:rsidR="00EB36F5">
          <w:rPr>
            <w:noProof/>
            <w:webHidden/>
          </w:rPr>
          <w:fldChar w:fldCharType="separate"/>
        </w:r>
        <w:r w:rsidR="00C3488B">
          <w:rPr>
            <w:noProof/>
            <w:webHidden/>
          </w:rPr>
          <w:t>29</w:t>
        </w:r>
        <w:r w:rsidR="00EB36F5">
          <w:rPr>
            <w:noProof/>
            <w:webHidden/>
          </w:rPr>
          <w:fldChar w:fldCharType="end"/>
        </w:r>
      </w:hyperlink>
    </w:p>
    <w:p w14:paraId="621FFD24" w14:textId="165C97E7" w:rsidR="00EB36F5" w:rsidRDefault="00000000">
      <w:pPr>
        <w:pStyle w:val="TableofFigures"/>
        <w:rPr>
          <w:rFonts w:asciiTheme="minorHAnsi" w:eastAsiaTheme="minorEastAsia" w:hAnsiTheme="minorHAnsi" w:cstheme="minorBidi"/>
          <w:noProof/>
          <w:kern w:val="2"/>
          <w:lang w:bidi="my-MM"/>
          <w14:ligatures w14:val="standardContextual"/>
        </w:rPr>
      </w:pPr>
      <w:hyperlink w:anchor="_Toc148562200" w:history="1">
        <w:r w:rsidR="00EB36F5" w:rsidRPr="00156ED3">
          <w:rPr>
            <w:rStyle w:val="Hyperlink"/>
            <w:noProof/>
          </w:rPr>
          <w:t>Figure 35</w:t>
        </w:r>
        <w:r w:rsidR="00EB36F5" w:rsidRPr="00156ED3">
          <w:rPr>
            <w:rStyle w:val="Hyperlink"/>
            <w:noProof/>
            <w:lang w:val="en-SG"/>
          </w:rPr>
          <w:t xml:space="preserve"> GUI for eDisconnect switch in MicroInspector</w:t>
        </w:r>
        <w:r w:rsidR="00EB36F5">
          <w:rPr>
            <w:noProof/>
            <w:webHidden/>
          </w:rPr>
          <w:tab/>
        </w:r>
        <w:r w:rsidR="00EB36F5">
          <w:rPr>
            <w:noProof/>
            <w:webHidden/>
          </w:rPr>
          <w:fldChar w:fldCharType="begin"/>
        </w:r>
        <w:r w:rsidR="00EB36F5">
          <w:rPr>
            <w:noProof/>
            <w:webHidden/>
          </w:rPr>
          <w:instrText xml:space="preserve"> PAGEREF _Toc148562200 \h </w:instrText>
        </w:r>
        <w:r w:rsidR="00EB36F5">
          <w:rPr>
            <w:noProof/>
            <w:webHidden/>
          </w:rPr>
        </w:r>
        <w:r w:rsidR="00EB36F5">
          <w:rPr>
            <w:noProof/>
            <w:webHidden/>
          </w:rPr>
          <w:fldChar w:fldCharType="separate"/>
        </w:r>
        <w:r w:rsidR="00C3488B">
          <w:rPr>
            <w:noProof/>
            <w:webHidden/>
          </w:rPr>
          <w:t>30</w:t>
        </w:r>
        <w:r w:rsidR="00EB36F5">
          <w:rPr>
            <w:noProof/>
            <w:webHidden/>
          </w:rPr>
          <w:fldChar w:fldCharType="end"/>
        </w:r>
      </w:hyperlink>
    </w:p>
    <w:p w14:paraId="02C1E5E3" w14:textId="003F449E" w:rsidR="00A8789F" w:rsidRDefault="00EF4BE6" w:rsidP="00A8789F">
      <w:pPr>
        <w:pStyle w:val="Body"/>
      </w:pPr>
      <w:r>
        <w:fldChar w:fldCharType="end"/>
      </w:r>
    </w:p>
    <w:p w14:paraId="7B31334D" w14:textId="77777777" w:rsidR="00BB4C77" w:rsidRDefault="00BB4C77" w:rsidP="00BB4C77">
      <w:pPr>
        <w:rPr>
          <w:lang w:eastAsia="de-DE"/>
        </w:rPr>
      </w:pPr>
    </w:p>
    <w:p w14:paraId="5ABCA6CE" w14:textId="77777777" w:rsidR="00EF4BE6" w:rsidRDefault="00EF4BE6" w:rsidP="00BB4C77">
      <w:pPr>
        <w:rPr>
          <w:lang w:eastAsia="de-DE"/>
        </w:rPr>
      </w:pPr>
    </w:p>
    <w:p w14:paraId="369995A6" w14:textId="77777777" w:rsidR="00EF4BE6" w:rsidRDefault="00EF4BE6" w:rsidP="00BB4C77">
      <w:pPr>
        <w:rPr>
          <w:lang w:eastAsia="de-DE"/>
        </w:rPr>
      </w:pPr>
    </w:p>
    <w:p w14:paraId="1EA4C71E" w14:textId="77777777" w:rsidR="00EF4BE6" w:rsidRDefault="00EF4BE6" w:rsidP="00BB4C77">
      <w:pPr>
        <w:rPr>
          <w:lang w:eastAsia="de-DE"/>
        </w:rPr>
      </w:pPr>
    </w:p>
    <w:p w14:paraId="1BCB2E92" w14:textId="77777777" w:rsidR="00EF4BE6" w:rsidRDefault="00EF4BE6" w:rsidP="00BB4C77">
      <w:pPr>
        <w:rPr>
          <w:lang w:eastAsia="de-DE"/>
        </w:rPr>
      </w:pPr>
    </w:p>
    <w:p w14:paraId="35C29BB3" w14:textId="77777777" w:rsidR="00EF4BE6" w:rsidRDefault="00EF4BE6" w:rsidP="00BB4C77">
      <w:pPr>
        <w:rPr>
          <w:lang w:eastAsia="de-DE"/>
        </w:rPr>
      </w:pPr>
    </w:p>
    <w:p w14:paraId="6053BD8E" w14:textId="250DEE2B" w:rsidR="00EF4BE6" w:rsidRPr="00BB4C77" w:rsidRDefault="00EF4BE6" w:rsidP="00BB4C77">
      <w:pPr>
        <w:rPr>
          <w:lang w:eastAsia="de-DE"/>
        </w:rPr>
      </w:pPr>
    </w:p>
    <w:p w14:paraId="30462295" w14:textId="77777777" w:rsidR="00BB4C77" w:rsidRPr="00BB4C77" w:rsidRDefault="00BB4C77" w:rsidP="00BB4C77">
      <w:pPr>
        <w:rPr>
          <w:lang w:eastAsia="de-DE"/>
        </w:rPr>
      </w:pPr>
    </w:p>
    <w:p w14:paraId="399040C3" w14:textId="77777777" w:rsidR="00BB4C77" w:rsidRPr="00BB4C77" w:rsidRDefault="00BB4C77" w:rsidP="00BB4C77">
      <w:pPr>
        <w:rPr>
          <w:lang w:eastAsia="de-DE"/>
        </w:rPr>
      </w:pPr>
    </w:p>
    <w:p w14:paraId="2733AAB1" w14:textId="77777777" w:rsidR="00BB4C77" w:rsidRPr="00BB4C77" w:rsidRDefault="00BB4C77" w:rsidP="00BB4C77">
      <w:pPr>
        <w:rPr>
          <w:lang w:eastAsia="de-DE"/>
        </w:rPr>
      </w:pPr>
    </w:p>
    <w:p w14:paraId="0D714D47" w14:textId="77777777" w:rsidR="00BB4C77" w:rsidRPr="00BB4C77" w:rsidRDefault="00BB4C77" w:rsidP="00BB4C77">
      <w:pPr>
        <w:rPr>
          <w:lang w:eastAsia="de-DE"/>
        </w:rPr>
      </w:pPr>
    </w:p>
    <w:p w14:paraId="2467879E" w14:textId="773896A9" w:rsidR="00BB4C77" w:rsidRPr="00BB4C77" w:rsidRDefault="00BB4C77" w:rsidP="00BB4C77">
      <w:pPr>
        <w:tabs>
          <w:tab w:val="left" w:pos="7380"/>
        </w:tabs>
        <w:rPr>
          <w:lang w:eastAsia="de-DE"/>
        </w:rPr>
        <w:sectPr w:rsidR="00BB4C77" w:rsidRPr="00BB4C77" w:rsidSect="00BB4C77">
          <w:headerReference w:type="default" r:id="rId12"/>
          <w:footnotePr>
            <w:numRestart w:val="eachPage"/>
          </w:footnotePr>
          <w:type w:val="continuous"/>
          <w:pgSz w:w="11907" w:h="16840" w:code="9"/>
          <w:pgMar w:top="1701" w:right="850" w:bottom="993" w:left="851" w:header="285" w:footer="371" w:gutter="0"/>
          <w:cols w:space="720"/>
          <w:formProt w:val="0"/>
          <w:docGrid w:linePitch="299"/>
        </w:sectPr>
      </w:pPr>
      <w:r>
        <w:rPr>
          <w:lang w:eastAsia="de-DE"/>
        </w:rPr>
        <w:tab/>
      </w:r>
      <w:r>
        <w:rPr>
          <w:lang w:eastAsia="de-DE"/>
        </w:rPr>
        <w:tab/>
      </w:r>
    </w:p>
    <w:p w14:paraId="32CA8A25" w14:textId="1A981252" w:rsidR="002A42F2" w:rsidRDefault="002F03C8" w:rsidP="00096093">
      <w:pPr>
        <w:pStyle w:val="Heading1"/>
      </w:pPr>
      <w:bookmarkStart w:id="15" w:name="_Toc148562290"/>
      <w:bookmarkEnd w:id="13"/>
      <w:r>
        <w:lastRenderedPageBreak/>
        <w:t>Overview</w:t>
      </w:r>
      <w:bookmarkEnd w:id="15"/>
    </w:p>
    <w:p w14:paraId="79B01196" w14:textId="327A8102" w:rsidR="009855C5" w:rsidRPr="00F370E2" w:rsidRDefault="00513577" w:rsidP="00F370E2">
      <w:pPr>
        <w:pStyle w:val="Body"/>
      </w:pPr>
      <w:bookmarkStart w:id="16" w:name="_Ref85187003"/>
      <w:r>
        <w:t xml:space="preserve">The </w:t>
      </w:r>
      <w:proofErr w:type="spellStart"/>
      <w:r>
        <w:t>eDisconnect</w:t>
      </w:r>
      <w:proofErr w:type="spellEnd"/>
      <w:r>
        <w:t xml:space="preserve"> board Firmware is developed to control Infineon microcontroller XMC 1302 and smart high side MOSFET gate driver</w:t>
      </w:r>
      <w:r w:rsidR="00842B80">
        <w:t xml:space="preserve"> 2ED4820</w:t>
      </w:r>
      <w:r>
        <w:t xml:space="preserve"> </w:t>
      </w:r>
      <w:r w:rsidR="00842B80">
        <w:t xml:space="preserve">to </w:t>
      </w:r>
      <w:r w:rsidR="00D641C2">
        <w:t>operate</w:t>
      </w:r>
      <w:r w:rsidR="00842B80">
        <w:t xml:space="preserve"> </w:t>
      </w:r>
      <w:r w:rsidR="00D641C2">
        <w:t>high power switch at battery terminal</w:t>
      </w:r>
      <w:r>
        <w:t>.</w:t>
      </w:r>
      <w:r w:rsidR="00842B80">
        <w:t xml:space="preserve"> </w:t>
      </w:r>
      <w:r w:rsidR="00D641C2">
        <w:t>F</w:t>
      </w:r>
      <w:r w:rsidR="00842B80">
        <w:t xml:space="preserve">lexible </w:t>
      </w:r>
      <w:proofErr w:type="spellStart"/>
      <w:r w:rsidR="00842B80">
        <w:t>precharge</w:t>
      </w:r>
      <w:proofErr w:type="spellEnd"/>
      <w:r w:rsidR="00842B80">
        <w:t xml:space="preserve"> method and</w:t>
      </w:r>
      <w:r w:rsidR="004F4B36">
        <w:t xml:space="preserve"> </w:t>
      </w:r>
      <w:r w:rsidR="00842B80">
        <w:t>protection</w:t>
      </w:r>
      <w:r w:rsidR="00D641C2">
        <w:t xml:space="preserve"> are also implemented in this firmware</w:t>
      </w:r>
      <w:r w:rsidR="004F4B36">
        <w:t>.</w:t>
      </w:r>
      <w:r w:rsidR="000F5FC5">
        <w:t xml:space="preserve"> </w:t>
      </w:r>
    </w:p>
    <w:p w14:paraId="7EA215A1" w14:textId="32274E26" w:rsidR="000F5FC5" w:rsidRDefault="002F03C8" w:rsidP="000F5FC5">
      <w:pPr>
        <w:pStyle w:val="Heading2"/>
      </w:pPr>
      <w:bookmarkStart w:id="17" w:name="_Toc148562291"/>
      <w:r>
        <w:t xml:space="preserve">Block Diagram of </w:t>
      </w:r>
      <w:proofErr w:type="spellStart"/>
      <w:r>
        <w:t>eDisconnect</w:t>
      </w:r>
      <w:proofErr w:type="spellEnd"/>
      <w:r>
        <w:t xml:space="preserve"> switch</w:t>
      </w:r>
      <w:bookmarkEnd w:id="17"/>
    </w:p>
    <w:p w14:paraId="7B08D7A9" w14:textId="2B89EF85" w:rsidR="000F5FC5" w:rsidRDefault="00D641C2" w:rsidP="000F5FC5">
      <w:pPr>
        <w:pStyle w:val="Body"/>
      </w:pPr>
      <w:r>
        <w:rPr>
          <w:noProof/>
        </w:rPr>
        <w:drawing>
          <wp:inline distT="0" distB="0" distL="0" distR="0" wp14:anchorId="65B68294" wp14:editId="40D565CA">
            <wp:extent cx="5224606" cy="3752850"/>
            <wp:effectExtent l="0" t="0" r="0" b="0"/>
            <wp:docPr id="77731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1647" name="Picture 777311647"/>
                    <pic:cNvPicPr/>
                  </pic:nvPicPr>
                  <pic:blipFill>
                    <a:blip r:embed="rId13">
                      <a:extLst>
                        <a:ext uri="{28A0092B-C50C-407E-A947-70E740481C1C}">
                          <a14:useLocalDpi xmlns:a14="http://schemas.microsoft.com/office/drawing/2010/main" val="0"/>
                        </a:ext>
                      </a:extLst>
                    </a:blip>
                    <a:stretch>
                      <a:fillRect/>
                    </a:stretch>
                  </pic:blipFill>
                  <pic:spPr>
                    <a:xfrm>
                      <a:off x="0" y="0"/>
                      <a:ext cx="5230414" cy="3757022"/>
                    </a:xfrm>
                    <a:prstGeom prst="rect">
                      <a:avLst/>
                    </a:prstGeom>
                  </pic:spPr>
                </pic:pic>
              </a:graphicData>
            </a:graphic>
          </wp:inline>
        </w:drawing>
      </w:r>
    </w:p>
    <w:p w14:paraId="228AD161" w14:textId="38C7D2AE" w:rsidR="000F5FC5" w:rsidRPr="000F5FC5" w:rsidRDefault="00DE1640" w:rsidP="00DE1640">
      <w:pPr>
        <w:pStyle w:val="Caption"/>
      </w:pPr>
      <w:bookmarkStart w:id="18" w:name="_Toc148562166"/>
      <w:r>
        <w:t xml:space="preserve">Figure </w:t>
      </w:r>
      <w:fldSimple w:instr=" SEQ Figure \* ARABIC ">
        <w:r w:rsidR="00C3488B">
          <w:rPr>
            <w:noProof/>
          </w:rPr>
          <w:t>1</w:t>
        </w:r>
      </w:fldSimple>
      <w:r>
        <w:rPr>
          <w:lang w:val="en-SG"/>
        </w:rPr>
        <w:t xml:space="preserve"> Block diagram of </w:t>
      </w:r>
      <w:proofErr w:type="spellStart"/>
      <w:r>
        <w:rPr>
          <w:lang w:val="en-SG"/>
        </w:rPr>
        <w:t>eDisconnect</w:t>
      </w:r>
      <w:proofErr w:type="spellEnd"/>
      <w:r>
        <w:rPr>
          <w:lang w:val="en-SG"/>
        </w:rPr>
        <w:t xml:space="preserve"> switch</w:t>
      </w:r>
      <w:bookmarkEnd w:id="18"/>
    </w:p>
    <w:p w14:paraId="4324B930" w14:textId="29AB05FD" w:rsidR="002F03C8" w:rsidRDefault="002F03C8">
      <w:pPr>
        <w:pStyle w:val="Heading2"/>
      </w:pPr>
      <w:bookmarkStart w:id="19" w:name="_Toc148562292"/>
      <w:r>
        <w:t>Development tools</w:t>
      </w:r>
      <w:bookmarkEnd w:id="19"/>
    </w:p>
    <w:p w14:paraId="5FC66A70" w14:textId="1C16EEEE" w:rsidR="00A86427" w:rsidRDefault="00A86427" w:rsidP="00A86427">
      <w:pPr>
        <w:pStyle w:val="Body"/>
      </w:pPr>
      <w:r>
        <w:t xml:space="preserve">The firmware is developed with Dave IDE from Infineon developer center. The GUI is developed and operate with </w:t>
      </w:r>
      <w:proofErr w:type="spellStart"/>
      <w:r>
        <w:t>MicroInspector</w:t>
      </w:r>
      <w:proofErr w:type="spellEnd"/>
      <w:r>
        <w:t>. XMC link debugger probe is required.</w:t>
      </w:r>
    </w:p>
    <w:p w14:paraId="5F4CC106" w14:textId="77777777" w:rsidR="00A86427" w:rsidRPr="00A86427" w:rsidRDefault="00A86427" w:rsidP="00A86427">
      <w:pPr>
        <w:pStyle w:val="Body"/>
      </w:pPr>
    </w:p>
    <w:p w14:paraId="6D10B5A9" w14:textId="3369F226" w:rsidR="00A86427" w:rsidRDefault="002F03C8" w:rsidP="00A86427">
      <w:pPr>
        <w:pStyle w:val="Heading2"/>
      </w:pPr>
      <w:bookmarkStart w:id="20" w:name="_Toc148562293"/>
      <w:r>
        <w:t>External library</w:t>
      </w:r>
      <w:bookmarkEnd w:id="20"/>
    </w:p>
    <w:p w14:paraId="1379C1CA" w14:textId="2A56DAA0" w:rsidR="00A86427" w:rsidRPr="00A86427" w:rsidRDefault="00A86427" w:rsidP="00A86427">
      <w:pPr>
        <w:pStyle w:val="Body"/>
      </w:pPr>
      <w:r>
        <w:t xml:space="preserve">The firmware uses 2ED4820 Library which is mentioned in session 5.5. </w:t>
      </w:r>
    </w:p>
    <w:p w14:paraId="37030A8E" w14:textId="7999C1C2" w:rsidR="001D60E5" w:rsidRDefault="00D641C2" w:rsidP="001D60E5">
      <w:pPr>
        <w:pStyle w:val="Heading1"/>
        <w:tabs>
          <w:tab w:val="clear" w:pos="1337"/>
        </w:tabs>
        <w:ind w:left="1418" w:hanging="1418"/>
      </w:pPr>
      <w:bookmarkStart w:id="21" w:name="_Toc148562294"/>
      <w:r>
        <w:lastRenderedPageBreak/>
        <w:t>Requirement and Specifications</w:t>
      </w:r>
      <w:bookmarkEnd w:id="21"/>
    </w:p>
    <w:p w14:paraId="3A92F43C" w14:textId="77777777" w:rsidR="006018B6" w:rsidRDefault="006018B6" w:rsidP="006018B6">
      <w:pPr>
        <w:pStyle w:val="Body"/>
      </w:pPr>
    </w:p>
    <w:p w14:paraId="2C006D91" w14:textId="56EDB11A" w:rsidR="001D60E5" w:rsidRDefault="00DE1640" w:rsidP="00DE1640">
      <w:pPr>
        <w:pStyle w:val="Caption"/>
      </w:pPr>
      <w:r>
        <w:t xml:space="preserve">Table </w:t>
      </w:r>
      <w:fldSimple w:instr=" SEQ Table \* ARABIC ">
        <w:r w:rsidR="00C3488B">
          <w:rPr>
            <w:noProof/>
          </w:rPr>
          <w:t>1</w:t>
        </w:r>
      </w:fldSimple>
      <w:r>
        <w:rPr>
          <w:lang w:val="en-SG"/>
        </w:rPr>
        <w:t xml:space="preserve"> Specification of </w:t>
      </w:r>
      <w:proofErr w:type="spellStart"/>
      <w:r>
        <w:rPr>
          <w:lang w:val="en-SG"/>
        </w:rPr>
        <w:t>eDisconnetion</w:t>
      </w:r>
      <w:proofErr w:type="spellEnd"/>
      <w:r>
        <w:rPr>
          <w:lang w:val="en-SG"/>
        </w:rPr>
        <w:t xml:space="preserve"> switch</w:t>
      </w:r>
    </w:p>
    <w:tbl>
      <w:tblPr>
        <w:tblStyle w:val="TableGrid"/>
        <w:tblW w:w="9356" w:type="dxa"/>
        <w:tblLayout w:type="fixed"/>
        <w:tblLook w:val="04A0" w:firstRow="1" w:lastRow="0" w:firstColumn="1" w:lastColumn="0" w:noHBand="0" w:noVBand="1"/>
      </w:tblPr>
      <w:tblGrid>
        <w:gridCol w:w="1134"/>
        <w:gridCol w:w="992"/>
        <w:gridCol w:w="709"/>
        <w:gridCol w:w="851"/>
        <w:gridCol w:w="850"/>
        <w:gridCol w:w="851"/>
        <w:gridCol w:w="708"/>
        <w:gridCol w:w="2410"/>
        <w:gridCol w:w="851"/>
      </w:tblGrid>
      <w:tr w:rsidR="006018B6" w:rsidRPr="00884169" w14:paraId="17CB885E" w14:textId="77777777" w:rsidTr="00A553DF">
        <w:trPr>
          <w:tblHeader/>
        </w:trPr>
        <w:tc>
          <w:tcPr>
            <w:tcW w:w="2126" w:type="dxa"/>
            <w:gridSpan w:val="2"/>
            <w:shd w:val="clear" w:color="auto" w:fill="EEECE1" w:themeFill="background2"/>
            <w:vAlign w:val="center"/>
          </w:tcPr>
          <w:p w14:paraId="23EA178A" w14:textId="77777777" w:rsidR="006018B6" w:rsidRPr="009C57F8" w:rsidRDefault="006018B6" w:rsidP="00A553DF">
            <w:pPr>
              <w:pStyle w:val="InfineonStandard20"/>
            </w:pPr>
            <w:r w:rsidRPr="009C57F8">
              <w:t>Parameter</w:t>
            </w:r>
          </w:p>
        </w:tc>
        <w:tc>
          <w:tcPr>
            <w:tcW w:w="709" w:type="dxa"/>
            <w:shd w:val="clear" w:color="auto" w:fill="EEECE1" w:themeFill="background2"/>
            <w:vAlign w:val="center"/>
          </w:tcPr>
          <w:p w14:paraId="6695D6C2" w14:textId="77777777" w:rsidR="006018B6" w:rsidRPr="009C57F8" w:rsidRDefault="006018B6" w:rsidP="00A553DF">
            <w:pPr>
              <w:pStyle w:val="InfineonStandard20"/>
            </w:pPr>
            <w:r w:rsidRPr="009C57F8">
              <w:t>Min.</w:t>
            </w:r>
          </w:p>
        </w:tc>
        <w:tc>
          <w:tcPr>
            <w:tcW w:w="851" w:type="dxa"/>
            <w:shd w:val="clear" w:color="auto" w:fill="EEECE1" w:themeFill="background2"/>
            <w:vAlign w:val="center"/>
          </w:tcPr>
          <w:p w14:paraId="1D5CB136" w14:textId="77777777" w:rsidR="006018B6" w:rsidRPr="009C57F8" w:rsidRDefault="006018B6" w:rsidP="00A553DF">
            <w:pPr>
              <w:pStyle w:val="InfineonStandard20"/>
            </w:pPr>
            <w:r w:rsidRPr="009C57F8">
              <w:t>Typ.</w:t>
            </w:r>
          </w:p>
        </w:tc>
        <w:tc>
          <w:tcPr>
            <w:tcW w:w="850" w:type="dxa"/>
            <w:shd w:val="clear" w:color="auto" w:fill="EEECE1" w:themeFill="background2"/>
            <w:vAlign w:val="center"/>
          </w:tcPr>
          <w:p w14:paraId="08072B34" w14:textId="77777777" w:rsidR="006018B6" w:rsidRPr="009C57F8" w:rsidRDefault="006018B6" w:rsidP="00A553DF">
            <w:pPr>
              <w:pStyle w:val="InfineonStandard20"/>
            </w:pPr>
            <w:r w:rsidRPr="009C57F8">
              <w:t>Max.</w:t>
            </w:r>
          </w:p>
        </w:tc>
        <w:tc>
          <w:tcPr>
            <w:tcW w:w="851" w:type="dxa"/>
            <w:shd w:val="clear" w:color="auto" w:fill="EEECE1" w:themeFill="background2"/>
            <w:vAlign w:val="center"/>
          </w:tcPr>
          <w:p w14:paraId="1611216A" w14:textId="77777777" w:rsidR="006018B6" w:rsidRPr="009C57F8" w:rsidRDefault="006018B6" w:rsidP="00A553DF">
            <w:pPr>
              <w:pStyle w:val="InfineonStandard20"/>
            </w:pPr>
            <w:r w:rsidRPr="009C57F8">
              <w:t>Peak</w:t>
            </w:r>
          </w:p>
        </w:tc>
        <w:tc>
          <w:tcPr>
            <w:tcW w:w="708" w:type="dxa"/>
            <w:shd w:val="clear" w:color="auto" w:fill="EEECE1" w:themeFill="background2"/>
            <w:vAlign w:val="center"/>
          </w:tcPr>
          <w:p w14:paraId="2A3BA9D7" w14:textId="77777777" w:rsidR="006018B6" w:rsidRPr="009C57F8" w:rsidRDefault="006018B6" w:rsidP="00A553DF">
            <w:pPr>
              <w:pStyle w:val="InfineonStandard20"/>
            </w:pPr>
            <w:r w:rsidRPr="009C57F8">
              <w:t>Unit</w:t>
            </w:r>
          </w:p>
        </w:tc>
        <w:tc>
          <w:tcPr>
            <w:tcW w:w="2410" w:type="dxa"/>
            <w:shd w:val="clear" w:color="auto" w:fill="EEECE1" w:themeFill="background2"/>
            <w:vAlign w:val="center"/>
          </w:tcPr>
          <w:p w14:paraId="4DEF57C6" w14:textId="77777777" w:rsidR="006018B6" w:rsidRPr="009C57F8" w:rsidRDefault="006018B6" w:rsidP="00A553DF">
            <w:pPr>
              <w:pStyle w:val="InfineonStandard20"/>
            </w:pPr>
            <w:r w:rsidRPr="009C57F8">
              <w:t>Note</w:t>
            </w:r>
          </w:p>
        </w:tc>
        <w:tc>
          <w:tcPr>
            <w:tcW w:w="851" w:type="dxa"/>
            <w:shd w:val="clear" w:color="auto" w:fill="EEECE1" w:themeFill="background2"/>
            <w:vAlign w:val="center"/>
          </w:tcPr>
          <w:p w14:paraId="72072962" w14:textId="77777777" w:rsidR="006018B6" w:rsidRPr="009C57F8" w:rsidRDefault="006018B6" w:rsidP="00A553DF">
            <w:pPr>
              <w:pStyle w:val="InfineonStandard20"/>
            </w:pPr>
            <w:r w:rsidRPr="009C57F8">
              <w:t>Req. Type</w:t>
            </w:r>
          </w:p>
        </w:tc>
      </w:tr>
      <w:tr w:rsidR="006018B6" w:rsidRPr="00EF4BE6" w14:paraId="4CFCA02B" w14:textId="77777777" w:rsidTr="00A553DF">
        <w:trPr>
          <w:tblHeader/>
        </w:trPr>
        <w:tc>
          <w:tcPr>
            <w:tcW w:w="2126" w:type="dxa"/>
            <w:gridSpan w:val="2"/>
            <w:shd w:val="clear" w:color="auto" w:fill="auto"/>
            <w:vAlign w:val="center"/>
          </w:tcPr>
          <w:p w14:paraId="763B4A0C" w14:textId="77777777" w:rsidR="006018B6" w:rsidRPr="009C57F8" w:rsidRDefault="006018B6" w:rsidP="00A553DF">
            <w:pPr>
              <w:pStyle w:val="InfineonStandard20"/>
            </w:pPr>
            <w:r w:rsidRPr="009C57F8">
              <w:t>Cell Voltage</w:t>
            </w:r>
          </w:p>
        </w:tc>
        <w:tc>
          <w:tcPr>
            <w:tcW w:w="709" w:type="dxa"/>
            <w:shd w:val="clear" w:color="auto" w:fill="auto"/>
            <w:vAlign w:val="center"/>
          </w:tcPr>
          <w:p w14:paraId="5B94AEA3" w14:textId="77777777" w:rsidR="006018B6" w:rsidRPr="009C57F8" w:rsidRDefault="006018B6" w:rsidP="00A553DF">
            <w:pPr>
              <w:pStyle w:val="InfineonStandard20"/>
            </w:pPr>
            <w:r w:rsidRPr="009C57F8">
              <w:t>2.6</w:t>
            </w:r>
          </w:p>
        </w:tc>
        <w:tc>
          <w:tcPr>
            <w:tcW w:w="851" w:type="dxa"/>
            <w:shd w:val="clear" w:color="auto" w:fill="auto"/>
            <w:vAlign w:val="center"/>
          </w:tcPr>
          <w:p w14:paraId="71FC7BDA" w14:textId="77777777" w:rsidR="006018B6" w:rsidRPr="009C57F8" w:rsidRDefault="006018B6" w:rsidP="00A553DF">
            <w:pPr>
              <w:pStyle w:val="InfineonStandard20"/>
            </w:pPr>
            <w:r w:rsidRPr="009C57F8">
              <w:t>3.6</w:t>
            </w:r>
          </w:p>
        </w:tc>
        <w:tc>
          <w:tcPr>
            <w:tcW w:w="850" w:type="dxa"/>
            <w:shd w:val="clear" w:color="auto" w:fill="auto"/>
            <w:vAlign w:val="center"/>
          </w:tcPr>
          <w:p w14:paraId="7E2855D3" w14:textId="77777777" w:rsidR="006018B6" w:rsidRPr="009C57F8" w:rsidRDefault="006018B6" w:rsidP="00A553DF">
            <w:pPr>
              <w:pStyle w:val="InfineonStandard20"/>
            </w:pPr>
            <w:r w:rsidRPr="009C57F8">
              <w:t>4.2</w:t>
            </w:r>
          </w:p>
        </w:tc>
        <w:tc>
          <w:tcPr>
            <w:tcW w:w="851" w:type="dxa"/>
            <w:shd w:val="clear" w:color="auto" w:fill="auto"/>
            <w:vAlign w:val="center"/>
          </w:tcPr>
          <w:p w14:paraId="6C7174C3" w14:textId="77777777" w:rsidR="006018B6" w:rsidRPr="009C57F8" w:rsidRDefault="006018B6" w:rsidP="00A553DF">
            <w:pPr>
              <w:pStyle w:val="InfineonStandard20"/>
            </w:pPr>
            <w:r>
              <w:t>4.25</w:t>
            </w:r>
          </w:p>
        </w:tc>
        <w:tc>
          <w:tcPr>
            <w:tcW w:w="708" w:type="dxa"/>
            <w:shd w:val="clear" w:color="auto" w:fill="auto"/>
            <w:vAlign w:val="center"/>
          </w:tcPr>
          <w:p w14:paraId="57995972" w14:textId="77777777" w:rsidR="006018B6" w:rsidRPr="009C57F8" w:rsidRDefault="006018B6" w:rsidP="00A553DF">
            <w:pPr>
              <w:pStyle w:val="InfineonStandard20"/>
            </w:pPr>
            <w:r w:rsidRPr="009C57F8">
              <w:t>V</w:t>
            </w:r>
          </w:p>
        </w:tc>
        <w:tc>
          <w:tcPr>
            <w:tcW w:w="2410" w:type="dxa"/>
            <w:shd w:val="clear" w:color="auto" w:fill="auto"/>
            <w:vAlign w:val="center"/>
          </w:tcPr>
          <w:p w14:paraId="310946F4" w14:textId="77777777" w:rsidR="006018B6" w:rsidRPr="009C57F8" w:rsidRDefault="006018B6" w:rsidP="00A553DF">
            <w:pPr>
              <w:pStyle w:val="InfineonStandard20"/>
              <w:rPr>
                <w:lang w:val="de-AT"/>
              </w:rPr>
            </w:pPr>
            <w:r w:rsidRPr="009C57F8">
              <w:rPr>
                <w:lang w:val="de-AT"/>
              </w:rPr>
              <w:t>LG Li-ion</w:t>
            </w:r>
          </w:p>
          <w:p w14:paraId="4BF3BEA1" w14:textId="77777777" w:rsidR="006018B6" w:rsidRPr="009C57F8" w:rsidRDefault="006018B6" w:rsidP="00A553DF">
            <w:pPr>
              <w:pStyle w:val="InfineonStandard20"/>
              <w:rPr>
                <w:lang w:val="de-AT"/>
              </w:rPr>
            </w:pPr>
            <w:r w:rsidRPr="00F27072">
              <w:rPr>
                <w:lang w:val="de-AT"/>
              </w:rPr>
              <w:t>INR21700M50L</w:t>
            </w:r>
            <w:r>
              <w:rPr>
                <w:lang w:val="de-AT"/>
              </w:rPr>
              <w:t xml:space="preserve"> 48</w:t>
            </w:r>
            <w:r w:rsidRPr="009C57F8">
              <w:rPr>
                <w:lang w:val="de-AT"/>
              </w:rPr>
              <w:t>00mAh</w:t>
            </w:r>
          </w:p>
        </w:tc>
        <w:tc>
          <w:tcPr>
            <w:tcW w:w="851" w:type="dxa"/>
            <w:shd w:val="clear" w:color="auto" w:fill="auto"/>
            <w:vAlign w:val="center"/>
          </w:tcPr>
          <w:p w14:paraId="60E504F9" w14:textId="77777777" w:rsidR="006018B6" w:rsidRPr="009C57F8" w:rsidRDefault="006018B6" w:rsidP="00A553DF">
            <w:pPr>
              <w:pStyle w:val="InfineonStandard20"/>
              <w:rPr>
                <w:lang w:val="de-AT"/>
              </w:rPr>
            </w:pPr>
          </w:p>
        </w:tc>
      </w:tr>
      <w:tr w:rsidR="006018B6" w:rsidRPr="00884169" w14:paraId="5FA60D29" w14:textId="77777777" w:rsidTr="00A553DF">
        <w:tc>
          <w:tcPr>
            <w:tcW w:w="1134" w:type="dxa"/>
            <w:vAlign w:val="center"/>
          </w:tcPr>
          <w:p w14:paraId="1299780D" w14:textId="77777777" w:rsidR="006018B6" w:rsidRPr="009C57F8" w:rsidRDefault="006018B6" w:rsidP="00A553DF">
            <w:pPr>
              <w:pStyle w:val="InfineonStandard20"/>
            </w:pPr>
            <w:bookmarkStart w:id="22" w:name="_Toc58618026"/>
            <w:bookmarkStart w:id="23" w:name="_Toc58618168"/>
            <w:bookmarkStart w:id="24" w:name="_Toc58618752"/>
            <w:bookmarkEnd w:id="22"/>
            <w:bookmarkEnd w:id="23"/>
            <w:bookmarkEnd w:id="24"/>
            <w:r w:rsidRPr="009C57F8">
              <w:t>Voltage</w:t>
            </w:r>
          </w:p>
        </w:tc>
        <w:tc>
          <w:tcPr>
            <w:tcW w:w="992" w:type="dxa"/>
            <w:vAlign w:val="center"/>
          </w:tcPr>
          <w:p w14:paraId="249F49D0" w14:textId="77777777" w:rsidR="006018B6" w:rsidRPr="009C57F8" w:rsidRDefault="006018B6" w:rsidP="00A553DF">
            <w:pPr>
              <w:pStyle w:val="InfineonStandard20"/>
            </w:pPr>
            <w:r w:rsidRPr="009C57F8">
              <w:t>1</w:t>
            </w:r>
            <w:r>
              <w:t>4</w:t>
            </w:r>
            <w:r w:rsidRPr="009C57F8">
              <w:t>S</w:t>
            </w:r>
            <w:r>
              <w:t>7</w:t>
            </w:r>
            <w:r w:rsidRPr="009C57F8">
              <w:t>P</w:t>
            </w:r>
          </w:p>
        </w:tc>
        <w:tc>
          <w:tcPr>
            <w:tcW w:w="709" w:type="dxa"/>
            <w:vAlign w:val="center"/>
          </w:tcPr>
          <w:p w14:paraId="0DDF8828" w14:textId="77777777" w:rsidR="006018B6" w:rsidRPr="009C57F8" w:rsidRDefault="006018B6" w:rsidP="00A553DF">
            <w:pPr>
              <w:pStyle w:val="InfineonStandard20"/>
            </w:pPr>
            <w:r>
              <w:t>35</w:t>
            </w:r>
          </w:p>
        </w:tc>
        <w:tc>
          <w:tcPr>
            <w:tcW w:w="851" w:type="dxa"/>
            <w:vAlign w:val="center"/>
          </w:tcPr>
          <w:p w14:paraId="537726F8" w14:textId="77777777" w:rsidR="006018B6" w:rsidRPr="009C57F8" w:rsidRDefault="006018B6" w:rsidP="00A553DF">
            <w:pPr>
              <w:pStyle w:val="InfineonStandard20"/>
            </w:pPr>
            <w:r>
              <w:t>48</w:t>
            </w:r>
          </w:p>
        </w:tc>
        <w:tc>
          <w:tcPr>
            <w:tcW w:w="850" w:type="dxa"/>
            <w:vAlign w:val="center"/>
          </w:tcPr>
          <w:p w14:paraId="1D1EDA07" w14:textId="77777777" w:rsidR="006018B6" w:rsidRPr="009C57F8" w:rsidRDefault="006018B6" w:rsidP="00A553DF">
            <w:pPr>
              <w:pStyle w:val="InfineonStandard20"/>
            </w:pPr>
            <w:r>
              <w:t>58.8</w:t>
            </w:r>
          </w:p>
        </w:tc>
        <w:tc>
          <w:tcPr>
            <w:tcW w:w="851" w:type="dxa"/>
            <w:vAlign w:val="center"/>
          </w:tcPr>
          <w:p w14:paraId="439F0187" w14:textId="77777777" w:rsidR="006018B6" w:rsidRPr="009C57F8" w:rsidRDefault="006018B6" w:rsidP="00A553DF">
            <w:pPr>
              <w:pStyle w:val="InfineonStandard20"/>
            </w:pPr>
            <w:r w:rsidRPr="009C57F8">
              <w:t>-</w:t>
            </w:r>
          </w:p>
        </w:tc>
        <w:tc>
          <w:tcPr>
            <w:tcW w:w="708" w:type="dxa"/>
            <w:vAlign w:val="center"/>
          </w:tcPr>
          <w:p w14:paraId="460A80B8" w14:textId="77777777" w:rsidR="006018B6" w:rsidRPr="009C57F8" w:rsidRDefault="006018B6" w:rsidP="00A553DF">
            <w:pPr>
              <w:pStyle w:val="InfineonStandard20"/>
            </w:pPr>
            <w:r w:rsidRPr="009C57F8">
              <w:t>V</w:t>
            </w:r>
            <w:r w:rsidRPr="009C57F8">
              <w:fldChar w:fldCharType="begin"/>
            </w:r>
            <w:r w:rsidRPr="009C57F8">
              <w:instrText xml:space="preserve"> TA \l "V : Voltage" \s "V" \c 8 </w:instrText>
            </w:r>
            <w:r w:rsidRPr="009C57F8">
              <w:fldChar w:fldCharType="end"/>
            </w:r>
          </w:p>
        </w:tc>
        <w:tc>
          <w:tcPr>
            <w:tcW w:w="2410" w:type="dxa"/>
            <w:vAlign w:val="center"/>
          </w:tcPr>
          <w:p w14:paraId="1BF8E32B" w14:textId="77777777" w:rsidR="006018B6" w:rsidRPr="009C57F8" w:rsidRDefault="006018B6" w:rsidP="00A553DF">
            <w:pPr>
              <w:pStyle w:val="InfineonStandard20"/>
            </w:pPr>
            <w:r w:rsidRPr="009C57F8">
              <w:t>Programmable to choose the battery Configuration</w:t>
            </w:r>
          </w:p>
        </w:tc>
        <w:tc>
          <w:tcPr>
            <w:tcW w:w="851" w:type="dxa"/>
            <w:vAlign w:val="center"/>
          </w:tcPr>
          <w:p w14:paraId="362FB7AC" w14:textId="77777777" w:rsidR="006018B6" w:rsidRPr="009C57F8" w:rsidRDefault="006018B6" w:rsidP="00A553DF">
            <w:pPr>
              <w:pStyle w:val="InfineonStandard20"/>
            </w:pPr>
            <w:proofErr w:type="gramStart"/>
            <w:r w:rsidRPr="009C57F8">
              <w:t>HW,SW</w:t>
            </w:r>
            <w:proofErr w:type="gramEnd"/>
          </w:p>
        </w:tc>
      </w:tr>
      <w:tr w:rsidR="006018B6" w:rsidRPr="00884169" w14:paraId="35F46470" w14:textId="77777777" w:rsidTr="00A553DF">
        <w:tc>
          <w:tcPr>
            <w:tcW w:w="1134" w:type="dxa"/>
            <w:vAlign w:val="center"/>
          </w:tcPr>
          <w:p w14:paraId="0053C945" w14:textId="77777777" w:rsidR="006018B6" w:rsidRPr="009C57F8" w:rsidRDefault="006018B6" w:rsidP="00A553DF">
            <w:pPr>
              <w:pStyle w:val="InfineonStandard20"/>
            </w:pPr>
            <w:bookmarkStart w:id="25" w:name="_Toc58618027"/>
            <w:bookmarkStart w:id="26" w:name="_Toc58618169"/>
            <w:bookmarkStart w:id="27" w:name="_Toc58618753"/>
            <w:bookmarkEnd w:id="25"/>
            <w:bookmarkEnd w:id="26"/>
            <w:bookmarkEnd w:id="27"/>
            <w:r w:rsidRPr="009C57F8">
              <w:t>Current (cont.)</w:t>
            </w:r>
          </w:p>
        </w:tc>
        <w:tc>
          <w:tcPr>
            <w:tcW w:w="992" w:type="dxa"/>
            <w:vAlign w:val="center"/>
          </w:tcPr>
          <w:p w14:paraId="295D1AB5" w14:textId="77777777" w:rsidR="006018B6" w:rsidRPr="009C57F8" w:rsidRDefault="006018B6" w:rsidP="00A553DF">
            <w:pPr>
              <w:pStyle w:val="InfineonStandard20"/>
            </w:pPr>
            <w:r w:rsidRPr="009C57F8">
              <w:t>1</w:t>
            </w:r>
            <w:r>
              <w:t>4</w:t>
            </w:r>
            <w:r w:rsidRPr="009C57F8">
              <w:t>S</w:t>
            </w:r>
            <w:r>
              <w:t>7</w:t>
            </w:r>
            <w:r w:rsidRPr="009C57F8">
              <w:t>P</w:t>
            </w:r>
          </w:p>
        </w:tc>
        <w:tc>
          <w:tcPr>
            <w:tcW w:w="709" w:type="dxa"/>
            <w:vAlign w:val="center"/>
          </w:tcPr>
          <w:p w14:paraId="73D665E6" w14:textId="77777777" w:rsidR="006018B6" w:rsidRPr="009C57F8" w:rsidRDefault="006018B6" w:rsidP="00A553DF">
            <w:pPr>
              <w:pStyle w:val="InfineonStandard20"/>
            </w:pPr>
            <w:r w:rsidRPr="009C57F8">
              <w:t>-</w:t>
            </w:r>
          </w:p>
        </w:tc>
        <w:tc>
          <w:tcPr>
            <w:tcW w:w="851" w:type="dxa"/>
            <w:vAlign w:val="center"/>
          </w:tcPr>
          <w:p w14:paraId="0310101C" w14:textId="77777777" w:rsidR="006018B6" w:rsidRPr="009C57F8" w:rsidRDefault="006018B6" w:rsidP="00A553DF">
            <w:pPr>
              <w:pStyle w:val="InfineonStandard20"/>
            </w:pPr>
            <w:r>
              <w:t>54</w:t>
            </w:r>
          </w:p>
        </w:tc>
        <w:tc>
          <w:tcPr>
            <w:tcW w:w="850" w:type="dxa"/>
            <w:vAlign w:val="center"/>
          </w:tcPr>
          <w:p w14:paraId="1A46B6D9" w14:textId="77777777" w:rsidR="006018B6" w:rsidRPr="009C57F8" w:rsidRDefault="006018B6" w:rsidP="00A553DF">
            <w:pPr>
              <w:pStyle w:val="InfineonStandard20"/>
            </w:pPr>
            <w:r>
              <w:t>1</w:t>
            </w:r>
            <w:r w:rsidRPr="009C57F8">
              <w:t>00</w:t>
            </w:r>
          </w:p>
        </w:tc>
        <w:tc>
          <w:tcPr>
            <w:tcW w:w="851" w:type="dxa"/>
            <w:vAlign w:val="center"/>
          </w:tcPr>
          <w:p w14:paraId="25E170E9" w14:textId="77777777" w:rsidR="006018B6" w:rsidRPr="009C57F8" w:rsidRDefault="006018B6" w:rsidP="00A553DF">
            <w:pPr>
              <w:pStyle w:val="InfineonStandard20"/>
            </w:pPr>
            <w:r>
              <w:t>-</w:t>
            </w:r>
          </w:p>
        </w:tc>
        <w:tc>
          <w:tcPr>
            <w:tcW w:w="708" w:type="dxa"/>
            <w:vAlign w:val="center"/>
          </w:tcPr>
          <w:p w14:paraId="54B56F76" w14:textId="77777777" w:rsidR="006018B6" w:rsidRPr="009C57F8" w:rsidRDefault="006018B6" w:rsidP="00A553DF">
            <w:pPr>
              <w:pStyle w:val="InfineonStandard20"/>
            </w:pPr>
            <w:r w:rsidRPr="009C57F8">
              <w:t>A</w:t>
            </w:r>
            <w:r w:rsidRPr="009C57F8">
              <w:fldChar w:fldCharType="begin"/>
            </w:r>
            <w:r w:rsidRPr="009C57F8">
              <w:instrText xml:space="preserve"> TA \l "A : Ampere" \s "A" \c 8 </w:instrText>
            </w:r>
            <w:r w:rsidRPr="009C57F8">
              <w:fldChar w:fldCharType="end"/>
            </w:r>
          </w:p>
        </w:tc>
        <w:tc>
          <w:tcPr>
            <w:tcW w:w="2410" w:type="dxa"/>
            <w:vAlign w:val="center"/>
          </w:tcPr>
          <w:p w14:paraId="4F81F362" w14:textId="77777777" w:rsidR="006018B6" w:rsidRPr="009C57F8" w:rsidRDefault="006018B6" w:rsidP="00A553DF">
            <w:pPr>
              <w:pStyle w:val="InfineonStandard20"/>
            </w:pPr>
            <w:r w:rsidRPr="009C57F8">
              <w:t xml:space="preserve">@ </w:t>
            </w:r>
            <w:proofErr w:type="spellStart"/>
            <w:proofErr w:type="gramStart"/>
            <w:r w:rsidRPr="009C57F8">
              <w:t>T</w:t>
            </w:r>
            <w:r w:rsidRPr="009C57F8">
              <w:rPr>
                <w:vertAlign w:val="subscript"/>
              </w:rPr>
              <w:t>J,max</w:t>
            </w:r>
            <w:proofErr w:type="spellEnd"/>
            <w:proofErr w:type="gramEnd"/>
            <w:r w:rsidRPr="009C57F8">
              <w:t xml:space="preserve"> = 100⁰C </w:t>
            </w:r>
          </w:p>
        </w:tc>
        <w:tc>
          <w:tcPr>
            <w:tcW w:w="851" w:type="dxa"/>
            <w:vAlign w:val="center"/>
          </w:tcPr>
          <w:p w14:paraId="4762D78F" w14:textId="77777777" w:rsidR="006018B6" w:rsidRPr="009C57F8" w:rsidRDefault="006018B6" w:rsidP="00A553DF">
            <w:pPr>
              <w:pStyle w:val="InfineonStandard20"/>
            </w:pPr>
            <w:proofErr w:type="gramStart"/>
            <w:r w:rsidRPr="009C57F8">
              <w:t>HW,SW</w:t>
            </w:r>
            <w:proofErr w:type="gramEnd"/>
          </w:p>
        </w:tc>
      </w:tr>
      <w:tr w:rsidR="006018B6" w:rsidRPr="00884169" w14:paraId="0E8282AA" w14:textId="77777777" w:rsidTr="00A553DF">
        <w:tc>
          <w:tcPr>
            <w:tcW w:w="2126" w:type="dxa"/>
            <w:gridSpan w:val="2"/>
            <w:vAlign w:val="center"/>
          </w:tcPr>
          <w:p w14:paraId="7BBDEE35" w14:textId="77777777" w:rsidR="006018B6" w:rsidRPr="009C57F8" w:rsidRDefault="006018B6" w:rsidP="00A553DF">
            <w:pPr>
              <w:pStyle w:val="InfineonStandard20"/>
            </w:pPr>
            <w:bookmarkStart w:id="28" w:name="_Toc58618028"/>
            <w:bookmarkStart w:id="29" w:name="_Toc58618170"/>
            <w:bookmarkStart w:id="30" w:name="_Toc58618754"/>
            <w:bookmarkEnd w:id="28"/>
            <w:bookmarkEnd w:id="29"/>
            <w:bookmarkEnd w:id="30"/>
            <w:r w:rsidRPr="009C57F8">
              <w:t xml:space="preserve">Output Voltage </w:t>
            </w:r>
          </w:p>
        </w:tc>
        <w:tc>
          <w:tcPr>
            <w:tcW w:w="709" w:type="dxa"/>
            <w:vAlign w:val="center"/>
          </w:tcPr>
          <w:p w14:paraId="40685912" w14:textId="77777777" w:rsidR="006018B6" w:rsidRPr="009C57F8" w:rsidRDefault="006018B6" w:rsidP="00A553DF">
            <w:pPr>
              <w:pStyle w:val="InfineonStandard20"/>
            </w:pPr>
            <w:r>
              <w:t>35</w:t>
            </w:r>
          </w:p>
        </w:tc>
        <w:tc>
          <w:tcPr>
            <w:tcW w:w="851" w:type="dxa"/>
            <w:vAlign w:val="center"/>
          </w:tcPr>
          <w:p w14:paraId="7E2DDE14" w14:textId="77777777" w:rsidR="006018B6" w:rsidRPr="009C57F8" w:rsidRDefault="006018B6" w:rsidP="00A553DF">
            <w:pPr>
              <w:pStyle w:val="InfineonStandard20"/>
            </w:pPr>
            <w:r>
              <w:t>48</w:t>
            </w:r>
          </w:p>
        </w:tc>
        <w:tc>
          <w:tcPr>
            <w:tcW w:w="850" w:type="dxa"/>
            <w:vAlign w:val="center"/>
          </w:tcPr>
          <w:p w14:paraId="40AD9D9A" w14:textId="77777777" w:rsidR="006018B6" w:rsidRPr="009C57F8" w:rsidRDefault="006018B6" w:rsidP="00A553DF">
            <w:pPr>
              <w:pStyle w:val="InfineonStandard20"/>
            </w:pPr>
            <w:r>
              <w:t>58.8</w:t>
            </w:r>
          </w:p>
        </w:tc>
        <w:tc>
          <w:tcPr>
            <w:tcW w:w="851" w:type="dxa"/>
            <w:vAlign w:val="center"/>
          </w:tcPr>
          <w:p w14:paraId="5F83EBFE" w14:textId="77777777" w:rsidR="006018B6" w:rsidRPr="009C57F8" w:rsidRDefault="006018B6" w:rsidP="00A553DF">
            <w:pPr>
              <w:pStyle w:val="InfineonStandard20"/>
            </w:pPr>
            <w:r w:rsidRPr="009C57F8">
              <w:t>-</w:t>
            </w:r>
          </w:p>
        </w:tc>
        <w:tc>
          <w:tcPr>
            <w:tcW w:w="708" w:type="dxa"/>
            <w:vAlign w:val="center"/>
          </w:tcPr>
          <w:p w14:paraId="63016150" w14:textId="77777777" w:rsidR="006018B6" w:rsidRPr="009C57F8" w:rsidRDefault="006018B6" w:rsidP="00A553DF">
            <w:pPr>
              <w:pStyle w:val="InfineonStandard20"/>
            </w:pPr>
            <w:r w:rsidRPr="009C57F8">
              <w:t>V</w:t>
            </w:r>
          </w:p>
        </w:tc>
        <w:tc>
          <w:tcPr>
            <w:tcW w:w="2410" w:type="dxa"/>
            <w:vAlign w:val="center"/>
          </w:tcPr>
          <w:p w14:paraId="46FF256F" w14:textId="77777777" w:rsidR="006018B6" w:rsidRPr="009C57F8" w:rsidRDefault="006018B6" w:rsidP="00A553DF">
            <w:pPr>
              <w:pStyle w:val="InfineonStandard20"/>
            </w:pPr>
          </w:p>
        </w:tc>
        <w:tc>
          <w:tcPr>
            <w:tcW w:w="851" w:type="dxa"/>
            <w:vAlign w:val="center"/>
          </w:tcPr>
          <w:p w14:paraId="454BF854" w14:textId="77777777" w:rsidR="006018B6" w:rsidRPr="009C57F8" w:rsidRDefault="006018B6" w:rsidP="00A553DF">
            <w:pPr>
              <w:pStyle w:val="InfineonStandard20"/>
            </w:pPr>
            <w:r w:rsidRPr="009C57F8">
              <w:t>HW</w:t>
            </w:r>
          </w:p>
        </w:tc>
      </w:tr>
      <w:tr w:rsidR="006018B6" w:rsidRPr="00884169" w14:paraId="710286BD" w14:textId="77777777" w:rsidTr="00A553DF">
        <w:tc>
          <w:tcPr>
            <w:tcW w:w="2126" w:type="dxa"/>
            <w:gridSpan w:val="2"/>
            <w:vAlign w:val="center"/>
          </w:tcPr>
          <w:p w14:paraId="3FDB668F" w14:textId="77777777" w:rsidR="006018B6" w:rsidRPr="009C57F8" w:rsidRDefault="006018B6" w:rsidP="00A553DF">
            <w:pPr>
              <w:pStyle w:val="InfineonStandard20"/>
            </w:pPr>
            <w:bookmarkStart w:id="31" w:name="_Toc58618029"/>
            <w:bookmarkStart w:id="32" w:name="_Toc58618171"/>
            <w:bookmarkStart w:id="33" w:name="_Toc58618755"/>
            <w:bookmarkStart w:id="34" w:name="_Toc58618031"/>
            <w:bookmarkStart w:id="35" w:name="_Toc58618173"/>
            <w:bookmarkStart w:id="36" w:name="_Toc58618757"/>
            <w:bookmarkStart w:id="37" w:name="_Toc58618032"/>
            <w:bookmarkStart w:id="38" w:name="_Toc58618174"/>
            <w:bookmarkStart w:id="39" w:name="_Toc58618758"/>
            <w:bookmarkEnd w:id="31"/>
            <w:bookmarkEnd w:id="32"/>
            <w:bookmarkEnd w:id="33"/>
            <w:bookmarkEnd w:id="34"/>
            <w:bookmarkEnd w:id="35"/>
            <w:bookmarkEnd w:id="36"/>
            <w:bookmarkEnd w:id="37"/>
            <w:bookmarkEnd w:id="38"/>
            <w:bookmarkEnd w:id="39"/>
            <w:proofErr w:type="spellStart"/>
            <w:r w:rsidRPr="009C57F8">
              <w:t>Precharge</w:t>
            </w:r>
            <w:proofErr w:type="spellEnd"/>
            <w:r w:rsidRPr="009C57F8">
              <w:t xml:space="preserve"> Time</w:t>
            </w:r>
          </w:p>
        </w:tc>
        <w:tc>
          <w:tcPr>
            <w:tcW w:w="709" w:type="dxa"/>
            <w:vAlign w:val="center"/>
          </w:tcPr>
          <w:p w14:paraId="5EFA5BA2" w14:textId="77777777" w:rsidR="006018B6" w:rsidRPr="009C57F8" w:rsidRDefault="006018B6" w:rsidP="00A553DF">
            <w:pPr>
              <w:pStyle w:val="InfineonStandard20"/>
            </w:pPr>
            <w:r w:rsidRPr="009C57F8">
              <w:t>-</w:t>
            </w:r>
          </w:p>
        </w:tc>
        <w:tc>
          <w:tcPr>
            <w:tcW w:w="851" w:type="dxa"/>
            <w:vAlign w:val="center"/>
          </w:tcPr>
          <w:p w14:paraId="459A2DF8" w14:textId="77777777" w:rsidR="006018B6" w:rsidRPr="009C57F8" w:rsidRDefault="006018B6" w:rsidP="00A553DF">
            <w:pPr>
              <w:pStyle w:val="InfineonStandard20"/>
            </w:pPr>
            <w:r>
              <w:t>10</w:t>
            </w:r>
          </w:p>
        </w:tc>
        <w:tc>
          <w:tcPr>
            <w:tcW w:w="850" w:type="dxa"/>
            <w:vAlign w:val="center"/>
          </w:tcPr>
          <w:p w14:paraId="46E24DF2" w14:textId="77777777" w:rsidR="006018B6" w:rsidRPr="009C57F8" w:rsidRDefault="006018B6" w:rsidP="00A553DF">
            <w:pPr>
              <w:pStyle w:val="InfineonStandard20"/>
            </w:pPr>
            <w:r w:rsidRPr="009C57F8">
              <w:t>10</w:t>
            </w:r>
            <w:r>
              <w:t>00</w:t>
            </w:r>
          </w:p>
        </w:tc>
        <w:tc>
          <w:tcPr>
            <w:tcW w:w="851" w:type="dxa"/>
            <w:vAlign w:val="center"/>
          </w:tcPr>
          <w:p w14:paraId="72D5285C" w14:textId="77777777" w:rsidR="006018B6" w:rsidRPr="009C57F8" w:rsidRDefault="006018B6" w:rsidP="00A553DF">
            <w:pPr>
              <w:pStyle w:val="InfineonStandard20"/>
            </w:pPr>
            <w:r>
              <w:t>-</w:t>
            </w:r>
          </w:p>
        </w:tc>
        <w:tc>
          <w:tcPr>
            <w:tcW w:w="708" w:type="dxa"/>
            <w:vAlign w:val="center"/>
          </w:tcPr>
          <w:p w14:paraId="767A3D64" w14:textId="77777777" w:rsidR="006018B6" w:rsidRPr="009C57F8" w:rsidRDefault="006018B6" w:rsidP="00A553DF">
            <w:pPr>
              <w:pStyle w:val="InfineonStandard20"/>
            </w:pPr>
            <w:proofErr w:type="spellStart"/>
            <w:r w:rsidRPr="009C57F8">
              <w:t>ms</w:t>
            </w:r>
            <w:proofErr w:type="spellEnd"/>
            <w:r w:rsidRPr="009C57F8">
              <w:fldChar w:fldCharType="begin"/>
            </w:r>
            <w:r w:rsidRPr="009C57F8">
              <w:instrText xml:space="preserve"> TA \l "ms : millisecond" \s "ms" \c 8 </w:instrText>
            </w:r>
            <w:r w:rsidRPr="009C57F8">
              <w:fldChar w:fldCharType="end"/>
            </w:r>
          </w:p>
        </w:tc>
        <w:tc>
          <w:tcPr>
            <w:tcW w:w="2410" w:type="dxa"/>
            <w:vAlign w:val="center"/>
          </w:tcPr>
          <w:p w14:paraId="4A921BCA" w14:textId="77777777" w:rsidR="006018B6" w:rsidRPr="009C57F8" w:rsidRDefault="006018B6" w:rsidP="00A553DF">
            <w:pPr>
              <w:pStyle w:val="InfineonStandard20"/>
            </w:pPr>
          </w:p>
        </w:tc>
        <w:tc>
          <w:tcPr>
            <w:tcW w:w="851" w:type="dxa"/>
            <w:vAlign w:val="center"/>
          </w:tcPr>
          <w:p w14:paraId="6240F4F7" w14:textId="77777777" w:rsidR="006018B6" w:rsidRPr="009C57F8" w:rsidRDefault="006018B6" w:rsidP="00A553DF">
            <w:pPr>
              <w:pStyle w:val="InfineonStandard20"/>
            </w:pPr>
            <w:r w:rsidRPr="009C57F8">
              <w:t>SW</w:t>
            </w:r>
          </w:p>
        </w:tc>
      </w:tr>
      <w:tr w:rsidR="006018B6" w:rsidRPr="00884169" w14:paraId="7DA07C94" w14:textId="77777777" w:rsidTr="00A553DF">
        <w:tc>
          <w:tcPr>
            <w:tcW w:w="2126" w:type="dxa"/>
            <w:gridSpan w:val="2"/>
            <w:vAlign w:val="center"/>
          </w:tcPr>
          <w:p w14:paraId="08F7E6CB" w14:textId="77777777" w:rsidR="006018B6" w:rsidRPr="009C57F8" w:rsidRDefault="006018B6" w:rsidP="00A553DF">
            <w:pPr>
              <w:pStyle w:val="InfineonStandard20"/>
            </w:pPr>
            <w:bookmarkStart w:id="40" w:name="_Toc58618033"/>
            <w:bookmarkStart w:id="41" w:name="_Toc58618175"/>
            <w:bookmarkStart w:id="42" w:name="_Toc58618759"/>
            <w:bookmarkEnd w:id="40"/>
            <w:bookmarkEnd w:id="41"/>
            <w:bookmarkEnd w:id="42"/>
            <w:proofErr w:type="spellStart"/>
            <w:r w:rsidRPr="009C57F8">
              <w:t>Precharge</w:t>
            </w:r>
            <w:proofErr w:type="spellEnd"/>
            <w:r w:rsidRPr="009C57F8">
              <w:t xml:space="preserve"> Current</w:t>
            </w:r>
          </w:p>
        </w:tc>
        <w:tc>
          <w:tcPr>
            <w:tcW w:w="709" w:type="dxa"/>
            <w:vAlign w:val="center"/>
          </w:tcPr>
          <w:p w14:paraId="295D9D0A" w14:textId="77777777" w:rsidR="006018B6" w:rsidRPr="009C57F8" w:rsidRDefault="006018B6" w:rsidP="00A553DF">
            <w:pPr>
              <w:pStyle w:val="InfineonStandard20"/>
            </w:pPr>
            <w:r>
              <w:t>-</w:t>
            </w:r>
          </w:p>
        </w:tc>
        <w:tc>
          <w:tcPr>
            <w:tcW w:w="851" w:type="dxa"/>
            <w:vAlign w:val="center"/>
          </w:tcPr>
          <w:p w14:paraId="075E5151" w14:textId="77777777" w:rsidR="006018B6" w:rsidRPr="009C57F8" w:rsidRDefault="006018B6" w:rsidP="00A553DF">
            <w:pPr>
              <w:pStyle w:val="InfineonStandard20"/>
            </w:pPr>
            <w:r>
              <w:t>5</w:t>
            </w:r>
          </w:p>
        </w:tc>
        <w:tc>
          <w:tcPr>
            <w:tcW w:w="850" w:type="dxa"/>
            <w:vAlign w:val="center"/>
          </w:tcPr>
          <w:p w14:paraId="48624B3F" w14:textId="77777777" w:rsidR="006018B6" w:rsidRPr="009C57F8" w:rsidRDefault="006018B6" w:rsidP="00A553DF">
            <w:pPr>
              <w:pStyle w:val="InfineonStandard20"/>
            </w:pPr>
            <w:r>
              <w:t>-</w:t>
            </w:r>
          </w:p>
        </w:tc>
        <w:tc>
          <w:tcPr>
            <w:tcW w:w="851" w:type="dxa"/>
            <w:vAlign w:val="center"/>
          </w:tcPr>
          <w:p w14:paraId="7DED79EA" w14:textId="77777777" w:rsidR="006018B6" w:rsidRPr="009C57F8" w:rsidRDefault="006018B6" w:rsidP="00A553DF">
            <w:pPr>
              <w:pStyle w:val="InfineonStandard20"/>
            </w:pPr>
            <w:r>
              <w:t>33.6</w:t>
            </w:r>
          </w:p>
        </w:tc>
        <w:tc>
          <w:tcPr>
            <w:tcW w:w="708" w:type="dxa"/>
            <w:vAlign w:val="center"/>
          </w:tcPr>
          <w:p w14:paraId="1A6AF188" w14:textId="77777777" w:rsidR="006018B6" w:rsidRPr="009C57F8" w:rsidRDefault="006018B6" w:rsidP="00A553DF">
            <w:pPr>
              <w:pStyle w:val="InfineonStandard20"/>
            </w:pPr>
            <w:r w:rsidRPr="009C57F8">
              <w:t>A</w:t>
            </w:r>
          </w:p>
        </w:tc>
        <w:tc>
          <w:tcPr>
            <w:tcW w:w="2410" w:type="dxa"/>
            <w:vAlign w:val="center"/>
          </w:tcPr>
          <w:p w14:paraId="13C0BB10" w14:textId="77777777" w:rsidR="006018B6" w:rsidRPr="009C57F8" w:rsidRDefault="006018B6" w:rsidP="00A553DF">
            <w:pPr>
              <w:pStyle w:val="InfineonStandard20"/>
            </w:pPr>
          </w:p>
        </w:tc>
        <w:tc>
          <w:tcPr>
            <w:tcW w:w="851" w:type="dxa"/>
            <w:vAlign w:val="center"/>
          </w:tcPr>
          <w:p w14:paraId="63D50151" w14:textId="77777777" w:rsidR="006018B6" w:rsidRPr="009C57F8" w:rsidRDefault="006018B6" w:rsidP="00A553DF">
            <w:pPr>
              <w:pStyle w:val="InfineonStandard20"/>
            </w:pPr>
            <w:r w:rsidRPr="009C57F8">
              <w:t>SW, HW</w:t>
            </w:r>
          </w:p>
        </w:tc>
      </w:tr>
      <w:tr w:rsidR="006018B6" w:rsidRPr="00884169" w14:paraId="1A2AB09F" w14:textId="77777777" w:rsidTr="00A553DF">
        <w:tc>
          <w:tcPr>
            <w:tcW w:w="2126" w:type="dxa"/>
            <w:gridSpan w:val="2"/>
            <w:vAlign w:val="center"/>
          </w:tcPr>
          <w:p w14:paraId="10D83926" w14:textId="77777777" w:rsidR="006018B6" w:rsidRPr="009C57F8" w:rsidRDefault="006018B6" w:rsidP="00A553DF">
            <w:pPr>
              <w:pStyle w:val="InfineonStandard20"/>
            </w:pPr>
            <w:bookmarkStart w:id="43" w:name="_Toc58618034"/>
            <w:bookmarkStart w:id="44" w:name="_Toc58618176"/>
            <w:bookmarkStart w:id="45" w:name="_Toc58618760"/>
            <w:bookmarkEnd w:id="43"/>
            <w:bookmarkEnd w:id="44"/>
            <w:bookmarkEnd w:id="45"/>
            <w:r w:rsidRPr="009C57F8">
              <w:t>Over Voltage (OV)</w:t>
            </w:r>
          </w:p>
        </w:tc>
        <w:tc>
          <w:tcPr>
            <w:tcW w:w="709" w:type="dxa"/>
            <w:vAlign w:val="center"/>
          </w:tcPr>
          <w:p w14:paraId="52151230" w14:textId="77777777" w:rsidR="006018B6" w:rsidRPr="009C57F8" w:rsidRDefault="006018B6" w:rsidP="00A553DF">
            <w:pPr>
              <w:pStyle w:val="InfineonStandard20"/>
            </w:pPr>
            <w:r w:rsidRPr="009C57F8">
              <w:t>-</w:t>
            </w:r>
          </w:p>
        </w:tc>
        <w:tc>
          <w:tcPr>
            <w:tcW w:w="851" w:type="dxa"/>
            <w:vAlign w:val="center"/>
          </w:tcPr>
          <w:p w14:paraId="0D679BCC" w14:textId="77777777" w:rsidR="006018B6" w:rsidRPr="009C57F8" w:rsidRDefault="006018B6" w:rsidP="00A553DF">
            <w:pPr>
              <w:pStyle w:val="InfineonStandard20"/>
            </w:pPr>
            <w:r w:rsidRPr="009C57F8">
              <w:t>-</w:t>
            </w:r>
          </w:p>
        </w:tc>
        <w:tc>
          <w:tcPr>
            <w:tcW w:w="850" w:type="dxa"/>
            <w:vAlign w:val="center"/>
          </w:tcPr>
          <w:p w14:paraId="5AD0AB36" w14:textId="77777777" w:rsidR="006018B6" w:rsidRPr="009C57F8" w:rsidRDefault="006018B6" w:rsidP="00A553DF">
            <w:pPr>
              <w:pStyle w:val="InfineonStandard20"/>
            </w:pPr>
            <w:r>
              <w:t>60</w:t>
            </w:r>
          </w:p>
        </w:tc>
        <w:tc>
          <w:tcPr>
            <w:tcW w:w="851" w:type="dxa"/>
            <w:vAlign w:val="center"/>
          </w:tcPr>
          <w:p w14:paraId="1245291C" w14:textId="77777777" w:rsidR="006018B6" w:rsidRPr="009C57F8" w:rsidRDefault="006018B6" w:rsidP="00A553DF">
            <w:pPr>
              <w:pStyle w:val="InfineonStandard20"/>
            </w:pPr>
            <w:r>
              <w:t>-</w:t>
            </w:r>
          </w:p>
        </w:tc>
        <w:tc>
          <w:tcPr>
            <w:tcW w:w="708" w:type="dxa"/>
            <w:vAlign w:val="center"/>
          </w:tcPr>
          <w:p w14:paraId="0246DFA2" w14:textId="77777777" w:rsidR="006018B6" w:rsidRPr="009C57F8" w:rsidRDefault="006018B6" w:rsidP="00A553DF">
            <w:pPr>
              <w:pStyle w:val="InfineonStandard20"/>
            </w:pPr>
            <w:r w:rsidRPr="009C57F8">
              <w:t>V</w:t>
            </w:r>
          </w:p>
        </w:tc>
        <w:tc>
          <w:tcPr>
            <w:tcW w:w="2410" w:type="dxa"/>
            <w:vAlign w:val="center"/>
          </w:tcPr>
          <w:p w14:paraId="73FDEFC3" w14:textId="77777777" w:rsidR="006018B6" w:rsidRPr="009C57F8" w:rsidRDefault="006018B6" w:rsidP="00A553DF">
            <w:pPr>
              <w:pStyle w:val="InfineonStandard20"/>
            </w:pPr>
          </w:p>
        </w:tc>
        <w:tc>
          <w:tcPr>
            <w:tcW w:w="851" w:type="dxa"/>
            <w:vAlign w:val="center"/>
          </w:tcPr>
          <w:p w14:paraId="6FE40898" w14:textId="77777777" w:rsidR="006018B6" w:rsidRPr="009C57F8" w:rsidRDefault="006018B6" w:rsidP="00A553DF">
            <w:pPr>
              <w:pStyle w:val="InfineonStandard20"/>
            </w:pPr>
            <w:r w:rsidRPr="009C57F8">
              <w:t>SW</w:t>
            </w:r>
          </w:p>
        </w:tc>
      </w:tr>
      <w:tr w:rsidR="006018B6" w:rsidRPr="00884169" w14:paraId="4F0034F9" w14:textId="77777777" w:rsidTr="00A553DF">
        <w:tc>
          <w:tcPr>
            <w:tcW w:w="2126" w:type="dxa"/>
            <w:gridSpan w:val="2"/>
            <w:vAlign w:val="center"/>
          </w:tcPr>
          <w:p w14:paraId="72C691E9" w14:textId="77777777" w:rsidR="006018B6" w:rsidRPr="009C57F8" w:rsidRDefault="006018B6" w:rsidP="00A553DF">
            <w:pPr>
              <w:pStyle w:val="InfineonStandard20"/>
            </w:pPr>
            <w:bookmarkStart w:id="46" w:name="_Toc58618035"/>
            <w:bookmarkStart w:id="47" w:name="_Toc58618177"/>
            <w:bookmarkStart w:id="48" w:name="_Toc58618761"/>
            <w:bookmarkEnd w:id="46"/>
            <w:bookmarkEnd w:id="47"/>
            <w:bookmarkEnd w:id="48"/>
            <w:r w:rsidRPr="009C57F8">
              <w:t>Under Voltage (UV)</w:t>
            </w:r>
          </w:p>
        </w:tc>
        <w:tc>
          <w:tcPr>
            <w:tcW w:w="709" w:type="dxa"/>
            <w:vAlign w:val="center"/>
          </w:tcPr>
          <w:p w14:paraId="46D882CB" w14:textId="77777777" w:rsidR="006018B6" w:rsidRPr="009C57F8" w:rsidRDefault="006018B6" w:rsidP="00A553DF">
            <w:pPr>
              <w:pStyle w:val="InfineonStandard20"/>
            </w:pPr>
            <w:r w:rsidRPr="009C57F8">
              <w:t>-</w:t>
            </w:r>
          </w:p>
        </w:tc>
        <w:tc>
          <w:tcPr>
            <w:tcW w:w="851" w:type="dxa"/>
            <w:vAlign w:val="center"/>
          </w:tcPr>
          <w:p w14:paraId="7B1E75FE" w14:textId="77777777" w:rsidR="006018B6" w:rsidRPr="009C57F8" w:rsidRDefault="006018B6" w:rsidP="00A553DF">
            <w:pPr>
              <w:pStyle w:val="InfineonStandard20"/>
            </w:pPr>
            <w:r w:rsidRPr="009C57F8">
              <w:t>-</w:t>
            </w:r>
          </w:p>
        </w:tc>
        <w:tc>
          <w:tcPr>
            <w:tcW w:w="850" w:type="dxa"/>
            <w:vAlign w:val="center"/>
          </w:tcPr>
          <w:p w14:paraId="5AA17FB7" w14:textId="77777777" w:rsidR="006018B6" w:rsidRPr="009C57F8" w:rsidRDefault="006018B6" w:rsidP="00A553DF">
            <w:pPr>
              <w:pStyle w:val="InfineonStandard20"/>
            </w:pPr>
            <w:r>
              <w:t>30</w:t>
            </w:r>
          </w:p>
        </w:tc>
        <w:tc>
          <w:tcPr>
            <w:tcW w:w="851" w:type="dxa"/>
            <w:vAlign w:val="center"/>
          </w:tcPr>
          <w:p w14:paraId="00AD85CC" w14:textId="77777777" w:rsidR="006018B6" w:rsidRPr="009C57F8" w:rsidRDefault="006018B6" w:rsidP="00A553DF">
            <w:pPr>
              <w:pStyle w:val="InfineonStandard20"/>
            </w:pPr>
            <w:r>
              <w:t>-</w:t>
            </w:r>
          </w:p>
        </w:tc>
        <w:tc>
          <w:tcPr>
            <w:tcW w:w="708" w:type="dxa"/>
            <w:vAlign w:val="center"/>
          </w:tcPr>
          <w:p w14:paraId="1BF28F52" w14:textId="77777777" w:rsidR="006018B6" w:rsidRPr="009C57F8" w:rsidRDefault="006018B6" w:rsidP="00A553DF">
            <w:pPr>
              <w:pStyle w:val="InfineonStandard20"/>
            </w:pPr>
            <w:r w:rsidRPr="009C57F8">
              <w:t>V</w:t>
            </w:r>
          </w:p>
        </w:tc>
        <w:tc>
          <w:tcPr>
            <w:tcW w:w="2410" w:type="dxa"/>
            <w:vAlign w:val="center"/>
          </w:tcPr>
          <w:p w14:paraId="4370F6B6" w14:textId="77777777" w:rsidR="006018B6" w:rsidRPr="009C57F8" w:rsidRDefault="006018B6" w:rsidP="00A553DF">
            <w:pPr>
              <w:pStyle w:val="InfineonStandard20"/>
            </w:pPr>
          </w:p>
        </w:tc>
        <w:tc>
          <w:tcPr>
            <w:tcW w:w="851" w:type="dxa"/>
            <w:vAlign w:val="center"/>
          </w:tcPr>
          <w:p w14:paraId="5FB572C1" w14:textId="77777777" w:rsidR="006018B6" w:rsidRPr="009C57F8" w:rsidRDefault="006018B6" w:rsidP="00A553DF">
            <w:pPr>
              <w:pStyle w:val="InfineonStandard20"/>
            </w:pPr>
            <w:r w:rsidRPr="009C57F8">
              <w:t>SW</w:t>
            </w:r>
          </w:p>
        </w:tc>
      </w:tr>
      <w:tr w:rsidR="006018B6" w:rsidRPr="00884169" w14:paraId="1AB122AC" w14:textId="77777777" w:rsidTr="00A553DF">
        <w:tc>
          <w:tcPr>
            <w:tcW w:w="2126" w:type="dxa"/>
            <w:gridSpan w:val="2"/>
            <w:vAlign w:val="center"/>
          </w:tcPr>
          <w:p w14:paraId="55FD0CA6" w14:textId="77777777" w:rsidR="006018B6" w:rsidRPr="009C57F8" w:rsidRDefault="006018B6" w:rsidP="00A553DF">
            <w:pPr>
              <w:pStyle w:val="InfineonStandard20"/>
            </w:pPr>
            <w:bookmarkStart w:id="49" w:name="_Toc58618036"/>
            <w:bookmarkStart w:id="50" w:name="_Toc58618178"/>
            <w:bookmarkStart w:id="51" w:name="_Toc58618762"/>
            <w:bookmarkEnd w:id="49"/>
            <w:bookmarkEnd w:id="50"/>
            <w:bookmarkEnd w:id="51"/>
            <w:r w:rsidRPr="009C57F8">
              <w:t>Over Current (OC)</w:t>
            </w:r>
          </w:p>
        </w:tc>
        <w:tc>
          <w:tcPr>
            <w:tcW w:w="709" w:type="dxa"/>
            <w:vAlign w:val="center"/>
          </w:tcPr>
          <w:p w14:paraId="67DB0E20" w14:textId="77777777" w:rsidR="006018B6" w:rsidRPr="009C57F8" w:rsidRDefault="006018B6" w:rsidP="00A553DF">
            <w:pPr>
              <w:pStyle w:val="InfineonStandard20"/>
            </w:pPr>
            <w:r w:rsidRPr="009C57F8">
              <w:t>-</w:t>
            </w:r>
          </w:p>
        </w:tc>
        <w:tc>
          <w:tcPr>
            <w:tcW w:w="851" w:type="dxa"/>
            <w:vAlign w:val="center"/>
          </w:tcPr>
          <w:p w14:paraId="59B9C8F3" w14:textId="77777777" w:rsidR="006018B6" w:rsidRPr="009C57F8" w:rsidRDefault="006018B6" w:rsidP="00A553DF">
            <w:pPr>
              <w:pStyle w:val="InfineonStandard20"/>
            </w:pPr>
            <w:r w:rsidRPr="009C57F8">
              <w:t>-</w:t>
            </w:r>
          </w:p>
        </w:tc>
        <w:tc>
          <w:tcPr>
            <w:tcW w:w="850" w:type="dxa"/>
            <w:vAlign w:val="center"/>
          </w:tcPr>
          <w:p w14:paraId="475EFEA0" w14:textId="77777777" w:rsidR="006018B6" w:rsidRPr="009C57F8" w:rsidRDefault="006018B6" w:rsidP="00A553DF">
            <w:pPr>
              <w:pStyle w:val="InfineonStandard20"/>
            </w:pPr>
            <w:r>
              <w:t>13</w:t>
            </w:r>
            <w:r w:rsidRPr="009C57F8">
              <w:t>0</w:t>
            </w:r>
          </w:p>
        </w:tc>
        <w:tc>
          <w:tcPr>
            <w:tcW w:w="851" w:type="dxa"/>
            <w:vAlign w:val="center"/>
          </w:tcPr>
          <w:p w14:paraId="225B0CA1" w14:textId="77777777" w:rsidR="006018B6" w:rsidRPr="009C57F8" w:rsidRDefault="006018B6" w:rsidP="00A553DF">
            <w:pPr>
              <w:pStyle w:val="InfineonStandard20"/>
            </w:pPr>
            <w:r>
              <w:t>-</w:t>
            </w:r>
          </w:p>
        </w:tc>
        <w:tc>
          <w:tcPr>
            <w:tcW w:w="708" w:type="dxa"/>
            <w:vAlign w:val="center"/>
          </w:tcPr>
          <w:p w14:paraId="1A00416D" w14:textId="77777777" w:rsidR="006018B6" w:rsidRPr="009C57F8" w:rsidRDefault="006018B6" w:rsidP="00A553DF">
            <w:pPr>
              <w:pStyle w:val="InfineonStandard20"/>
            </w:pPr>
            <w:r w:rsidRPr="009C57F8">
              <w:t>A</w:t>
            </w:r>
          </w:p>
        </w:tc>
        <w:tc>
          <w:tcPr>
            <w:tcW w:w="2410" w:type="dxa"/>
            <w:vAlign w:val="center"/>
          </w:tcPr>
          <w:p w14:paraId="16DAAA46" w14:textId="77777777" w:rsidR="006018B6" w:rsidRPr="009C57F8" w:rsidRDefault="006018B6" w:rsidP="00A553DF">
            <w:pPr>
              <w:pStyle w:val="InfineonStandard20"/>
            </w:pPr>
            <w:r w:rsidRPr="009C57F8">
              <w:t>1</w:t>
            </w:r>
            <w:r>
              <w:t>3</w:t>
            </w:r>
            <w:r w:rsidRPr="009C57F8">
              <w:t>0%</w:t>
            </w:r>
            <w:r>
              <w:t xml:space="preserve"> of 3C Discharge</w:t>
            </w:r>
          </w:p>
        </w:tc>
        <w:tc>
          <w:tcPr>
            <w:tcW w:w="851" w:type="dxa"/>
            <w:vAlign w:val="center"/>
          </w:tcPr>
          <w:p w14:paraId="5DC2F155" w14:textId="77777777" w:rsidR="006018B6" w:rsidRPr="009C57F8" w:rsidRDefault="006018B6" w:rsidP="00A553DF">
            <w:pPr>
              <w:pStyle w:val="InfineonStandard20"/>
            </w:pPr>
            <w:r w:rsidRPr="009C57F8">
              <w:t>SW</w:t>
            </w:r>
          </w:p>
        </w:tc>
      </w:tr>
      <w:tr w:rsidR="006018B6" w:rsidRPr="00884169" w14:paraId="38B4D6F1" w14:textId="77777777" w:rsidTr="00A553DF">
        <w:tc>
          <w:tcPr>
            <w:tcW w:w="2126" w:type="dxa"/>
            <w:gridSpan w:val="2"/>
            <w:vAlign w:val="center"/>
          </w:tcPr>
          <w:p w14:paraId="188BDD54" w14:textId="77777777" w:rsidR="006018B6" w:rsidRPr="009C57F8" w:rsidRDefault="006018B6" w:rsidP="00A553DF">
            <w:pPr>
              <w:pStyle w:val="InfineonStandard20"/>
            </w:pPr>
            <w:bookmarkStart w:id="52" w:name="_Toc58618037"/>
            <w:bookmarkStart w:id="53" w:name="_Toc58618179"/>
            <w:bookmarkStart w:id="54" w:name="_Toc58618763"/>
            <w:bookmarkEnd w:id="52"/>
            <w:bookmarkEnd w:id="53"/>
            <w:bookmarkEnd w:id="54"/>
            <w:r w:rsidRPr="009C57F8">
              <w:t>Transient Current (TC)</w:t>
            </w:r>
          </w:p>
        </w:tc>
        <w:tc>
          <w:tcPr>
            <w:tcW w:w="709" w:type="dxa"/>
            <w:vAlign w:val="center"/>
          </w:tcPr>
          <w:p w14:paraId="48B6A5E0" w14:textId="77777777" w:rsidR="006018B6" w:rsidRPr="009C57F8" w:rsidRDefault="006018B6" w:rsidP="00A553DF">
            <w:pPr>
              <w:pStyle w:val="InfineonStandard20"/>
            </w:pPr>
            <w:r w:rsidRPr="009C57F8">
              <w:t>-</w:t>
            </w:r>
          </w:p>
        </w:tc>
        <w:tc>
          <w:tcPr>
            <w:tcW w:w="851" w:type="dxa"/>
            <w:vAlign w:val="center"/>
          </w:tcPr>
          <w:p w14:paraId="22064B5B" w14:textId="77777777" w:rsidR="006018B6" w:rsidRPr="009C57F8" w:rsidRDefault="006018B6" w:rsidP="00A553DF">
            <w:pPr>
              <w:pStyle w:val="InfineonStandard20"/>
            </w:pPr>
            <w:r w:rsidRPr="009C57F8">
              <w:t>-</w:t>
            </w:r>
          </w:p>
        </w:tc>
        <w:tc>
          <w:tcPr>
            <w:tcW w:w="850" w:type="dxa"/>
            <w:vAlign w:val="center"/>
          </w:tcPr>
          <w:p w14:paraId="6685B8C0" w14:textId="77777777" w:rsidR="006018B6" w:rsidRPr="009C57F8" w:rsidRDefault="006018B6" w:rsidP="00A553DF">
            <w:pPr>
              <w:pStyle w:val="InfineonStandard20"/>
            </w:pPr>
            <w:r>
              <w:t>15</w:t>
            </w:r>
            <w:r w:rsidRPr="009C57F8">
              <w:t>0</w:t>
            </w:r>
          </w:p>
        </w:tc>
        <w:tc>
          <w:tcPr>
            <w:tcW w:w="851" w:type="dxa"/>
            <w:vAlign w:val="center"/>
          </w:tcPr>
          <w:p w14:paraId="330D7DA9" w14:textId="77777777" w:rsidR="006018B6" w:rsidRPr="009C57F8" w:rsidRDefault="006018B6" w:rsidP="00A553DF">
            <w:pPr>
              <w:pStyle w:val="InfineonStandard20"/>
            </w:pPr>
          </w:p>
        </w:tc>
        <w:tc>
          <w:tcPr>
            <w:tcW w:w="708" w:type="dxa"/>
            <w:vAlign w:val="center"/>
          </w:tcPr>
          <w:p w14:paraId="279A830E" w14:textId="77777777" w:rsidR="006018B6" w:rsidRPr="009C57F8" w:rsidRDefault="006018B6" w:rsidP="00A553DF">
            <w:pPr>
              <w:pStyle w:val="InfineonStandard20"/>
            </w:pPr>
            <w:r w:rsidRPr="009C57F8">
              <w:t>A</w:t>
            </w:r>
          </w:p>
        </w:tc>
        <w:tc>
          <w:tcPr>
            <w:tcW w:w="2410" w:type="dxa"/>
            <w:vAlign w:val="center"/>
          </w:tcPr>
          <w:p w14:paraId="6DA26E93" w14:textId="77777777" w:rsidR="006018B6" w:rsidRPr="009C57F8" w:rsidRDefault="006018B6" w:rsidP="00A553DF">
            <w:pPr>
              <w:pStyle w:val="InfineonStandard20"/>
            </w:pPr>
            <w:r w:rsidRPr="009C57F8">
              <w:t>150% @ t=200us</w:t>
            </w:r>
          </w:p>
        </w:tc>
        <w:tc>
          <w:tcPr>
            <w:tcW w:w="851" w:type="dxa"/>
            <w:vAlign w:val="center"/>
          </w:tcPr>
          <w:p w14:paraId="0B78E9FA" w14:textId="77777777" w:rsidR="006018B6" w:rsidRPr="009C57F8" w:rsidRDefault="006018B6" w:rsidP="00A553DF">
            <w:pPr>
              <w:pStyle w:val="InfineonStandard20"/>
            </w:pPr>
            <w:r w:rsidRPr="009C57F8">
              <w:t>SW</w:t>
            </w:r>
          </w:p>
        </w:tc>
      </w:tr>
      <w:tr w:rsidR="006018B6" w:rsidRPr="00884169" w14:paraId="6B0DD2BC" w14:textId="77777777" w:rsidTr="00A553DF">
        <w:tc>
          <w:tcPr>
            <w:tcW w:w="2126" w:type="dxa"/>
            <w:gridSpan w:val="2"/>
            <w:vAlign w:val="center"/>
          </w:tcPr>
          <w:p w14:paraId="0CA69B18" w14:textId="77777777" w:rsidR="006018B6" w:rsidRPr="009C57F8" w:rsidRDefault="006018B6" w:rsidP="00A553DF">
            <w:pPr>
              <w:pStyle w:val="InfineonStandard20"/>
            </w:pPr>
            <w:bookmarkStart w:id="55" w:name="_Toc58618038"/>
            <w:bookmarkStart w:id="56" w:name="_Toc58618180"/>
            <w:bookmarkStart w:id="57" w:name="_Toc58618764"/>
            <w:bookmarkEnd w:id="55"/>
            <w:bookmarkEnd w:id="56"/>
            <w:bookmarkEnd w:id="57"/>
            <w:r w:rsidRPr="009C57F8">
              <w:t xml:space="preserve">Short Circuit Current </w:t>
            </w:r>
          </w:p>
        </w:tc>
        <w:tc>
          <w:tcPr>
            <w:tcW w:w="709" w:type="dxa"/>
            <w:vAlign w:val="center"/>
          </w:tcPr>
          <w:p w14:paraId="6E989C64" w14:textId="77777777" w:rsidR="006018B6" w:rsidRPr="009C57F8" w:rsidRDefault="006018B6" w:rsidP="00A553DF">
            <w:pPr>
              <w:pStyle w:val="InfineonStandard20"/>
            </w:pPr>
            <w:r>
              <w:t>150</w:t>
            </w:r>
          </w:p>
        </w:tc>
        <w:tc>
          <w:tcPr>
            <w:tcW w:w="851" w:type="dxa"/>
            <w:vAlign w:val="center"/>
          </w:tcPr>
          <w:p w14:paraId="6FB49CC4" w14:textId="77777777" w:rsidR="006018B6" w:rsidRPr="009C57F8" w:rsidRDefault="006018B6" w:rsidP="00A553DF">
            <w:pPr>
              <w:pStyle w:val="InfineonStandard20"/>
            </w:pPr>
            <w:r w:rsidRPr="009C57F8">
              <w:t>-</w:t>
            </w:r>
          </w:p>
        </w:tc>
        <w:tc>
          <w:tcPr>
            <w:tcW w:w="850" w:type="dxa"/>
            <w:vAlign w:val="center"/>
          </w:tcPr>
          <w:p w14:paraId="7EEEEF87" w14:textId="77777777" w:rsidR="006018B6" w:rsidRPr="009C57F8" w:rsidRDefault="006018B6" w:rsidP="00A553DF">
            <w:pPr>
              <w:pStyle w:val="InfineonStandard20"/>
            </w:pPr>
            <w:r>
              <w:t>300</w:t>
            </w:r>
            <w:r w:rsidRPr="009C57F8">
              <w:t>0</w:t>
            </w:r>
          </w:p>
        </w:tc>
        <w:tc>
          <w:tcPr>
            <w:tcW w:w="851" w:type="dxa"/>
            <w:vAlign w:val="center"/>
          </w:tcPr>
          <w:p w14:paraId="2F6816A3" w14:textId="77777777" w:rsidR="006018B6" w:rsidRPr="009C57F8" w:rsidRDefault="006018B6" w:rsidP="00A553DF">
            <w:pPr>
              <w:pStyle w:val="InfineonStandard20"/>
            </w:pPr>
            <w:r>
              <w:t>TBD</w:t>
            </w:r>
          </w:p>
        </w:tc>
        <w:tc>
          <w:tcPr>
            <w:tcW w:w="708" w:type="dxa"/>
            <w:vAlign w:val="center"/>
          </w:tcPr>
          <w:p w14:paraId="47394A26" w14:textId="77777777" w:rsidR="006018B6" w:rsidRPr="009C57F8" w:rsidRDefault="006018B6" w:rsidP="00A553DF">
            <w:pPr>
              <w:pStyle w:val="InfineonStandard20"/>
            </w:pPr>
            <w:r w:rsidRPr="009C57F8">
              <w:t>A</w:t>
            </w:r>
          </w:p>
        </w:tc>
        <w:tc>
          <w:tcPr>
            <w:tcW w:w="2410" w:type="dxa"/>
            <w:vAlign w:val="center"/>
          </w:tcPr>
          <w:p w14:paraId="7BDE72F6" w14:textId="77777777" w:rsidR="006018B6" w:rsidRPr="009C57F8" w:rsidRDefault="006018B6" w:rsidP="00A553DF">
            <w:pPr>
              <w:pStyle w:val="InfineonStandard20"/>
            </w:pPr>
          </w:p>
        </w:tc>
        <w:tc>
          <w:tcPr>
            <w:tcW w:w="851" w:type="dxa"/>
            <w:vAlign w:val="center"/>
          </w:tcPr>
          <w:p w14:paraId="1FED3B6F" w14:textId="77777777" w:rsidR="006018B6" w:rsidRPr="009C57F8" w:rsidRDefault="006018B6" w:rsidP="00A553DF">
            <w:pPr>
              <w:pStyle w:val="InfineonStandard20"/>
            </w:pPr>
            <w:r w:rsidRPr="009C57F8">
              <w:t>SW</w:t>
            </w:r>
          </w:p>
        </w:tc>
      </w:tr>
      <w:tr w:rsidR="006018B6" w:rsidRPr="00884169" w14:paraId="56FCE2A6" w14:textId="77777777" w:rsidTr="00A553DF">
        <w:tc>
          <w:tcPr>
            <w:tcW w:w="2126" w:type="dxa"/>
            <w:gridSpan w:val="2"/>
            <w:vAlign w:val="center"/>
          </w:tcPr>
          <w:p w14:paraId="0C5A6618" w14:textId="77777777" w:rsidR="006018B6" w:rsidRPr="009C57F8" w:rsidRDefault="006018B6" w:rsidP="00A553DF">
            <w:pPr>
              <w:pStyle w:val="InfineonStandard20"/>
            </w:pPr>
            <w:bookmarkStart w:id="58" w:name="_Toc58618039"/>
            <w:bookmarkStart w:id="59" w:name="_Toc58618181"/>
            <w:bookmarkStart w:id="60" w:name="_Toc58618765"/>
            <w:bookmarkEnd w:id="58"/>
            <w:bookmarkEnd w:id="59"/>
            <w:bookmarkEnd w:id="60"/>
            <w:r w:rsidRPr="009C57F8">
              <w:t>Temperature</w:t>
            </w:r>
          </w:p>
        </w:tc>
        <w:tc>
          <w:tcPr>
            <w:tcW w:w="709" w:type="dxa"/>
            <w:vAlign w:val="center"/>
          </w:tcPr>
          <w:p w14:paraId="030B5A80" w14:textId="77777777" w:rsidR="006018B6" w:rsidRPr="009C57F8" w:rsidRDefault="006018B6" w:rsidP="00A553DF">
            <w:pPr>
              <w:pStyle w:val="InfineonStandard20"/>
            </w:pPr>
            <w:r w:rsidRPr="009C57F8">
              <w:t>15</w:t>
            </w:r>
          </w:p>
        </w:tc>
        <w:tc>
          <w:tcPr>
            <w:tcW w:w="851" w:type="dxa"/>
            <w:vAlign w:val="center"/>
          </w:tcPr>
          <w:p w14:paraId="659B8151" w14:textId="77777777" w:rsidR="006018B6" w:rsidRPr="009C57F8" w:rsidRDefault="006018B6" w:rsidP="00A553DF">
            <w:pPr>
              <w:pStyle w:val="InfineonStandard20"/>
            </w:pPr>
            <w:r>
              <w:t>-</w:t>
            </w:r>
          </w:p>
        </w:tc>
        <w:tc>
          <w:tcPr>
            <w:tcW w:w="850" w:type="dxa"/>
            <w:vAlign w:val="center"/>
          </w:tcPr>
          <w:p w14:paraId="19BCEFB3" w14:textId="77777777" w:rsidR="006018B6" w:rsidRPr="009C57F8" w:rsidRDefault="006018B6" w:rsidP="00A553DF">
            <w:pPr>
              <w:pStyle w:val="InfineonStandard20"/>
            </w:pPr>
            <w:r>
              <w:t>80</w:t>
            </w:r>
          </w:p>
        </w:tc>
        <w:tc>
          <w:tcPr>
            <w:tcW w:w="851" w:type="dxa"/>
            <w:vAlign w:val="center"/>
          </w:tcPr>
          <w:p w14:paraId="00446665" w14:textId="77777777" w:rsidR="006018B6" w:rsidRPr="009C57F8" w:rsidRDefault="006018B6" w:rsidP="00A553DF">
            <w:pPr>
              <w:pStyle w:val="InfineonStandard20"/>
            </w:pPr>
            <w:r>
              <w:t>100</w:t>
            </w:r>
          </w:p>
        </w:tc>
        <w:tc>
          <w:tcPr>
            <w:tcW w:w="708" w:type="dxa"/>
            <w:vAlign w:val="center"/>
          </w:tcPr>
          <w:p w14:paraId="5B18E54A" w14:textId="77777777" w:rsidR="006018B6" w:rsidRPr="009C57F8" w:rsidRDefault="006018B6" w:rsidP="00A553DF">
            <w:pPr>
              <w:pStyle w:val="InfineonStandard20"/>
            </w:pPr>
            <w:r>
              <w:t>°C</w:t>
            </w:r>
          </w:p>
        </w:tc>
        <w:tc>
          <w:tcPr>
            <w:tcW w:w="2410" w:type="dxa"/>
            <w:vAlign w:val="center"/>
          </w:tcPr>
          <w:p w14:paraId="6521355A" w14:textId="77777777" w:rsidR="006018B6" w:rsidRPr="009C57F8" w:rsidRDefault="006018B6" w:rsidP="00A553DF">
            <w:pPr>
              <w:pStyle w:val="InfineonStandard20"/>
            </w:pPr>
          </w:p>
        </w:tc>
        <w:tc>
          <w:tcPr>
            <w:tcW w:w="851" w:type="dxa"/>
            <w:vAlign w:val="center"/>
          </w:tcPr>
          <w:p w14:paraId="4608B462" w14:textId="77777777" w:rsidR="006018B6" w:rsidRPr="009C57F8" w:rsidRDefault="006018B6" w:rsidP="00A553DF">
            <w:pPr>
              <w:pStyle w:val="InfineonStandard20"/>
            </w:pPr>
            <w:proofErr w:type="gramStart"/>
            <w:r w:rsidRPr="009C57F8">
              <w:t>SW,HW</w:t>
            </w:r>
            <w:proofErr w:type="gramEnd"/>
          </w:p>
        </w:tc>
      </w:tr>
      <w:tr w:rsidR="006018B6" w:rsidRPr="00884169" w14:paraId="08D7C249" w14:textId="77777777" w:rsidTr="00A553DF">
        <w:tc>
          <w:tcPr>
            <w:tcW w:w="2126" w:type="dxa"/>
            <w:gridSpan w:val="2"/>
            <w:vAlign w:val="center"/>
          </w:tcPr>
          <w:p w14:paraId="3E8FEC59" w14:textId="77777777" w:rsidR="006018B6" w:rsidRPr="009C57F8" w:rsidRDefault="006018B6" w:rsidP="00A553DF">
            <w:pPr>
              <w:pStyle w:val="InfineonStandard20"/>
            </w:pPr>
            <w:bookmarkStart w:id="61" w:name="_Toc58618040"/>
            <w:bookmarkStart w:id="62" w:name="_Toc58618182"/>
            <w:bookmarkStart w:id="63" w:name="_Toc58618766"/>
            <w:bookmarkEnd w:id="61"/>
            <w:bookmarkEnd w:id="62"/>
            <w:bookmarkEnd w:id="63"/>
            <w:r w:rsidRPr="009C57F8">
              <w:t>Response time</w:t>
            </w:r>
          </w:p>
        </w:tc>
        <w:tc>
          <w:tcPr>
            <w:tcW w:w="709" w:type="dxa"/>
            <w:vAlign w:val="center"/>
          </w:tcPr>
          <w:p w14:paraId="326AD758" w14:textId="77777777" w:rsidR="006018B6" w:rsidRPr="009C57F8" w:rsidRDefault="006018B6" w:rsidP="00A553DF">
            <w:pPr>
              <w:pStyle w:val="InfineonStandard20"/>
            </w:pPr>
            <w:r w:rsidRPr="009C57F8">
              <w:t>1</w:t>
            </w:r>
          </w:p>
        </w:tc>
        <w:tc>
          <w:tcPr>
            <w:tcW w:w="851" w:type="dxa"/>
            <w:vAlign w:val="center"/>
          </w:tcPr>
          <w:p w14:paraId="47D4099C" w14:textId="77777777" w:rsidR="006018B6" w:rsidRPr="009C57F8" w:rsidRDefault="006018B6" w:rsidP="00A553DF">
            <w:pPr>
              <w:pStyle w:val="InfineonStandard20"/>
            </w:pPr>
            <w:r w:rsidRPr="009C57F8">
              <w:t>-</w:t>
            </w:r>
          </w:p>
        </w:tc>
        <w:tc>
          <w:tcPr>
            <w:tcW w:w="850" w:type="dxa"/>
            <w:vAlign w:val="center"/>
          </w:tcPr>
          <w:p w14:paraId="2C8179D1" w14:textId="77777777" w:rsidR="006018B6" w:rsidRPr="009C57F8" w:rsidRDefault="006018B6" w:rsidP="00A553DF">
            <w:pPr>
              <w:pStyle w:val="InfineonStandard20"/>
            </w:pPr>
            <w:r>
              <w:t>50</w:t>
            </w:r>
          </w:p>
        </w:tc>
        <w:tc>
          <w:tcPr>
            <w:tcW w:w="851" w:type="dxa"/>
            <w:vAlign w:val="center"/>
          </w:tcPr>
          <w:p w14:paraId="7E2B2016" w14:textId="77777777" w:rsidR="006018B6" w:rsidRPr="009C57F8" w:rsidRDefault="006018B6" w:rsidP="00A553DF">
            <w:pPr>
              <w:pStyle w:val="InfineonStandard20"/>
            </w:pPr>
            <w:r>
              <w:t>TBD</w:t>
            </w:r>
          </w:p>
        </w:tc>
        <w:tc>
          <w:tcPr>
            <w:tcW w:w="708" w:type="dxa"/>
            <w:vAlign w:val="center"/>
          </w:tcPr>
          <w:p w14:paraId="577AF20A" w14:textId="77777777" w:rsidR="006018B6" w:rsidRPr="009C57F8" w:rsidRDefault="006018B6" w:rsidP="00A553DF">
            <w:pPr>
              <w:pStyle w:val="InfineonStandard20"/>
            </w:pPr>
            <w:r w:rsidRPr="009C57F8">
              <w:t>us</w:t>
            </w:r>
          </w:p>
        </w:tc>
        <w:tc>
          <w:tcPr>
            <w:tcW w:w="2410" w:type="dxa"/>
            <w:vAlign w:val="center"/>
          </w:tcPr>
          <w:p w14:paraId="22A441D3" w14:textId="77777777" w:rsidR="006018B6" w:rsidRPr="009C57F8" w:rsidRDefault="006018B6" w:rsidP="00A553DF">
            <w:pPr>
              <w:pStyle w:val="InfineonStandard20"/>
            </w:pPr>
          </w:p>
        </w:tc>
        <w:tc>
          <w:tcPr>
            <w:tcW w:w="851" w:type="dxa"/>
            <w:vAlign w:val="center"/>
          </w:tcPr>
          <w:p w14:paraId="127E0D7A" w14:textId="77777777" w:rsidR="006018B6" w:rsidRPr="009C57F8" w:rsidRDefault="006018B6" w:rsidP="00A553DF">
            <w:pPr>
              <w:pStyle w:val="InfineonStandard20"/>
            </w:pPr>
            <w:r w:rsidRPr="009C57F8">
              <w:t>SW</w:t>
            </w:r>
          </w:p>
        </w:tc>
      </w:tr>
      <w:tr w:rsidR="006018B6" w:rsidRPr="00884169" w14:paraId="1D07A982" w14:textId="77777777" w:rsidTr="00A553DF">
        <w:tc>
          <w:tcPr>
            <w:tcW w:w="2126" w:type="dxa"/>
            <w:gridSpan w:val="2"/>
            <w:vAlign w:val="center"/>
          </w:tcPr>
          <w:p w14:paraId="58453080" w14:textId="77777777" w:rsidR="006018B6" w:rsidRPr="009C57F8" w:rsidRDefault="006018B6" w:rsidP="00A553DF">
            <w:pPr>
              <w:pStyle w:val="InfineonStandard20"/>
            </w:pPr>
            <w:bookmarkStart w:id="64" w:name="_Toc58618041"/>
            <w:bookmarkStart w:id="65" w:name="_Toc58618183"/>
            <w:bookmarkStart w:id="66" w:name="_Toc58618767"/>
            <w:bookmarkEnd w:id="64"/>
            <w:bookmarkEnd w:id="65"/>
            <w:bookmarkEnd w:id="66"/>
            <w:r w:rsidRPr="009C57F8">
              <w:t>V</w:t>
            </w:r>
            <w:r w:rsidRPr="009C57F8">
              <w:rPr>
                <w:vertAlign w:val="subscript"/>
              </w:rPr>
              <w:t>AUX</w:t>
            </w:r>
          </w:p>
        </w:tc>
        <w:tc>
          <w:tcPr>
            <w:tcW w:w="709" w:type="dxa"/>
            <w:vAlign w:val="center"/>
          </w:tcPr>
          <w:p w14:paraId="7162915D" w14:textId="77777777" w:rsidR="006018B6" w:rsidRPr="009C57F8" w:rsidRDefault="006018B6" w:rsidP="00A553DF">
            <w:pPr>
              <w:pStyle w:val="InfineonStandard20"/>
            </w:pPr>
            <w:r w:rsidRPr="009C57F8">
              <w:t>3.3</w:t>
            </w:r>
          </w:p>
        </w:tc>
        <w:tc>
          <w:tcPr>
            <w:tcW w:w="851" w:type="dxa"/>
            <w:vAlign w:val="center"/>
          </w:tcPr>
          <w:p w14:paraId="6D6F8814" w14:textId="77777777" w:rsidR="006018B6" w:rsidRPr="009C57F8" w:rsidRDefault="006018B6" w:rsidP="00A553DF">
            <w:pPr>
              <w:pStyle w:val="InfineonStandard20"/>
            </w:pPr>
            <w:r w:rsidRPr="009C57F8">
              <w:t>3.3</w:t>
            </w:r>
          </w:p>
        </w:tc>
        <w:tc>
          <w:tcPr>
            <w:tcW w:w="850" w:type="dxa"/>
            <w:vAlign w:val="center"/>
          </w:tcPr>
          <w:p w14:paraId="6AC46BA9" w14:textId="77777777" w:rsidR="006018B6" w:rsidRPr="009C57F8" w:rsidRDefault="006018B6" w:rsidP="00A553DF">
            <w:pPr>
              <w:pStyle w:val="InfineonStandard20"/>
            </w:pPr>
            <w:r w:rsidRPr="009C57F8">
              <w:t>5</w:t>
            </w:r>
          </w:p>
        </w:tc>
        <w:tc>
          <w:tcPr>
            <w:tcW w:w="851" w:type="dxa"/>
            <w:vAlign w:val="center"/>
          </w:tcPr>
          <w:p w14:paraId="0C63311A" w14:textId="77777777" w:rsidR="006018B6" w:rsidRPr="009C57F8" w:rsidRDefault="006018B6" w:rsidP="00A553DF">
            <w:pPr>
              <w:pStyle w:val="InfineonStandard20"/>
            </w:pPr>
            <w:r>
              <w:t>-</w:t>
            </w:r>
          </w:p>
        </w:tc>
        <w:tc>
          <w:tcPr>
            <w:tcW w:w="708" w:type="dxa"/>
            <w:vAlign w:val="center"/>
          </w:tcPr>
          <w:p w14:paraId="545F6BEA" w14:textId="77777777" w:rsidR="006018B6" w:rsidRPr="009C57F8" w:rsidRDefault="006018B6" w:rsidP="00A553DF">
            <w:pPr>
              <w:pStyle w:val="InfineonStandard20"/>
            </w:pPr>
            <w:r w:rsidRPr="009C57F8">
              <w:t>V</w:t>
            </w:r>
          </w:p>
        </w:tc>
        <w:tc>
          <w:tcPr>
            <w:tcW w:w="2410" w:type="dxa"/>
            <w:vAlign w:val="center"/>
          </w:tcPr>
          <w:p w14:paraId="6BBBD60F" w14:textId="77777777" w:rsidR="006018B6" w:rsidRPr="009C57F8" w:rsidRDefault="006018B6" w:rsidP="00A553DF">
            <w:pPr>
              <w:pStyle w:val="InfineonStandard20"/>
            </w:pPr>
            <w:r w:rsidRPr="009C57F8">
              <w:t>V</w:t>
            </w:r>
            <w:r w:rsidRPr="009C57F8">
              <w:rPr>
                <w:vertAlign w:val="subscript"/>
              </w:rPr>
              <w:t>DD</w:t>
            </w:r>
            <w:r w:rsidRPr="009C57F8">
              <w:t xml:space="preserve"> for CS, MCU</w:t>
            </w:r>
          </w:p>
        </w:tc>
        <w:tc>
          <w:tcPr>
            <w:tcW w:w="851" w:type="dxa"/>
            <w:vAlign w:val="center"/>
          </w:tcPr>
          <w:p w14:paraId="200FE66D" w14:textId="77777777" w:rsidR="006018B6" w:rsidRPr="009C57F8" w:rsidRDefault="006018B6" w:rsidP="00A553DF">
            <w:pPr>
              <w:pStyle w:val="InfineonStandard20"/>
            </w:pPr>
            <w:r w:rsidRPr="009C57F8">
              <w:t>HW</w:t>
            </w:r>
          </w:p>
        </w:tc>
      </w:tr>
      <w:tr w:rsidR="006018B6" w:rsidRPr="00884169" w14:paraId="58CDDDE7" w14:textId="77777777" w:rsidTr="00A553DF">
        <w:tc>
          <w:tcPr>
            <w:tcW w:w="2126" w:type="dxa"/>
            <w:gridSpan w:val="2"/>
            <w:vAlign w:val="center"/>
          </w:tcPr>
          <w:p w14:paraId="49FEA5C2" w14:textId="77777777" w:rsidR="006018B6" w:rsidRPr="009C57F8" w:rsidRDefault="006018B6" w:rsidP="00A553DF">
            <w:pPr>
              <w:pStyle w:val="InfineonStandard20"/>
            </w:pPr>
            <w:r w:rsidRPr="009C57F8">
              <w:t>Gate drive current</w:t>
            </w:r>
          </w:p>
        </w:tc>
        <w:tc>
          <w:tcPr>
            <w:tcW w:w="709" w:type="dxa"/>
            <w:vAlign w:val="center"/>
          </w:tcPr>
          <w:p w14:paraId="4929F2E5" w14:textId="77777777" w:rsidR="006018B6" w:rsidRPr="009C57F8" w:rsidRDefault="006018B6" w:rsidP="00A553DF">
            <w:pPr>
              <w:pStyle w:val="InfineonStandard20"/>
            </w:pPr>
            <w:r w:rsidRPr="009C57F8">
              <w:t>-</w:t>
            </w:r>
          </w:p>
        </w:tc>
        <w:tc>
          <w:tcPr>
            <w:tcW w:w="851" w:type="dxa"/>
            <w:vAlign w:val="center"/>
          </w:tcPr>
          <w:p w14:paraId="695818D9" w14:textId="77777777" w:rsidR="006018B6" w:rsidRPr="009C57F8" w:rsidRDefault="006018B6" w:rsidP="00A553DF">
            <w:pPr>
              <w:pStyle w:val="InfineonStandard20"/>
            </w:pPr>
            <w:r w:rsidRPr="009C57F8">
              <w:t>-</w:t>
            </w:r>
          </w:p>
        </w:tc>
        <w:tc>
          <w:tcPr>
            <w:tcW w:w="850" w:type="dxa"/>
            <w:vAlign w:val="center"/>
          </w:tcPr>
          <w:p w14:paraId="73BE3EFB" w14:textId="77777777" w:rsidR="006018B6" w:rsidRPr="009C57F8" w:rsidRDefault="006018B6" w:rsidP="00A553DF">
            <w:pPr>
              <w:pStyle w:val="InfineonStandard20"/>
            </w:pPr>
            <w:r w:rsidRPr="009C57F8">
              <w:t>1A</w:t>
            </w:r>
          </w:p>
        </w:tc>
        <w:tc>
          <w:tcPr>
            <w:tcW w:w="851" w:type="dxa"/>
            <w:vAlign w:val="center"/>
          </w:tcPr>
          <w:p w14:paraId="64831094" w14:textId="77777777" w:rsidR="006018B6" w:rsidRPr="009C57F8" w:rsidRDefault="006018B6" w:rsidP="00A553DF">
            <w:pPr>
              <w:pStyle w:val="InfineonStandard20"/>
            </w:pPr>
            <w:r w:rsidRPr="009C57F8">
              <w:t>TBD</w:t>
            </w:r>
          </w:p>
        </w:tc>
        <w:tc>
          <w:tcPr>
            <w:tcW w:w="708" w:type="dxa"/>
            <w:vAlign w:val="center"/>
          </w:tcPr>
          <w:p w14:paraId="131FDF1A" w14:textId="77777777" w:rsidR="006018B6" w:rsidRPr="009C57F8" w:rsidRDefault="006018B6" w:rsidP="00A553DF">
            <w:pPr>
              <w:pStyle w:val="InfineonStandard20"/>
            </w:pPr>
            <w:r w:rsidRPr="009C57F8">
              <w:t>A</w:t>
            </w:r>
          </w:p>
        </w:tc>
        <w:tc>
          <w:tcPr>
            <w:tcW w:w="2410" w:type="dxa"/>
            <w:vAlign w:val="center"/>
          </w:tcPr>
          <w:p w14:paraId="48BE9A0C" w14:textId="77777777" w:rsidR="006018B6" w:rsidRPr="009C57F8" w:rsidRDefault="006018B6" w:rsidP="00A553DF">
            <w:pPr>
              <w:pStyle w:val="InfineonStandard20"/>
            </w:pPr>
          </w:p>
        </w:tc>
        <w:tc>
          <w:tcPr>
            <w:tcW w:w="851" w:type="dxa"/>
            <w:vAlign w:val="center"/>
          </w:tcPr>
          <w:p w14:paraId="5328A1A3" w14:textId="77777777" w:rsidR="006018B6" w:rsidRPr="009C57F8" w:rsidRDefault="006018B6" w:rsidP="00A553DF">
            <w:pPr>
              <w:pStyle w:val="InfineonStandard20"/>
            </w:pPr>
            <w:r w:rsidRPr="009C57F8">
              <w:t>HW</w:t>
            </w:r>
          </w:p>
        </w:tc>
      </w:tr>
      <w:tr w:rsidR="006018B6" w:rsidRPr="00884169" w14:paraId="6DB5BC77" w14:textId="77777777" w:rsidTr="00A553DF">
        <w:tc>
          <w:tcPr>
            <w:tcW w:w="2126" w:type="dxa"/>
            <w:gridSpan w:val="2"/>
            <w:vAlign w:val="center"/>
          </w:tcPr>
          <w:p w14:paraId="6CC6D223" w14:textId="77777777" w:rsidR="006018B6" w:rsidRPr="009C57F8" w:rsidRDefault="006018B6" w:rsidP="00A553DF">
            <w:pPr>
              <w:pStyle w:val="InfineonStandard20"/>
            </w:pPr>
            <w:bookmarkStart w:id="67" w:name="_Toc58618042"/>
            <w:bookmarkStart w:id="68" w:name="_Toc58618184"/>
            <w:bookmarkStart w:id="69" w:name="_Toc58618768"/>
            <w:bookmarkEnd w:id="67"/>
            <w:bookmarkEnd w:id="68"/>
            <w:bookmarkEnd w:id="69"/>
            <w:r w:rsidRPr="009C57F8">
              <w:t>SPI/RS485</w:t>
            </w:r>
          </w:p>
        </w:tc>
        <w:tc>
          <w:tcPr>
            <w:tcW w:w="3969" w:type="dxa"/>
            <w:gridSpan w:val="5"/>
            <w:vAlign w:val="center"/>
          </w:tcPr>
          <w:p w14:paraId="22788626" w14:textId="77777777" w:rsidR="006018B6" w:rsidRPr="009C57F8" w:rsidRDefault="006018B6" w:rsidP="00A553DF">
            <w:pPr>
              <w:pStyle w:val="InfineonStandard20"/>
            </w:pPr>
          </w:p>
        </w:tc>
        <w:tc>
          <w:tcPr>
            <w:tcW w:w="2410" w:type="dxa"/>
            <w:vAlign w:val="center"/>
          </w:tcPr>
          <w:p w14:paraId="04BF15FB" w14:textId="77777777" w:rsidR="006018B6" w:rsidRPr="009C57F8" w:rsidRDefault="006018B6" w:rsidP="00A553DF">
            <w:pPr>
              <w:pStyle w:val="InfineonStandard20"/>
            </w:pPr>
            <w:r w:rsidRPr="009C57F8">
              <w:t>CS gain, OC threshold, GD control, diagnosis</w:t>
            </w:r>
          </w:p>
        </w:tc>
        <w:tc>
          <w:tcPr>
            <w:tcW w:w="851" w:type="dxa"/>
            <w:vAlign w:val="center"/>
          </w:tcPr>
          <w:p w14:paraId="31BAFE2C" w14:textId="77777777" w:rsidR="006018B6" w:rsidRPr="009C57F8" w:rsidRDefault="006018B6" w:rsidP="00A553DF">
            <w:pPr>
              <w:pStyle w:val="InfineonStandard20"/>
            </w:pPr>
            <w:r w:rsidRPr="009C57F8">
              <w:t>SW</w:t>
            </w:r>
          </w:p>
        </w:tc>
      </w:tr>
      <w:tr w:rsidR="006018B6" w:rsidRPr="00884169" w14:paraId="5D0AB56F" w14:textId="77777777" w:rsidTr="00A553DF">
        <w:tc>
          <w:tcPr>
            <w:tcW w:w="2126" w:type="dxa"/>
            <w:gridSpan w:val="2"/>
            <w:vAlign w:val="center"/>
          </w:tcPr>
          <w:p w14:paraId="700C234E" w14:textId="77777777" w:rsidR="006018B6" w:rsidRPr="009C57F8" w:rsidRDefault="006018B6" w:rsidP="00A553DF">
            <w:pPr>
              <w:pStyle w:val="InfineonStandard20"/>
            </w:pPr>
            <w:r w:rsidRPr="009C57F8">
              <w:t>JTAG</w:t>
            </w:r>
          </w:p>
        </w:tc>
        <w:tc>
          <w:tcPr>
            <w:tcW w:w="3969" w:type="dxa"/>
            <w:gridSpan w:val="5"/>
            <w:vAlign w:val="center"/>
          </w:tcPr>
          <w:p w14:paraId="1CB34DC4" w14:textId="77777777" w:rsidR="006018B6" w:rsidRPr="009C57F8" w:rsidRDefault="006018B6" w:rsidP="00A553DF">
            <w:pPr>
              <w:pStyle w:val="InfineonStandard20"/>
            </w:pPr>
            <w:r>
              <w:t>1.27mm 10-pin debug connector</w:t>
            </w:r>
          </w:p>
        </w:tc>
        <w:tc>
          <w:tcPr>
            <w:tcW w:w="2410" w:type="dxa"/>
            <w:vAlign w:val="center"/>
          </w:tcPr>
          <w:p w14:paraId="25BB175F" w14:textId="77777777" w:rsidR="006018B6" w:rsidRPr="009C57F8" w:rsidRDefault="006018B6" w:rsidP="00A553DF">
            <w:pPr>
              <w:pStyle w:val="InfineonStandard20"/>
            </w:pPr>
            <w:r w:rsidRPr="009C57F8">
              <w:t>Microcontroller Interface</w:t>
            </w:r>
          </w:p>
        </w:tc>
        <w:tc>
          <w:tcPr>
            <w:tcW w:w="851" w:type="dxa"/>
            <w:vAlign w:val="center"/>
          </w:tcPr>
          <w:p w14:paraId="157C4FB6" w14:textId="77777777" w:rsidR="006018B6" w:rsidRPr="009C57F8" w:rsidRDefault="006018B6" w:rsidP="00A553DF">
            <w:pPr>
              <w:pStyle w:val="InfineonStandard20"/>
            </w:pPr>
            <w:r w:rsidRPr="009C57F8">
              <w:t>SW</w:t>
            </w:r>
          </w:p>
        </w:tc>
      </w:tr>
      <w:tr w:rsidR="006018B6" w:rsidRPr="00884169" w14:paraId="0BB69E94" w14:textId="77777777" w:rsidTr="00A553DF">
        <w:tc>
          <w:tcPr>
            <w:tcW w:w="2126" w:type="dxa"/>
            <w:gridSpan w:val="2"/>
            <w:vAlign w:val="center"/>
          </w:tcPr>
          <w:p w14:paraId="7EDF45A0" w14:textId="77777777" w:rsidR="006018B6" w:rsidRPr="009C57F8" w:rsidRDefault="006018B6" w:rsidP="00A553DF">
            <w:pPr>
              <w:pStyle w:val="InfineonStandard20"/>
            </w:pPr>
            <w:bookmarkStart w:id="70" w:name="_Toc58618043"/>
            <w:bookmarkStart w:id="71" w:name="_Toc58618185"/>
            <w:bookmarkStart w:id="72" w:name="_Toc58618769"/>
            <w:bookmarkEnd w:id="70"/>
            <w:bookmarkEnd w:id="71"/>
            <w:bookmarkEnd w:id="72"/>
            <w:r w:rsidRPr="009C57F8">
              <w:t>LED</w:t>
            </w:r>
          </w:p>
        </w:tc>
        <w:tc>
          <w:tcPr>
            <w:tcW w:w="3969" w:type="dxa"/>
            <w:gridSpan w:val="5"/>
            <w:vAlign w:val="center"/>
          </w:tcPr>
          <w:p w14:paraId="567F1751" w14:textId="77777777" w:rsidR="006018B6" w:rsidRPr="009C57F8" w:rsidRDefault="006018B6" w:rsidP="00A553DF">
            <w:pPr>
              <w:pStyle w:val="InfineonStandard20"/>
            </w:pPr>
            <w:r>
              <w:t>RED, GREEN/YELLOW, AMBER</w:t>
            </w:r>
          </w:p>
        </w:tc>
        <w:tc>
          <w:tcPr>
            <w:tcW w:w="2410" w:type="dxa"/>
            <w:vAlign w:val="center"/>
          </w:tcPr>
          <w:p w14:paraId="64AE5291" w14:textId="77777777" w:rsidR="006018B6" w:rsidRPr="009C57F8" w:rsidRDefault="006018B6" w:rsidP="00A553DF">
            <w:pPr>
              <w:pStyle w:val="InfineonStandard20"/>
            </w:pPr>
            <w:r w:rsidRPr="009C57F8">
              <w:t xml:space="preserve">3-pin RGB for indications </w:t>
            </w:r>
          </w:p>
        </w:tc>
        <w:tc>
          <w:tcPr>
            <w:tcW w:w="851" w:type="dxa"/>
            <w:vAlign w:val="center"/>
          </w:tcPr>
          <w:p w14:paraId="0EA28435" w14:textId="77777777" w:rsidR="006018B6" w:rsidRPr="009C57F8" w:rsidRDefault="006018B6" w:rsidP="00A553DF">
            <w:pPr>
              <w:pStyle w:val="InfineonStandard20"/>
            </w:pPr>
            <w:proofErr w:type="gramStart"/>
            <w:r w:rsidRPr="009C57F8">
              <w:t>HW,SW</w:t>
            </w:r>
            <w:proofErr w:type="gramEnd"/>
          </w:p>
        </w:tc>
      </w:tr>
      <w:tr w:rsidR="006018B6" w:rsidRPr="00884169" w14:paraId="15197AB9" w14:textId="77777777" w:rsidTr="00A553DF">
        <w:tc>
          <w:tcPr>
            <w:tcW w:w="2126" w:type="dxa"/>
            <w:gridSpan w:val="2"/>
            <w:vAlign w:val="center"/>
          </w:tcPr>
          <w:p w14:paraId="77EE4584" w14:textId="77777777" w:rsidR="006018B6" w:rsidRPr="009C57F8" w:rsidRDefault="006018B6" w:rsidP="00A553DF">
            <w:pPr>
              <w:pStyle w:val="InfineonStandard20"/>
            </w:pPr>
            <w:r w:rsidRPr="009C57F8">
              <w:t>Heat Sink (YES/</w:t>
            </w:r>
            <w:r w:rsidRPr="009C57F8">
              <w:rPr>
                <w:strike/>
              </w:rPr>
              <w:t>NO</w:t>
            </w:r>
            <w:r w:rsidRPr="009C57F8">
              <w:t>)</w:t>
            </w:r>
          </w:p>
        </w:tc>
        <w:tc>
          <w:tcPr>
            <w:tcW w:w="3969" w:type="dxa"/>
            <w:gridSpan w:val="5"/>
            <w:vAlign w:val="center"/>
          </w:tcPr>
          <w:p w14:paraId="0AEDCA2C" w14:textId="77777777" w:rsidR="006018B6" w:rsidRPr="009C57F8" w:rsidRDefault="006018B6" w:rsidP="00A553DF">
            <w:pPr>
              <w:pStyle w:val="InfineonStandard20"/>
            </w:pPr>
            <w:proofErr w:type="spellStart"/>
            <w:r w:rsidRPr="009C57F8">
              <w:t>Rth</w:t>
            </w:r>
            <w:proofErr w:type="spellEnd"/>
            <w:r w:rsidRPr="009C57F8">
              <w:t xml:space="preserve"> = </w:t>
            </w:r>
            <w:r>
              <w:t>5K/W (</w:t>
            </w:r>
            <w:proofErr w:type="spellStart"/>
            <w:r>
              <w:t>approx</w:t>
            </w:r>
            <w:proofErr w:type="spellEnd"/>
            <w:r>
              <w:t>)</w:t>
            </w:r>
            <w:r w:rsidRPr="009C57F8">
              <w:t xml:space="preserve"> </w:t>
            </w:r>
          </w:p>
        </w:tc>
        <w:tc>
          <w:tcPr>
            <w:tcW w:w="2410" w:type="dxa"/>
            <w:vAlign w:val="center"/>
          </w:tcPr>
          <w:p w14:paraId="5F71BF24" w14:textId="77777777" w:rsidR="006018B6" w:rsidRPr="009C57F8" w:rsidRDefault="006018B6" w:rsidP="00A553DF">
            <w:pPr>
              <w:pStyle w:val="InfineonStandard20"/>
            </w:pPr>
            <w:r w:rsidRPr="009C57F8">
              <w:t>ULP</w:t>
            </w:r>
            <w:r>
              <w:t>/LPD80/N80/Al</w:t>
            </w:r>
          </w:p>
        </w:tc>
        <w:tc>
          <w:tcPr>
            <w:tcW w:w="851" w:type="dxa"/>
            <w:vAlign w:val="center"/>
          </w:tcPr>
          <w:p w14:paraId="29BEBB05" w14:textId="77777777" w:rsidR="006018B6" w:rsidRPr="009C57F8" w:rsidRDefault="006018B6" w:rsidP="00A553DF">
            <w:pPr>
              <w:pStyle w:val="InfineonStandard20"/>
            </w:pPr>
            <w:r w:rsidRPr="009C57F8">
              <w:t>HW</w:t>
            </w:r>
          </w:p>
        </w:tc>
      </w:tr>
      <w:tr w:rsidR="006018B6" w:rsidRPr="00884169" w14:paraId="163E3BF1" w14:textId="77777777" w:rsidTr="00A553DF">
        <w:tc>
          <w:tcPr>
            <w:tcW w:w="2126" w:type="dxa"/>
            <w:gridSpan w:val="2"/>
            <w:vAlign w:val="center"/>
          </w:tcPr>
          <w:p w14:paraId="0D85BEC3" w14:textId="77777777" w:rsidR="006018B6" w:rsidRPr="009C57F8" w:rsidRDefault="006018B6" w:rsidP="00A553DF">
            <w:pPr>
              <w:pStyle w:val="InfineonStandard20"/>
            </w:pPr>
            <w:r w:rsidRPr="009C57F8">
              <w:t>Size</w:t>
            </w:r>
          </w:p>
        </w:tc>
        <w:tc>
          <w:tcPr>
            <w:tcW w:w="3969" w:type="dxa"/>
            <w:gridSpan w:val="5"/>
            <w:vAlign w:val="center"/>
          </w:tcPr>
          <w:p w14:paraId="5EF3F11D" w14:textId="77777777" w:rsidR="006018B6" w:rsidRPr="009C57F8" w:rsidRDefault="006018B6" w:rsidP="00A553DF">
            <w:pPr>
              <w:pStyle w:val="InfineonStandard20"/>
            </w:pPr>
            <w:r w:rsidRPr="009C57F8">
              <w:t>Max: 8</w:t>
            </w:r>
            <w:r>
              <w:t>6</w:t>
            </w:r>
            <w:r w:rsidRPr="009C57F8">
              <w:t>mm x 4</w:t>
            </w:r>
            <w:r>
              <w:t>1</w:t>
            </w:r>
            <w:r w:rsidRPr="009C57F8">
              <w:t>mm x 3</w:t>
            </w:r>
            <w:r>
              <w:t>3</w:t>
            </w:r>
            <w:r w:rsidRPr="009C57F8">
              <w:t>mm</w:t>
            </w:r>
          </w:p>
        </w:tc>
        <w:tc>
          <w:tcPr>
            <w:tcW w:w="2410" w:type="dxa"/>
            <w:vAlign w:val="center"/>
          </w:tcPr>
          <w:p w14:paraId="4F75E12B" w14:textId="77777777" w:rsidR="006018B6" w:rsidRPr="009C57F8" w:rsidRDefault="006018B6" w:rsidP="00A553DF">
            <w:pPr>
              <w:pStyle w:val="InfineonStandard20"/>
            </w:pPr>
          </w:p>
        </w:tc>
        <w:tc>
          <w:tcPr>
            <w:tcW w:w="851" w:type="dxa"/>
            <w:vAlign w:val="center"/>
          </w:tcPr>
          <w:p w14:paraId="784BFD38" w14:textId="77777777" w:rsidR="006018B6" w:rsidRPr="009C57F8" w:rsidRDefault="006018B6" w:rsidP="00A553DF">
            <w:pPr>
              <w:pStyle w:val="InfineonStandard20"/>
            </w:pPr>
          </w:p>
        </w:tc>
      </w:tr>
    </w:tbl>
    <w:p w14:paraId="3E4FD480" w14:textId="77777777" w:rsidR="006018B6" w:rsidRPr="006018B6" w:rsidRDefault="006018B6" w:rsidP="006018B6">
      <w:pPr>
        <w:pStyle w:val="Body"/>
      </w:pPr>
    </w:p>
    <w:p w14:paraId="7BFE2303" w14:textId="08CEDBA5" w:rsidR="001D60E5" w:rsidRDefault="001D60E5" w:rsidP="001D60E5">
      <w:pPr>
        <w:pStyle w:val="NormalWeb"/>
        <w:rPr>
          <w:color w:val="000000"/>
        </w:rPr>
      </w:pPr>
    </w:p>
    <w:p w14:paraId="443BD861" w14:textId="77777777" w:rsidR="004A0CFE" w:rsidRPr="001D60E5" w:rsidRDefault="004A0CFE" w:rsidP="004A0CFE">
      <w:pPr>
        <w:pStyle w:val="Body"/>
        <w:rPr>
          <w:lang w:val="en-SG"/>
        </w:rPr>
      </w:pPr>
    </w:p>
    <w:p w14:paraId="46E8C799" w14:textId="1A65583B" w:rsidR="00AB2815" w:rsidRDefault="00D641C2" w:rsidP="00096093">
      <w:pPr>
        <w:pStyle w:val="Heading1"/>
      </w:pPr>
      <w:bookmarkStart w:id="73" w:name="_Toc148562295"/>
      <w:bookmarkEnd w:id="16"/>
      <w:r>
        <w:lastRenderedPageBreak/>
        <w:t xml:space="preserve">XMC1302 </w:t>
      </w:r>
      <w:proofErr w:type="spellStart"/>
      <w:r>
        <w:t>Interaface</w:t>
      </w:r>
      <w:bookmarkEnd w:id="73"/>
      <w:proofErr w:type="spellEnd"/>
    </w:p>
    <w:p w14:paraId="17C0828D" w14:textId="10152FE8" w:rsidR="001D0D29" w:rsidRDefault="00DE1640" w:rsidP="00DE1640">
      <w:pPr>
        <w:pStyle w:val="Caption"/>
      </w:pPr>
      <w:r>
        <w:t xml:space="preserve">Table </w:t>
      </w:r>
      <w:fldSimple w:instr=" SEQ Table \* ARABIC ">
        <w:r w:rsidR="00C3488B">
          <w:rPr>
            <w:noProof/>
          </w:rPr>
          <w:t>2</w:t>
        </w:r>
      </w:fldSimple>
      <w:r>
        <w:rPr>
          <w:lang w:val="en-SG"/>
        </w:rPr>
        <w:t xml:space="preserve"> XMC1302 Pin </w:t>
      </w:r>
      <w:proofErr w:type="gramStart"/>
      <w:r>
        <w:rPr>
          <w:lang w:val="en-SG"/>
        </w:rPr>
        <w:t>out</w:t>
      </w:r>
      <w:proofErr w:type="gramEnd"/>
    </w:p>
    <w:tbl>
      <w:tblPr>
        <w:tblW w:w="8359" w:type="dxa"/>
        <w:tblLook w:val="04A0" w:firstRow="1" w:lastRow="0" w:firstColumn="1" w:lastColumn="0" w:noHBand="0" w:noVBand="1"/>
      </w:tblPr>
      <w:tblGrid>
        <w:gridCol w:w="960"/>
        <w:gridCol w:w="960"/>
        <w:gridCol w:w="1660"/>
        <w:gridCol w:w="4779"/>
      </w:tblGrid>
      <w:tr w:rsidR="00A42496" w:rsidRPr="001D0D29" w14:paraId="208BFBA3" w14:textId="4321C7B0" w:rsidTr="008C684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05F89FF3"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Pin</w:t>
            </w:r>
          </w:p>
        </w:tc>
        <w:tc>
          <w:tcPr>
            <w:tcW w:w="960" w:type="dxa"/>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2E1CD2E5"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Port</w:t>
            </w:r>
          </w:p>
        </w:tc>
        <w:tc>
          <w:tcPr>
            <w:tcW w:w="1660" w:type="dxa"/>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22D355B6"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Signal</w:t>
            </w:r>
          </w:p>
        </w:tc>
        <w:tc>
          <w:tcPr>
            <w:tcW w:w="4779" w:type="dxa"/>
            <w:tcBorders>
              <w:top w:val="single" w:sz="4" w:space="0" w:color="auto"/>
              <w:left w:val="nil"/>
              <w:bottom w:val="single" w:sz="4" w:space="0" w:color="auto"/>
              <w:right w:val="single" w:sz="4" w:space="0" w:color="auto"/>
            </w:tcBorders>
            <w:shd w:val="clear" w:color="auto" w:fill="D6E3BC" w:themeFill="accent3" w:themeFillTint="66"/>
          </w:tcPr>
          <w:p w14:paraId="01F693FE" w14:textId="264A1E4A" w:rsidR="00A42496" w:rsidRPr="001D0D29" w:rsidRDefault="00A42496" w:rsidP="001D0D29">
            <w:pPr>
              <w:jc w:val="center"/>
              <w:rPr>
                <w:rFonts w:ascii="Calibri" w:hAnsi="Calibri" w:cs="Calibri"/>
                <w:color w:val="000000"/>
                <w:lang w:bidi="my-MM"/>
              </w:rPr>
            </w:pPr>
            <w:r>
              <w:rPr>
                <w:rFonts w:ascii="Calibri" w:hAnsi="Calibri" w:cs="Calibri"/>
                <w:color w:val="000000"/>
                <w:lang w:bidi="my-MM"/>
              </w:rPr>
              <w:t>Description</w:t>
            </w:r>
          </w:p>
        </w:tc>
      </w:tr>
      <w:tr w:rsidR="00A42496" w:rsidRPr="001D0D29" w14:paraId="4187EE85" w14:textId="6B981DB6"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4171DC"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1</w:t>
            </w:r>
          </w:p>
        </w:tc>
        <w:tc>
          <w:tcPr>
            <w:tcW w:w="960" w:type="dxa"/>
            <w:tcBorders>
              <w:top w:val="nil"/>
              <w:left w:val="nil"/>
              <w:bottom w:val="single" w:sz="4" w:space="0" w:color="auto"/>
              <w:right w:val="single" w:sz="4" w:space="0" w:color="auto"/>
            </w:tcBorders>
            <w:shd w:val="clear" w:color="auto" w:fill="auto"/>
            <w:noWrap/>
            <w:vAlign w:val="center"/>
            <w:hideMark/>
          </w:tcPr>
          <w:p w14:paraId="2AB9D000"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P2_6</w:t>
            </w:r>
          </w:p>
        </w:tc>
        <w:tc>
          <w:tcPr>
            <w:tcW w:w="1660" w:type="dxa"/>
            <w:tcBorders>
              <w:top w:val="nil"/>
              <w:left w:val="nil"/>
              <w:bottom w:val="single" w:sz="4" w:space="0" w:color="auto"/>
              <w:right w:val="single" w:sz="4" w:space="0" w:color="auto"/>
            </w:tcBorders>
            <w:shd w:val="clear" w:color="auto" w:fill="auto"/>
            <w:noWrap/>
            <w:vAlign w:val="center"/>
            <w:hideMark/>
          </w:tcPr>
          <w:p w14:paraId="356D69FD"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OCD2_GPIO</w:t>
            </w:r>
          </w:p>
        </w:tc>
        <w:tc>
          <w:tcPr>
            <w:tcW w:w="4779" w:type="dxa"/>
            <w:tcBorders>
              <w:top w:val="nil"/>
              <w:left w:val="nil"/>
              <w:bottom w:val="single" w:sz="4" w:space="0" w:color="auto"/>
              <w:right w:val="single" w:sz="4" w:space="0" w:color="auto"/>
            </w:tcBorders>
          </w:tcPr>
          <w:p w14:paraId="45B8AFED" w14:textId="44B9BE12" w:rsidR="00A42496" w:rsidRPr="001D0D29" w:rsidRDefault="00A86427" w:rsidP="00A86427">
            <w:pPr>
              <w:rPr>
                <w:rFonts w:ascii="Calibri" w:hAnsi="Calibri" w:cs="Calibri"/>
                <w:color w:val="000000"/>
                <w:lang w:bidi="my-MM"/>
              </w:rPr>
            </w:pPr>
            <w:r>
              <w:rPr>
                <w:rFonts w:ascii="Calibri" w:hAnsi="Calibri" w:cs="Calibri"/>
                <w:color w:val="000000"/>
                <w:lang w:bidi="my-MM"/>
              </w:rPr>
              <w:t>For TLE4972 current programmer (Not use in V2.2)</w:t>
            </w:r>
          </w:p>
        </w:tc>
      </w:tr>
      <w:tr w:rsidR="00A42496" w:rsidRPr="001D0D29" w14:paraId="454F5ADC" w14:textId="5941FBBA"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D63577"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2</w:t>
            </w:r>
          </w:p>
        </w:tc>
        <w:tc>
          <w:tcPr>
            <w:tcW w:w="960" w:type="dxa"/>
            <w:tcBorders>
              <w:top w:val="nil"/>
              <w:left w:val="nil"/>
              <w:bottom w:val="single" w:sz="4" w:space="0" w:color="auto"/>
              <w:right w:val="single" w:sz="4" w:space="0" w:color="auto"/>
            </w:tcBorders>
            <w:shd w:val="clear" w:color="auto" w:fill="auto"/>
            <w:noWrap/>
            <w:vAlign w:val="center"/>
            <w:hideMark/>
          </w:tcPr>
          <w:p w14:paraId="32CDE535"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P2_7</w:t>
            </w:r>
          </w:p>
        </w:tc>
        <w:tc>
          <w:tcPr>
            <w:tcW w:w="1660" w:type="dxa"/>
            <w:tcBorders>
              <w:top w:val="nil"/>
              <w:left w:val="nil"/>
              <w:bottom w:val="single" w:sz="4" w:space="0" w:color="auto"/>
              <w:right w:val="single" w:sz="4" w:space="0" w:color="auto"/>
            </w:tcBorders>
            <w:shd w:val="clear" w:color="auto" w:fill="auto"/>
            <w:noWrap/>
            <w:vAlign w:val="center"/>
            <w:hideMark/>
          </w:tcPr>
          <w:p w14:paraId="1FDEE6F7"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OCD1_GPIO</w:t>
            </w:r>
          </w:p>
        </w:tc>
        <w:tc>
          <w:tcPr>
            <w:tcW w:w="4779" w:type="dxa"/>
            <w:tcBorders>
              <w:top w:val="nil"/>
              <w:left w:val="nil"/>
              <w:bottom w:val="single" w:sz="4" w:space="0" w:color="auto"/>
              <w:right w:val="single" w:sz="4" w:space="0" w:color="auto"/>
            </w:tcBorders>
          </w:tcPr>
          <w:p w14:paraId="5362E63C" w14:textId="46352010" w:rsidR="00A42496" w:rsidRPr="001D0D29" w:rsidRDefault="00A86427" w:rsidP="00A86427">
            <w:pPr>
              <w:rPr>
                <w:rFonts w:ascii="Calibri" w:hAnsi="Calibri" w:cs="Calibri"/>
                <w:color w:val="000000"/>
                <w:lang w:bidi="my-MM"/>
              </w:rPr>
            </w:pPr>
            <w:r>
              <w:rPr>
                <w:rFonts w:ascii="Calibri" w:hAnsi="Calibri" w:cs="Calibri"/>
                <w:color w:val="000000"/>
                <w:lang w:bidi="my-MM"/>
              </w:rPr>
              <w:t>For TLE4972 current programmer (Not use in V2.2)</w:t>
            </w:r>
          </w:p>
        </w:tc>
      </w:tr>
      <w:tr w:rsidR="00A42496" w:rsidRPr="001D0D29" w14:paraId="4F9743AE" w14:textId="14277992"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5D8E8E"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3</w:t>
            </w:r>
          </w:p>
        </w:tc>
        <w:tc>
          <w:tcPr>
            <w:tcW w:w="960" w:type="dxa"/>
            <w:tcBorders>
              <w:top w:val="nil"/>
              <w:left w:val="nil"/>
              <w:bottom w:val="single" w:sz="4" w:space="0" w:color="auto"/>
              <w:right w:val="single" w:sz="4" w:space="0" w:color="auto"/>
            </w:tcBorders>
            <w:shd w:val="clear" w:color="auto" w:fill="auto"/>
            <w:noWrap/>
            <w:vAlign w:val="center"/>
            <w:hideMark/>
          </w:tcPr>
          <w:p w14:paraId="70328EE3"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P2_8</w:t>
            </w:r>
          </w:p>
        </w:tc>
        <w:tc>
          <w:tcPr>
            <w:tcW w:w="1660" w:type="dxa"/>
            <w:tcBorders>
              <w:top w:val="nil"/>
              <w:left w:val="nil"/>
              <w:bottom w:val="single" w:sz="4" w:space="0" w:color="auto"/>
              <w:right w:val="single" w:sz="4" w:space="0" w:color="auto"/>
            </w:tcBorders>
            <w:shd w:val="clear" w:color="auto" w:fill="auto"/>
            <w:noWrap/>
            <w:vAlign w:val="center"/>
            <w:hideMark/>
          </w:tcPr>
          <w:p w14:paraId="5EA0883C"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NTC_ADC</w:t>
            </w:r>
          </w:p>
        </w:tc>
        <w:tc>
          <w:tcPr>
            <w:tcW w:w="4779" w:type="dxa"/>
            <w:tcBorders>
              <w:top w:val="nil"/>
              <w:left w:val="nil"/>
              <w:bottom w:val="single" w:sz="4" w:space="0" w:color="auto"/>
              <w:right w:val="single" w:sz="4" w:space="0" w:color="auto"/>
            </w:tcBorders>
          </w:tcPr>
          <w:p w14:paraId="496F8D7C" w14:textId="15F707DE" w:rsidR="00A42496" w:rsidRPr="001D0D29" w:rsidRDefault="001D0B44" w:rsidP="00A86427">
            <w:pPr>
              <w:rPr>
                <w:rFonts w:ascii="Calibri" w:hAnsi="Calibri" w:cs="Calibri"/>
                <w:color w:val="000000"/>
                <w:lang w:bidi="my-MM"/>
              </w:rPr>
            </w:pPr>
            <w:r>
              <w:rPr>
                <w:rFonts w:ascii="Calibri" w:hAnsi="Calibri" w:cs="Calibri"/>
                <w:color w:val="000000"/>
                <w:lang w:bidi="my-MM"/>
              </w:rPr>
              <w:t>Thermistor reading</w:t>
            </w:r>
          </w:p>
        </w:tc>
      </w:tr>
      <w:tr w:rsidR="00A42496" w:rsidRPr="001D0D29" w14:paraId="693A2591" w14:textId="5793B7C5"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0C5AE6"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4</w:t>
            </w:r>
          </w:p>
        </w:tc>
        <w:tc>
          <w:tcPr>
            <w:tcW w:w="960" w:type="dxa"/>
            <w:tcBorders>
              <w:top w:val="nil"/>
              <w:left w:val="nil"/>
              <w:bottom w:val="single" w:sz="4" w:space="0" w:color="auto"/>
              <w:right w:val="single" w:sz="4" w:space="0" w:color="auto"/>
            </w:tcBorders>
            <w:shd w:val="clear" w:color="auto" w:fill="auto"/>
            <w:noWrap/>
            <w:vAlign w:val="center"/>
            <w:hideMark/>
          </w:tcPr>
          <w:p w14:paraId="6A0830F3"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P2_9</w:t>
            </w:r>
          </w:p>
        </w:tc>
        <w:tc>
          <w:tcPr>
            <w:tcW w:w="1660" w:type="dxa"/>
            <w:tcBorders>
              <w:top w:val="nil"/>
              <w:left w:val="nil"/>
              <w:bottom w:val="single" w:sz="4" w:space="0" w:color="auto"/>
              <w:right w:val="single" w:sz="4" w:space="0" w:color="auto"/>
            </w:tcBorders>
            <w:shd w:val="clear" w:color="auto" w:fill="auto"/>
            <w:noWrap/>
            <w:vAlign w:val="center"/>
            <w:hideMark/>
          </w:tcPr>
          <w:p w14:paraId="574ABCCF"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I_SNS_ADC</w:t>
            </w:r>
          </w:p>
        </w:tc>
        <w:tc>
          <w:tcPr>
            <w:tcW w:w="4779" w:type="dxa"/>
            <w:tcBorders>
              <w:top w:val="nil"/>
              <w:left w:val="nil"/>
              <w:bottom w:val="single" w:sz="4" w:space="0" w:color="auto"/>
              <w:right w:val="single" w:sz="4" w:space="0" w:color="auto"/>
            </w:tcBorders>
          </w:tcPr>
          <w:p w14:paraId="58FDE5B8" w14:textId="666CD805" w:rsidR="00A42496" w:rsidRPr="001D0D29" w:rsidRDefault="001D0B44" w:rsidP="00A86427">
            <w:pPr>
              <w:rPr>
                <w:rFonts w:ascii="Calibri" w:hAnsi="Calibri" w:cs="Calibri"/>
                <w:color w:val="000000"/>
                <w:lang w:bidi="my-MM"/>
              </w:rPr>
            </w:pPr>
            <w:r>
              <w:rPr>
                <w:rFonts w:ascii="Calibri" w:hAnsi="Calibri" w:cs="Calibri"/>
                <w:color w:val="000000"/>
                <w:lang w:bidi="my-MM"/>
              </w:rPr>
              <w:t>Current sense from 2ED4820</w:t>
            </w:r>
          </w:p>
        </w:tc>
      </w:tr>
      <w:tr w:rsidR="00A42496" w:rsidRPr="001D0D29" w14:paraId="62850DEC" w14:textId="1F62A5ED"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6C019BE"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5</w:t>
            </w:r>
          </w:p>
        </w:tc>
        <w:tc>
          <w:tcPr>
            <w:tcW w:w="960" w:type="dxa"/>
            <w:tcBorders>
              <w:top w:val="nil"/>
              <w:left w:val="nil"/>
              <w:bottom w:val="single" w:sz="4" w:space="0" w:color="auto"/>
              <w:right w:val="single" w:sz="4" w:space="0" w:color="auto"/>
            </w:tcBorders>
            <w:shd w:val="clear" w:color="auto" w:fill="auto"/>
            <w:noWrap/>
            <w:vAlign w:val="center"/>
            <w:hideMark/>
          </w:tcPr>
          <w:p w14:paraId="42A887B5"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P2_10</w:t>
            </w:r>
          </w:p>
        </w:tc>
        <w:tc>
          <w:tcPr>
            <w:tcW w:w="1660" w:type="dxa"/>
            <w:tcBorders>
              <w:top w:val="nil"/>
              <w:left w:val="nil"/>
              <w:bottom w:val="single" w:sz="4" w:space="0" w:color="auto"/>
              <w:right w:val="single" w:sz="4" w:space="0" w:color="auto"/>
            </w:tcBorders>
            <w:shd w:val="clear" w:color="auto" w:fill="auto"/>
            <w:noWrap/>
            <w:vAlign w:val="center"/>
            <w:hideMark/>
          </w:tcPr>
          <w:p w14:paraId="566B03FE"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VBAT_SNS_ADC</w:t>
            </w:r>
          </w:p>
        </w:tc>
        <w:tc>
          <w:tcPr>
            <w:tcW w:w="4779" w:type="dxa"/>
            <w:tcBorders>
              <w:top w:val="nil"/>
              <w:left w:val="nil"/>
              <w:bottom w:val="single" w:sz="4" w:space="0" w:color="auto"/>
              <w:right w:val="single" w:sz="4" w:space="0" w:color="auto"/>
            </w:tcBorders>
          </w:tcPr>
          <w:p w14:paraId="26844606" w14:textId="7558824C" w:rsidR="00A42496" w:rsidRPr="001D0D29" w:rsidRDefault="001D0B44" w:rsidP="00A86427">
            <w:pPr>
              <w:rPr>
                <w:rFonts w:ascii="Calibri" w:hAnsi="Calibri" w:cs="Calibri"/>
                <w:color w:val="000000"/>
                <w:lang w:bidi="my-MM"/>
              </w:rPr>
            </w:pPr>
            <w:r>
              <w:rPr>
                <w:rFonts w:ascii="Calibri" w:hAnsi="Calibri" w:cs="Calibri"/>
                <w:color w:val="000000"/>
                <w:lang w:bidi="my-MM"/>
              </w:rPr>
              <w:t>Battery voltage</w:t>
            </w:r>
          </w:p>
        </w:tc>
      </w:tr>
      <w:tr w:rsidR="00A42496" w:rsidRPr="001D0D29" w14:paraId="69ECBE8B" w14:textId="3B7F0E40"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741118"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6</w:t>
            </w:r>
          </w:p>
        </w:tc>
        <w:tc>
          <w:tcPr>
            <w:tcW w:w="960" w:type="dxa"/>
            <w:tcBorders>
              <w:top w:val="nil"/>
              <w:left w:val="nil"/>
              <w:bottom w:val="single" w:sz="4" w:space="0" w:color="auto"/>
              <w:right w:val="single" w:sz="4" w:space="0" w:color="auto"/>
            </w:tcBorders>
            <w:shd w:val="clear" w:color="auto" w:fill="auto"/>
            <w:noWrap/>
            <w:vAlign w:val="center"/>
            <w:hideMark/>
          </w:tcPr>
          <w:p w14:paraId="70C090F2"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P2_11</w:t>
            </w:r>
          </w:p>
        </w:tc>
        <w:tc>
          <w:tcPr>
            <w:tcW w:w="1660" w:type="dxa"/>
            <w:tcBorders>
              <w:top w:val="nil"/>
              <w:left w:val="nil"/>
              <w:bottom w:val="single" w:sz="4" w:space="0" w:color="auto"/>
              <w:right w:val="single" w:sz="4" w:space="0" w:color="auto"/>
            </w:tcBorders>
            <w:shd w:val="clear" w:color="auto" w:fill="auto"/>
            <w:noWrap/>
            <w:vAlign w:val="center"/>
            <w:hideMark/>
          </w:tcPr>
          <w:p w14:paraId="26857BD7"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VL_SNS_ADC</w:t>
            </w:r>
          </w:p>
        </w:tc>
        <w:tc>
          <w:tcPr>
            <w:tcW w:w="4779" w:type="dxa"/>
            <w:tcBorders>
              <w:top w:val="nil"/>
              <w:left w:val="nil"/>
              <w:bottom w:val="single" w:sz="4" w:space="0" w:color="auto"/>
              <w:right w:val="single" w:sz="4" w:space="0" w:color="auto"/>
            </w:tcBorders>
          </w:tcPr>
          <w:p w14:paraId="14527E53" w14:textId="5ADF5EF7" w:rsidR="00A42496" w:rsidRPr="001D0D29" w:rsidRDefault="001D0B44" w:rsidP="00A86427">
            <w:pPr>
              <w:rPr>
                <w:rFonts w:ascii="Calibri" w:hAnsi="Calibri" w:cs="Calibri"/>
                <w:color w:val="000000"/>
                <w:lang w:bidi="my-MM"/>
              </w:rPr>
            </w:pPr>
            <w:r>
              <w:rPr>
                <w:rFonts w:ascii="Calibri" w:hAnsi="Calibri" w:cs="Calibri"/>
                <w:color w:val="000000"/>
                <w:lang w:bidi="my-MM"/>
              </w:rPr>
              <w:t>Load voltage</w:t>
            </w:r>
          </w:p>
        </w:tc>
      </w:tr>
      <w:tr w:rsidR="00A42496" w:rsidRPr="001D0D29" w14:paraId="4F644676" w14:textId="3BC4FE29"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56D9BA"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7</w:t>
            </w:r>
          </w:p>
        </w:tc>
        <w:tc>
          <w:tcPr>
            <w:tcW w:w="960" w:type="dxa"/>
            <w:tcBorders>
              <w:top w:val="nil"/>
              <w:left w:val="nil"/>
              <w:bottom w:val="single" w:sz="4" w:space="0" w:color="auto"/>
              <w:right w:val="single" w:sz="4" w:space="0" w:color="auto"/>
            </w:tcBorders>
            <w:shd w:val="clear" w:color="auto" w:fill="auto"/>
            <w:noWrap/>
            <w:vAlign w:val="center"/>
            <w:hideMark/>
          </w:tcPr>
          <w:p w14:paraId="30EB7862"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VSS</w:t>
            </w:r>
          </w:p>
        </w:tc>
        <w:tc>
          <w:tcPr>
            <w:tcW w:w="1660" w:type="dxa"/>
            <w:tcBorders>
              <w:top w:val="nil"/>
              <w:left w:val="nil"/>
              <w:bottom w:val="single" w:sz="4" w:space="0" w:color="auto"/>
              <w:right w:val="single" w:sz="4" w:space="0" w:color="auto"/>
            </w:tcBorders>
            <w:shd w:val="clear" w:color="auto" w:fill="auto"/>
            <w:noWrap/>
            <w:vAlign w:val="center"/>
            <w:hideMark/>
          </w:tcPr>
          <w:p w14:paraId="547609D6"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SGND</w:t>
            </w:r>
          </w:p>
        </w:tc>
        <w:tc>
          <w:tcPr>
            <w:tcW w:w="4779" w:type="dxa"/>
            <w:tcBorders>
              <w:top w:val="nil"/>
              <w:left w:val="nil"/>
              <w:bottom w:val="single" w:sz="4" w:space="0" w:color="auto"/>
              <w:right w:val="single" w:sz="4" w:space="0" w:color="auto"/>
            </w:tcBorders>
          </w:tcPr>
          <w:p w14:paraId="0F5733BA" w14:textId="6450E201" w:rsidR="00A42496" w:rsidRPr="001D0D29" w:rsidRDefault="001D0B44" w:rsidP="00A86427">
            <w:pPr>
              <w:rPr>
                <w:rFonts w:ascii="Calibri" w:hAnsi="Calibri" w:cs="Calibri"/>
                <w:color w:val="000000"/>
                <w:lang w:bidi="my-MM"/>
              </w:rPr>
            </w:pPr>
            <w:r>
              <w:rPr>
                <w:rFonts w:ascii="Calibri" w:hAnsi="Calibri" w:cs="Calibri"/>
                <w:color w:val="000000"/>
                <w:lang w:bidi="my-MM"/>
              </w:rPr>
              <w:t>Ground</w:t>
            </w:r>
          </w:p>
        </w:tc>
      </w:tr>
      <w:tr w:rsidR="00A42496" w:rsidRPr="001D0D29" w14:paraId="25419317" w14:textId="1F682F54"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EFF009"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8</w:t>
            </w:r>
          </w:p>
        </w:tc>
        <w:tc>
          <w:tcPr>
            <w:tcW w:w="960" w:type="dxa"/>
            <w:tcBorders>
              <w:top w:val="nil"/>
              <w:left w:val="nil"/>
              <w:bottom w:val="single" w:sz="4" w:space="0" w:color="auto"/>
              <w:right w:val="single" w:sz="4" w:space="0" w:color="auto"/>
            </w:tcBorders>
            <w:shd w:val="clear" w:color="auto" w:fill="auto"/>
            <w:noWrap/>
            <w:vAlign w:val="center"/>
            <w:hideMark/>
          </w:tcPr>
          <w:p w14:paraId="13D87AF0"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VDD</w:t>
            </w:r>
          </w:p>
        </w:tc>
        <w:tc>
          <w:tcPr>
            <w:tcW w:w="1660" w:type="dxa"/>
            <w:tcBorders>
              <w:top w:val="nil"/>
              <w:left w:val="nil"/>
              <w:bottom w:val="single" w:sz="4" w:space="0" w:color="auto"/>
              <w:right w:val="single" w:sz="4" w:space="0" w:color="auto"/>
            </w:tcBorders>
            <w:shd w:val="clear" w:color="auto" w:fill="auto"/>
            <w:noWrap/>
            <w:vAlign w:val="center"/>
            <w:hideMark/>
          </w:tcPr>
          <w:p w14:paraId="72F111B7"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VDDP/VDD</w:t>
            </w:r>
          </w:p>
        </w:tc>
        <w:tc>
          <w:tcPr>
            <w:tcW w:w="4779" w:type="dxa"/>
            <w:tcBorders>
              <w:top w:val="nil"/>
              <w:left w:val="nil"/>
              <w:bottom w:val="single" w:sz="4" w:space="0" w:color="auto"/>
              <w:right w:val="single" w:sz="4" w:space="0" w:color="auto"/>
            </w:tcBorders>
          </w:tcPr>
          <w:p w14:paraId="7AEC6B4D" w14:textId="611B9356" w:rsidR="00A42496" w:rsidRPr="001D0D29" w:rsidRDefault="001D0B44" w:rsidP="00A86427">
            <w:pPr>
              <w:rPr>
                <w:rFonts w:ascii="Calibri" w:hAnsi="Calibri" w:cs="Calibri"/>
                <w:color w:val="000000"/>
                <w:lang w:bidi="my-MM"/>
              </w:rPr>
            </w:pPr>
            <w:r>
              <w:rPr>
                <w:rFonts w:ascii="Calibri" w:hAnsi="Calibri" w:cs="Calibri"/>
                <w:color w:val="000000"/>
                <w:lang w:bidi="my-MM"/>
              </w:rPr>
              <w:t>3.3V</w:t>
            </w:r>
          </w:p>
        </w:tc>
      </w:tr>
      <w:tr w:rsidR="00A42496" w:rsidRPr="001D0D29" w14:paraId="211A774D" w14:textId="5ADD553E"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B4ABB3"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9</w:t>
            </w:r>
          </w:p>
        </w:tc>
        <w:tc>
          <w:tcPr>
            <w:tcW w:w="960" w:type="dxa"/>
            <w:tcBorders>
              <w:top w:val="nil"/>
              <w:left w:val="nil"/>
              <w:bottom w:val="single" w:sz="4" w:space="0" w:color="auto"/>
              <w:right w:val="single" w:sz="4" w:space="0" w:color="auto"/>
            </w:tcBorders>
            <w:shd w:val="clear" w:color="auto" w:fill="auto"/>
            <w:noWrap/>
            <w:vAlign w:val="center"/>
            <w:hideMark/>
          </w:tcPr>
          <w:p w14:paraId="312BE3C5"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P1_3</w:t>
            </w:r>
          </w:p>
        </w:tc>
        <w:tc>
          <w:tcPr>
            <w:tcW w:w="1660" w:type="dxa"/>
            <w:tcBorders>
              <w:top w:val="nil"/>
              <w:left w:val="nil"/>
              <w:bottom w:val="single" w:sz="4" w:space="0" w:color="auto"/>
              <w:right w:val="single" w:sz="4" w:space="0" w:color="auto"/>
            </w:tcBorders>
            <w:shd w:val="clear" w:color="auto" w:fill="auto"/>
            <w:noWrap/>
            <w:vAlign w:val="center"/>
            <w:hideMark/>
          </w:tcPr>
          <w:p w14:paraId="7BCDCC10" w14:textId="77777777" w:rsidR="00A42496" w:rsidRPr="001D0D29" w:rsidRDefault="00A42496" w:rsidP="001D0D29">
            <w:pPr>
              <w:jc w:val="center"/>
              <w:rPr>
                <w:rFonts w:ascii="Calibri" w:hAnsi="Calibri" w:cs="Calibri"/>
                <w:color w:val="000000"/>
                <w:lang w:bidi="my-MM"/>
              </w:rPr>
            </w:pPr>
            <w:proofErr w:type="spellStart"/>
            <w:r w:rsidRPr="001D0D29">
              <w:rPr>
                <w:rFonts w:ascii="Calibri" w:hAnsi="Calibri" w:cs="Calibri"/>
                <w:color w:val="000000"/>
                <w:lang w:bidi="my-MM"/>
              </w:rPr>
              <w:t>FW_Ctrl</w:t>
            </w:r>
            <w:proofErr w:type="spellEnd"/>
          </w:p>
        </w:tc>
        <w:tc>
          <w:tcPr>
            <w:tcW w:w="4779" w:type="dxa"/>
            <w:tcBorders>
              <w:top w:val="nil"/>
              <w:left w:val="nil"/>
              <w:bottom w:val="single" w:sz="4" w:space="0" w:color="auto"/>
              <w:right w:val="single" w:sz="4" w:space="0" w:color="auto"/>
            </w:tcBorders>
          </w:tcPr>
          <w:p w14:paraId="781C177E" w14:textId="6E98E6F4" w:rsidR="00A42496" w:rsidRPr="001D0D29" w:rsidRDefault="001D0B44" w:rsidP="00A86427">
            <w:pPr>
              <w:rPr>
                <w:rFonts w:ascii="Calibri" w:hAnsi="Calibri" w:cs="Calibri"/>
                <w:color w:val="000000"/>
                <w:lang w:bidi="my-MM"/>
              </w:rPr>
            </w:pPr>
            <w:r>
              <w:rPr>
                <w:rFonts w:ascii="Calibri" w:hAnsi="Calibri" w:cs="Calibri"/>
                <w:color w:val="000000"/>
                <w:lang w:bidi="my-MM"/>
              </w:rPr>
              <w:t>Freewheeling control signal</w:t>
            </w:r>
          </w:p>
        </w:tc>
      </w:tr>
      <w:tr w:rsidR="00A42496" w:rsidRPr="001D0D29" w14:paraId="3FEFC233" w14:textId="68BE3328"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5F979F"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10</w:t>
            </w:r>
          </w:p>
        </w:tc>
        <w:tc>
          <w:tcPr>
            <w:tcW w:w="960" w:type="dxa"/>
            <w:tcBorders>
              <w:top w:val="nil"/>
              <w:left w:val="nil"/>
              <w:bottom w:val="single" w:sz="4" w:space="0" w:color="auto"/>
              <w:right w:val="single" w:sz="4" w:space="0" w:color="auto"/>
            </w:tcBorders>
            <w:shd w:val="clear" w:color="auto" w:fill="auto"/>
            <w:noWrap/>
            <w:vAlign w:val="center"/>
            <w:hideMark/>
          </w:tcPr>
          <w:p w14:paraId="61486FA6"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P1_2</w:t>
            </w:r>
          </w:p>
        </w:tc>
        <w:tc>
          <w:tcPr>
            <w:tcW w:w="1660" w:type="dxa"/>
            <w:tcBorders>
              <w:top w:val="nil"/>
              <w:left w:val="nil"/>
              <w:bottom w:val="single" w:sz="4" w:space="0" w:color="auto"/>
              <w:right w:val="single" w:sz="4" w:space="0" w:color="auto"/>
            </w:tcBorders>
            <w:shd w:val="clear" w:color="auto" w:fill="auto"/>
            <w:noWrap/>
            <w:vAlign w:val="center"/>
            <w:hideMark/>
          </w:tcPr>
          <w:p w14:paraId="32F018AF"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PWM_A</w:t>
            </w:r>
          </w:p>
        </w:tc>
        <w:tc>
          <w:tcPr>
            <w:tcW w:w="4779" w:type="dxa"/>
            <w:tcBorders>
              <w:top w:val="nil"/>
              <w:left w:val="nil"/>
              <w:bottom w:val="single" w:sz="4" w:space="0" w:color="auto"/>
              <w:right w:val="single" w:sz="4" w:space="0" w:color="auto"/>
            </w:tcBorders>
          </w:tcPr>
          <w:p w14:paraId="63BD856F" w14:textId="752C2F3C" w:rsidR="00A42496" w:rsidRPr="001D0D29" w:rsidRDefault="001D0B44" w:rsidP="00A86427">
            <w:pPr>
              <w:rPr>
                <w:rFonts w:ascii="Calibri" w:hAnsi="Calibri" w:cs="Calibri"/>
                <w:color w:val="000000"/>
                <w:lang w:bidi="my-MM"/>
              </w:rPr>
            </w:pPr>
            <w:r>
              <w:rPr>
                <w:rFonts w:ascii="Calibri" w:hAnsi="Calibri" w:cs="Calibri"/>
                <w:color w:val="000000"/>
                <w:lang w:bidi="my-MM"/>
              </w:rPr>
              <w:t>Freewheeling timer delay</w:t>
            </w:r>
            <w:r w:rsidR="002A68B6">
              <w:rPr>
                <w:rFonts w:ascii="Calibri" w:hAnsi="Calibri" w:cs="Calibri"/>
                <w:color w:val="000000"/>
                <w:lang w:bidi="my-MM"/>
              </w:rPr>
              <w:t xml:space="preserve"> </w:t>
            </w:r>
            <w:r>
              <w:rPr>
                <w:rFonts w:ascii="Calibri" w:hAnsi="Calibri" w:cs="Calibri"/>
                <w:color w:val="000000"/>
                <w:lang w:bidi="my-MM"/>
              </w:rPr>
              <w:t>(output for debug only)</w:t>
            </w:r>
          </w:p>
        </w:tc>
      </w:tr>
      <w:tr w:rsidR="00A42496" w:rsidRPr="001D0D29" w14:paraId="30EF4BAB" w14:textId="78B4CF7C"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F9E316"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11</w:t>
            </w:r>
          </w:p>
        </w:tc>
        <w:tc>
          <w:tcPr>
            <w:tcW w:w="960" w:type="dxa"/>
            <w:tcBorders>
              <w:top w:val="nil"/>
              <w:left w:val="nil"/>
              <w:bottom w:val="single" w:sz="4" w:space="0" w:color="auto"/>
              <w:right w:val="single" w:sz="4" w:space="0" w:color="auto"/>
            </w:tcBorders>
            <w:shd w:val="clear" w:color="auto" w:fill="auto"/>
            <w:noWrap/>
            <w:vAlign w:val="center"/>
            <w:hideMark/>
          </w:tcPr>
          <w:p w14:paraId="6C89A48C"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P1_1</w:t>
            </w:r>
          </w:p>
        </w:tc>
        <w:tc>
          <w:tcPr>
            <w:tcW w:w="1660" w:type="dxa"/>
            <w:tcBorders>
              <w:top w:val="nil"/>
              <w:left w:val="nil"/>
              <w:bottom w:val="single" w:sz="4" w:space="0" w:color="auto"/>
              <w:right w:val="single" w:sz="4" w:space="0" w:color="auto"/>
            </w:tcBorders>
            <w:shd w:val="clear" w:color="auto" w:fill="auto"/>
            <w:noWrap/>
            <w:vAlign w:val="center"/>
            <w:hideMark/>
          </w:tcPr>
          <w:p w14:paraId="777A7BE1" w14:textId="77777777" w:rsidR="00A42496" w:rsidRPr="001D0D29" w:rsidRDefault="00A42496" w:rsidP="001D0D29">
            <w:pPr>
              <w:jc w:val="center"/>
              <w:rPr>
                <w:rFonts w:ascii="Calibri" w:hAnsi="Calibri" w:cs="Calibri"/>
                <w:color w:val="000000"/>
                <w:lang w:bidi="my-MM"/>
              </w:rPr>
            </w:pPr>
            <w:proofErr w:type="spellStart"/>
            <w:r w:rsidRPr="001D0D29">
              <w:rPr>
                <w:rFonts w:ascii="Calibri" w:hAnsi="Calibri" w:cs="Calibri"/>
                <w:color w:val="000000"/>
                <w:lang w:bidi="my-MM"/>
              </w:rPr>
              <w:t>PC_Ctrl</w:t>
            </w:r>
            <w:proofErr w:type="spellEnd"/>
          </w:p>
        </w:tc>
        <w:tc>
          <w:tcPr>
            <w:tcW w:w="4779" w:type="dxa"/>
            <w:tcBorders>
              <w:top w:val="nil"/>
              <w:left w:val="nil"/>
              <w:bottom w:val="single" w:sz="4" w:space="0" w:color="auto"/>
              <w:right w:val="single" w:sz="4" w:space="0" w:color="auto"/>
            </w:tcBorders>
          </w:tcPr>
          <w:p w14:paraId="4B88B1EC" w14:textId="46E1965E" w:rsidR="00A42496" w:rsidRPr="001D0D29" w:rsidRDefault="001D0B44" w:rsidP="00A86427">
            <w:pPr>
              <w:rPr>
                <w:rFonts w:ascii="Calibri" w:hAnsi="Calibri" w:cs="Calibri"/>
                <w:color w:val="000000"/>
                <w:lang w:bidi="my-MM"/>
              </w:rPr>
            </w:pPr>
            <w:proofErr w:type="spellStart"/>
            <w:r>
              <w:rPr>
                <w:rFonts w:ascii="Calibri" w:hAnsi="Calibri" w:cs="Calibri"/>
                <w:color w:val="000000"/>
                <w:lang w:bidi="my-MM"/>
              </w:rPr>
              <w:t>Precharge</w:t>
            </w:r>
            <w:proofErr w:type="spellEnd"/>
            <w:r>
              <w:rPr>
                <w:rFonts w:ascii="Calibri" w:hAnsi="Calibri" w:cs="Calibri"/>
                <w:color w:val="000000"/>
                <w:lang w:bidi="my-MM"/>
              </w:rPr>
              <w:t xml:space="preserve"> control signal</w:t>
            </w:r>
          </w:p>
        </w:tc>
      </w:tr>
      <w:tr w:rsidR="00A42496" w:rsidRPr="001D0D29" w14:paraId="6B6C6656" w14:textId="561E7789"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36AC5F"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12</w:t>
            </w:r>
          </w:p>
        </w:tc>
        <w:tc>
          <w:tcPr>
            <w:tcW w:w="960" w:type="dxa"/>
            <w:tcBorders>
              <w:top w:val="nil"/>
              <w:left w:val="nil"/>
              <w:bottom w:val="single" w:sz="4" w:space="0" w:color="auto"/>
              <w:right w:val="single" w:sz="4" w:space="0" w:color="auto"/>
            </w:tcBorders>
            <w:shd w:val="clear" w:color="auto" w:fill="auto"/>
            <w:noWrap/>
            <w:vAlign w:val="center"/>
            <w:hideMark/>
          </w:tcPr>
          <w:p w14:paraId="377F9CC4"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P1_0</w:t>
            </w:r>
          </w:p>
        </w:tc>
        <w:tc>
          <w:tcPr>
            <w:tcW w:w="1660" w:type="dxa"/>
            <w:tcBorders>
              <w:top w:val="nil"/>
              <w:left w:val="nil"/>
              <w:bottom w:val="single" w:sz="4" w:space="0" w:color="auto"/>
              <w:right w:val="single" w:sz="4" w:space="0" w:color="auto"/>
            </w:tcBorders>
            <w:shd w:val="clear" w:color="auto" w:fill="auto"/>
            <w:noWrap/>
            <w:vAlign w:val="center"/>
            <w:hideMark/>
          </w:tcPr>
          <w:p w14:paraId="35ADE664"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PWM_B</w:t>
            </w:r>
          </w:p>
        </w:tc>
        <w:tc>
          <w:tcPr>
            <w:tcW w:w="4779" w:type="dxa"/>
            <w:tcBorders>
              <w:top w:val="nil"/>
              <w:left w:val="nil"/>
              <w:bottom w:val="single" w:sz="4" w:space="0" w:color="auto"/>
              <w:right w:val="single" w:sz="4" w:space="0" w:color="auto"/>
            </w:tcBorders>
          </w:tcPr>
          <w:p w14:paraId="69DCA393" w14:textId="2331950C" w:rsidR="00A42496" w:rsidRPr="001D0D29" w:rsidRDefault="001D0B44" w:rsidP="00A86427">
            <w:pPr>
              <w:rPr>
                <w:rFonts w:ascii="Calibri" w:hAnsi="Calibri" w:cs="Calibri"/>
                <w:color w:val="000000"/>
                <w:lang w:bidi="my-MM"/>
              </w:rPr>
            </w:pPr>
            <w:r>
              <w:rPr>
                <w:rFonts w:ascii="Calibri" w:hAnsi="Calibri" w:cs="Calibri"/>
                <w:color w:val="000000"/>
                <w:lang w:bidi="my-MM"/>
              </w:rPr>
              <w:t>Not used</w:t>
            </w:r>
          </w:p>
        </w:tc>
      </w:tr>
      <w:tr w:rsidR="00A42496" w:rsidRPr="001D0D29" w14:paraId="417E3265" w14:textId="507C3251"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9EF38B"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13</w:t>
            </w:r>
          </w:p>
        </w:tc>
        <w:tc>
          <w:tcPr>
            <w:tcW w:w="960" w:type="dxa"/>
            <w:tcBorders>
              <w:top w:val="nil"/>
              <w:left w:val="nil"/>
              <w:bottom w:val="single" w:sz="4" w:space="0" w:color="auto"/>
              <w:right w:val="single" w:sz="4" w:space="0" w:color="auto"/>
            </w:tcBorders>
            <w:shd w:val="clear" w:color="auto" w:fill="auto"/>
            <w:noWrap/>
            <w:vAlign w:val="center"/>
            <w:hideMark/>
          </w:tcPr>
          <w:p w14:paraId="44F1F08A"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P0_0</w:t>
            </w:r>
          </w:p>
        </w:tc>
        <w:tc>
          <w:tcPr>
            <w:tcW w:w="1660" w:type="dxa"/>
            <w:tcBorders>
              <w:top w:val="nil"/>
              <w:left w:val="nil"/>
              <w:bottom w:val="single" w:sz="4" w:space="0" w:color="auto"/>
              <w:right w:val="single" w:sz="4" w:space="0" w:color="auto"/>
            </w:tcBorders>
            <w:shd w:val="clear" w:color="auto" w:fill="auto"/>
            <w:noWrap/>
            <w:vAlign w:val="center"/>
            <w:hideMark/>
          </w:tcPr>
          <w:p w14:paraId="10A5BE32"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SAF_GPIO</w:t>
            </w:r>
          </w:p>
        </w:tc>
        <w:tc>
          <w:tcPr>
            <w:tcW w:w="4779" w:type="dxa"/>
            <w:tcBorders>
              <w:top w:val="nil"/>
              <w:left w:val="nil"/>
              <w:bottom w:val="single" w:sz="4" w:space="0" w:color="auto"/>
              <w:right w:val="single" w:sz="4" w:space="0" w:color="auto"/>
            </w:tcBorders>
          </w:tcPr>
          <w:p w14:paraId="47A32731" w14:textId="2E473874" w:rsidR="00A42496" w:rsidRPr="001D0D29" w:rsidRDefault="001D0B44" w:rsidP="00A86427">
            <w:pPr>
              <w:rPr>
                <w:rFonts w:ascii="Calibri" w:hAnsi="Calibri" w:cs="Calibri"/>
                <w:color w:val="000000"/>
                <w:lang w:bidi="my-MM"/>
              </w:rPr>
            </w:pPr>
            <w:proofErr w:type="spellStart"/>
            <w:r>
              <w:rPr>
                <w:rFonts w:ascii="Calibri" w:hAnsi="Calibri" w:cs="Calibri"/>
                <w:color w:val="000000"/>
                <w:lang w:bidi="my-MM"/>
              </w:rPr>
              <w:t>Safestate</w:t>
            </w:r>
            <w:proofErr w:type="spellEnd"/>
            <w:r>
              <w:rPr>
                <w:rFonts w:ascii="Calibri" w:hAnsi="Calibri" w:cs="Calibri"/>
                <w:color w:val="000000"/>
                <w:lang w:bidi="my-MM"/>
              </w:rPr>
              <w:t xml:space="preserve"> Enable pin to 2ED4820</w:t>
            </w:r>
          </w:p>
        </w:tc>
      </w:tr>
      <w:tr w:rsidR="00A42496" w:rsidRPr="001D0D29" w14:paraId="3747D3C3" w14:textId="59234D81"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160294E"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14</w:t>
            </w:r>
          </w:p>
        </w:tc>
        <w:tc>
          <w:tcPr>
            <w:tcW w:w="960" w:type="dxa"/>
            <w:tcBorders>
              <w:top w:val="nil"/>
              <w:left w:val="nil"/>
              <w:bottom w:val="single" w:sz="4" w:space="0" w:color="auto"/>
              <w:right w:val="single" w:sz="4" w:space="0" w:color="auto"/>
            </w:tcBorders>
            <w:shd w:val="clear" w:color="auto" w:fill="auto"/>
            <w:noWrap/>
            <w:vAlign w:val="center"/>
            <w:hideMark/>
          </w:tcPr>
          <w:p w14:paraId="011D5C4C"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P0_4</w:t>
            </w:r>
          </w:p>
        </w:tc>
        <w:tc>
          <w:tcPr>
            <w:tcW w:w="1660" w:type="dxa"/>
            <w:tcBorders>
              <w:top w:val="nil"/>
              <w:left w:val="nil"/>
              <w:bottom w:val="single" w:sz="4" w:space="0" w:color="auto"/>
              <w:right w:val="single" w:sz="4" w:space="0" w:color="auto"/>
            </w:tcBorders>
            <w:shd w:val="clear" w:color="auto" w:fill="auto"/>
            <w:noWrap/>
            <w:vAlign w:val="center"/>
            <w:hideMark/>
          </w:tcPr>
          <w:p w14:paraId="5E6A839C"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EN_GPIO</w:t>
            </w:r>
          </w:p>
        </w:tc>
        <w:tc>
          <w:tcPr>
            <w:tcW w:w="4779" w:type="dxa"/>
            <w:tcBorders>
              <w:top w:val="nil"/>
              <w:left w:val="nil"/>
              <w:bottom w:val="single" w:sz="4" w:space="0" w:color="auto"/>
              <w:right w:val="single" w:sz="4" w:space="0" w:color="auto"/>
            </w:tcBorders>
          </w:tcPr>
          <w:p w14:paraId="3A612B60" w14:textId="08E64093" w:rsidR="00A42496" w:rsidRPr="001D0D29" w:rsidRDefault="001D0B44" w:rsidP="00A86427">
            <w:pPr>
              <w:rPr>
                <w:rFonts w:ascii="Calibri" w:hAnsi="Calibri" w:cs="Calibri"/>
                <w:color w:val="000000"/>
                <w:lang w:bidi="my-MM"/>
              </w:rPr>
            </w:pPr>
            <w:r>
              <w:rPr>
                <w:rFonts w:ascii="Calibri" w:hAnsi="Calibri" w:cs="Calibri"/>
                <w:color w:val="000000"/>
                <w:lang w:bidi="my-MM"/>
              </w:rPr>
              <w:t xml:space="preserve">Enable pin to 2ED4820 </w:t>
            </w:r>
          </w:p>
        </w:tc>
      </w:tr>
      <w:tr w:rsidR="00A42496" w:rsidRPr="001D0D29" w14:paraId="20973BBE" w14:textId="3CC9CFBA"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93A7D8"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15</w:t>
            </w:r>
          </w:p>
        </w:tc>
        <w:tc>
          <w:tcPr>
            <w:tcW w:w="960" w:type="dxa"/>
            <w:tcBorders>
              <w:top w:val="nil"/>
              <w:left w:val="nil"/>
              <w:bottom w:val="single" w:sz="4" w:space="0" w:color="auto"/>
              <w:right w:val="single" w:sz="4" w:space="0" w:color="auto"/>
            </w:tcBorders>
            <w:shd w:val="clear" w:color="auto" w:fill="auto"/>
            <w:noWrap/>
            <w:vAlign w:val="center"/>
            <w:hideMark/>
          </w:tcPr>
          <w:p w14:paraId="109AF8AA"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P0_5</w:t>
            </w:r>
          </w:p>
        </w:tc>
        <w:tc>
          <w:tcPr>
            <w:tcW w:w="1660" w:type="dxa"/>
            <w:tcBorders>
              <w:top w:val="nil"/>
              <w:left w:val="nil"/>
              <w:bottom w:val="single" w:sz="4" w:space="0" w:color="auto"/>
              <w:right w:val="single" w:sz="4" w:space="0" w:color="auto"/>
            </w:tcBorders>
            <w:shd w:val="clear" w:color="auto" w:fill="auto"/>
            <w:noWrap/>
            <w:vAlign w:val="center"/>
            <w:hideMark/>
          </w:tcPr>
          <w:p w14:paraId="24425A84" w14:textId="07D462ED"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PX.</w:t>
            </w:r>
            <w:r w:rsidR="001D0B44">
              <w:rPr>
                <w:rFonts w:ascii="Calibri" w:hAnsi="Calibri" w:cs="Calibri"/>
                <w:color w:val="000000"/>
                <w:lang w:bidi="my-MM"/>
              </w:rPr>
              <w:t xml:space="preserve"> </w:t>
            </w:r>
            <w:r w:rsidRPr="001D0D29">
              <w:rPr>
                <w:rFonts w:ascii="Calibri" w:hAnsi="Calibri" w:cs="Calibri"/>
                <w:color w:val="000000"/>
                <w:lang w:bidi="my-MM"/>
              </w:rPr>
              <w:t>RESET</w:t>
            </w:r>
          </w:p>
        </w:tc>
        <w:tc>
          <w:tcPr>
            <w:tcW w:w="4779" w:type="dxa"/>
            <w:tcBorders>
              <w:top w:val="nil"/>
              <w:left w:val="nil"/>
              <w:bottom w:val="single" w:sz="4" w:space="0" w:color="auto"/>
              <w:right w:val="single" w:sz="4" w:space="0" w:color="auto"/>
            </w:tcBorders>
          </w:tcPr>
          <w:p w14:paraId="2532E1D9" w14:textId="33CEDC62" w:rsidR="00A42496" w:rsidRPr="001D0D29" w:rsidRDefault="001D0B44" w:rsidP="00A86427">
            <w:pPr>
              <w:rPr>
                <w:rFonts w:ascii="Calibri" w:hAnsi="Calibri" w:cs="Calibri"/>
                <w:color w:val="000000"/>
                <w:lang w:bidi="my-MM"/>
              </w:rPr>
            </w:pPr>
            <w:r>
              <w:rPr>
                <w:rFonts w:ascii="Calibri" w:hAnsi="Calibri" w:cs="Calibri"/>
                <w:color w:val="000000"/>
                <w:lang w:bidi="my-MM"/>
              </w:rPr>
              <w:t>Reset pin</w:t>
            </w:r>
          </w:p>
        </w:tc>
      </w:tr>
      <w:tr w:rsidR="00A42496" w:rsidRPr="001D0D29" w14:paraId="35C856FB" w14:textId="2C0EFC0E"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DBADEE"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16</w:t>
            </w:r>
          </w:p>
        </w:tc>
        <w:tc>
          <w:tcPr>
            <w:tcW w:w="960" w:type="dxa"/>
            <w:tcBorders>
              <w:top w:val="nil"/>
              <w:left w:val="nil"/>
              <w:bottom w:val="single" w:sz="4" w:space="0" w:color="auto"/>
              <w:right w:val="single" w:sz="4" w:space="0" w:color="auto"/>
            </w:tcBorders>
            <w:shd w:val="clear" w:color="auto" w:fill="auto"/>
            <w:noWrap/>
            <w:vAlign w:val="center"/>
            <w:hideMark/>
          </w:tcPr>
          <w:p w14:paraId="5AAC6F5B"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P0_6</w:t>
            </w:r>
          </w:p>
        </w:tc>
        <w:tc>
          <w:tcPr>
            <w:tcW w:w="1660" w:type="dxa"/>
            <w:tcBorders>
              <w:top w:val="nil"/>
              <w:left w:val="nil"/>
              <w:bottom w:val="single" w:sz="4" w:space="0" w:color="auto"/>
              <w:right w:val="single" w:sz="4" w:space="0" w:color="auto"/>
            </w:tcBorders>
            <w:shd w:val="clear" w:color="auto" w:fill="auto"/>
            <w:noWrap/>
            <w:vAlign w:val="center"/>
            <w:hideMark/>
          </w:tcPr>
          <w:p w14:paraId="2438E57B" w14:textId="77777777" w:rsidR="00A42496" w:rsidRPr="001D0D29" w:rsidRDefault="00A42496" w:rsidP="001D0D29">
            <w:pPr>
              <w:jc w:val="center"/>
              <w:rPr>
                <w:rFonts w:ascii="Calibri" w:hAnsi="Calibri" w:cs="Calibri"/>
                <w:color w:val="000000"/>
                <w:lang w:bidi="my-MM"/>
              </w:rPr>
            </w:pPr>
            <w:r w:rsidRPr="001D0D29">
              <w:rPr>
                <w:rFonts w:ascii="Calibri" w:hAnsi="Calibri" w:cs="Calibri"/>
                <w:color w:val="000000"/>
                <w:lang w:bidi="my-MM"/>
              </w:rPr>
              <w:t>MOSI_GPIO</w:t>
            </w:r>
          </w:p>
        </w:tc>
        <w:tc>
          <w:tcPr>
            <w:tcW w:w="4779" w:type="dxa"/>
            <w:tcBorders>
              <w:top w:val="nil"/>
              <w:left w:val="nil"/>
              <w:bottom w:val="single" w:sz="4" w:space="0" w:color="auto"/>
              <w:right w:val="single" w:sz="4" w:space="0" w:color="auto"/>
            </w:tcBorders>
          </w:tcPr>
          <w:p w14:paraId="55E85DBB" w14:textId="0F4DB22F" w:rsidR="00A42496" w:rsidRPr="001D0D29" w:rsidRDefault="001D0B44" w:rsidP="00A86427">
            <w:pPr>
              <w:rPr>
                <w:rFonts w:ascii="Calibri" w:hAnsi="Calibri" w:cs="Calibri"/>
                <w:color w:val="000000"/>
                <w:lang w:bidi="my-MM"/>
              </w:rPr>
            </w:pPr>
            <w:r>
              <w:rPr>
                <w:rFonts w:ascii="Calibri" w:hAnsi="Calibri" w:cs="Calibri"/>
                <w:color w:val="000000"/>
                <w:lang w:bidi="my-MM"/>
              </w:rPr>
              <w:t>SPI communication</w:t>
            </w:r>
          </w:p>
        </w:tc>
      </w:tr>
      <w:tr w:rsidR="001D0B44" w:rsidRPr="001D0D29" w14:paraId="460099FD" w14:textId="4E60B50F"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BDB6F8"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17</w:t>
            </w:r>
          </w:p>
        </w:tc>
        <w:tc>
          <w:tcPr>
            <w:tcW w:w="960" w:type="dxa"/>
            <w:tcBorders>
              <w:top w:val="nil"/>
              <w:left w:val="nil"/>
              <w:bottom w:val="single" w:sz="4" w:space="0" w:color="auto"/>
              <w:right w:val="single" w:sz="4" w:space="0" w:color="auto"/>
            </w:tcBorders>
            <w:shd w:val="clear" w:color="auto" w:fill="auto"/>
            <w:noWrap/>
            <w:vAlign w:val="center"/>
            <w:hideMark/>
          </w:tcPr>
          <w:p w14:paraId="4621357D"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P0_7</w:t>
            </w:r>
          </w:p>
        </w:tc>
        <w:tc>
          <w:tcPr>
            <w:tcW w:w="1660" w:type="dxa"/>
            <w:tcBorders>
              <w:top w:val="nil"/>
              <w:left w:val="nil"/>
              <w:bottom w:val="single" w:sz="4" w:space="0" w:color="auto"/>
              <w:right w:val="single" w:sz="4" w:space="0" w:color="auto"/>
            </w:tcBorders>
            <w:shd w:val="clear" w:color="auto" w:fill="auto"/>
            <w:noWrap/>
            <w:vAlign w:val="center"/>
            <w:hideMark/>
          </w:tcPr>
          <w:p w14:paraId="030DDDBF"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MISO_GPIO</w:t>
            </w:r>
          </w:p>
        </w:tc>
        <w:tc>
          <w:tcPr>
            <w:tcW w:w="4779" w:type="dxa"/>
            <w:tcBorders>
              <w:top w:val="nil"/>
              <w:left w:val="nil"/>
              <w:bottom w:val="single" w:sz="4" w:space="0" w:color="auto"/>
              <w:right w:val="single" w:sz="4" w:space="0" w:color="auto"/>
            </w:tcBorders>
          </w:tcPr>
          <w:p w14:paraId="6F0EF064" w14:textId="6E461DA9" w:rsidR="001D0B44" w:rsidRPr="001D0D29" w:rsidRDefault="001D0B44" w:rsidP="001D0B44">
            <w:pPr>
              <w:rPr>
                <w:rFonts w:ascii="Calibri" w:hAnsi="Calibri" w:cs="Calibri"/>
                <w:color w:val="000000"/>
                <w:lang w:bidi="my-MM"/>
              </w:rPr>
            </w:pPr>
            <w:r>
              <w:rPr>
                <w:rFonts w:ascii="Calibri" w:hAnsi="Calibri" w:cs="Calibri"/>
                <w:color w:val="000000"/>
                <w:lang w:bidi="my-MM"/>
              </w:rPr>
              <w:t>SPI communication</w:t>
            </w:r>
          </w:p>
        </w:tc>
      </w:tr>
      <w:tr w:rsidR="001D0B44" w:rsidRPr="001D0D29" w14:paraId="40656D55" w14:textId="2B291468"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206232"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18</w:t>
            </w:r>
          </w:p>
        </w:tc>
        <w:tc>
          <w:tcPr>
            <w:tcW w:w="960" w:type="dxa"/>
            <w:tcBorders>
              <w:top w:val="nil"/>
              <w:left w:val="nil"/>
              <w:bottom w:val="single" w:sz="4" w:space="0" w:color="auto"/>
              <w:right w:val="single" w:sz="4" w:space="0" w:color="auto"/>
            </w:tcBorders>
            <w:shd w:val="clear" w:color="auto" w:fill="auto"/>
            <w:noWrap/>
            <w:vAlign w:val="center"/>
            <w:hideMark/>
          </w:tcPr>
          <w:p w14:paraId="1563D622"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P0_8</w:t>
            </w:r>
          </w:p>
        </w:tc>
        <w:tc>
          <w:tcPr>
            <w:tcW w:w="1660" w:type="dxa"/>
            <w:tcBorders>
              <w:top w:val="nil"/>
              <w:left w:val="nil"/>
              <w:bottom w:val="single" w:sz="4" w:space="0" w:color="auto"/>
              <w:right w:val="single" w:sz="4" w:space="0" w:color="auto"/>
            </w:tcBorders>
            <w:shd w:val="clear" w:color="auto" w:fill="auto"/>
            <w:noWrap/>
            <w:vAlign w:val="center"/>
            <w:hideMark/>
          </w:tcPr>
          <w:p w14:paraId="321A9225"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SCLK_GPIO</w:t>
            </w:r>
          </w:p>
        </w:tc>
        <w:tc>
          <w:tcPr>
            <w:tcW w:w="4779" w:type="dxa"/>
            <w:tcBorders>
              <w:top w:val="nil"/>
              <w:left w:val="nil"/>
              <w:bottom w:val="single" w:sz="4" w:space="0" w:color="auto"/>
              <w:right w:val="single" w:sz="4" w:space="0" w:color="auto"/>
            </w:tcBorders>
          </w:tcPr>
          <w:p w14:paraId="620098CB" w14:textId="20014A05" w:rsidR="001D0B44" w:rsidRPr="001D0D29" w:rsidRDefault="001D0B44" w:rsidP="001D0B44">
            <w:pPr>
              <w:rPr>
                <w:rFonts w:ascii="Calibri" w:hAnsi="Calibri" w:cs="Calibri"/>
                <w:color w:val="000000"/>
                <w:lang w:bidi="my-MM"/>
              </w:rPr>
            </w:pPr>
            <w:r>
              <w:rPr>
                <w:rFonts w:ascii="Calibri" w:hAnsi="Calibri" w:cs="Calibri"/>
                <w:color w:val="000000"/>
                <w:lang w:bidi="my-MM"/>
              </w:rPr>
              <w:t>SPI communication</w:t>
            </w:r>
          </w:p>
        </w:tc>
      </w:tr>
      <w:tr w:rsidR="001D0B44" w:rsidRPr="001D0D29" w14:paraId="239440E3" w14:textId="4BF29ABB"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203232"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19</w:t>
            </w:r>
          </w:p>
        </w:tc>
        <w:tc>
          <w:tcPr>
            <w:tcW w:w="960" w:type="dxa"/>
            <w:tcBorders>
              <w:top w:val="nil"/>
              <w:left w:val="nil"/>
              <w:bottom w:val="single" w:sz="4" w:space="0" w:color="auto"/>
              <w:right w:val="single" w:sz="4" w:space="0" w:color="auto"/>
            </w:tcBorders>
            <w:shd w:val="clear" w:color="auto" w:fill="auto"/>
            <w:noWrap/>
            <w:vAlign w:val="center"/>
            <w:hideMark/>
          </w:tcPr>
          <w:p w14:paraId="04325340"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P0_9</w:t>
            </w:r>
          </w:p>
        </w:tc>
        <w:tc>
          <w:tcPr>
            <w:tcW w:w="1660" w:type="dxa"/>
            <w:tcBorders>
              <w:top w:val="nil"/>
              <w:left w:val="nil"/>
              <w:bottom w:val="single" w:sz="4" w:space="0" w:color="auto"/>
              <w:right w:val="single" w:sz="4" w:space="0" w:color="auto"/>
            </w:tcBorders>
            <w:shd w:val="clear" w:color="auto" w:fill="auto"/>
            <w:noWrap/>
            <w:vAlign w:val="center"/>
            <w:hideMark/>
          </w:tcPr>
          <w:p w14:paraId="19B082BD"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CSN_GPIO</w:t>
            </w:r>
          </w:p>
        </w:tc>
        <w:tc>
          <w:tcPr>
            <w:tcW w:w="4779" w:type="dxa"/>
            <w:tcBorders>
              <w:top w:val="nil"/>
              <w:left w:val="nil"/>
              <w:bottom w:val="single" w:sz="4" w:space="0" w:color="auto"/>
              <w:right w:val="single" w:sz="4" w:space="0" w:color="auto"/>
            </w:tcBorders>
          </w:tcPr>
          <w:p w14:paraId="3526E2DB" w14:textId="1D91A4D2" w:rsidR="001D0B44" w:rsidRPr="001D0D29" w:rsidRDefault="001D0B44" w:rsidP="001D0B44">
            <w:pPr>
              <w:rPr>
                <w:rFonts w:ascii="Calibri" w:hAnsi="Calibri" w:cs="Calibri"/>
                <w:color w:val="000000"/>
                <w:lang w:bidi="my-MM"/>
              </w:rPr>
            </w:pPr>
            <w:r>
              <w:rPr>
                <w:rFonts w:ascii="Calibri" w:hAnsi="Calibri" w:cs="Calibri"/>
                <w:color w:val="000000"/>
                <w:lang w:bidi="my-MM"/>
              </w:rPr>
              <w:t>SPI communication</w:t>
            </w:r>
          </w:p>
        </w:tc>
      </w:tr>
      <w:tr w:rsidR="001D0B44" w:rsidRPr="001D0D29" w14:paraId="725329F6" w14:textId="2FD9CD1E"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8A0F19"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20</w:t>
            </w:r>
          </w:p>
        </w:tc>
        <w:tc>
          <w:tcPr>
            <w:tcW w:w="960" w:type="dxa"/>
            <w:tcBorders>
              <w:top w:val="nil"/>
              <w:left w:val="nil"/>
              <w:bottom w:val="single" w:sz="4" w:space="0" w:color="auto"/>
              <w:right w:val="single" w:sz="4" w:space="0" w:color="auto"/>
            </w:tcBorders>
            <w:shd w:val="clear" w:color="auto" w:fill="auto"/>
            <w:noWrap/>
            <w:vAlign w:val="center"/>
            <w:hideMark/>
          </w:tcPr>
          <w:p w14:paraId="1071E244"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P0_10</w:t>
            </w:r>
          </w:p>
        </w:tc>
        <w:tc>
          <w:tcPr>
            <w:tcW w:w="1660" w:type="dxa"/>
            <w:tcBorders>
              <w:top w:val="nil"/>
              <w:left w:val="nil"/>
              <w:bottom w:val="single" w:sz="4" w:space="0" w:color="auto"/>
              <w:right w:val="single" w:sz="4" w:space="0" w:color="auto"/>
            </w:tcBorders>
            <w:shd w:val="clear" w:color="auto" w:fill="auto"/>
            <w:noWrap/>
            <w:vAlign w:val="center"/>
            <w:hideMark/>
          </w:tcPr>
          <w:p w14:paraId="7C01F64F"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PX_LED_R</w:t>
            </w:r>
          </w:p>
        </w:tc>
        <w:tc>
          <w:tcPr>
            <w:tcW w:w="4779" w:type="dxa"/>
            <w:tcBorders>
              <w:top w:val="nil"/>
              <w:left w:val="nil"/>
              <w:bottom w:val="single" w:sz="4" w:space="0" w:color="auto"/>
              <w:right w:val="single" w:sz="4" w:space="0" w:color="auto"/>
            </w:tcBorders>
          </w:tcPr>
          <w:p w14:paraId="519EBE68" w14:textId="0324582F" w:rsidR="001D0B44" w:rsidRPr="001D0D29" w:rsidRDefault="001D0B44" w:rsidP="001D0B44">
            <w:pPr>
              <w:rPr>
                <w:rFonts w:ascii="Calibri" w:hAnsi="Calibri" w:cs="Calibri"/>
                <w:color w:val="000000"/>
                <w:lang w:bidi="my-MM"/>
              </w:rPr>
            </w:pPr>
            <w:r>
              <w:rPr>
                <w:rFonts w:ascii="Calibri" w:hAnsi="Calibri" w:cs="Calibri"/>
                <w:color w:val="000000"/>
                <w:lang w:bidi="my-MM"/>
              </w:rPr>
              <w:t>Red status LED</w:t>
            </w:r>
          </w:p>
        </w:tc>
      </w:tr>
      <w:tr w:rsidR="001D0B44" w:rsidRPr="001D0D29" w14:paraId="52C63661" w14:textId="51FB72B3"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7DA68B"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21</w:t>
            </w:r>
          </w:p>
        </w:tc>
        <w:tc>
          <w:tcPr>
            <w:tcW w:w="960" w:type="dxa"/>
            <w:tcBorders>
              <w:top w:val="nil"/>
              <w:left w:val="nil"/>
              <w:bottom w:val="single" w:sz="4" w:space="0" w:color="auto"/>
              <w:right w:val="single" w:sz="4" w:space="0" w:color="auto"/>
            </w:tcBorders>
            <w:shd w:val="clear" w:color="auto" w:fill="auto"/>
            <w:noWrap/>
            <w:vAlign w:val="center"/>
            <w:hideMark/>
          </w:tcPr>
          <w:p w14:paraId="1E6B1D28"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P0_12</w:t>
            </w:r>
          </w:p>
        </w:tc>
        <w:tc>
          <w:tcPr>
            <w:tcW w:w="1660" w:type="dxa"/>
            <w:tcBorders>
              <w:top w:val="nil"/>
              <w:left w:val="nil"/>
              <w:bottom w:val="single" w:sz="4" w:space="0" w:color="auto"/>
              <w:right w:val="single" w:sz="4" w:space="0" w:color="auto"/>
            </w:tcBorders>
            <w:shd w:val="clear" w:color="auto" w:fill="auto"/>
            <w:noWrap/>
            <w:vAlign w:val="center"/>
            <w:hideMark/>
          </w:tcPr>
          <w:p w14:paraId="0E4A4859"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PX.LED.G</w:t>
            </w:r>
          </w:p>
        </w:tc>
        <w:tc>
          <w:tcPr>
            <w:tcW w:w="4779" w:type="dxa"/>
            <w:tcBorders>
              <w:top w:val="nil"/>
              <w:left w:val="nil"/>
              <w:bottom w:val="single" w:sz="4" w:space="0" w:color="auto"/>
              <w:right w:val="single" w:sz="4" w:space="0" w:color="auto"/>
            </w:tcBorders>
          </w:tcPr>
          <w:p w14:paraId="366C0B7A" w14:textId="6CD49F09" w:rsidR="001D0B44" w:rsidRPr="001D0D29" w:rsidRDefault="001D0B44" w:rsidP="001D0B44">
            <w:pPr>
              <w:rPr>
                <w:rFonts w:ascii="Calibri" w:hAnsi="Calibri" w:cs="Calibri"/>
                <w:color w:val="000000"/>
                <w:lang w:bidi="my-MM"/>
              </w:rPr>
            </w:pPr>
            <w:r>
              <w:rPr>
                <w:rFonts w:ascii="Calibri" w:hAnsi="Calibri" w:cs="Calibri"/>
                <w:color w:val="000000"/>
                <w:lang w:bidi="my-MM"/>
              </w:rPr>
              <w:t>Green status LED</w:t>
            </w:r>
          </w:p>
        </w:tc>
      </w:tr>
      <w:tr w:rsidR="001D0B44" w:rsidRPr="001D0D29" w14:paraId="0FE09335" w14:textId="6A0127FA" w:rsidTr="00A424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20FBFC"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22</w:t>
            </w:r>
          </w:p>
        </w:tc>
        <w:tc>
          <w:tcPr>
            <w:tcW w:w="960" w:type="dxa"/>
            <w:tcBorders>
              <w:top w:val="nil"/>
              <w:left w:val="nil"/>
              <w:bottom w:val="single" w:sz="4" w:space="0" w:color="auto"/>
              <w:right w:val="single" w:sz="4" w:space="0" w:color="auto"/>
            </w:tcBorders>
            <w:shd w:val="clear" w:color="auto" w:fill="auto"/>
            <w:noWrap/>
            <w:vAlign w:val="center"/>
            <w:hideMark/>
          </w:tcPr>
          <w:p w14:paraId="216FB6BC"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P0_13</w:t>
            </w:r>
          </w:p>
        </w:tc>
        <w:tc>
          <w:tcPr>
            <w:tcW w:w="1660" w:type="dxa"/>
            <w:tcBorders>
              <w:top w:val="nil"/>
              <w:left w:val="nil"/>
              <w:bottom w:val="single" w:sz="4" w:space="0" w:color="auto"/>
              <w:right w:val="single" w:sz="4" w:space="0" w:color="auto"/>
            </w:tcBorders>
            <w:shd w:val="clear" w:color="auto" w:fill="auto"/>
            <w:noWrap/>
            <w:vAlign w:val="center"/>
            <w:hideMark/>
          </w:tcPr>
          <w:p w14:paraId="55C20903"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 </w:t>
            </w:r>
          </w:p>
        </w:tc>
        <w:tc>
          <w:tcPr>
            <w:tcW w:w="4779" w:type="dxa"/>
            <w:tcBorders>
              <w:top w:val="nil"/>
              <w:left w:val="nil"/>
              <w:bottom w:val="single" w:sz="4" w:space="0" w:color="auto"/>
              <w:right w:val="single" w:sz="4" w:space="0" w:color="auto"/>
            </w:tcBorders>
          </w:tcPr>
          <w:p w14:paraId="496787CC" w14:textId="77777777" w:rsidR="001D0B44" w:rsidRPr="001D0D29" w:rsidRDefault="001D0B44" w:rsidP="001D0B44">
            <w:pPr>
              <w:rPr>
                <w:rFonts w:ascii="Calibri" w:hAnsi="Calibri" w:cs="Calibri"/>
                <w:color w:val="000000"/>
                <w:lang w:bidi="my-MM"/>
              </w:rPr>
            </w:pPr>
          </w:p>
        </w:tc>
      </w:tr>
      <w:tr w:rsidR="001D0B44" w:rsidRPr="001D0D29" w14:paraId="66D08159" w14:textId="23D17F1E" w:rsidTr="001D0B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7C06EF"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23</w:t>
            </w:r>
          </w:p>
        </w:tc>
        <w:tc>
          <w:tcPr>
            <w:tcW w:w="960" w:type="dxa"/>
            <w:tcBorders>
              <w:top w:val="nil"/>
              <w:left w:val="nil"/>
              <w:bottom w:val="single" w:sz="4" w:space="0" w:color="auto"/>
              <w:right w:val="single" w:sz="4" w:space="0" w:color="auto"/>
            </w:tcBorders>
            <w:shd w:val="clear" w:color="auto" w:fill="auto"/>
            <w:noWrap/>
            <w:vAlign w:val="center"/>
            <w:hideMark/>
          </w:tcPr>
          <w:p w14:paraId="7222DEE1"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P0_14</w:t>
            </w:r>
          </w:p>
        </w:tc>
        <w:tc>
          <w:tcPr>
            <w:tcW w:w="1660" w:type="dxa"/>
            <w:tcBorders>
              <w:top w:val="nil"/>
              <w:left w:val="nil"/>
              <w:bottom w:val="single" w:sz="4" w:space="0" w:color="auto"/>
              <w:right w:val="single" w:sz="4" w:space="0" w:color="auto"/>
            </w:tcBorders>
            <w:shd w:val="clear" w:color="auto" w:fill="auto"/>
            <w:noWrap/>
            <w:vAlign w:val="center"/>
            <w:hideMark/>
          </w:tcPr>
          <w:p w14:paraId="3ECD58B2" w14:textId="77777777" w:rsidR="001D0B44" w:rsidRPr="001D0D29" w:rsidRDefault="001D0B44" w:rsidP="001D0B44">
            <w:pPr>
              <w:jc w:val="center"/>
              <w:rPr>
                <w:rFonts w:ascii="Calibri" w:hAnsi="Calibri" w:cs="Calibri"/>
                <w:color w:val="000000"/>
                <w:lang w:bidi="my-MM"/>
              </w:rPr>
            </w:pPr>
            <w:proofErr w:type="spellStart"/>
            <w:r w:rsidRPr="001D0D29">
              <w:rPr>
                <w:rFonts w:ascii="Calibri" w:hAnsi="Calibri" w:cs="Calibri"/>
                <w:color w:val="000000"/>
                <w:lang w:bidi="my-MM"/>
              </w:rPr>
              <w:t>SWIO_uC</w:t>
            </w:r>
            <w:proofErr w:type="spellEnd"/>
          </w:p>
        </w:tc>
        <w:tc>
          <w:tcPr>
            <w:tcW w:w="4779" w:type="dxa"/>
            <w:tcBorders>
              <w:top w:val="nil"/>
              <w:left w:val="nil"/>
              <w:bottom w:val="single" w:sz="4" w:space="0" w:color="auto"/>
              <w:right w:val="single" w:sz="4" w:space="0" w:color="auto"/>
            </w:tcBorders>
          </w:tcPr>
          <w:p w14:paraId="37066BDB" w14:textId="1D3B554F" w:rsidR="001D0B44" w:rsidRPr="001D0D29" w:rsidRDefault="001D0B44" w:rsidP="001D0B44">
            <w:pPr>
              <w:rPr>
                <w:rFonts w:ascii="Calibri" w:hAnsi="Calibri" w:cs="Calibri"/>
                <w:color w:val="000000"/>
                <w:lang w:bidi="my-MM"/>
              </w:rPr>
            </w:pPr>
            <w:r>
              <w:rPr>
                <w:rFonts w:ascii="Calibri" w:hAnsi="Calibri" w:cs="Calibri"/>
                <w:color w:val="000000"/>
                <w:lang w:bidi="my-MM"/>
              </w:rPr>
              <w:t>Debugger date</w:t>
            </w:r>
          </w:p>
        </w:tc>
      </w:tr>
      <w:tr w:rsidR="001D0B44" w:rsidRPr="001D0D29" w14:paraId="17F1750A" w14:textId="0C646EC1" w:rsidTr="001D0B4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F279E"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24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29FD501" w14:textId="77777777" w:rsidR="001D0B44" w:rsidRPr="001D0D29" w:rsidRDefault="001D0B44" w:rsidP="001D0B44">
            <w:pPr>
              <w:jc w:val="center"/>
              <w:rPr>
                <w:rFonts w:ascii="Calibri" w:hAnsi="Calibri" w:cs="Calibri"/>
                <w:color w:val="000000"/>
                <w:lang w:bidi="my-MM"/>
              </w:rPr>
            </w:pPr>
            <w:r w:rsidRPr="001D0D29">
              <w:rPr>
                <w:rFonts w:ascii="Calibri" w:hAnsi="Calibri" w:cs="Calibri"/>
                <w:color w:val="000000"/>
                <w:lang w:bidi="my-MM"/>
              </w:rPr>
              <w:t>P0_15</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08BB63D4" w14:textId="77777777" w:rsidR="001D0B44" w:rsidRPr="001D0D29" w:rsidRDefault="001D0B44" w:rsidP="001D0B44">
            <w:pPr>
              <w:jc w:val="center"/>
              <w:rPr>
                <w:rFonts w:ascii="Calibri" w:hAnsi="Calibri" w:cs="Calibri"/>
                <w:color w:val="000000"/>
                <w:lang w:bidi="my-MM"/>
              </w:rPr>
            </w:pPr>
            <w:proofErr w:type="spellStart"/>
            <w:r w:rsidRPr="001D0D29">
              <w:rPr>
                <w:rFonts w:ascii="Calibri" w:hAnsi="Calibri" w:cs="Calibri"/>
                <w:color w:val="000000"/>
                <w:lang w:bidi="my-MM"/>
              </w:rPr>
              <w:t>SWCLK_uC</w:t>
            </w:r>
            <w:proofErr w:type="spellEnd"/>
          </w:p>
        </w:tc>
        <w:tc>
          <w:tcPr>
            <w:tcW w:w="4779" w:type="dxa"/>
            <w:tcBorders>
              <w:top w:val="single" w:sz="4" w:space="0" w:color="auto"/>
              <w:left w:val="nil"/>
              <w:bottom w:val="single" w:sz="4" w:space="0" w:color="auto"/>
              <w:right w:val="single" w:sz="4" w:space="0" w:color="auto"/>
            </w:tcBorders>
          </w:tcPr>
          <w:p w14:paraId="03F98C74" w14:textId="1AEF2B9E" w:rsidR="001D0B44" w:rsidRPr="001D0D29" w:rsidRDefault="001D0B44" w:rsidP="001D0B44">
            <w:pPr>
              <w:rPr>
                <w:rFonts w:ascii="Calibri" w:hAnsi="Calibri" w:cs="Calibri"/>
                <w:color w:val="000000"/>
                <w:lang w:bidi="my-MM"/>
              </w:rPr>
            </w:pPr>
            <w:r>
              <w:rPr>
                <w:rFonts w:ascii="Calibri" w:hAnsi="Calibri" w:cs="Calibri"/>
                <w:color w:val="000000"/>
                <w:lang w:bidi="my-MM"/>
              </w:rPr>
              <w:t>Debugger clock</w:t>
            </w:r>
          </w:p>
        </w:tc>
      </w:tr>
      <w:tr w:rsidR="001D0B44" w:rsidRPr="001D0D29" w14:paraId="3AE398BD" w14:textId="77777777" w:rsidTr="001D0B4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A058F1" w14:textId="25481FAA" w:rsidR="001D0B44" w:rsidRPr="001D0D29" w:rsidRDefault="001D0B44" w:rsidP="001D0B44">
            <w:pPr>
              <w:jc w:val="center"/>
              <w:rPr>
                <w:rFonts w:ascii="Calibri" w:hAnsi="Calibri" w:cs="Calibri"/>
                <w:color w:val="000000"/>
                <w:lang w:bidi="my-MM"/>
              </w:rPr>
            </w:pPr>
            <w:r>
              <w:rPr>
                <w:rFonts w:ascii="Calibri" w:hAnsi="Calibri" w:cs="Calibri"/>
                <w:color w:val="000000"/>
                <w:lang w:bidi="my-MM"/>
              </w:rPr>
              <w:t>27</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5580E98B" w14:textId="72D5CCC1" w:rsidR="001D0B44" w:rsidRPr="001D0D29" w:rsidRDefault="001D0B44" w:rsidP="001D0B44">
            <w:pPr>
              <w:jc w:val="center"/>
              <w:rPr>
                <w:rFonts w:ascii="Calibri" w:hAnsi="Calibri" w:cs="Calibri"/>
                <w:color w:val="000000"/>
                <w:lang w:bidi="my-MM"/>
              </w:rPr>
            </w:pPr>
            <w:r>
              <w:rPr>
                <w:rFonts w:ascii="Calibri" w:hAnsi="Calibri" w:cs="Calibri"/>
                <w:color w:val="000000"/>
                <w:lang w:bidi="my-MM"/>
              </w:rPr>
              <w:t>P2.1</w:t>
            </w:r>
          </w:p>
        </w:tc>
        <w:tc>
          <w:tcPr>
            <w:tcW w:w="1660" w:type="dxa"/>
            <w:tcBorders>
              <w:top w:val="single" w:sz="4" w:space="0" w:color="auto"/>
              <w:left w:val="nil"/>
              <w:bottom w:val="single" w:sz="4" w:space="0" w:color="auto"/>
              <w:right w:val="single" w:sz="4" w:space="0" w:color="auto"/>
            </w:tcBorders>
            <w:shd w:val="clear" w:color="auto" w:fill="auto"/>
            <w:noWrap/>
            <w:vAlign w:val="center"/>
          </w:tcPr>
          <w:p w14:paraId="4D8C6B16" w14:textId="0F1D0E9D" w:rsidR="001D0B44" w:rsidRPr="001D0D29" w:rsidRDefault="001D0B44" w:rsidP="001D0B44">
            <w:pPr>
              <w:jc w:val="center"/>
              <w:rPr>
                <w:rFonts w:ascii="Calibri" w:hAnsi="Calibri" w:cs="Calibri"/>
                <w:color w:val="000000"/>
                <w:lang w:bidi="my-MM"/>
              </w:rPr>
            </w:pPr>
            <w:r>
              <w:rPr>
                <w:rFonts w:ascii="Calibri" w:hAnsi="Calibri" w:cs="Calibri"/>
                <w:color w:val="000000"/>
                <w:lang w:bidi="my-MM"/>
              </w:rPr>
              <w:t>VREF_ADC</w:t>
            </w:r>
          </w:p>
        </w:tc>
        <w:tc>
          <w:tcPr>
            <w:tcW w:w="4779" w:type="dxa"/>
            <w:tcBorders>
              <w:top w:val="single" w:sz="4" w:space="0" w:color="auto"/>
              <w:left w:val="nil"/>
              <w:bottom w:val="single" w:sz="4" w:space="0" w:color="auto"/>
              <w:right w:val="single" w:sz="4" w:space="0" w:color="auto"/>
            </w:tcBorders>
          </w:tcPr>
          <w:p w14:paraId="1EF512EC" w14:textId="68C6524F" w:rsidR="001D0B44" w:rsidRPr="001D0D29" w:rsidRDefault="001D0B44" w:rsidP="001D0B44">
            <w:pPr>
              <w:rPr>
                <w:rFonts w:ascii="Calibri" w:hAnsi="Calibri" w:cs="Calibri"/>
                <w:color w:val="000000"/>
                <w:lang w:bidi="my-MM"/>
              </w:rPr>
            </w:pPr>
            <w:r>
              <w:rPr>
                <w:rFonts w:ascii="Calibri" w:hAnsi="Calibri" w:cs="Calibri"/>
                <w:color w:val="000000"/>
                <w:lang w:bidi="my-MM"/>
              </w:rPr>
              <w:t>For TLE4972 current programmer (Not use in V2.2)</w:t>
            </w:r>
          </w:p>
        </w:tc>
      </w:tr>
    </w:tbl>
    <w:p w14:paraId="2892CB45" w14:textId="77777777" w:rsidR="001D0D29" w:rsidRDefault="001D0D29" w:rsidP="001D0D29">
      <w:pPr>
        <w:pStyle w:val="Body"/>
      </w:pPr>
    </w:p>
    <w:p w14:paraId="6C8E43EC" w14:textId="77777777" w:rsidR="001D0D29" w:rsidRPr="001D0D29" w:rsidRDefault="001D0D29" w:rsidP="001D0D29">
      <w:pPr>
        <w:pStyle w:val="Body"/>
      </w:pPr>
    </w:p>
    <w:p w14:paraId="04987BC2" w14:textId="55BDA107" w:rsidR="00855D4A" w:rsidRDefault="00D641C2" w:rsidP="000A1F05">
      <w:pPr>
        <w:pStyle w:val="Heading1"/>
      </w:pPr>
      <w:bookmarkStart w:id="74" w:name="_Toc148562296"/>
      <w:r>
        <w:lastRenderedPageBreak/>
        <w:t>Dave Apps parameter settings</w:t>
      </w:r>
      <w:bookmarkEnd w:id="74"/>
    </w:p>
    <w:p w14:paraId="68A0A970" w14:textId="77777777" w:rsidR="001D0D29" w:rsidRPr="00884CE3" w:rsidRDefault="001D0D29" w:rsidP="00884CE3">
      <w:pPr>
        <w:pStyle w:val="Body"/>
        <w:rPr>
          <w:lang w:val="x-none" w:bidi="my-MM"/>
        </w:rPr>
      </w:pPr>
    </w:p>
    <w:p w14:paraId="2CC0C7FE" w14:textId="3B3871B3" w:rsidR="001D0D29" w:rsidRDefault="001D0D29" w:rsidP="001D0D29">
      <w:pPr>
        <w:pStyle w:val="Heading2"/>
      </w:pPr>
      <w:bookmarkStart w:id="75" w:name="_Toc148562297"/>
      <w:r>
        <w:t xml:space="preserve">List of </w:t>
      </w:r>
      <w:r w:rsidR="00506A67">
        <w:t xml:space="preserve">Dave </w:t>
      </w:r>
      <w:r>
        <w:t>App</w:t>
      </w:r>
      <w:bookmarkEnd w:id="75"/>
      <w:r>
        <w:t xml:space="preserve"> </w:t>
      </w:r>
    </w:p>
    <w:p w14:paraId="4D11B1C5" w14:textId="5BB394F6" w:rsidR="001D0D29" w:rsidRDefault="001D0D29" w:rsidP="001D0D29">
      <w:pPr>
        <w:pStyle w:val="Body"/>
        <w:rPr>
          <w:rFonts w:ascii="SourceSansPro" w:hAnsi="SourceSansPro" w:cs="SourceSansPro"/>
          <w:color w:val="000000"/>
          <w:szCs w:val="24"/>
          <w:lang w:val="en-SG" w:bidi="my-MM"/>
        </w:rPr>
      </w:pPr>
      <w:r>
        <w:rPr>
          <w:rFonts w:ascii="SourceSansPro" w:hAnsi="SourceSansPro" w:cs="SourceSansPro"/>
          <w:color w:val="000000"/>
          <w:szCs w:val="24"/>
          <w:lang w:val="en-SG" w:bidi="my-MM"/>
        </w:rPr>
        <w:t xml:space="preserve">The following table lists the number of Dave app used in firmware. </w:t>
      </w:r>
      <w:r w:rsidR="00506A67">
        <w:rPr>
          <w:rFonts w:ascii="SourceSansPro" w:hAnsi="SourceSansPro" w:cs="SourceSansPro"/>
          <w:color w:val="000000"/>
          <w:szCs w:val="24"/>
          <w:lang w:val="en-SG" w:bidi="my-MM"/>
        </w:rPr>
        <w:t xml:space="preserve">Whenever the changes are made in these app, it is required to generate the code first before compiling main firmware. </w:t>
      </w:r>
    </w:p>
    <w:p w14:paraId="7E1344FC" w14:textId="789CFC85" w:rsidR="00DE1640" w:rsidRPr="001D0D29" w:rsidRDefault="00DE1640" w:rsidP="00DE1640">
      <w:pPr>
        <w:pStyle w:val="Caption"/>
        <w:rPr>
          <w:rFonts w:ascii="SourceSansPro" w:hAnsi="SourceSansPro" w:cs="SourceSansPro"/>
          <w:color w:val="000000"/>
          <w:szCs w:val="24"/>
          <w:lang w:val="en-SG" w:bidi="my-MM"/>
        </w:rPr>
      </w:pPr>
      <w:r>
        <w:t xml:space="preserve">Table </w:t>
      </w:r>
      <w:fldSimple w:instr=" SEQ Table \* ARABIC ">
        <w:r w:rsidR="00C3488B">
          <w:rPr>
            <w:noProof/>
          </w:rPr>
          <w:t>3</w:t>
        </w:r>
      </w:fldSimple>
      <w:r>
        <w:rPr>
          <w:lang w:val="en-SG"/>
        </w:rPr>
        <w:t xml:space="preserve"> List of Dave app used in this firmware v </w:t>
      </w:r>
      <w:proofErr w:type="gramStart"/>
      <w:r>
        <w:rPr>
          <w:lang w:val="en-SG"/>
        </w:rPr>
        <w:t>2.2</w:t>
      </w:r>
      <w:proofErr w:type="gramEnd"/>
    </w:p>
    <w:tbl>
      <w:tblPr>
        <w:tblW w:w="10458" w:type="dxa"/>
        <w:tblLook w:val="04A0" w:firstRow="1" w:lastRow="0" w:firstColumn="1" w:lastColumn="0" w:noHBand="0" w:noVBand="1"/>
      </w:tblPr>
      <w:tblGrid>
        <w:gridCol w:w="2839"/>
        <w:gridCol w:w="2143"/>
        <w:gridCol w:w="1444"/>
        <w:gridCol w:w="4216"/>
      </w:tblGrid>
      <w:tr w:rsidR="001D0D29" w:rsidRPr="001D0D29" w14:paraId="3649FAAE" w14:textId="77777777" w:rsidTr="00A553DF">
        <w:trPr>
          <w:trHeight w:val="348"/>
        </w:trPr>
        <w:tc>
          <w:tcPr>
            <w:tcW w:w="2734" w:type="dxa"/>
            <w:tcBorders>
              <w:top w:val="single" w:sz="4" w:space="0" w:color="auto"/>
              <w:left w:val="single" w:sz="4" w:space="0" w:color="auto"/>
              <w:bottom w:val="single" w:sz="4" w:space="0" w:color="auto"/>
              <w:right w:val="single" w:sz="4" w:space="0" w:color="auto"/>
            </w:tcBorders>
            <w:shd w:val="clear" w:color="000000" w:fill="CEE1DC"/>
            <w:noWrap/>
            <w:vAlign w:val="bottom"/>
            <w:hideMark/>
          </w:tcPr>
          <w:p w14:paraId="13CF6306"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Instance Label</w:t>
            </w:r>
          </w:p>
        </w:tc>
        <w:tc>
          <w:tcPr>
            <w:tcW w:w="2064" w:type="dxa"/>
            <w:tcBorders>
              <w:top w:val="single" w:sz="4" w:space="0" w:color="auto"/>
              <w:left w:val="nil"/>
              <w:bottom w:val="single" w:sz="4" w:space="0" w:color="auto"/>
              <w:right w:val="single" w:sz="4" w:space="0" w:color="auto"/>
            </w:tcBorders>
            <w:shd w:val="clear" w:color="000000" w:fill="CEE1DC"/>
            <w:noWrap/>
            <w:vAlign w:val="bottom"/>
            <w:hideMark/>
          </w:tcPr>
          <w:p w14:paraId="1616892A"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Dave App</w:t>
            </w:r>
          </w:p>
        </w:tc>
        <w:tc>
          <w:tcPr>
            <w:tcW w:w="1444" w:type="dxa"/>
            <w:tcBorders>
              <w:top w:val="single" w:sz="4" w:space="0" w:color="auto"/>
              <w:left w:val="nil"/>
              <w:bottom w:val="single" w:sz="4" w:space="0" w:color="auto"/>
              <w:right w:val="single" w:sz="4" w:space="0" w:color="auto"/>
            </w:tcBorders>
            <w:shd w:val="clear" w:color="000000" w:fill="CEE1DC"/>
            <w:noWrap/>
            <w:vAlign w:val="bottom"/>
            <w:hideMark/>
          </w:tcPr>
          <w:p w14:paraId="7998DBA2"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Output Pin</w:t>
            </w:r>
          </w:p>
        </w:tc>
        <w:tc>
          <w:tcPr>
            <w:tcW w:w="4216" w:type="dxa"/>
            <w:tcBorders>
              <w:top w:val="single" w:sz="4" w:space="0" w:color="auto"/>
              <w:left w:val="nil"/>
              <w:bottom w:val="single" w:sz="4" w:space="0" w:color="auto"/>
              <w:right w:val="single" w:sz="4" w:space="0" w:color="auto"/>
            </w:tcBorders>
            <w:shd w:val="clear" w:color="000000" w:fill="CEE1DC"/>
            <w:noWrap/>
            <w:vAlign w:val="bottom"/>
            <w:hideMark/>
          </w:tcPr>
          <w:p w14:paraId="782ECBB6"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Description</w:t>
            </w:r>
          </w:p>
        </w:tc>
      </w:tr>
      <w:tr w:rsidR="001D0D29" w:rsidRPr="001D0D29" w14:paraId="496EEB93"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4F22BEE6"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PX_LED_G</w:t>
            </w:r>
          </w:p>
        </w:tc>
        <w:tc>
          <w:tcPr>
            <w:tcW w:w="2064" w:type="dxa"/>
            <w:tcBorders>
              <w:top w:val="nil"/>
              <w:left w:val="nil"/>
              <w:bottom w:val="single" w:sz="4" w:space="0" w:color="auto"/>
              <w:right w:val="single" w:sz="4" w:space="0" w:color="auto"/>
            </w:tcBorders>
            <w:shd w:val="clear" w:color="auto" w:fill="auto"/>
            <w:noWrap/>
            <w:vAlign w:val="bottom"/>
            <w:hideMark/>
          </w:tcPr>
          <w:p w14:paraId="030267A8"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DIGITAL_IO</w:t>
            </w:r>
          </w:p>
        </w:tc>
        <w:tc>
          <w:tcPr>
            <w:tcW w:w="1444" w:type="dxa"/>
            <w:tcBorders>
              <w:top w:val="nil"/>
              <w:left w:val="nil"/>
              <w:bottom w:val="single" w:sz="4" w:space="0" w:color="auto"/>
              <w:right w:val="single" w:sz="4" w:space="0" w:color="auto"/>
            </w:tcBorders>
            <w:shd w:val="clear" w:color="auto" w:fill="auto"/>
            <w:noWrap/>
            <w:vAlign w:val="bottom"/>
            <w:hideMark/>
          </w:tcPr>
          <w:p w14:paraId="0E4F534E"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P0.12</w:t>
            </w:r>
          </w:p>
        </w:tc>
        <w:tc>
          <w:tcPr>
            <w:tcW w:w="4216" w:type="dxa"/>
            <w:tcBorders>
              <w:top w:val="nil"/>
              <w:left w:val="nil"/>
              <w:bottom w:val="single" w:sz="4" w:space="0" w:color="auto"/>
              <w:right w:val="single" w:sz="4" w:space="0" w:color="auto"/>
            </w:tcBorders>
            <w:shd w:val="clear" w:color="auto" w:fill="auto"/>
            <w:noWrap/>
            <w:vAlign w:val="bottom"/>
            <w:hideMark/>
          </w:tcPr>
          <w:p w14:paraId="143B7E74"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Green LED Indicator</w:t>
            </w:r>
          </w:p>
        </w:tc>
      </w:tr>
      <w:tr w:rsidR="001D0D29" w:rsidRPr="001D0D29" w14:paraId="62BEF959"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3F505286"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PX_LED_R</w:t>
            </w:r>
          </w:p>
        </w:tc>
        <w:tc>
          <w:tcPr>
            <w:tcW w:w="2064" w:type="dxa"/>
            <w:tcBorders>
              <w:top w:val="nil"/>
              <w:left w:val="nil"/>
              <w:bottom w:val="single" w:sz="4" w:space="0" w:color="auto"/>
              <w:right w:val="single" w:sz="4" w:space="0" w:color="auto"/>
            </w:tcBorders>
            <w:shd w:val="clear" w:color="auto" w:fill="auto"/>
            <w:noWrap/>
            <w:vAlign w:val="bottom"/>
            <w:hideMark/>
          </w:tcPr>
          <w:p w14:paraId="077ABCA5"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DIGITAL_IO</w:t>
            </w:r>
          </w:p>
        </w:tc>
        <w:tc>
          <w:tcPr>
            <w:tcW w:w="1444" w:type="dxa"/>
            <w:tcBorders>
              <w:top w:val="nil"/>
              <w:left w:val="nil"/>
              <w:bottom w:val="single" w:sz="4" w:space="0" w:color="auto"/>
              <w:right w:val="single" w:sz="4" w:space="0" w:color="auto"/>
            </w:tcBorders>
            <w:shd w:val="clear" w:color="auto" w:fill="auto"/>
            <w:noWrap/>
            <w:vAlign w:val="bottom"/>
            <w:hideMark/>
          </w:tcPr>
          <w:p w14:paraId="0AA3B0E1"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P0.10</w:t>
            </w:r>
          </w:p>
        </w:tc>
        <w:tc>
          <w:tcPr>
            <w:tcW w:w="4216" w:type="dxa"/>
            <w:tcBorders>
              <w:top w:val="nil"/>
              <w:left w:val="nil"/>
              <w:bottom w:val="single" w:sz="4" w:space="0" w:color="auto"/>
              <w:right w:val="single" w:sz="4" w:space="0" w:color="auto"/>
            </w:tcBorders>
            <w:shd w:val="clear" w:color="auto" w:fill="auto"/>
            <w:noWrap/>
            <w:vAlign w:val="bottom"/>
            <w:hideMark/>
          </w:tcPr>
          <w:p w14:paraId="44C55E49"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Red LED Indicator</w:t>
            </w:r>
          </w:p>
        </w:tc>
      </w:tr>
      <w:tr w:rsidR="001D0D29" w:rsidRPr="001D0D29" w14:paraId="2B1B66F3"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5370BB93"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IO_DRIVER_ENABLE</w:t>
            </w:r>
          </w:p>
        </w:tc>
        <w:tc>
          <w:tcPr>
            <w:tcW w:w="2064" w:type="dxa"/>
            <w:tcBorders>
              <w:top w:val="nil"/>
              <w:left w:val="nil"/>
              <w:bottom w:val="single" w:sz="4" w:space="0" w:color="auto"/>
              <w:right w:val="single" w:sz="4" w:space="0" w:color="auto"/>
            </w:tcBorders>
            <w:shd w:val="clear" w:color="auto" w:fill="auto"/>
            <w:noWrap/>
            <w:vAlign w:val="bottom"/>
            <w:hideMark/>
          </w:tcPr>
          <w:p w14:paraId="26D8D3FD"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DIGITAL_IO</w:t>
            </w:r>
          </w:p>
        </w:tc>
        <w:tc>
          <w:tcPr>
            <w:tcW w:w="1444" w:type="dxa"/>
            <w:tcBorders>
              <w:top w:val="nil"/>
              <w:left w:val="nil"/>
              <w:bottom w:val="single" w:sz="4" w:space="0" w:color="auto"/>
              <w:right w:val="single" w:sz="4" w:space="0" w:color="auto"/>
            </w:tcBorders>
            <w:shd w:val="clear" w:color="auto" w:fill="auto"/>
            <w:noWrap/>
            <w:vAlign w:val="bottom"/>
            <w:hideMark/>
          </w:tcPr>
          <w:p w14:paraId="674965BA"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P1.0</w:t>
            </w:r>
          </w:p>
        </w:tc>
        <w:tc>
          <w:tcPr>
            <w:tcW w:w="4216" w:type="dxa"/>
            <w:tcBorders>
              <w:top w:val="nil"/>
              <w:left w:val="nil"/>
              <w:bottom w:val="single" w:sz="4" w:space="0" w:color="auto"/>
              <w:right w:val="single" w:sz="4" w:space="0" w:color="auto"/>
            </w:tcBorders>
            <w:shd w:val="clear" w:color="auto" w:fill="auto"/>
            <w:noWrap/>
            <w:vAlign w:val="bottom"/>
            <w:hideMark/>
          </w:tcPr>
          <w:p w14:paraId="05D08217"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2ED4820 enable</w:t>
            </w:r>
          </w:p>
        </w:tc>
      </w:tr>
      <w:tr w:rsidR="001D0D29" w:rsidRPr="001D0D29" w14:paraId="75CFCD2D"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554953C4"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IO_DRIVER_SAFESTATEEN</w:t>
            </w:r>
          </w:p>
        </w:tc>
        <w:tc>
          <w:tcPr>
            <w:tcW w:w="2064" w:type="dxa"/>
            <w:tcBorders>
              <w:top w:val="nil"/>
              <w:left w:val="nil"/>
              <w:bottom w:val="single" w:sz="4" w:space="0" w:color="auto"/>
              <w:right w:val="single" w:sz="4" w:space="0" w:color="auto"/>
            </w:tcBorders>
            <w:shd w:val="clear" w:color="auto" w:fill="auto"/>
            <w:noWrap/>
            <w:vAlign w:val="bottom"/>
            <w:hideMark/>
          </w:tcPr>
          <w:p w14:paraId="791F57B9"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DIGITAL_IO</w:t>
            </w:r>
          </w:p>
        </w:tc>
        <w:tc>
          <w:tcPr>
            <w:tcW w:w="1444" w:type="dxa"/>
            <w:tcBorders>
              <w:top w:val="nil"/>
              <w:left w:val="nil"/>
              <w:bottom w:val="single" w:sz="4" w:space="0" w:color="auto"/>
              <w:right w:val="single" w:sz="4" w:space="0" w:color="auto"/>
            </w:tcBorders>
            <w:shd w:val="clear" w:color="auto" w:fill="auto"/>
            <w:noWrap/>
            <w:vAlign w:val="bottom"/>
            <w:hideMark/>
          </w:tcPr>
          <w:p w14:paraId="42754606"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P0.4</w:t>
            </w:r>
          </w:p>
        </w:tc>
        <w:tc>
          <w:tcPr>
            <w:tcW w:w="4216" w:type="dxa"/>
            <w:tcBorders>
              <w:top w:val="nil"/>
              <w:left w:val="nil"/>
              <w:bottom w:val="single" w:sz="4" w:space="0" w:color="auto"/>
              <w:right w:val="single" w:sz="4" w:space="0" w:color="auto"/>
            </w:tcBorders>
            <w:shd w:val="clear" w:color="auto" w:fill="auto"/>
            <w:noWrap/>
            <w:vAlign w:val="bottom"/>
            <w:hideMark/>
          </w:tcPr>
          <w:p w14:paraId="280C2AB9"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2ED4820 </w:t>
            </w:r>
            <w:proofErr w:type="spellStart"/>
            <w:r w:rsidRPr="001D0D29">
              <w:rPr>
                <w:rFonts w:ascii="Calibri" w:hAnsi="Calibri" w:cs="Calibri"/>
                <w:color w:val="000000"/>
                <w:lang w:bidi="my-MM"/>
              </w:rPr>
              <w:t>Safestate</w:t>
            </w:r>
            <w:proofErr w:type="spellEnd"/>
            <w:r w:rsidRPr="001D0D29">
              <w:rPr>
                <w:rFonts w:ascii="Calibri" w:hAnsi="Calibri" w:cs="Calibri"/>
                <w:color w:val="000000"/>
                <w:lang w:bidi="my-MM"/>
              </w:rPr>
              <w:t xml:space="preserve"> enable</w:t>
            </w:r>
          </w:p>
        </w:tc>
      </w:tr>
      <w:tr w:rsidR="001D0D29" w:rsidRPr="001D0D29" w14:paraId="3ABBE024"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3FFF2C9C"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PWMA</w:t>
            </w:r>
          </w:p>
        </w:tc>
        <w:tc>
          <w:tcPr>
            <w:tcW w:w="2064" w:type="dxa"/>
            <w:tcBorders>
              <w:top w:val="nil"/>
              <w:left w:val="nil"/>
              <w:bottom w:val="single" w:sz="4" w:space="0" w:color="auto"/>
              <w:right w:val="single" w:sz="4" w:space="0" w:color="auto"/>
            </w:tcBorders>
            <w:shd w:val="clear" w:color="auto" w:fill="auto"/>
            <w:noWrap/>
            <w:vAlign w:val="bottom"/>
            <w:hideMark/>
          </w:tcPr>
          <w:p w14:paraId="3B5F40DA"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PWM_CCU4</w:t>
            </w:r>
          </w:p>
        </w:tc>
        <w:tc>
          <w:tcPr>
            <w:tcW w:w="1444" w:type="dxa"/>
            <w:tcBorders>
              <w:top w:val="nil"/>
              <w:left w:val="nil"/>
              <w:bottom w:val="single" w:sz="4" w:space="0" w:color="auto"/>
              <w:right w:val="single" w:sz="4" w:space="0" w:color="auto"/>
            </w:tcBorders>
            <w:shd w:val="clear" w:color="auto" w:fill="auto"/>
            <w:noWrap/>
            <w:vAlign w:val="bottom"/>
            <w:hideMark/>
          </w:tcPr>
          <w:p w14:paraId="5047BF6A"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P1.2</w:t>
            </w:r>
          </w:p>
        </w:tc>
        <w:tc>
          <w:tcPr>
            <w:tcW w:w="4216" w:type="dxa"/>
            <w:tcBorders>
              <w:top w:val="nil"/>
              <w:left w:val="nil"/>
              <w:bottom w:val="single" w:sz="4" w:space="0" w:color="auto"/>
              <w:right w:val="single" w:sz="4" w:space="0" w:color="auto"/>
            </w:tcBorders>
            <w:shd w:val="clear" w:color="auto" w:fill="auto"/>
            <w:noWrap/>
            <w:vAlign w:val="bottom"/>
            <w:hideMark/>
          </w:tcPr>
          <w:p w14:paraId="6B8725A3"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Short </w:t>
            </w:r>
            <w:proofErr w:type="spellStart"/>
            <w:r w:rsidRPr="001D0D29">
              <w:rPr>
                <w:rFonts w:ascii="Calibri" w:hAnsi="Calibri" w:cs="Calibri"/>
                <w:color w:val="000000"/>
                <w:lang w:bidi="my-MM"/>
              </w:rPr>
              <w:t>timer</w:t>
            </w:r>
            <w:proofErr w:type="spellEnd"/>
            <w:r w:rsidRPr="001D0D29">
              <w:rPr>
                <w:rFonts w:ascii="Calibri" w:hAnsi="Calibri" w:cs="Calibri"/>
                <w:color w:val="000000"/>
                <w:lang w:bidi="my-MM"/>
              </w:rPr>
              <w:t xml:space="preserve"> before freewheel signal is ON. (~50us)</w:t>
            </w:r>
          </w:p>
        </w:tc>
      </w:tr>
      <w:tr w:rsidR="001D0D29" w:rsidRPr="001D0D29" w14:paraId="1ACB23A7"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54929DB8"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PWMB</w:t>
            </w:r>
          </w:p>
        </w:tc>
        <w:tc>
          <w:tcPr>
            <w:tcW w:w="2064" w:type="dxa"/>
            <w:tcBorders>
              <w:top w:val="nil"/>
              <w:left w:val="nil"/>
              <w:bottom w:val="single" w:sz="4" w:space="0" w:color="auto"/>
              <w:right w:val="single" w:sz="4" w:space="0" w:color="auto"/>
            </w:tcBorders>
            <w:shd w:val="clear" w:color="auto" w:fill="auto"/>
            <w:noWrap/>
            <w:vAlign w:val="bottom"/>
            <w:hideMark/>
          </w:tcPr>
          <w:p w14:paraId="17B9711D"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PWM_CCU4</w:t>
            </w:r>
          </w:p>
        </w:tc>
        <w:tc>
          <w:tcPr>
            <w:tcW w:w="1444" w:type="dxa"/>
            <w:tcBorders>
              <w:top w:val="nil"/>
              <w:left w:val="nil"/>
              <w:bottom w:val="single" w:sz="4" w:space="0" w:color="auto"/>
              <w:right w:val="single" w:sz="4" w:space="0" w:color="auto"/>
            </w:tcBorders>
            <w:shd w:val="clear" w:color="auto" w:fill="auto"/>
            <w:noWrap/>
            <w:vAlign w:val="bottom"/>
            <w:hideMark/>
          </w:tcPr>
          <w:p w14:paraId="40353423"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P1.3</w:t>
            </w:r>
          </w:p>
        </w:tc>
        <w:tc>
          <w:tcPr>
            <w:tcW w:w="4216" w:type="dxa"/>
            <w:tcBorders>
              <w:top w:val="nil"/>
              <w:left w:val="nil"/>
              <w:bottom w:val="single" w:sz="4" w:space="0" w:color="auto"/>
              <w:right w:val="single" w:sz="4" w:space="0" w:color="auto"/>
            </w:tcBorders>
            <w:shd w:val="clear" w:color="auto" w:fill="auto"/>
            <w:noWrap/>
            <w:vAlign w:val="bottom"/>
            <w:hideMark/>
          </w:tcPr>
          <w:p w14:paraId="541DEAF2" w14:textId="01FC4A48" w:rsidR="001D0D29" w:rsidRPr="001D0D29" w:rsidRDefault="001D0D29" w:rsidP="00A553DF">
            <w:pPr>
              <w:rPr>
                <w:rFonts w:ascii="Calibri" w:hAnsi="Calibri" w:cs="Calibri"/>
                <w:color w:val="000000"/>
                <w:lang w:bidi="my-MM"/>
              </w:rPr>
            </w:pPr>
            <w:proofErr w:type="spellStart"/>
            <w:r w:rsidRPr="001D0D29">
              <w:rPr>
                <w:rFonts w:ascii="Calibri" w:hAnsi="Calibri" w:cs="Calibri"/>
                <w:color w:val="000000"/>
                <w:lang w:bidi="my-MM"/>
              </w:rPr>
              <w:t>Freesheel</w:t>
            </w:r>
            <w:proofErr w:type="spellEnd"/>
            <w:r w:rsidRPr="001D0D29">
              <w:rPr>
                <w:rFonts w:ascii="Calibri" w:hAnsi="Calibri" w:cs="Calibri"/>
                <w:color w:val="000000"/>
                <w:lang w:bidi="my-MM"/>
              </w:rPr>
              <w:t xml:space="preserve"> output pulse after switch</w:t>
            </w:r>
            <w:r w:rsidR="0097558B">
              <w:rPr>
                <w:rFonts w:ascii="Calibri" w:hAnsi="Calibri" w:cs="Calibri"/>
                <w:color w:val="000000"/>
                <w:lang w:bidi="my-MM"/>
              </w:rPr>
              <w:t xml:space="preserve"> is</w:t>
            </w:r>
            <w:r w:rsidRPr="001D0D29">
              <w:rPr>
                <w:rFonts w:ascii="Calibri" w:hAnsi="Calibri" w:cs="Calibri"/>
                <w:color w:val="000000"/>
                <w:lang w:bidi="my-MM"/>
              </w:rPr>
              <w:t xml:space="preserve"> off </w:t>
            </w:r>
          </w:p>
        </w:tc>
      </w:tr>
      <w:tr w:rsidR="001D0D29" w:rsidRPr="001D0D29" w14:paraId="0FF417B6"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7E237A0F"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PWM_0</w:t>
            </w:r>
          </w:p>
        </w:tc>
        <w:tc>
          <w:tcPr>
            <w:tcW w:w="2064" w:type="dxa"/>
            <w:tcBorders>
              <w:top w:val="nil"/>
              <w:left w:val="nil"/>
              <w:bottom w:val="single" w:sz="4" w:space="0" w:color="auto"/>
              <w:right w:val="single" w:sz="4" w:space="0" w:color="auto"/>
            </w:tcBorders>
            <w:shd w:val="clear" w:color="auto" w:fill="auto"/>
            <w:noWrap/>
            <w:vAlign w:val="bottom"/>
            <w:hideMark/>
          </w:tcPr>
          <w:p w14:paraId="320E7ABA"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PWM</w:t>
            </w:r>
          </w:p>
        </w:tc>
        <w:tc>
          <w:tcPr>
            <w:tcW w:w="1444" w:type="dxa"/>
            <w:tcBorders>
              <w:top w:val="nil"/>
              <w:left w:val="nil"/>
              <w:bottom w:val="single" w:sz="4" w:space="0" w:color="auto"/>
              <w:right w:val="single" w:sz="4" w:space="0" w:color="auto"/>
            </w:tcBorders>
            <w:shd w:val="clear" w:color="auto" w:fill="auto"/>
            <w:noWrap/>
            <w:vAlign w:val="bottom"/>
            <w:hideMark/>
          </w:tcPr>
          <w:p w14:paraId="7086ECFC"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P2.0</w:t>
            </w:r>
          </w:p>
        </w:tc>
        <w:tc>
          <w:tcPr>
            <w:tcW w:w="4216" w:type="dxa"/>
            <w:tcBorders>
              <w:top w:val="nil"/>
              <w:left w:val="nil"/>
              <w:bottom w:val="single" w:sz="4" w:space="0" w:color="auto"/>
              <w:right w:val="single" w:sz="4" w:space="0" w:color="auto"/>
            </w:tcBorders>
            <w:shd w:val="clear" w:color="auto" w:fill="auto"/>
            <w:noWrap/>
            <w:vAlign w:val="bottom"/>
            <w:hideMark/>
          </w:tcPr>
          <w:p w14:paraId="033E8154" w14:textId="51D97C0E" w:rsidR="001D0D29" w:rsidRPr="001D0D29" w:rsidRDefault="001D0D29" w:rsidP="00A553DF">
            <w:pPr>
              <w:rPr>
                <w:rFonts w:ascii="Calibri" w:hAnsi="Calibri" w:cs="Calibri"/>
                <w:color w:val="000000"/>
                <w:lang w:bidi="my-MM"/>
              </w:rPr>
            </w:pPr>
            <w:proofErr w:type="spellStart"/>
            <w:r w:rsidRPr="001D0D29">
              <w:rPr>
                <w:rFonts w:ascii="Calibri" w:hAnsi="Calibri" w:cs="Calibri"/>
                <w:color w:val="000000"/>
                <w:lang w:bidi="my-MM"/>
              </w:rPr>
              <w:t>Pre</w:t>
            </w:r>
            <w:r w:rsidR="00506A67">
              <w:rPr>
                <w:rFonts w:ascii="Calibri" w:hAnsi="Calibri" w:cs="Calibri"/>
                <w:color w:val="000000"/>
                <w:lang w:bidi="my-MM"/>
              </w:rPr>
              <w:t>c</w:t>
            </w:r>
            <w:r w:rsidRPr="001D0D29">
              <w:rPr>
                <w:rFonts w:ascii="Calibri" w:hAnsi="Calibri" w:cs="Calibri"/>
                <w:color w:val="000000"/>
                <w:lang w:bidi="my-MM"/>
              </w:rPr>
              <w:t>harge</w:t>
            </w:r>
            <w:proofErr w:type="spellEnd"/>
            <w:r w:rsidRPr="001D0D29">
              <w:rPr>
                <w:rFonts w:ascii="Calibri" w:hAnsi="Calibri" w:cs="Calibri"/>
                <w:color w:val="000000"/>
                <w:lang w:bidi="my-MM"/>
              </w:rPr>
              <w:t xml:space="preserve"> Signal</w:t>
            </w:r>
          </w:p>
        </w:tc>
      </w:tr>
      <w:tr w:rsidR="001D0D29" w:rsidRPr="001D0D29" w14:paraId="30B1737D"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223E4A55" w14:textId="77777777" w:rsidR="001D0D29" w:rsidRPr="00506A67" w:rsidRDefault="001D0D29" w:rsidP="00A553DF">
            <w:pPr>
              <w:rPr>
                <w:rFonts w:ascii="Calibri" w:hAnsi="Calibri" w:cs="Calibri"/>
                <w:i/>
                <w:iCs/>
                <w:color w:val="000000"/>
                <w:lang w:bidi="my-MM"/>
              </w:rPr>
            </w:pPr>
            <w:r w:rsidRPr="00506A67">
              <w:rPr>
                <w:rFonts w:ascii="Calibri" w:hAnsi="Calibri" w:cs="Calibri"/>
                <w:i/>
                <w:iCs/>
                <w:color w:val="000000"/>
                <w:lang w:bidi="my-MM"/>
              </w:rPr>
              <w:t>TIMER_0</w:t>
            </w:r>
          </w:p>
        </w:tc>
        <w:tc>
          <w:tcPr>
            <w:tcW w:w="2064" w:type="dxa"/>
            <w:tcBorders>
              <w:top w:val="nil"/>
              <w:left w:val="nil"/>
              <w:bottom w:val="single" w:sz="4" w:space="0" w:color="auto"/>
              <w:right w:val="single" w:sz="4" w:space="0" w:color="auto"/>
            </w:tcBorders>
            <w:shd w:val="clear" w:color="auto" w:fill="auto"/>
            <w:noWrap/>
            <w:vAlign w:val="bottom"/>
            <w:hideMark/>
          </w:tcPr>
          <w:p w14:paraId="4AB6659C" w14:textId="77777777" w:rsidR="001D0D29" w:rsidRPr="00506A67" w:rsidRDefault="001D0D29" w:rsidP="00A553DF">
            <w:pPr>
              <w:rPr>
                <w:rFonts w:ascii="Calibri" w:hAnsi="Calibri" w:cs="Calibri"/>
                <w:i/>
                <w:iCs/>
                <w:color w:val="000000"/>
                <w:lang w:bidi="my-MM"/>
              </w:rPr>
            </w:pPr>
            <w:r w:rsidRPr="00506A67">
              <w:rPr>
                <w:rFonts w:ascii="Calibri" w:hAnsi="Calibri" w:cs="Calibri"/>
                <w:i/>
                <w:iCs/>
                <w:color w:val="000000"/>
                <w:lang w:bidi="my-MM"/>
              </w:rPr>
              <w:t>TIMER</w:t>
            </w:r>
          </w:p>
        </w:tc>
        <w:tc>
          <w:tcPr>
            <w:tcW w:w="1444" w:type="dxa"/>
            <w:tcBorders>
              <w:top w:val="nil"/>
              <w:left w:val="nil"/>
              <w:bottom w:val="single" w:sz="4" w:space="0" w:color="auto"/>
              <w:right w:val="single" w:sz="4" w:space="0" w:color="auto"/>
            </w:tcBorders>
            <w:shd w:val="clear" w:color="auto" w:fill="auto"/>
            <w:noWrap/>
            <w:vAlign w:val="bottom"/>
            <w:hideMark/>
          </w:tcPr>
          <w:p w14:paraId="5264FD7E" w14:textId="77777777" w:rsidR="001D0D29" w:rsidRPr="00506A67" w:rsidRDefault="001D0D29" w:rsidP="00A553DF">
            <w:pPr>
              <w:jc w:val="center"/>
              <w:rPr>
                <w:rFonts w:ascii="Calibri" w:hAnsi="Calibri" w:cs="Calibri"/>
                <w:i/>
                <w:iCs/>
                <w:color w:val="000000"/>
                <w:lang w:bidi="my-MM"/>
              </w:rPr>
            </w:pPr>
            <w:r w:rsidRPr="00506A67">
              <w:rPr>
                <w:rFonts w:ascii="Calibri" w:hAnsi="Calibri" w:cs="Calibri"/>
                <w:i/>
                <w:iCs/>
                <w:color w:val="000000"/>
                <w:lang w:bidi="my-MM"/>
              </w:rPr>
              <w:t> </w:t>
            </w:r>
          </w:p>
        </w:tc>
        <w:tc>
          <w:tcPr>
            <w:tcW w:w="4216" w:type="dxa"/>
            <w:tcBorders>
              <w:top w:val="nil"/>
              <w:left w:val="nil"/>
              <w:bottom w:val="single" w:sz="4" w:space="0" w:color="auto"/>
              <w:right w:val="single" w:sz="4" w:space="0" w:color="auto"/>
            </w:tcBorders>
            <w:shd w:val="clear" w:color="auto" w:fill="auto"/>
            <w:noWrap/>
            <w:vAlign w:val="bottom"/>
            <w:hideMark/>
          </w:tcPr>
          <w:p w14:paraId="075DB33A" w14:textId="4A9E8189" w:rsidR="001D0D29" w:rsidRPr="00506A67" w:rsidRDefault="001D0D29" w:rsidP="00A553DF">
            <w:pPr>
              <w:rPr>
                <w:rFonts w:ascii="Calibri" w:hAnsi="Calibri" w:cs="Calibri"/>
                <w:i/>
                <w:iCs/>
                <w:color w:val="000000"/>
                <w:lang w:bidi="my-MM"/>
              </w:rPr>
            </w:pPr>
            <w:r w:rsidRPr="00506A67">
              <w:rPr>
                <w:rFonts w:ascii="Calibri" w:hAnsi="Calibri" w:cs="Calibri"/>
                <w:i/>
                <w:iCs/>
                <w:color w:val="000000"/>
                <w:lang w:bidi="my-MM"/>
              </w:rPr>
              <w:t xml:space="preserve">1ms timer </w:t>
            </w:r>
            <w:r w:rsidR="00506A67" w:rsidRPr="00506A67">
              <w:rPr>
                <w:rFonts w:ascii="Calibri" w:hAnsi="Calibri" w:cs="Calibri"/>
                <w:i/>
                <w:iCs/>
                <w:color w:val="000000"/>
                <w:lang w:bidi="my-MM"/>
              </w:rPr>
              <w:t>(no longer used in v2.2)</w:t>
            </w:r>
            <w:r w:rsidR="00EC4C09">
              <w:rPr>
                <w:rFonts w:ascii="Calibri" w:hAnsi="Calibri" w:cs="Calibri"/>
                <w:i/>
                <w:iCs/>
                <w:color w:val="000000"/>
                <w:lang w:bidi="my-MM"/>
              </w:rPr>
              <w:t xml:space="preserve"> </w:t>
            </w:r>
            <w:r w:rsidR="00506A67">
              <w:rPr>
                <w:rFonts w:ascii="Calibri" w:hAnsi="Calibri" w:cs="Calibri"/>
                <w:i/>
                <w:iCs/>
                <w:color w:val="000000"/>
                <w:lang w:bidi="my-MM"/>
              </w:rPr>
              <w:t>*</w:t>
            </w:r>
            <w:r w:rsidR="00EC4C09">
              <w:rPr>
                <w:rFonts w:ascii="Calibri" w:hAnsi="Calibri" w:cs="Calibri"/>
                <w:i/>
                <w:iCs/>
                <w:color w:val="000000"/>
                <w:lang w:bidi="my-MM"/>
              </w:rPr>
              <w:t>*</w:t>
            </w:r>
          </w:p>
        </w:tc>
      </w:tr>
      <w:tr w:rsidR="001D0D29" w:rsidRPr="001D0D29" w14:paraId="5C1709C5"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22A85DD3" w14:textId="77777777" w:rsidR="001D0D29" w:rsidRPr="00506A67" w:rsidRDefault="001D0D29" w:rsidP="00A553DF">
            <w:pPr>
              <w:rPr>
                <w:rFonts w:ascii="Calibri" w:hAnsi="Calibri" w:cs="Calibri"/>
                <w:i/>
                <w:iCs/>
                <w:color w:val="000000"/>
                <w:lang w:bidi="my-MM"/>
              </w:rPr>
            </w:pPr>
            <w:r w:rsidRPr="00506A67">
              <w:rPr>
                <w:rFonts w:ascii="Calibri" w:hAnsi="Calibri" w:cs="Calibri"/>
                <w:i/>
                <w:iCs/>
                <w:color w:val="000000"/>
                <w:lang w:bidi="my-MM"/>
              </w:rPr>
              <w:t>INTERRUPT_0</w:t>
            </w:r>
          </w:p>
        </w:tc>
        <w:tc>
          <w:tcPr>
            <w:tcW w:w="2064" w:type="dxa"/>
            <w:tcBorders>
              <w:top w:val="nil"/>
              <w:left w:val="nil"/>
              <w:bottom w:val="single" w:sz="4" w:space="0" w:color="auto"/>
              <w:right w:val="single" w:sz="4" w:space="0" w:color="auto"/>
            </w:tcBorders>
            <w:shd w:val="clear" w:color="auto" w:fill="auto"/>
            <w:noWrap/>
            <w:vAlign w:val="bottom"/>
            <w:hideMark/>
          </w:tcPr>
          <w:p w14:paraId="30243235" w14:textId="77777777" w:rsidR="001D0D29" w:rsidRPr="00506A67" w:rsidRDefault="001D0D29" w:rsidP="00A553DF">
            <w:pPr>
              <w:rPr>
                <w:rFonts w:ascii="Calibri" w:hAnsi="Calibri" w:cs="Calibri"/>
                <w:i/>
                <w:iCs/>
                <w:color w:val="000000"/>
                <w:lang w:bidi="my-MM"/>
              </w:rPr>
            </w:pPr>
            <w:r w:rsidRPr="00506A67">
              <w:rPr>
                <w:rFonts w:ascii="Calibri" w:hAnsi="Calibri" w:cs="Calibri"/>
                <w:i/>
                <w:iCs/>
                <w:color w:val="000000"/>
                <w:lang w:bidi="my-MM"/>
              </w:rPr>
              <w:t>INTERRUPT</w:t>
            </w:r>
          </w:p>
        </w:tc>
        <w:tc>
          <w:tcPr>
            <w:tcW w:w="1444" w:type="dxa"/>
            <w:tcBorders>
              <w:top w:val="nil"/>
              <w:left w:val="nil"/>
              <w:bottom w:val="single" w:sz="4" w:space="0" w:color="auto"/>
              <w:right w:val="single" w:sz="4" w:space="0" w:color="auto"/>
            </w:tcBorders>
            <w:shd w:val="clear" w:color="auto" w:fill="auto"/>
            <w:noWrap/>
            <w:vAlign w:val="bottom"/>
            <w:hideMark/>
          </w:tcPr>
          <w:p w14:paraId="77A6EAD3"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 </w:t>
            </w:r>
          </w:p>
        </w:tc>
        <w:tc>
          <w:tcPr>
            <w:tcW w:w="4216" w:type="dxa"/>
            <w:tcBorders>
              <w:top w:val="nil"/>
              <w:left w:val="nil"/>
              <w:bottom w:val="single" w:sz="4" w:space="0" w:color="auto"/>
              <w:right w:val="single" w:sz="4" w:space="0" w:color="auto"/>
            </w:tcBorders>
            <w:shd w:val="clear" w:color="auto" w:fill="auto"/>
            <w:noWrap/>
            <w:vAlign w:val="bottom"/>
            <w:hideMark/>
          </w:tcPr>
          <w:p w14:paraId="598B9D1B" w14:textId="591B917F" w:rsidR="001D0D29" w:rsidRPr="00506A67" w:rsidRDefault="001D0D29" w:rsidP="00A553DF">
            <w:pPr>
              <w:rPr>
                <w:rFonts w:ascii="Calibri" w:hAnsi="Calibri" w:cs="Calibri"/>
                <w:i/>
                <w:iCs/>
                <w:color w:val="000000"/>
                <w:lang w:bidi="my-MM"/>
              </w:rPr>
            </w:pPr>
            <w:r w:rsidRPr="00506A67">
              <w:rPr>
                <w:rFonts w:ascii="Calibri" w:hAnsi="Calibri" w:cs="Calibri"/>
                <w:i/>
                <w:iCs/>
                <w:color w:val="000000"/>
                <w:lang w:bidi="my-MM"/>
              </w:rPr>
              <w:t>timer 0</w:t>
            </w:r>
            <w:r w:rsidR="009A27FB" w:rsidRPr="00506A67">
              <w:rPr>
                <w:rFonts w:ascii="Calibri" w:hAnsi="Calibri" w:cs="Calibri"/>
                <w:i/>
                <w:iCs/>
                <w:color w:val="000000"/>
                <w:lang w:bidi="my-MM"/>
              </w:rPr>
              <w:t xml:space="preserve"> interrupt</w:t>
            </w:r>
            <w:r w:rsidRPr="00506A67">
              <w:rPr>
                <w:rFonts w:ascii="Calibri" w:hAnsi="Calibri" w:cs="Calibri"/>
                <w:i/>
                <w:iCs/>
                <w:color w:val="000000"/>
                <w:lang w:bidi="my-MM"/>
              </w:rPr>
              <w:t xml:space="preserve"> </w:t>
            </w:r>
            <w:r w:rsidR="009A27FB" w:rsidRPr="00506A67">
              <w:rPr>
                <w:rFonts w:ascii="Calibri" w:hAnsi="Calibri" w:cs="Calibri"/>
                <w:i/>
                <w:iCs/>
                <w:color w:val="000000"/>
                <w:lang w:bidi="my-MM"/>
              </w:rPr>
              <w:t>(no longer used in v2.2)</w:t>
            </w:r>
            <w:r w:rsidR="00EC4C09">
              <w:rPr>
                <w:rFonts w:ascii="Calibri" w:hAnsi="Calibri" w:cs="Calibri"/>
                <w:i/>
                <w:iCs/>
                <w:color w:val="000000"/>
                <w:lang w:bidi="my-MM"/>
              </w:rPr>
              <w:t xml:space="preserve"> </w:t>
            </w:r>
            <w:r w:rsidR="00506A67">
              <w:rPr>
                <w:rFonts w:ascii="Calibri" w:hAnsi="Calibri" w:cs="Calibri"/>
                <w:i/>
                <w:iCs/>
                <w:color w:val="000000"/>
                <w:lang w:bidi="my-MM"/>
              </w:rPr>
              <w:t>*</w:t>
            </w:r>
            <w:r w:rsidR="00EC4C09">
              <w:rPr>
                <w:rFonts w:ascii="Calibri" w:hAnsi="Calibri" w:cs="Calibri"/>
                <w:i/>
                <w:iCs/>
                <w:color w:val="000000"/>
                <w:lang w:bidi="my-MM"/>
              </w:rPr>
              <w:t>*</w:t>
            </w:r>
          </w:p>
        </w:tc>
      </w:tr>
      <w:tr w:rsidR="001D0D29" w:rsidRPr="001D0D29" w14:paraId="1F8DD2B5"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7ADEB928"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INTERRUPT_1</w:t>
            </w:r>
          </w:p>
        </w:tc>
        <w:tc>
          <w:tcPr>
            <w:tcW w:w="2064" w:type="dxa"/>
            <w:tcBorders>
              <w:top w:val="nil"/>
              <w:left w:val="nil"/>
              <w:bottom w:val="single" w:sz="4" w:space="0" w:color="auto"/>
              <w:right w:val="single" w:sz="4" w:space="0" w:color="auto"/>
            </w:tcBorders>
            <w:shd w:val="clear" w:color="auto" w:fill="auto"/>
            <w:noWrap/>
            <w:vAlign w:val="bottom"/>
            <w:hideMark/>
          </w:tcPr>
          <w:p w14:paraId="4D7237A1"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INTERRUPT</w:t>
            </w:r>
          </w:p>
        </w:tc>
        <w:tc>
          <w:tcPr>
            <w:tcW w:w="1444" w:type="dxa"/>
            <w:tcBorders>
              <w:top w:val="nil"/>
              <w:left w:val="nil"/>
              <w:bottom w:val="single" w:sz="4" w:space="0" w:color="auto"/>
              <w:right w:val="single" w:sz="4" w:space="0" w:color="auto"/>
            </w:tcBorders>
            <w:shd w:val="clear" w:color="auto" w:fill="auto"/>
            <w:noWrap/>
            <w:vAlign w:val="bottom"/>
            <w:hideMark/>
          </w:tcPr>
          <w:p w14:paraId="31CCFE52"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 </w:t>
            </w:r>
          </w:p>
        </w:tc>
        <w:tc>
          <w:tcPr>
            <w:tcW w:w="4216" w:type="dxa"/>
            <w:tcBorders>
              <w:top w:val="nil"/>
              <w:left w:val="nil"/>
              <w:bottom w:val="single" w:sz="4" w:space="0" w:color="auto"/>
              <w:right w:val="single" w:sz="4" w:space="0" w:color="auto"/>
            </w:tcBorders>
            <w:shd w:val="clear" w:color="auto" w:fill="auto"/>
            <w:noWrap/>
            <w:vAlign w:val="bottom"/>
            <w:hideMark/>
          </w:tcPr>
          <w:p w14:paraId="204559AC" w14:textId="60B8A06D"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w:t>
            </w:r>
            <w:r w:rsidR="009A27FB">
              <w:rPr>
                <w:rFonts w:ascii="Calibri" w:hAnsi="Calibri" w:cs="Calibri"/>
                <w:color w:val="000000"/>
                <w:lang w:bidi="my-MM"/>
              </w:rPr>
              <w:t>PWM_0 periodic event</w:t>
            </w:r>
          </w:p>
        </w:tc>
      </w:tr>
      <w:tr w:rsidR="001D0D29" w:rsidRPr="001D0D29" w14:paraId="7CCE4824"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1ED93E93"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PIN_INT_DRIVER</w:t>
            </w:r>
          </w:p>
        </w:tc>
        <w:tc>
          <w:tcPr>
            <w:tcW w:w="2064" w:type="dxa"/>
            <w:tcBorders>
              <w:top w:val="nil"/>
              <w:left w:val="nil"/>
              <w:bottom w:val="single" w:sz="4" w:space="0" w:color="auto"/>
              <w:right w:val="single" w:sz="4" w:space="0" w:color="auto"/>
            </w:tcBorders>
            <w:shd w:val="clear" w:color="auto" w:fill="auto"/>
            <w:noWrap/>
            <w:vAlign w:val="bottom"/>
            <w:hideMark/>
          </w:tcPr>
          <w:p w14:paraId="0F42588F"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PIN INTERRUPT</w:t>
            </w:r>
          </w:p>
        </w:tc>
        <w:tc>
          <w:tcPr>
            <w:tcW w:w="1444" w:type="dxa"/>
            <w:tcBorders>
              <w:top w:val="nil"/>
              <w:left w:val="nil"/>
              <w:bottom w:val="single" w:sz="4" w:space="0" w:color="auto"/>
              <w:right w:val="single" w:sz="4" w:space="0" w:color="auto"/>
            </w:tcBorders>
            <w:shd w:val="clear" w:color="auto" w:fill="auto"/>
            <w:noWrap/>
            <w:vAlign w:val="bottom"/>
            <w:hideMark/>
          </w:tcPr>
          <w:p w14:paraId="7F4C208A"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P2.0</w:t>
            </w:r>
          </w:p>
        </w:tc>
        <w:tc>
          <w:tcPr>
            <w:tcW w:w="4216" w:type="dxa"/>
            <w:tcBorders>
              <w:top w:val="nil"/>
              <w:left w:val="nil"/>
              <w:bottom w:val="single" w:sz="4" w:space="0" w:color="auto"/>
              <w:right w:val="single" w:sz="4" w:space="0" w:color="auto"/>
            </w:tcBorders>
            <w:shd w:val="clear" w:color="auto" w:fill="auto"/>
            <w:noWrap/>
            <w:vAlign w:val="bottom"/>
            <w:hideMark/>
          </w:tcPr>
          <w:p w14:paraId="26894FFC"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Fault Interrupt from 2ED4820 </w:t>
            </w:r>
          </w:p>
        </w:tc>
      </w:tr>
      <w:tr w:rsidR="001D0D29" w:rsidRPr="001D0D29" w14:paraId="15BE5507"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10B285DE"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ADC_MEASUREMENT_0_CH0</w:t>
            </w:r>
          </w:p>
        </w:tc>
        <w:tc>
          <w:tcPr>
            <w:tcW w:w="2064" w:type="dxa"/>
            <w:tcBorders>
              <w:top w:val="nil"/>
              <w:left w:val="nil"/>
              <w:bottom w:val="single" w:sz="4" w:space="0" w:color="auto"/>
              <w:right w:val="single" w:sz="4" w:space="0" w:color="auto"/>
            </w:tcBorders>
            <w:shd w:val="clear" w:color="auto" w:fill="auto"/>
            <w:noWrap/>
            <w:vAlign w:val="bottom"/>
            <w:hideMark/>
          </w:tcPr>
          <w:p w14:paraId="2BC641A2"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ADC_MEASUREMENT </w:t>
            </w:r>
          </w:p>
        </w:tc>
        <w:tc>
          <w:tcPr>
            <w:tcW w:w="1444" w:type="dxa"/>
            <w:tcBorders>
              <w:top w:val="nil"/>
              <w:left w:val="nil"/>
              <w:bottom w:val="single" w:sz="4" w:space="0" w:color="auto"/>
              <w:right w:val="single" w:sz="4" w:space="0" w:color="auto"/>
            </w:tcBorders>
            <w:shd w:val="clear" w:color="auto" w:fill="auto"/>
            <w:noWrap/>
            <w:vAlign w:val="bottom"/>
            <w:hideMark/>
          </w:tcPr>
          <w:p w14:paraId="6FD0AF3A"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P2.9</w:t>
            </w:r>
          </w:p>
        </w:tc>
        <w:tc>
          <w:tcPr>
            <w:tcW w:w="4216" w:type="dxa"/>
            <w:tcBorders>
              <w:top w:val="nil"/>
              <w:left w:val="nil"/>
              <w:bottom w:val="single" w:sz="4" w:space="0" w:color="auto"/>
              <w:right w:val="single" w:sz="4" w:space="0" w:color="auto"/>
            </w:tcBorders>
            <w:shd w:val="clear" w:color="auto" w:fill="auto"/>
            <w:noWrap/>
            <w:vAlign w:val="bottom"/>
            <w:hideMark/>
          </w:tcPr>
          <w:p w14:paraId="33DF39EF"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Current sensor </w:t>
            </w:r>
          </w:p>
        </w:tc>
      </w:tr>
      <w:tr w:rsidR="001D0D29" w:rsidRPr="001D0D29" w14:paraId="53B4007D"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41D0A0CB"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ADC_MEASUREMENT_0_CH1</w:t>
            </w:r>
          </w:p>
        </w:tc>
        <w:tc>
          <w:tcPr>
            <w:tcW w:w="2064" w:type="dxa"/>
            <w:tcBorders>
              <w:top w:val="nil"/>
              <w:left w:val="nil"/>
              <w:bottom w:val="single" w:sz="4" w:space="0" w:color="auto"/>
              <w:right w:val="single" w:sz="4" w:space="0" w:color="auto"/>
            </w:tcBorders>
            <w:shd w:val="clear" w:color="auto" w:fill="auto"/>
            <w:noWrap/>
            <w:vAlign w:val="bottom"/>
            <w:hideMark/>
          </w:tcPr>
          <w:p w14:paraId="7BB56EDF"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ADC_MEASUREMENT </w:t>
            </w:r>
          </w:p>
        </w:tc>
        <w:tc>
          <w:tcPr>
            <w:tcW w:w="1444" w:type="dxa"/>
            <w:tcBorders>
              <w:top w:val="nil"/>
              <w:left w:val="nil"/>
              <w:bottom w:val="single" w:sz="4" w:space="0" w:color="auto"/>
              <w:right w:val="single" w:sz="4" w:space="0" w:color="auto"/>
            </w:tcBorders>
            <w:shd w:val="clear" w:color="auto" w:fill="auto"/>
            <w:noWrap/>
            <w:vAlign w:val="bottom"/>
            <w:hideMark/>
          </w:tcPr>
          <w:p w14:paraId="7A6B6D20"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P2.8</w:t>
            </w:r>
          </w:p>
        </w:tc>
        <w:tc>
          <w:tcPr>
            <w:tcW w:w="4216" w:type="dxa"/>
            <w:tcBorders>
              <w:top w:val="nil"/>
              <w:left w:val="nil"/>
              <w:bottom w:val="single" w:sz="4" w:space="0" w:color="auto"/>
              <w:right w:val="single" w:sz="4" w:space="0" w:color="auto"/>
            </w:tcBorders>
            <w:shd w:val="clear" w:color="auto" w:fill="auto"/>
            <w:noWrap/>
            <w:vAlign w:val="bottom"/>
            <w:hideMark/>
          </w:tcPr>
          <w:p w14:paraId="0646583E"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Temperature sensor </w:t>
            </w:r>
          </w:p>
        </w:tc>
      </w:tr>
      <w:tr w:rsidR="001D0D29" w:rsidRPr="001D0D29" w14:paraId="4F8B49E8"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3B839D91"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ADC_MEASUREMENT_0_CH2</w:t>
            </w:r>
          </w:p>
        </w:tc>
        <w:tc>
          <w:tcPr>
            <w:tcW w:w="2064" w:type="dxa"/>
            <w:tcBorders>
              <w:top w:val="nil"/>
              <w:left w:val="nil"/>
              <w:bottom w:val="single" w:sz="4" w:space="0" w:color="auto"/>
              <w:right w:val="single" w:sz="4" w:space="0" w:color="auto"/>
            </w:tcBorders>
            <w:shd w:val="clear" w:color="auto" w:fill="auto"/>
            <w:noWrap/>
            <w:vAlign w:val="bottom"/>
            <w:hideMark/>
          </w:tcPr>
          <w:p w14:paraId="43409B91"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ADC_MEASUREMENT </w:t>
            </w:r>
          </w:p>
        </w:tc>
        <w:tc>
          <w:tcPr>
            <w:tcW w:w="1444" w:type="dxa"/>
            <w:tcBorders>
              <w:top w:val="nil"/>
              <w:left w:val="nil"/>
              <w:bottom w:val="single" w:sz="4" w:space="0" w:color="auto"/>
              <w:right w:val="single" w:sz="4" w:space="0" w:color="auto"/>
            </w:tcBorders>
            <w:shd w:val="clear" w:color="auto" w:fill="auto"/>
            <w:noWrap/>
            <w:vAlign w:val="bottom"/>
            <w:hideMark/>
          </w:tcPr>
          <w:p w14:paraId="209CE5FD"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P2.10</w:t>
            </w:r>
          </w:p>
        </w:tc>
        <w:tc>
          <w:tcPr>
            <w:tcW w:w="4216" w:type="dxa"/>
            <w:tcBorders>
              <w:top w:val="nil"/>
              <w:left w:val="nil"/>
              <w:bottom w:val="single" w:sz="4" w:space="0" w:color="auto"/>
              <w:right w:val="single" w:sz="4" w:space="0" w:color="auto"/>
            </w:tcBorders>
            <w:shd w:val="clear" w:color="auto" w:fill="auto"/>
            <w:noWrap/>
            <w:vAlign w:val="bottom"/>
            <w:hideMark/>
          </w:tcPr>
          <w:p w14:paraId="3E2FEC5C"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Battery voltage</w:t>
            </w:r>
          </w:p>
        </w:tc>
      </w:tr>
      <w:tr w:rsidR="001D0D29" w:rsidRPr="001D0D29" w14:paraId="0409DDB3"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2D9F23DF"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ADC_MEASUREMENT_0_CH3</w:t>
            </w:r>
          </w:p>
        </w:tc>
        <w:tc>
          <w:tcPr>
            <w:tcW w:w="2064" w:type="dxa"/>
            <w:tcBorders>
              <w:top w:val="nil"/>
              <w:left w:val="nil"/>
              <w:bottom w:val="single" w:sz="4" w:space="0" w:color="auto"/>
              <w:right w:val="single" w:sz="4" w:space="0" w:color="auto"/>
            </w:tcBorders>
            <w:shd w:val="clear" w:color="auto" w:fill="auto"/>
            <w:noWrap/>
            <w:vAlign w:val="bottom"/>
            <w:hideMark/>
          </w:tcPr>
          <w:p w14:paraId="4D2FECA4"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ADC_MEASUREMENT </w:t>
            </w:r>
          </w:p>
        </w:tc>
        <w:tc>
          <w:tcPr>
            <w:tcW w:w="1444" w:type="dxa"/>
            <w:tcBorders>
              <w:top w:val="nil"/>
              <w:left w:val="nil"/>
              <w:bottom w:val="single" w:sz="4" w:space="0" w:color="auto"/>
              <w:right w:val="single" w:sz="4" w:space="0" w:color="auto"/>
            </w:tcBorders>
            <w:shd w:val="clear" w:color="auto" w:fill="auto"/>
            <w:noWrap/>
            <w:vAlign w:val="bottom"/>
            <w:hideMark/>
          </w:tcPr>
          <w:p w14:paraId="4296261F"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P2.11</w:t>
            </w:r>
          </w:p>
        </w:tc>
        <w:tc>
          <w:tcPr>
            <w:tcW w:w="4216" w:type="dxa"/>
            <w:tcBorders>
              <w:top w:val="nil"/>
              <w:left w:val="nil"/>
              <w:bottom w:val="single" w:sz="4" w:space="0" w:color="auto"/>
              <w:right w:val="single" w:sz="4" w:space="0" w:color="auto"/>
            </w:tcBorders>
            <w:shd w:val="clear" w:color="auto" w:fill="auto"/>
            <w:noWrap/>
            <w:vAlign w:val="bottom"/>
            <w:hideMark/>
          </w:tcPr>
          <w:p w14:paraId="1541453C"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Load (Pack) voltage</w:t>
            </w:r>
          </w:p>
        </w:tc>
      </w:tr>
      <w:tr w:rsidR="001D0D29" w:rsidRPr="001D0D29" w14:paraId="18D7DF92"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098AD9C6"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ADC_MEASUREMENT_0_CH4</w:t>
            </w:r>
          </w:p>
        </w:tc>
        <w:tc>
          <w:tcPr>
            <w:tcW w:w="2064" w:type="dxa"/>
            <w:tcBorders>
              <w:top w:val="nil"/>
              <w:left w:val="nil"/>
              <w:bottom w:val="single" w:sz="4" w:space="0" w:color="auto"/>
              <w:right w:val="single" w:sz="4" w:space="0" w:color="auto"/>
            </w:tcBorders>
            <w:shd w:val="clear" w:color="auto" w:fill="auto"/>
            <w:noWrap/>
            <w:vAlign w:val="bottom"/>
            <w:hideMark/>
          </w:tcPr>
          <w:p w14:paraId="2ED127D2"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xml:space="preserve">ADC_MEASUREMENT </w:t>
            </w:r>
          </w:p>
        </w:tc>
        <w:tc>
          <w:tcPr>
            <w:tcW w:w="1444" w:type="dxa"/>
            <w:tcBorders>
              <w:top w:val="nil"/>
              <w:left w:val="nil"/>
              <w:bottom w:val="single" w:sz="4" w:space="0" w:color="auto"/>
              <w:right w:val="single" w:sz="4" w:space="0" w:color="auto"/>
            </w:tcBorders>
            <w:shd w:val="clear" w:color="auto" w:fill="auto"/>
            <w:noWrap/>
            <w:vAlign w:val="bottom"/>
            <w:hideMark/>
          </w:tcPr>
          <w:p w14:paraId="28F1612E"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P2.1</w:t>
            </w:r>
          </w:p>
        </w:tc>
        <w:tc>
          <w:tcPr>
            <w:tcW w:w="4216" w:type="dxa"/>
            <w:tcBorders>
              <w:top w:val="nil"/>
              <w:left w:val="nil"/>
              <w:bottom w:val="single" w:sz="4" w:space="0" w:color="auto"/>
              <w:right w:val="single" w:sz="4" w:space="0" w:color="auto"/>
            </w:tcBorders>
            <w:shd w:val="clear" w:color="auto" w:fill="auto"/>
            <w:noWrap/>
            <w:vAlign w:val="bottom"/>
            <w:hideMark/>
          </w:tcPr>
          <w:p w14:paraId="4F29FCE6" w14:textId="77777777" w:rsidR="001D0D29" w:rsidRPr="001D0D29" w:rsidRDefault="001D0D29" w:rsidP="00A553DF">
            <w:pPr>
              <w:rPr>
                <w:rFonts w:ascii="Calibri" w:hAnsi="Calibri" w:cs="Calibri"/>
                <w:color w:val="000000"/>
                <w:lang w:bidi="my-MM"/>
              </w:rPr>
            </w:pPr>
            <w:proofErr w:type="spellStart"/>
            <w:r w:rsidRPr="001D0D29">
              <w:rPr>
                <w:rFonts w:ascii="Calibri" w:hAnsi="Calibri" w:cs="Calibri"/>
                <w:color w:val="000000"/>
                <w:lang w:bidi="my-MM"/>
              </w:rPr>
              <w:t>Vref</w:t>
            </w:r>
            <w:proofErr w:type="spellEnd"/>
            <w:r w:rsidRPr="001D0D29">
              <w:rPr>
                <w:rFonts w:ascii="Calibri" w:hAnsi="Calibri" w:cs="Calibri"/>
                <w:color w:val="000000"/>
                <w:lang w:bidi="my-MM"/>
              </w:rPr>
              <w:t xml:space="preserve"> (current sensor)</w:t>
            </w:r>
          </w:p>
        </w:tc>
      </w:tr>
      <w:tr w:rsidR="001D0D29" w:rsidRPr="001D0D29" w14:paraId="3705ABCC"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2CA8999D"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SYSTIMER_0</w:t>
            </w:r>
          </w:p>
        </w:tc>
        <w:tc>
          <w:tcPr>
            <w:tcW w:w="2064" w:type="dxa"/>
            <w:tcBorders>
              <w:top w:val="nil"/>
              <w:left w:val="nil"/>
              <w:bottom w:val="single" w:sz="4" w:space="0" w:color="auto"/>
              <w:right w:val="single" w:sz="4" w:space="0" w:color="auto"/>
            </w:tcBorders>
            <w:shd w:val="clear" w:color="auto" w:fill="auto"/>
            <w:noWrap/>
            <w:vAlign w:val="bottom"/>
            <w:hideMark/>
          </w:tcPr>
          <w:p w14:paraId="5B19F101"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SYSTIMER</w:t>
            </w:r>
          </w:p>
        </w:tc>
        <w:tc>
          <w:tcPr>
            <w:tcW w:w="1444" w:type="dxa"/>
            <w:tcBorders>
              <w:top w:val="nil"/>
              <w:left w:val="nil"/>
              <w:bottom w:val="single" w:sz="4" w:space="0" w:color="auto"/>
              <w:right w:val="single" w:sz="4" w:space="0" w:color="auto"/>
            </w:tcBorders>
            <w:shd w:val="clear" w:color="auto" w:fill="auto"/>
            <w:noWrap/>
            <w:vAlign w:val="bottom"/>
            <w:hideMark/>
          </w:tcPr>
          <w:p w14:paraId="0D3F8C75"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 </w:t>
            </w:r>
          </w:p>
        </w:tc>
        <w:tc>
          <w:tcPr>
            <w:tcW w:w="4216" w:type="dxa"/>
            <w:tcBorders>
              <w:top w:val="nil"/>
              <w:left w:val="nil"/>
              <w:bottom w:val="single" w:sz="4" w:space="0" w:color="auto"/>
              <w:right w:val="single" w:sz="4" w:space="0" w:color="auto"/>
            </w:tcBorders>
            <w:shd w:val="clear" w:color="auto" w:fill="auto"/>
            <w:noWrap/>
            <w:vAlign w:val="bottom"/>
            <w:hideMark/>
          </w:tcPr>
          <w:p w14:paraId="59FC16DB" w14:textId="19831FA4"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 </w:t>
            </w:r>
            <w:r w:rsidR="009A27FB">
              <w:rPr>
                <w:rFonts w:ascii="Calibri" w:hAnsi="Calibri" w:cs="Calibri"/>
                <w:color w:val="000000"/>
                <w:lang w:bidi="my-MM"/>
              </w:rPr>
              <w:t>3 system timers (5ms, 10ms and 50ms)</w:t>
            </w:r>
          </w:p>
        </w:tc>
      </w:tr>
      <w:tr w:rsidR="001D0D29" w:rsidRPr="001D0D29" w14:paraId="7A637754"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6F9C7B96"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SPI_DRIVER (MISO)</w:t>
            </w:r>
          </w:p>
        </w:tc>
        <w:tc>
          <w:tcPr>
            <w:tcW w:w="2064" w:type="dxa"/>
            <w:tcBorders>
              <w:top w:val="nil"/>
              <w:left w:val="nil"/>
              <w:bottom w:val="single" w:sz="4" w:space="0" w:color="auto"/>
              <w:right w:val="single" w:sz="4" w:space="0" w:color="auto"/>
            </w:tcBorders>
            <w:shd w:val="clear" w:color="auto" w:fill="auto"/>
            <w:noWrap/>
            <w:vAlign w:val="bottom"/>
            <w:hideMark/>
          </w:tcPr>
          <w:p w14:paraId="613E1876"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SPI_MASTER</w:t>
            </w:r>
          </w:p>
        </w:tc>
        <w:tc>
          <w:tcPr>
            <w:tcW w:w="1444" w:type="dxa"/>
            <w:tcBorders>
              <w:top w:val="nil"/>
              <w:left w:val="nil"/>
              <w:bottom w:val="single" w:sz="4" w:space="0" w:color="auto"/>
              <w:right w:val="single" w:sz="4" w:space="0" w:color="auto"/>
            </w:tcBorders>
            <w:shd w:val="clear" w:color="auto" w:fill="auto"/>
            <w:noWrap/>
            <w:vAlign w:val="bottom"/>
            <w:hideMark/>
          </w:tcPr>
          <w:p w14:paraId="263D4128"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P0.7</w:t>
            </w:r>
          </w:p>
        </w:tc>
        <w:tc>
          <w:tcPr>
            <w:tcW w:w="4216" w:type="dxa"/>
            <w:tcBorders>
              <w:top w:val="nil"/>
              <w:left w:val="nil"/>
              <w:bottom w:val="single" w:sz="4" w:space="0" w:color="auto"/>
              <w:right w:val="single" w:sz="4" w:space="0" w:color="auto"/>
            </w:tcBorders>
            <w:shd w:val="clear" w:color="auto" w:fill="auto"/>
            <w:noWrap/>
            <w:vAlign w:val="bottom"/>
            <w:hideMark/>
          </w:tcPr>
          <w:p w14:paraId="16F970A7"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 MISO</w:t>
            </w:r>
          </w:p>
        </w:tc>
      </w:tr>
      <w:tr w:rsidR="001D0D29" w:rsidRPr="001D0D29" w14:paraId="04650534"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54E5C85A"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SPI_DRIVER (MOSI)</w:t>
            </w:r>
          </w:p>
        </w:tc>
        <w:tc>
          <w:tcPr>
            <w:tcW w:w="2064" w:type="dxa"/>
            <w:tcBorders>
              <w:top w:val="nil"/>
              <w:left w:val="nil"/>
              <w:bottom w:val="single" w:sz="4" w:space="0" w:color="auto"/>
              <w:right w:val="single" w:sz="4" w:space="0" w:color="auto"/>
            </w:tcBorders>
            <w:shd w:val="clear" w:color="auto" w:fill="auto"/>
            <w:noWrap/>
            <w:vAlign w:val="bottom"/>
            <w:hideMark/>
          </w:tcPr>
          <w:p w14:paraId="0E4401D6"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SPI_MASTER</w:t>
            </w:r>
          </w:p>
        </w:tc>
        <w:tc>
          <w:tcPr>
            <w:tcW w:w="1444" w:type="dxa"/>
            <w:tcBorders>
              <w:top w:val="nil"/>
              <w:left w:val="nil"/>
              <w:bottom w:val="single" w:sz="4" w:space="0" w:color="auto"/>
              <w:right w:val="single" w:sz="4" w:space="0" w:color="auto"/>
            </w:tcBorders>
            <w:shd w:val="clear" w:color="auto" w:fill="auto"/>
            <w:noWrap/>
            <w:vAlign w:val="bottom"/>
            <w:hideMark/>
          </w:tcPr>
          <w:p w14:paraId="620719C0"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P0.6</w:t>
            </w:r>
          </w:p>
        </w:tc>
        <w:tc>
          <w:tcPr>
            <w:tcW w:w="4216" w:type="dxa"/>
            <w:tcBorders>
              <w:top w:val="nil"/>
              <w:left w:val="nil"/>
              <w:bottom w:val="single" w:sz="4" w:space="0" w:color="auto"/>
              <w:right w:val="single" w:sz="4" w:space="0" w:color="auto"/>
            </w:tcBorders>
            <w:shd w:val="clear" w:color="auto" w:fill="auto"/>
            <w:noWrap/>
            <w:vAlign w:val="bottom"/>
            <w:hideMark/>
          </w:tcPr>
          <w:p w14:paraId="4573BEA1"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 MOSI</w:t>
            </w:r>
          </w:p>
        </w:tc>
      </w:tr>
      <w:tr w:rsidR="001D0D29" w:rsidRPr="001D0D29" w14:paraId="0A29EFB1"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32853FC8"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SPI_DRIVER (SCLKOUT)</w:t>
            </w:r>
          </w:p>
        </w:tc>
        <w:tc>
          <w:tcPr>
            <w:tcW w:w="2064" w:type="dxa"/>
            <w:tcBorders>
              <w:top w:val="nil"/>
              <w:left w:val="nil"/>
              <w:bottom w:val="single" w:sz="4" w:space="0" w:color="auto"/>
              <w:right w:val="single" w:sz="4" w:space="0" w:color="auto"/>
            </w:tcBorders>
            <w:shd w:val="clear" w:color="auto" w:fill="auto"/>
            <w:noWrap/>
            <w:vAlign w:val="bottom"/>
            <w:hideMark/>
          </w:tcPr>
          <w:p w14:paraId="3CECB5B8"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SPI_MASTER</w:t>
            </w:r>
          </w:p>
        </w:tc>
        <w:tc>
          <w:tcPr>
            <w:tcW w:w="1444" w:type="dxa"/>
            <w:tcBorders>
              <w:top w:val="nil"/>
              <w:left w:val="nil"/>
              <w:bottom w:val="single" w:sz="4" w:space="0" w:color="auto"/>
              <w:right w:val="single" w:sz="4" w:space="0" w:color="auto"/>
            </w:tcBorders>
            <w:shd w:val="clear" w:color="auto" w:fill="auto"/>
            <w:noWrap/>
            <w:vAlign w:val="bottom"/>
            <w:hideMark/>
          </w:tcPr>
          <w:p w14:paraId="60043A6B"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P0.8</w:t>
            </w:r>
          </w:p>
        </w:tc>
        <w:tc>
          <w:tcPr>
            <w:tcW w:w="4216" w:type="dxa"/>
            <w:tcBorders>
              <w:top w:val="nil"/>
              <w:left w:val="nil"/>
              <w:bottom w:val="single" w:sz="4" w:space="0" w:color="auto"/>
              <w:right w:val="single" w:sz="4" w:space="0" w:color="auto"/>
            </w:tcBorders>
            <w:shd w:val="clear" w:color="auto" w:fill="auto"/>
            <w:noWrap/>
            <w:vAlign w:val="bottom"/>
            <w:hideMark/>
          </w:tcPr>
          <w:p w14:paraId="1D420E43"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 CLK</w:t>
            </w:r>
          </w:p>
        </w:tc>
      </w:tr>
      <w:tr w:rsidR="001D0D29" w:rsidRPr="001D0D29" w14:paraId="3B49C2B1" w14:textId="77777777" w:rsidTr="00A553DF">
        <w:trPr>
          <w:trHeight w:val="348"/>
        </w:trPr>
        <w:tc>
          <w:tcPr>
            <w:tcW w:w="2734" w:type="dxa"/>
            <w:tcBorders>
              <w:top w:val="nil"/>
              <w:left w:val="single" w:sz="4" w:space="0" w:color="auto"/>
              <w:bottom w:val="single" w:sz="4" w:space="0" w:color="auto"/>
              <w:right w:val="single" w:sz="4" w:space="0" w:color="auto"/>
            </w:tcBorders>
            <w:shd w:val="clear" w:color="auto" w:fill="auto"/>
            <w:noWrap/>
            <w:vAlign w:val="bottom"/>
            <w:hideMark/>
          </w:tcPr>
          <w:p w14:paraId="05DD1A7E"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SPI_DRIVER (Slave Select)</w:t>
            </w:r>
          </w:p>
        </w:tc>
        <w:tc>
          <w:tcPr>
            <w:tcW w:w="2064" w:type="dxa"/>
            <w:tcBorders>
              <w:top w:val="nil"/>
              <w:left w:val="nil"/>
              <w:bottom w:val="single" w:sz="4" w:space="0" w:color="auto"/>
              <w:right w:val="single" w:sz="4" w:space="0" w:color="auto"/>
            </w:tcBorders>
            <w:shd w:val="clear" w:color="auto" w:fill="auto"/>
            <w:noWrap/>
            <w:vAlign w:val="bottom"/>
            <w:hideMark/>
          </w:tcPr>
          <w:p w14:paraId="0E4E084D"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SPI_MASTER</w:t>
            </w:r>
          </w:p>
        </w:tc>
        <w:tc>
          <w:tcPr>
            <w:tcW w:w="1444" w:type="dxa"/>
            <w:tcBorders>
              <w:top w:val="nil"/>
              <w:left w:val="nil"/>
              <w:bottom w:val="single" w:sz="4" w:space="0" w:color="auto"/>
              <w:right w:val="single" w:sz="4" w:space="0" w:color="auto"/>
            </w:tcBorders>
            <w:shd w:val="clear" w:color="auto" w:fill="auto"/>
            <w:noWrap/>
            <w:vAlign w:val="bottom"/>
            <w:hideMark/>
          </w:tcPr>
          <w:p w14:paraId="62A1321C" w14:textId="77777777" w:rsidR="001D0D29" w:rsidRPr="001D0D29" w:rsidRDefault="001D0D29" w:rsidP="00A553DF">
            <w:pPr>
              <w:jc w:val="center"/>
              <w:rPr>
                <w:rFonts w:ascii="Calibri" w:hAnsi="Calibri" w:cs="Calibri"/>
                <w:color w:val="000000"/>
                <w:lang w:bidi="my-MM"/>
              </w:rPr>
            </w:pPr>
            <w:r w:rsidRPr="001D0D29">
              <w:rPr>
                <w:rFonts w:ascii="Calibri" w:hAnsi="Calibri" w:cs="Calibri"/>
                <w:color w:val="000000"/>
                <w:lang w:bidi="my-MM"/>
              </w:rPr>
              <w:t>P0.9</w:t>
            </w:r>
          </w:p>
        </w:tc>
        <w:tc>
          <w:tcPr>
            <w:tcW w:w="4216" w:type="dxa"/>
            <w:tcBorders>
              <w:top w:val="nil"/>
              <w:left w:val="nil"/>
              <w:bottom w:val="single" w:sz="4" w:space="0" w:color="auto"/>
              <w:right w:val="single" w:sz="4" w:space="0" w:color="auto"/>
            </w:tcBorders>
            <w:shd w:val="clear" w:color="auto" w:fill="auto"/>
            <w:noWrap/>
            <w:vAlign w:val="bottom"/>
            <w:hideMark/>
          </w:tcPr>
          <w:p w14:paraId="5D0C4897" w14:textId="77777777" w:rsidR="001D0D29" w:rsidRPr="001D0D29" w:rsidRDefault="001D0D29" w:rsidP="00A553DF">
            <w:pPr>
              <w:rPr>
                <w:rFonts w:ascii="Calibri" w:hAnsi="Calibri" w:cs="Calibri"/>
                <w:color w:val="000000"/>
                <w:lang w:bidi="my-MM"/>
              </w:rPr>
            </w:pPr>
            <w:r w:rsidRPr="001D0D29">
              <w:rPr>
                <w:rFonts w:ascii="Calibri" w:hAnsi="Calibri" w:cs="Calibri"/>
                <w:color w:val="000000"/>
                <w:lang w:bidi="my-MM"/>
              </w:rPr>
              <w:t>SPI Slave select</w:t>
            </w:r>
          </w:p>
        </w:tc>
      </w:tr>
    </w:tbl>
    <w:p w14:paraId="5FDB77A7" w14:textId="64120989" w:rsidR="001D0D29" w:rsidRDefault="00EC4C09" w:rsidP="001D0D29">
      <w:pPr>
        <w:pStyle w:val="Body"/>
        <w:rPr>
          <w:i/>
          <w:iCs/>
        </w:rPr>
      </w:pPr>
      <w:r w:rsidRPr="00EC4C09">
        <w:rPr>
          <w:i/>
          <w:iCs/>
        </w:rPr>
        <w:t xml:space="preserve">** It is possible to remove in upcoming version </w:t>
      </w:r>
    </w:p>
    <w:p w14:paraId="3CC72D2E" w14:textId="77777777" w:rsidR="00DE1640" w:rsidRDefault="00DE1640" w:rsidP="001D0D29">
      <w:pPr>
        <w:pStyle w:val="Body"/>
        <w:rPr>
          <w:i/>
          <w:iCs/>
        </w:rPr>
      </w:pPr>
    </w:p>
    <w:p w14:paraId="09BF26C9" w14:textId="77777777" w:rsidR="00DE1640" w:rsidRDefault="00DE1640" w:rsidP="001D0D29">
      <w:pPr>
        <w:pStyle w:val="Body"/>
        <w:rPr>
          <w:i/>
          <w:iCs/>
        </w:rPr>
      </w:pPr>
    </w:p>
    <w:p w14:paraId="01645F78" w14:textId="77777777" w:rsidR="00DE1640" w:rsidRDefault="00DE1640" w:rsidP="001D0D29">
      <w:pPr>
        <w:pStyle w:val="Body"/>
        <w:rPr>
          <w:i/>
          <w:iCs/>
        </w:rPr>
      </w:pPr>
    </w:p>
    <w:p w14:paraId="60C4A0ED" w14:textId="77777777" w:rsidR="00DE1640" w:rsidRPr="00EC4C09" w:rsidRDefault="00DE1640" w:rsidP="001D0D29">
      <w:pPr>
        <w:pStyle w:val="Body"/>
        <w:rPr>
          <w:i/>
          <w:iCs/>
        </w:rPr>
      </w:pPr>
    </w:p>
    <w:p w14:paraId="2A5C7DD9" w14:textId="40161029" w:rsidR="001D0D29" w:rsidRPr="001D0D29" w:rsidRDefault="001D0D29" w:rsidP="001D0D29">
      <w:pPr>
        <w:pStyle w:val="Heading2"/>
      </w:pPr>
      <w:bookmarkStart w:id="76" w:name="_Toc148562298"/>
      <w:r>
        <w:lastRenderedPageBreak/>
        <w:t>APP Configuration and parameter settings</w:t>
      </w:r>
      <w:bookmarkEnd w:id="76"/>
    </w:p>
    <w:p w14:paraId="18154091" w14:textId="7F49E804" w:rsidR="001D0D29" w:rsidRDefault="001D0D29" w:rsidP="001D0D29">
      <w:pPr>
        <w:pStyle w:val="Heading3"/>
      </w:pPr>
      <w:bookmarkStart w:id="77" w:name="_Toc148562299"/>
      <w:r>
        <w:t>Digital IO</w:t>
      </w:r>
      <w:bookmarkEnd w:id="77"/>
    </w:p>
    <w:p w14:paraId="27233857" w14:textId="6692A134" w:rsidR="00DE1640" w:rsidRPr="00DE1640" w:rsidRDefault="00DE1640" w:rsidP="00DE1640">
      <w:pPr>
        <w:pStyle w:val="Caption"/>
      </w:pPr>
      <w:r>
        <w:t xml:space="preserve">Table </w:t>
      </w:r>
      <w:fldSimple w:instr=" SEQ Table \* ARABIC ">
        <w:r w:rsidR="00C3488B">
          <w:rPr>
            <w:noProof/>
          </w:rPr>
          <w:t>4</w:t>
        </w:r>
      </w:fldSimple>
      <w:r>
        <w:rPr>
          <w:lang w:val="en-SG"/>
        </w:rPr>
        <w:t xml:space="preserve"> Digital IO parameters</w:t>
      </w:r>
    </w:p>
    <w:tbl>
      <w:tblPr>
        <w:tblW w:w="9640" w:type="dxa"/>
        <w:tblLook w:val="04A0" w:firstRow="1" w:lastRow="0" w:firstColumn="1" w:lastColumn="0" w:noHBand="0" w:noVBand="1"/>
      </w:tblPr>
      <w:tblGrid>
        <w:gridCol w:w="2640"/>
        <w:gridCol w:w="2980"/>
        <w:gridCol w:w="2300"/>
        <w:gridCol w:w="1720"/>
      </w:tblGrid>
      <w:tr w:rsidR="001D0D29" w:rsidRPr="001D0D29" w14:paraId="451C364B" w14:textId="77777777" w:rsidTr="001D0D29">
        <w:trPr>
          <w:trHeight w:val="300"/>
        </w:trPr>
        <w:tc>
          <w:tcPr>
            <w:tcW w:w="2640" w:type="dxa"/>
            <w:tcBorders>
              <w:top w:val="single" w:sz="4" w:space="0" w:color="auto"/>
              <w:left w:val="single" w:sz="4" w:space="0" w:color="auto"/>
              <w:bottom w:val="single" w:sz="4" w:space="0" w:color="auto"/>
              <w:right w:val="single" w:sz="4" w:space="0" w:color="auto"/>
            </w:tcBorders>
            <w:shd w:val="clear" w:color="000000" w:fill="CEE1DC"/>
            <w:noWrap/>
            <w:vAlign w:val="bottom"/>
            <w:hideMark/>
          </w:tcPr>
          <w:p w14:paraId="2E3C46BD" w14:textId="77777777" w:rsidR="001D0D29" w:rsidRPr="001D0D29" w:rsidRDefault="001D0D29" w:rsidP="001D0D29">
            <w:pPr>
              <w:rPr>
                <w:rFonts w:ascii="Calibri" w:hAnsi="Calibri" w:cs="Calibri"/>
                <w:color w:val="000000"/>
                <w:lang w:bidi="my-MM"/>
              </w:rPr>
            </w:pPr>
            <w:r w:rsidRPr="001D0D29">
              <w:rPr>
                <w:rFonts w:ascii="Calibri" w:hAnsi="Calibri" w:cs="Calibri"/>
                <w:color w:val="000000"/>
                <w:lang w:bidi="my-MM"/>
              </w:rPr>
              <w:t xml:space="preserve">Digital IO </w:t>
            </w:r>
          </w:p>
        </w:tc>
        <w:tc>
          <w:tcPr>
            <w:tcW w:w="2980" w:type="dxa"/>
            <w:tcBorders>
              <w:top w:val="single" w:sz="4" w:space="0" w:color="auto"/>
              <w:left w:val="nil"/>
              <w:bottom w:val="single" w:sz="4" w:space="0" w:color="auto"/>
              <w:right w:val="single" w:sz="4" w:space="0" w:color="auto"/>
            </w:tcBorders>
            <w:shd w:val="clear" w:color="000000" w:fill="CEE1DC"/>
            <w:vAlign w:val="center"/>
            <w:hideMark/>
          </w:tcPr>
          <w:p w14:paraId="59727F39"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Pin Direction</w:t>
            </w:r>
          </w:p>
        </w:tc>
        <w:tc>
          <w:tcPr>
            <w:tcW w:w="2300" w:type="dxa"/>
            <w:tcBorders>
              <w:top w:val="single" w:sz="4" w:space="0" w:color="auto"/>
              <w:left w:val="nil"/>
              <w:bottom w:val="single" w:sz="4" w:space="0" w:color="auto"/>
              <w:right w:val="single" w:sz="4" w:space="0" w:color="auto"/>
            </w:tcBorders>
            <w:shd w:val="clear" w:color="000000" w:fill="CEE1DC"/>
            <w:noWrap/>
            <w:vAlign w:val="bottom"/>
            <w:hideMark/>
          </w:tcPr>
          <w:p w14:paraId="1887A140"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Mode</w:t>
            </w:r>
          </w:p>
        </w:tc>
        <w:tc>
          <w:tcPr>
            <w:tcW w:w="1720" w:type="dxa"/>
            <w:tcBorders>
              <w:top w:val="single" w:sz="4" w:space="0" w:color="auto"/>
              <w:left w:val="nil"/>
              <w:bottom w:val="single" w:sz="4" w:space="0" w:color="auto"/>
              <w:right w:val="single" w:sz="4" w:space="0" w:color="auto"/>
            </w:tcBorders>
            <w:shd w:val="clear" w:color="000000" w:fill="CEE1DC"/>
            <w:noWrap/>
            <w:vAlign w:val="bottom"/>
            <w:hideMark/>
          </w:tcPr>
          <w:p w14:paraId="2641CB2D"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Init Level</w:t>
            </w:r>
          </w:p>
        </w:tc>
      </w:tr>
      <w:tr w:rsidR="001D0D29" w:rsidRPr="001D0D29" w14:paraId="73E33083" w14:textId="77777777" w:rsidTr="001D0D29">
        <w:trPr>
          <w:trHeight w:val="30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665BB6E2" w14:textId="77777777" w:rsidR="001D0D29" w:rsidRPr="001D0D29" w:rsidRDefault="001D0D29" w:rsidP="001D0D29">
            <w:pPr>
              <w:rPr>
                <w:rFonts w:ascii="Calibri" w:hAnsi="Calibri" w:cs="Calibri"/>
                <w:color w:val="000000"/>
                <w:lang w:bidi="my-MM"/>
              </w:rPr>
            </w:pPr>
            <w:r w:rsidRPr="001D0D29">
              <w:rPr>
                <w:rFonts w:ascii="Calibri" w:hAnsi="Calibri" w:cs="Calibri"/>
                <w:color w:val="000000"/>
                <w:lang w:bidi="my-MM"/>
              </w:rPr>
              <w:t>PX_LED_G</w:t>
            </w:r>
          </w:p>
        </w:tc>
        <w:tc>
          <w:tcPr>
            <w:tcW w:w="2980" w:type="dxa"/>
            <w:tcBorders>
              <w:top w:val="nil"/>
              <w:left w:val="nil"/>
              <w:bottom w:val="single" w:sz="4" w:space="0" w:color="auto"/>
              <w:right w:val="single" w:sz="4" w:space="0" w:color="auto"/>
            </w:tcBorders>
            <w:shd w:val="clear" w:color="auto" w:fill="auto"/>
            <w:vAlign w:val="center"/>
            <w:hideMark/>
          </w:tcPr>
          <w:p w14:paraId="6783DB8F"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Input/Output</w:t>
            </w:r>
          </w:p>
        </w:tc>
        <w:tc>
          <w:tcPr>
            <w:tcW w:w="2300" w:type="dxa"/>
            <w:tcBorders>
              <w:top w:val="nil"/>
              <w:left w:val="nil"/>
              <w:bottom w:val="single" w:sz="4" w:space="0" w:color="auto"/>
              <w:right w:val="single" w:sz="4" w:space="0" w:color="auto"/>
            </w:tcBorders>
            <w:shd w:val="clear" w:color="auto" w:fill="auto"/>
            <w:noWrap/>
            <w:vAlign w:val="bottom"/>
            <w:hideMark/>
          </w:tcPr>
          <w:p w14:paraId="488AE686"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Push Pull</w:t>
            </w:r>
          </w:p>
        </w:tc>
        <w:tc>
          <w:tcPr>
            <w:tcW w:w="1720" w:type="dxa"/>
            <w:tcBorders>
              <w:top w:val="nil"/>
              <w:left w:val="nil"/>
              <w:bottom w:val="single" w:sz="4" w:space="0" w:color="auto"/>
              <w:right w:val="single" w:sz="4" w:space="0" w:color="auto"/>
            </w:tcBorders>
            <w:shd w:val="clear" w:color="auto" w:fill="auto"/>
            <w:vAlign w:val="center"/>
            <w:hideMark/>
          </w:tcPr>
          <w:p w14:paraId="13BA79E6"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Low</w:t>
            </w:r>
          </w:p>
        </w:tc>
      </w:tr>
      <w:tr w:rsidR="001D0D29" w:rsidRPr="001D0D29" w14:paraId="6C57061F" w14:textId="77777777" w:rsidTr="001D0D29">
        <w:trPr>
          <w:trHeight w:val="30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6DC90820" w14:textId="77777777" w:rsidR="001D0D29" w:rsidRPr="001D0D29" w:rsidRDefault="001D0D29" w:rsidP="001D0D29">
            <w:pPr>
              <w:rPr>
                <w:rFonts w:ascii="Calibri" w:hAnsi="Calibri" w:cs="Calibri"/>
                <w:color w:val="000000"/>
                <w:lang w:bidi="my-MM"/>
              </w:rPr>
            </w:pPr>
            <w:r w:rsidRPr="001D0D29">
              <w:rPr>
                <w:rFonts w:ascii="Calibri" w:hAnsi="Calibri" w:cs="Calibri"/>
                <w:color w:val="000000"/>
                <w:lang w:bidi="my-MM"/>
              </w:rPr>
              <w:t>PX_LED_R</w:t>
            </w:r>
          </w:p>
        </w:tc>
        <w:tc>
          <w:tcPr>
            <w:tcW w:w="2980" w:type="dxa"/>
            <w:tcBorders>
              <w:top w:val="nil"/>
              <w:left w:val="nil"/>
              <w:bottom w:val="single" w:sz="4" w:space="0" w:color="auto"/>
              <w:right w:val="single" w:sz="4" w:space="0" w:color="auto"/>
            </w:tcBorders>
            <w:shd w:val="clear" w:color="auto" w:fill="auto"/>
            <w:vAlign w:val="center"/>
            <w:hideMark/>
          </w:tcPr>
          <w:p w14:paraId="54499B40"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Input/Output</w:t>
            </w:r>
          </w:p>
        </w:tc>
        <w:tc>
          <w:tcPr>
            <w:tcW w:w="2300" w:type="dxa"/>
            <w:tcBorders>
              <w:top w:val="nil"/>
              <w:left w:val="nil"/>
              <w:bottom w:val="single" w:sz="4" w:space="0" w:color="auto"/>
              <w:right w:val="single" w:sz="4" w:space="0" w:color="auto"/>
            </w:tcBorders>
            <w:shd w:val="clear" w:color="auto" w:fill="auto"/>
            <w:noWrap/>
            <w:vAlign w:val="bottom"/>
            <w:hideMark/>
          </w:tcPr>
          <w:p w14:paraId="26D5C82F"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Push Pull</w:t>
            </w:r>
          </w:p>
        </w:tc>
        <w:tc>
          <w:tcPr>
            <w:tcW w:w="1720" w:type="dxa"/>
            <w:tcBorders>
              <w:top w:val="nil"/>
              <w:left w:val="nil"/>
              <w:bottom w:val="single" w:sz="4" w:space="0" w:color="auto"/>
              <w:right w:val="single" w:sz="4" w:space="0" w:color="auto"/>
            </w:tcBorders>
            <w:shd w:val="clear" w:color="auto" w:fill="auto"/>
            <w:vAlign w:val="center"/>
            <w:hideMark/>
          </w:tcPr>
          <w:p w14:paraId="726D760F"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Low</w:t>
            </w:r>
          </w:p>
        </w:tc>
      </w:tr>
      <w:tr w:rsidR="001D0D29" w:rsidRPr="001D0D29" w14:paraId="6ECA238F" w14:textId="77777777" w:rsidTr="001D0D29">
        <w:trPr>
          <w:trHeight w:val="30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6192CA05" w14:textId="77777777" w:rsidR="001D0D29" w:rsidRPr="001D0D29" w:rsidRDefault="001D0D29" w:rsidP="001D0D29">
            <w:pPr>
              <w:rPr>
                <w:rFonts w:ascii="Calibri" w:hAnsi="Calibri" w:cs="Calibri"/>
                <w:color w:val="000000"/>
                <w:lang w:bidi="my-MM"/>
              </w:rPr>
            </w:pPr>
            <w:r w:rsidRPr="001D0D29">
              <w:rPr>
                <w:rFonts w:ascii="Calibri" w:hAnsi="Calibri" w:cs="Calibri"/>
                <w:color w:val="000000"/>
                <w:lang w:bidi="my-MM"/>
              </w:rPr>
              <w:t>IO_DRIVER_ENABLE</w:t>
            </w:r>
          </w:p>
        </w:tc>
        <w:tc>
          <w:tcPr>
            <w:tcW w:w="2980" w:type="dxa"/>
            <w:tcBorders>
              <w:top w:val="nil"/>
              <w:left w:val="nil"/>
              <w:bottom w:val="single" w:sz="4" w:space="0" w:color="auto"/>
              <w:right w:val="single" w:sz="4" w:space="0" w:color="auto"/>
            </w:tcBorders>
            <w:shd w:val="clear" w:color="auto" w:fill="auto"/>
            <w:vAlign w:val="center"/>
            <w:hideMark/>
          </w:tcPr>
          <w:p w14:paraId="575D1E45"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Input/Output</w:t>
            </w:r>
          </w:p>
        </w:tc>
        <w:tc>
          <w:tcPr>
            <w:tcW w:w="2300" w:type="dxa"/>
            <w:tcBorders>
              <w:top w:val="nil"/>
              <w:left w:val="nil"/>
              <w:bottom w:val="single" w:sz="4" w:space="0" w:color="auto"/>
              <w:right w:val="single" w:sz="4" w:space="0" w:color="auto"/>
            </w:tcBorders>
            <w:shd w:val="clear" w:color="auto" w:fill="auto"/>
            <w:noWrap/>
            <w:vAlign w:val="bottom"/>
            <w:hideMark/>
          </w:tcPr>
          <w:p w14:paraId="2A5F31F5"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Push Pull</w:t>
            </w:r>
          </w:p>
        </w:tc>
        <w:tc>
          <w:tcPr>
            <w:tcW w:w="1720" w:type="dxa"/>
            <w:tcBorders>
              <w:top w:val="nil"/>
              <w:left w:val="nil"/>
              <w:bottom w:val="single" w:sz="4" w:space="0" w:color="auto"/>
              <w:right w:val="single" w:sz="4" w:space="0" w:color="auto"/>
            </w:tcBorders>
            <w:shd w:val="clear" w:color="auto" w:fill="auto"/>
            <w:vAlign w:val="center"/>
            <w:hideMark/>
          </w:tcPr>
          <w:p w14:paraId="210C4545"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Low</w:t>
            </w:r>
          </w:p>
        </w:tc>
      </w:tr>
      <w:tr w:rsidR="001D0D29" w:rsidRPr="001D0D29" w14:paraId="2435CFF5" w14:textId="77777777" w:rsidTr="001D0D29">
        <w:trPr>
          <w:trHeight w:val="30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5BC30754" w14:textId="77777777" w:rsidR="001D0D29" w:rsidRPr="001D0D29" w:rsidRDefault="001D0D29" w:rsidP="001D0D29">
            <w:pPr>
              <w:rPr>
                <w:rFonts w:ascii="Calibri" w:hAnsi="Calibri" w:cs="Calibri"/>
                <w:color w:val="000000"/>
                <w:lang w:bidi="my-MM"/>
              </w:rPr>
            </w:pPr>
            <w:r w:rsidRPr="001D0D29">
              <w:rPr>
                <w:rFonts w:ascii="Calibri" w:hAnsi="Calibri" w:cs="Calibri"/>
                <w:color w:val="000000"/>
                <w:lang w:bidi="my-MM"/>
              </w:rPr>
              <w:t>IO_DRIVER_SAFESTATEEN</w:t>
            </w:r>
          </w:p>
        </w:tc>
        <w:tc>
          <w:tcPr>
            <w:tcW w:w="2980" w:type="dxa"/>
            <w:tcBorders>
              <w:top w:val="nil"/>
              <w:left w:val="nil"/>
              <w:bottom w:val="single" w:sz="4" w:space="0" w:color="auto"/>
              <w:right w:val="single" w:sz="4" w:space="0" w:color="auto"/>
            </w:tcBorders>
            <w:shd w:val="clear" w:color="auto" w:fill="auto"/>
            <w:vAlign w:val="center"/>
            <w:hideMark/>
          </w:tcPr>
          <w:p w14:paraId="63FD0E62"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Input/Output</w:t>
            </w:r>
          </w:p>
        </w:tc>
        <w:tc>
          <w:tcPr>
            <w:tcW w:w="2300" w:type="dxa"/>
            <w:tcBorders>
              <w:top w:val="nil"/>
              <w:left w:val="nil"/>
              <w:bottom w:val="single" w:sz="4" w:space="0" w:color="auto"/>
              <w:right w:val="single" w:sz="4" w:space="0" w:color="auto"/>
            </w:tcBorders>
            <w:shd w:val="clear" w:color="auto" w:fill="auto"/>
            <w:noWrap/>
            <w:vAlign w:val="bottom"/>
            <w:hideMark/>
          </w:tcPr>
          <w:p w14:paraId="7E1DC2E1"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Push Pull</w:t>
            </w:r>
          </w:p>
        </w:tc>
        <w:tc>
          <w:tcPr>
            <w:tcW w:w="1720" w:type="dxa"/>
            <w:tcBorders>
              <w:top w:val="nil"/>
              <w:left w:val="nil"/>
              <w:bottom w:val="single" w:sz="4" w:space="0" w:color="auto"/>
              <w:right w:val="single" w:sz="4" w:space="0" w:color="auto"/>
            </w:tcBorders>
            <w:shd w:val="clear" w:color="auto" w:fill="auto"/>
            <w:noWrap/>
            <w:vAlign w:val="bottom"/>
            <w:hideMark/>
          </w:tcPr>
          <w:p w14:paraId="56CA268D" w14:textId="77777777" w:rsidR="001D0D29" w:rsidRPr="001D0D29" w:rsidRDefault="001D0D29" w:rsidP="001D0D29">
            <w:pPr>
              <w:jc w:val="center"/>
              <w:rPr>
                <w:rFonts w:ascii="Calibri" w:hAnsi="Calibri" w:cs="Calibri"/>
                <w:color w:val="000000"/>
                <w:lang w:bidi="my-MM"/>
              </w:rPr>
            </w:pPr>
            <w:r w:rsidRPr="001D0D29">
              <w:rPr>
                <w:rFonts w:ascii="Calibri" w:hAnsi="Calibri" w:cs="Calibri"/>
                <w:color w:val="000000"/>
                <w:lang w:bidi="my-MM"/>
              </w:rPr>
              <w:t>High</w:t>
            </w:r>
          </w:p>
        </w:tc>
      </w:tr>
    </w:tbl>
    <w:p w14:paraId="3EAE9594" w14:textId="24F9B5CE" w:rsidR="001D0D29" w:rsidRPr="001D0D29" w:rsidRDefault="001D0D29" w:rsidP="001D0D29">
      <w:pPr>
        <w:pStyle w:val="Body"/>
      </w:pPr>
    </w:p>
    <w:p w14:paraId="6A7C094B" w14:textId="5CC738B7" w:rsidR="001D0D29" w:rsidRDefault="001D0D29">
      <w:pPr>
        <w:pStyle w:val="Heading3"/>
      </w:pPr>
      <w:bookmarkStart w:id="78" w:name="_Toc148562300"/>
      <w:r>
        <w:t>PWM CCU 4</w:t>
      </w:r>
      <w:bookmarkEnd w:id="78"/>
    </w:p>
    <w:p w14:paraId="78D387D2" w14:textId="2C9025A3" w:rsidR="00883B45" w:rsidRDefault="00B80215" w:rsidP="001D0D29">
      <w:pPr>
        <w:pStyle w:val="Body"/>
      </w:pPr>
      <w:r>
        <w:t>PWM CCU 4 module</w:t>
      </w:r>
      <w:r w:rsidR="00AD0F70">
        <w:t xml:space="preserve"> has two PWM signals (PWM A and PWM B) </w:t>
      </w:r>
      <w:r>
        <w:t xml:space="preserve">for freewheeling implementation. </w:t>
      </w:r>
      <w:r w:rsidR="00AD0F70">
        <w:t xml:space="preserve">Both PWM A and PWM B are configured with single shot mode operation as it only requires one pulse after MOSFET switch is off. PWM A serves as delay timer 50us during MOSFET turn off. The falling edge of PWM A creates external event to trigger PWM B for freewheeling action. </w:t>
      </w:r>
    </w:p>
    <w:p w14:paraId="598C8FF9" w14:textId="0D60428E" w:rsidR="00883B45" w:rsidRDefault="00883B45" w:rsidP="001D0D29">
      <w:pPr>
        <w:pStyle w:val="Body"/>
      </w:pPr>
      <w:r w:rsidRPr="00883B45">
        <w:rPr>
          <w:noProof/>
        </w:rPr>
        <w:drawing>
          <wp:inline distT="0" distB="0" distL="0" distR="0" wp14:anchorId="40E60865" wp14:editId="48078BFE">
            <wp:extent cx="5481003" cy="3105150"/>
            <wp:effectExtent l="0" t="0" r="5715" b="0"/>
            <wp:docPr id="58535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8233" name=""/>
                    <pic:cNvPicPr/>
                  </pic:nvPicPr>
                  <pic:blipFill>
                    <a:blip r:embed="rId14"/>
                    <a:stretch>
                      <a:fillRect/>
                    </a:stretch>
                  </pic:blipFill>
                  <pic:spPr>
                    <a:xfrm>
                      <a:off x="0" y="0"/>
                      <a:ext cx="5489546" cy="3109990"/>
                    </a:xfrm>
                    <a:prstGeom prst="rect">
                      <a:avLst/>
                    </a:prstGeom>
                  </pic:spPr>
                </pic:pic>
              </a:graphicData>
            </a:graphic>
          </wp:inline>
        </w:drawing>
      </w:r>
    </w:p>
    <w:p w14:paraId="20DBDF04" w14:textId="1F4AF6AC" w:rsidR="00DE1640" w:rsidRDefault="00DE1640" w:rsidP="00DE1640">
      <w:pPr>
        <w:pStyle w:val="Caption"/>
      </w:pPr>
      <w:bookmarkStart w:id="79" w:name="_Toc148562167"/>
      <w:r>
        <w:t xml:space="preserve">Figure </w:t>
      </w:r>
      <w:fldSimple w:instr=" SEQ Figure \* ARABIC ">
        <w:r w:rsidR="00C3488B">
          <w:rPr>
            <w:noProof/>
          </w:rPr>
          <w:t>2</w:t>
        </w:r>
      </w:fldSimple>
      <w:r>
        <w:rPr>
          <w:lang w:val="en-SG"/>
        </w:rPr>
        <w:t xml:space="preserve"> PWM CCU4 PWMA general setting</w:t>
      </w:r>
      <w:bookmarkEnd w:id="79"/>
    </w:p>
    <w:p w14:paraId="1092980B" w14:textId="77777777" w:rsidR="00883B45" w:rsidRDefault="00883B45" w:rsidP="001D0D29">
      <w:pPr>
        <w:pStyle w:val="Body"/>
      </w:pPr>
    </w:p>
    <w:p w14:paraId="05FD25FB" w14:textId="77777777" w:rsidR="00883B45" w:rsidRDefault="00883B45" w:rsidP="001D0D29">
      <w:pPr>
        <w:pStyle w:val="Body"/>
      </w:pPr>
    </w:p>
    <w:p w14:paraId="527870AC" w14:textId="77777777" w:rsidR="00883B45" w:rsidRDefault="00883B45" w:rsidP="001D0D29">
      <w:pPr>
        <w:pStyle w:val="Body"/>
      </w:pPr>
    </w:p>
    <w:p w14:paraId="3E479154" w14:textId="164AEE30" w:rsidR="00883B45" w:rsidRDefault="00883B45" w:rsidP="001D0D29">
      <w:pPr>
        <w:pStyle w:val="Body"/>
      </w:pPr>
      <w:r w:rsidRPr="00883B45">
        <w:rPr>
          <w:noProof/>
        </w:rPr>
        <w:lastRenderedPageBreak/>
        <w:drawing>
          <wp:inline distT="0" distB="0" distL="0" distR="0" wp14:anchorId="53A071FE" wp14:editId="3B9318E8">
            <wp:extent cx="5610225" cy="1223629"/>
            <wp:effectExtent l="0" t="0" r="0" b="0"/>
            <wp:docPr id="850085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85598" name="Picture 1" descr="A screenshot of a computer&#10;&#10;Description automatically generated"/>
                    <pic:cNvPicPr/>
                  </pic:nvPicPr>
                  <pic:blipFill>
                    <a:blip r:embed="rId15"/>
                    <a:stretch>
                      <a:fillRect/>
                    </a:stretch>
                  </pic:blipFill>
                  <pic:spPr>
                    <a:xfrm>
                      <a:off x="0" y="0"/>
                      <a:ext cx="5630051" cy="1227953"/>
                    </a:xfrm>
                    <a:prstGeom prst="rect">
                      <a:avLst/>
                    </a:prstGeom>
                  </pic:spPr>
                </pic:pic>
              </a:graphicData>
            </a:graphic>
          </wp:inline>
        </w:drawing>
      </w:r>
    </w:p>
    <w:p w14:paraId="1A8CE7A9" w14:textId="47A937D1" w:rsidR="00883B45" w:rsidRDefault="00DE1640" w:rsidP="00DE1640">
      <w:pPr>
        <w:pStyle w:val="Caption"/>
      </w:pPr>
      <w:bookmarkStart w:id="80" w:name="_Toc148562168"/>
      <w:r>
        <w:t xml:space="preserve">Figure </w:t>
      </w:r>
      <w:fldSimple w:instr=" SEQ Figure \* ARABIC ">
        <w:r w:rsidR="00C3488B">
          <w:rPr>
            <w:noProof/>
          </w:rPr>
          <w:t>3</w:t>
        </w:r>
      </w:fldSimple>
      <w:r>
        <w:rPr>
          <w:lang w:val="en-SG"/>
        </w:rPr>
        <w:t xml:space="preserve"> Hardware connection of PWMA event to PWMB</w:t>
      </w:r>
      <w:bookmarkEnd w:id="80"/>
    </w:p>
    <w:p w14:paraId="513DB9C1" w14:textId="48ACCDD6" w:rsidR="00883B45" w:rsidRDefault="00883B45" w:rsidP="001D0D29">
      <w:pPr>
        <w:pStyle w:val="Body"/>
      </w:pPr>
      <w:r w:rsidRPr="00883B45">
        <w:rPr>
          <w:noProof/>
        </w:rPr>
        <w:drawing>
          <wp:inline distT="0" distB="0" distL="0" distR="0" wp14:anchorId="28616C86" wp14:editId="3E5A713E">
            <wp:extent cx="5305425" cy="2845571"/>
            <wp:effectExtent l="0" t="0" r="0" b="0"/>
            <wp:docPr id="209721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15527" name=""/>
                    <pic:cNvPicPr/>
                  </pic:nvPicPr>
                  <pic:blipFill>
                    <a:blip r:embed="rId16"/>
                    <a:stretch>
                      <a:fillRect/>
                    </a:stretch>
                  </pic:blipFill>
                  <pic:spPr>
                    <a:xfrm>
                      <a:off x="0" y="0"/>
                      <a:ext cx="5311004" cy="2848563"/>
                    </a:xfrm>
                    <a:prstGeom prst="rect">
                      <a:avLst/>
                    </a:prstGeom>
                  </pic:spPr>
                </pic:pic>
              </a:graphicData>
            </a:graphic>
          </wp:inline>
        </w:drawing>
      </w:r>
    </w:p>
    <w:p w14:paraId="007CBA4C" w14:textId="24BACF7C" w:rsidR="00DE1640" w:rsidRDefault="00DE1640" w:rsidP="00DE1640">
      <w:pPr>
        <w:pStyle w:val="Caption"/>
      </w:pPr>
      <w:bookmarkStart w:id="81" w:name="_Toc148562169"/>
      <w:r>
        <w:t xml:space="preserve">Figure </w:t>
      </w:r>
      <w:fldSimple w:instr=" SEQ Figure \* ARABIC ">
        <w:r w:rsidR="00C3488B">
          <w:rPr>
            <w:noProof/>
          </w:rPr>
          <w:t>4</w:t>
        </w:r>
      </w:fldSimple>
      <w:r>
        <w:rPr>
          <w:lang w:val="en-SG"/>
        </w:rPr>
        <w:t xml:space="preserve"> PWMB General setting</w:t>
      </w:r>
      <w:bookmarkEnd w:id="81"/>
    </w:p>
    <w:p w14:paraId="25064E4B" w14:textId="77777777" w:rsidR="00883B45" w:rsidRDefault="00883B45" w:rsidP="001D0D29">
      <w:pPr>
        <w:pStyle w:val="Body"/>
      </w:pPr>
    </w:p>
    <w:p w14:paraId="712E5D75" w14:textId="4EAE244A" w:rsidR="00883B45" w:rsidRDefault="00883B45" w:rsidP="001D0D29">
      <w:pPr>
        <w:pStyle w:val="Body"/>
      </w:pPr>
      <w:r w:rsidRPr="00883B45">
        <w:rPr>
          <w:noProof/>
        </w:rPr>
        <w:drawing>
          <wp:inline distT="0" distB="0" distL="0" distR="0" wp14:anchorId="09B3198E" wp14:editId="3EA6A947">
            <wp:extent cx="5257800" cy="2905545"/>
            <wp:effectExtent l="0" t="0" r="0" b="9525"/>
            <wp:docPr id="288757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57573" name="Picture 1" descr="A screenshot of a computer program&#10;&#10;Description automatically generated"/>
                    <pic:cNvPicPr/>
                  </pic:nvPicPr>
                  <pic:blipFill rotWithShape="1">
                    <a:blip r:embed="rId17"/>
                    <a:srcRect b="34089"/>
                    <a:stretch/>
                  </pic:blipFill>
                  <pic:spPr bwMode="auto">
                    <a:xfrm>
                      <a:off x="0" y="0"/>
                      <a:ext cx="5264308" cy="2909142"/>
                    </a:xfrm>
                    <a:prstGeom prst="rect">
                      <a:avLst/>
                    </a:prstGeom>
                    <a:ln>
                      <a:noFill/>
                    </a:ln>
                    <a:extLst>
                      <a:ext uri="{53640926-AAD7-44D8-BBD7-CCE9431645EC}">
                        <a14:shadowObscured xmlns:a14="http://schemas.microsoft.com/office/drawing/2010/main"/>
                      </a:ext>
                    </a:extLst>
                  </pic:spPr>
                </pic:pic>
              </a:graphicData>
            </a:graphic>
          </wp:inline>
        </w:drawing>
      </w:r>
    </w:p>
    <w:p w14:paraId="0C5ED553" w14:textId="623B8924" w:rsidR="00DE1640" w:rsidRDefault="00DE1640" w:rsidP="00DE1640">
      <w:pPr>
        <w:pStyle w:val="Caption"/>
      </w:pPr>
      <w:bookmarkStart w:id="82" w:name="_Toc148562170"/>
      <w:r>
        <w:t xml:space="preserve">Figure </w:t>
      </w:r>
      <w:fldSimple w:instr=" SEQ Figure \* ARABIC ">
        <w:r w:rsidR="00C3488B">
          <w:rPr>
            <w:noProof/>
          </w:rPr>
          <w:t>5</w:t>
        </w:r>
      </w:fldSimple>
      <w:r>
        <w:rPr>
          <w:lang w:val="en-SG"/>
        </w:rPr>
        <w:t xml:space="preserve"> PWMB External Event Setting</w:t>
      </w:r>
      <w:bookmarkEnd w:id="82"/>
    </w:p>
    <w:p w14:paraId="15806CDA" w14:textId="77777777" w:rsidR="00500780" w:rsidRDefault="00500780" w:rsidP="001D0D29">
      <w:pPr>
        <w:pStyle w:val="Body"/>
      </w:pPr>
    </w:p>
    <w:p w14:paraId="18C1711B" w14:textId="77777777" w:rsidR="004C69C6" w:rsidRDefault="004C69C6" w:rsidP="001D0D29">
      <w:pPr>
        <w:pStyle w:val="Body"/>
      </w:pPr>
    </w:p>
    <w:p w14:paraId="71E9C1DD" w14:textId="5DE3B49F" w:rsidR="00883B45" w:rsidRDefault="00883B45">
      <w:pPr>
        <w:pStyle w:val="Heading3"/>
      </w:pPr>
      <w:bookmarkStart w:id="83" w:name="_Toc148562301"/>
      <w:r>
        <w:lastRenderedPageBreak/>
        <w:t>PWM_0</w:t>
      </w:r>
      <w:bookmarkEnd w:id="83"/>
    </w:p>
    <w:p w14:paraId="15DBB29B" w14:textId="32EA44D6" w:rsidR="00883B45" w:rsidRDefault="00883B45" w:rsidP="00883B45">
      <w:pPr>
        <w:pStyle w:val="Body"/>
      </w:pPr>
      <w:r>
        <w:t xml:space="preserve">PWM_0 signal is produced for Pre charge operation. The signal is fed to linear MOSEFT to turn on with </w:t>
      </w:r>
      <w:proofErr w:type="spellStart"/>
      <w:r>
        <w:t>signle</w:t>
      </w:r>
      <w:proofErr w:type="spellEnd"/>
      <w:r>
        <w:t xml:space="preserve"> pulse mode or PWM mode. The pre charge mode can be selected for different application requirement.</w:t>
      </w:r>
      <w:r w:rsidR="00500780">
        <w:t xml:space="preserve"> In event settings, PWM_0 has periodic match interrupt connected to INTERRUPT_1. </w:t>
      </w:r>
    </w:p>
    <w:p w14:paraId="512BDC2D" w14:textId="77777777" w:rsidR="00242FAC" w:rsidRPr="00883B45" w:rsidRDefault="00242FAC" w:rsidP="00883B45">
      <w:pPr>
        <w:pStyle w:val="Body"/>
      </w:pPr>
    </w:p>
    <w:p w14:paraId="5CA17810" w14:textId="5E024ECB" w:rsidR="00883B45" w:rsidRDefault="00242FAC" w:rsidP="00883B45">
      <w:pPr>
        <w:pStyle w:val="Body"/>
      </w:pPr>
      <w:r w:rsidRPr="00242FAC">
        <w:rPr>
          <w:noProof/>
        </w:rPr>
        <w:drawing>
          <wp:inline distT="0" distB="0" distL="0" distR="0" wp14:anchorId="1995AA0D" wp14:editId="1DA96235">
            <wp:extent cx="4877481" cy="2591162"/>
            <wp:effectExtent l="0" t="0" r="0" b="0"/>
            <wp:docPr id="53509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95267" name=""/>
                    <pic:cNvPicPr/>
                  </pic:nvPicPr>
                  <pic:blipFill>
                    <a:blip r:embed="rId18"/>
                    <a:stretch>
                      <a:fillRect/>
                    </a:stretch>
                  </pic:blipFill>
                  <pic:spPr>
                    <a:xfrm>
                      <a:off x="0" y="0"/>
                      <a:ext cx="4877481" cy="2591162"/>
                    </a:xfrm>
                    <a:prstGeom prst="rect">
                      <a:avLst/>
                    </a:prstGeom>
                  </pic:spPr>
                </pic:pic>
              </a:graphicData>
            </a:graphic>
          </wp:inline>
        </w:drawing>
      </w:r>
    </w:p>
    <w:p w14:paraId="77301732" w14:textId="03720B13" w:rsidR="00DE1640" w:rsidRDefault="00DE1640" w:rsidP="00DE1640">
      <w:pPr>
        <w:pStyle w:val="Caption"/>
      </w:pPr>
      <w:bookmarkStart w:id="84" w:name="_Toc148562171"/>
      <w:r>
        <w:t xml:space="preserve">Figure </w:t>
      </w:r>
      <w:fldSimple w:instr=" SEQ Figure \* ARABIC ">
        <w:r w:rsidR="00C3488B">
          <w:rPr>
            <w:noProof/>
          </w:rPr>
          <w:t>6</w:t>
        </w:r>
      </w:fldSimple>
      <w:r>
        <w:rPr>
          <w:lang w:val="en-SG"/>
        </w:rPr>
        <w:t xml:space="preserve"> PWM_0 General setting</w:t>
      </w:r>
      <w:bookmarkEnd w:id="84"/>
    </w:p>
    <w:p w14:paraId="1EF73095" w14:textId="0D0BF8FB" w:rsidR="00242FAC" w:rsidRDefault="00242FAC" w:rsidP="00883B45">
      <w:pPr>
        <w:pStyle w:val="Body"/>
      </w:pPr>
      <w:r w:rsidRPr="00242FAC">
        <w:rPr>
          <w:noProof/>
        </w:rPr>
        <w:drawing>
          <wp:inline distT="0" distB="0" distL="0" distR="0" wp14:anchorId="1F5B6810" wp14:editId="10B3EE1B">
            <wp:extent cx="4810796" cy="1733792"/>
            <wp:effectExtent l="0" t="0" r="8890" b="0"/>
            <wp:docPr id="40790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2371" name="Picture 1" descr="A screenshot of a computer&#10;&#10;Description automatically generated"/>
                    <pic:cNvPicPr/>
                  </pic:nvPicPr>
                  <pic:blipFill>
                    <a:blip r:embed="rId19"/>
                    <a:stretch>
                      <a:fillRect/>
                    </a:stretch>
                  </pic:blipFill>
                  <pic:spPr>
                    <a:xfrm>
                      <a:off x="0" y="0"/>
                      <a:ext cx="4810796" cy="1733792"/>
                    </a:xfrm>
                    <a:prstGeom prst="rect">
                      <a:avLst/>
                    </a:prstGeom>
                  </pic:spPr>
                </pic:pic>
              </a:graphicData>
            </a:graphic>
          </wp:inline>
        </w:drawing>
      </w:r>
    </w:p>
    <w:p w14:paraId="76201BC8" w14:textId="5B1C0D68" w:rsidR="00DE1640" w:rsidRDefault="00DE1640" w:rsidP="00DE1640">
      <w:pPr>
        <w:pStyle w:val="Caption"/>
      </w:pPr>
      <w:bookmarkStart w:id="85" w:name="_Toc148562172"/>
      <w:r>
        <w:t xml:space="preserve">Figure </w:t>
      </w:r>
      <w:fldSimple w:instr=" SEQ Figure \* ARABIC ">
        <w:r w:rsidR="00C3488B">
          <w:rPr>
            <w:noProof/>
          </w:rPr>
          <w:t>7</w:t>
        </w:r>
      </w:fldSimple>
      <w:r>
        <w:rPr>
          <w:lang w:val="en-SG"/>
        </w:rPr>
        <w:t xml:space="preserve"> PWM_0 Event setting</w:t>
      </w:r>
      <w:bookmarkEnd w:id="85"/>
    </w:p>
    <w:p w14:paraId="33CA212B" w14:textId="2F84F968" w:rsidR="00242FAC" w:rsidRDefault="00242FAC" w:rsidP="00883B45">
      <w:pPr>
        <w:pStyle w:val="Body"/>
      </w:pPr>
      <w:r w:rsidRPr="00242FAC">
        <w:rPr>
          <w:noProof/>
        </w:rPr>
        <w:drawing>
          <wp:inline distT="0" distB="0" distL="0" distR="0" wp14:anchorId="1B60D106" wp14:editId="6C3F9D3E">
            <wp:extent cx="4848902" cy="1857634"/>
            <wp:effectExtent l="0" t="0" r="8890" b="9525"/>
            <wp:docPr id="1992363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63203" name="Picture 1" descr="A screenshot of a computer&#10;&#10;Description automatically generated"/>
                    <pic:cNvPicPr/>
                  </pic:nvPicPr>
                  <pic:blipFill>
                    <a:blip r:embed="rId20"/>
                    <a:stretch>
                      <a:fillRect/>
                    </a:stretch>
                  </pic:blipFill>
                  <pic:spPr>
                    <a:xfrm>
                      <a:off x="0" y="0"/>
                      <a:ext cx="4848902" cy="1857634"/>
                    </a:xfrm>
                    <a:prstGeom prst="rect">
                      <a:avLst/>
                    </a:prstGeom>
                  </pic:spPr>
                </pic:pic>
              </a:graphicData>
            </a:graphic>
          </wp:inline>
        </w:drawing>
      </w:r>
    </w:p>
    <w:p w14:paraId="7BDAFA31" w14:textId="6BC43238" w:rsidR="00DE1640" w:rsidRDefault="00DE1640" w:rsidP="00DE1640">
      <w:pPr>
        <w:pStyle w:val="Caption"/>
      </w:pPr>
      <w:bookmarkStart w:id="86" w:name="_Toc148562173"/>
      <w:r>
        <w:t xml:space="preserve">Figure </w:t>
      </w:r>
      <w:fldSimple w:instr=" SEQ Figure \* ARABIC ">
        <w:r w:rsidR="00C3488B">
          <w:rPr>
            <w:noProof/>
          </w:rPr>
          <w:t>8</w:t>
        </w:r>
      </w:fldSimple>
      <w:r>
        <w:rPr>
          <w:lang w:val="en-SG"/>
        </w:rPr>
        <w:t xml:space="preserve"> PWM_0 Pin setting</w:t>
      </w:r>
      <w:bookmarkEnd w:id="86"/>
    </w:p>
    <w:p w14:paraId="45AFDFDB" w14:textId="3931AB82" w:rsidR="00242FAC" w:rsidRDefault="00242FAC" w:rsidP="00883B45">
      <w:pPr>
        <w:pStyle w:val="Body"/>
      </w:pPr>
      <w:r w:rsidRPr="00242FAC">
        <w:rPr>
          <w:noProof/>
        </w:rPr>
        <w:lastRenderedPageBreak/>
        <w:drawing>
          <wp:inline distT="0" distB="0" distL="0" distR="0" wp14:anchorId="418D6C20" wp14:editId="6979CF8E">
            <wp:extent cx="5896798" cy="1905266"/>
            <wp:effectExtent l="0" t="0" r="8890" b="0"/>
            <wp:docPr id="1839611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1013" name="Picture 1" descr="A screenshot of a computer&#10;&#10;Description automatically generated"/>
                    <pic:cNvPicPr/>
                  </pic:nvPicPr>
                  <pic:blipFill>
                    <a:blip r:embed="rId21"/>
                    <a:stretch>
                      <a:fillRect/>
                    </a:stretch>
                  </pic:blipFill>
                  <pic:spPr>
                    <a:xfrm>
                      <a:off x="0" y="0"/>
                      <a:ext cx="5896798" cy="1905266"/>
                    </a:xfrm>
                    <a:prstGeom prst="rect">
                      <a:avLst/>
                    </a:prstGeom>
                  </pic:spPr>
                </pic:pic>
              </a:graphicData>
            </a:graphic>
          </wp:inline>
        </w:drawing>
      </w:r>
    </w:p>
    <w:p w14:paraId="7AE7D3F9" w14:textId="3A4146BC" w:rsidR="00DE1640" w:rsidRDefault="00DE1640" w:rsidP="00DE1640">
      <w:pPr>
        <w:pStyle w:val="Caption"/>
      </w:pPr>
      <w:bookmarkStart w:id="87" w:name="_Toc148562174"/>
      <w:r>
        <w:t xml:space="preserve">Figure </w:t>
      </w:r>
      <w:fldSimple w:instr=" SEQ Figure \* ARABIC ">
        <w:r w:rsidR="00C3488B">
          <w:rPr>
            <w:noProof/>
          </w:rPr>
          <w:t>9</w:t>
        </w:r>
      </w:fldSimple>
      <w:r>
        <w:rPr>
          <w:lang w:val="en-SG"/>
        </w:rPr>
        <w:t xml:space="preserve"> PWM_0 Hardware connection to INTERRUPT_1 </w:t>
      </w:r>
      <w:proofErr w:type="spellStart"/>
      <w:r>
        <w:rPr>
          <w:lang w:val="en-SG"/>
        </w:rPr>
        <w:t>irq</w:t>
      </w:r>
      <w:bookmarkEnd w:id="87"/>
      <w:proofErr w:type="spellEnd"/>
    </w:p>
    <w:p w14:paraId="48D022C1" w14:textId="77777777" w:rsidR="00242FAC" w:rsidRPr="00883B45" w:rsidRDefault="00242FAC" w:rsidP="00883B45">
      <w:pPr>
        <w:pStyle w:val="Body"/>
      </w:pPr>
    </w:p>
    <w:p w14:paraId="44CB3268" w14:textId="74BA820B" w:rsidR="00242FAC" w:rsidRDefault="00242FAC">
      <w:pPr>
        <w:pStyle w:val="Heading3"/>
      </w:pPr>
      <w:bookmarkStart w:id="88" w:name="_Toc148562302"/>
      <w:r>
        <w:t>INTERRUPT</w:t>
      </w:r>
      <w:bookmarkEnd w:id="88"/>
    </w:p>
    <w:p w14:paraId="5D60B32F" w14:textId="2827EFA9" w:rsidR="00500780" w:rsidRPr="00500780" w:rsidRDefault="00500780" w:rsidP="00500780">
      <w:pPr>
        <w:pStyle w:val="Body"/>
      </w:pPr>
      <w:r>
        <w:t xml:space="preserve">This INTERRUPT_1 app called when PWM_0 periodic match event occurs. The function </w:t>
      </w:r>
      <w:proofErr w:type="spellStart"/>
      <w:r>
        <w:t>UserIRQHandler</w:t>
      </w:r>
      <w:proofErr w:type="spellEnd"/>
      <w:r>
        <w:t xml:space="preserve"> is called for PWM_0 event clearance and pulse counting for Pre charge function. </w:t>
      </w:r>
    </w:p>
    <w:p w14:paraId="641B424C" w14:textId="2886077E" w:rsidR="00242FAC" w:rsidRDefault="00242FAC" w:rsidP="00242FAC">
      <w:pPr>
        <w:pStyle w:val="Body"/>
      </w:pPr>
      <w:r w:rsidRPr="00242FAC">
        <w:rPr>
          <w:noProof/>
        </w:rPr>
        <w:drawing>
          <wp:inline distT="0" distB="0" distL="0" distR="0" wp14:anchorId="38DA317C" wp14:editId="586B22D8">
            <wp:extent cx="4819651" cy="2047875"/>
            <wp:effectExtent l="0" t="0" r="0" b="9525"/>
            <wp:docPr id="201445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59712" name="Picture 1" descr="A screenshot of a computer&#10;&#10;Description automatically generated"/>
                    <pic:cNvPicPr/>
                  </pic:nvPicPr>
                  <pic:blipFill rotWithShape="1">
                    <a:blip r:embed="rId22"/>
                    <a:srcRect b="29967"/>
                    <a:stretch/>
                  </pic:blipFill>
                  <pic:spPr bwMode="auto">
                    <a:xfrm>
                      <a:off x="0" y="0"/>
                      <a:ext cx="4820323" cy="2048161"/>
                    </a:xfrm>
                    <a:prstGeom prst="rect">
                      <a:avLst/>
                    </a:prstGeom>
                    <a:ln>
                      <a:noFill/>
                    </a:ln>
                    <a:extLst>
                      <a:ext uri="{53640926-AAD7-44D8-BBD7-CCE9431645EC}">
                        <a14:shadowObscured xmlns:a14="http://schemas.microsoft.com/office/drawing/2010/main"/>
                      </a:ext>
                    </a:extLst>
                  </pic:spPr>
                </pic:pic>
              </a:graphicData>
            </a:graphic>
          </wp:inline>
        </w:drawing>
      </w:r>
    </w:p>
    <w:p w14:paraId="1DB272D0" w14:textId="30C809B9" w:rsidR="00242FAC" w:rsidRPr="00242FAC" w:rsidRDefault="00DE1640" w:rsidP="00DE1640">
      <w:pPr>
        <w:pStyle w:val="Caption"/>
      </w:pPr>
      <w:bookmarkStart w:id="89" w:name="_Toc148562175"/>
      <w:r>
        <w:t xml:space="preserve">Figure </w:t>
      </w:r>
      <w:fldSimple w:instr=" SEQ Figure \* ARABIC ">
        <w:r w:rsidR="00C3488B">
          <w:rPr>
            <w:noProof/>
          </w:rPr>
          <w:t>10</w:t>
        </w:r>
      </w:fldSimple>
      <w:r>
        <w:rPr>
          <w:lang w:val="en-SG"/>
        </w:rPr>
        <w:t xml:space="preserve"> INTERRUPT_1 </w:t>
      </w:r>
      <w:proofErr w:type="gramStart"/>
      <w:r>
        <w:rPr>
          <w:lang w:val="en-SG"/>
        </w:rPr>
        <w:t>setting</w:t>
      </w:r>
      <w:bookmarkEnd w:id="89"/>
      <w:proofErr w:type="gramEnd"/>
    </w:p>
    <w:p w14:paraId="199AD5A0" w14:textId="5F4901F6" w:rsidR="00242FAC" w:rsidRDefault="00242FAC">
      <w:pPr>
        <w:pStyle w:val="Heading3"/>
      </w:pPr>
      <w:bookmarkStart w:id="90" w:name="_Toc148562303"/>
      <w:r w:rsidRPr="00242FAC">
        <w:t>ADC_MEASUREMENT</w:t>
      </w:r>
      <w:bookmarkEnd w:id="90"/>
    </w:p>
    <w:p w14:paraId="1E70CD2F" w14:textId="3418986D" w:rsidR="00242FAC" w:rsidRDefault="00500780" w:rsidP="00242FAC">
      <w:pPr>
        <w:pStyle w:val="Body"/>
      </w:pPr>
      <w:r>
        <w:t xml:space="preserve">ADC measurement is set up with continuous conversion. The desired sampling is set as 1000 ns. There are 5 ADC channels for measurement of the following. </w:t>
      </w:r>
    </w:p>
    <w:p w14:paraId="5191DBD2" w14:textId="5E6EB719" w:rsidR="00DE1640" w:rsidRDefault="00DE1640" w:rsidP="00DE1640">
      <w:pPr>
        <w:pStyle w:val="Caption"/>
      </w:pPr>
      <w:r>
        <w:t xml:space="preserve">Table </w:t>
      </w:r>
      <w:fldSimple w:instr=" SEQ Table \* ARABIC ">
        <w:r w:rsidR="00C3488B">
          <w:rPr>
            <w:noProof/>
          </w:rPr>
          <w:t>5</w:t>
        </w:r>
      </w:fldSimple>
      <w:r>
        <w:rPr>
          <w:lang w:val="en-SG"/>
        </w:rPr>
        <w:t xml:space="preserve"> ADC measurement signals and ports</w:t>
      </w:r>
    </w:p>
    <w:tbl>
      <w:tblPr>
        <w:tblW w:w="6320" w:type="dxa"/>
        <w:tblLook w:val="04A0" w:firstRow="1" w:lastRow="0" w:firstColumn="1" w:lastColumn="0" w:noHBand="0" w:noVBand="1"/>
      </w:tblPr>
      <w:tblGrid>
        <w:gridCol w:w="1600"/>
        <w:gridCol w:w="960"/>
        <w:gridCol w:w="3760"/>
      </w:tblGrid>
      <w:tr w:rsidR="00500780" w:rsidRPr="00500780" w14:paraId="2C81F79D" w14:textId="77777777" w:rsidTr="00500780">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CEE1DC"/>
            <w:noWrap/>
            <w:vAlign w:val="bottom"/>
            <w:hideMark/>
          </w:tcPr>
          <w:p w14:paraId="2F600970" w14:textId="77777777" w:rsidR="00500780" w:rsidRPr="00500780" w:rsidRDefault="00500780" w:rsidP="00500780">
            <w:pPr>
              <w:jc w:val="center"/>
              <w:rPr>
                <w:rFonts w:ascii="Calibri" w:hAnsi="Calibri" w:cs="Calibri"/>
                <w:color w:val="000000"/>
                <w:lang w:bidi="my-MM"/>
              </w:rPr>
            </w:pPr>
            <w:r w:rsidRPr="00500780">
              <w:rPr>
                <w:rFonts w:ascii="Calibri" w:hAnsi="Calibri" w:cs="Calibri"/>
                <w:color w:val="000000"/>
                <w:lang w:bidi="my-MM"/>
              </w:rPr>
              <w:t>ADC Signals</w:t>
            </w:r>
          </w:p>
        </w:tc>
        <w:tc>
          <w:tcPr>
            <w:tcW w:w="960" w:type="dxa"/>
            <w:tcBorders>
              <w:top w:val="single" w:sz="4" w:space="0" w:color="auto"/>
              <w:left w:val="nil"/>
              <w:bottom w:val="single" w:sz="4" w:space="0" w:color="auto"/>
              <w:right w:val="single" w:sz="4" w:space="0" w:color="auto"/>
            </w:tcBorders>
            <w:shd w:val="clear" w:color="000000" w:fill="CEE1DC"/>
            <w:noWrap/>
            <w:vAlign w:val="bottom"/>
            <w:hideMark/>
          </w:tcPr>
          <w:p w14:paraId="1256D7F2" w14:textId="77777777" w:rsidR="00500780" w:rsidRPr="00500780" w:rsidRDefault="00500780" w:rsidP="00500780">
            <w:pPr>
              <w:jc w:val="center"/>
              <w:rPr>
                <w:rFonts w:ascii="Calibri" w:hAnsi="Calibri" w:cs="Calibri"/>
                <w:color w:val="000000"/>
                <w:lang w:bidi="my-MM"/>
              </w:rPr>
            </w:pPr>
            <w:r w:rsidRPr="00500780">
              <w:rPr>
                <w:rFonts w:ascii="Calibri" w:hAnsi="Calibri" w:cs="Calibri"/>
                <w:color w:val="000000"/>
                <w:lang w:bidi="my-MM"/>
              </w:rPr>
              <w:t>Port</w:t>
            </w:r>
          </w:p>
        </w:tc>
        <w:tc>
          <w:tcPr>
            <w:tcW w:w="3760" w:type="dxa"/>
            <w:tcBorders>
              <w:top w:val="single" w:sz="4" w:space="0" w:color="auto"/>
              <w:left w:val="nil"/>
              <w:bottom w:val="single" w:sz="4" w:space="0" w:color="auto"/>
              <w:right w:val="single" w:sz="4" w:space="0" w:color="auto"/>
            </w:tcBorders>
            <w:shd w:val="clear" w:color="000000" w:fill="CEE1DC"/>
            <w:noWrap/>
            <w:vAlign w:val="bottom"/>
            <w:hideMark/>
          </w:tcPr>
          <w:p w14:paraId="28A7129E" w14:textId="77777777" w:rsidR="00500780" w:rsidRPr="00500780" w:rsidRDefault="00500780" w:rsidP="00500780">
            <w:pPr>
              <w:jc w:val="center"/>
              <w:rPr>
                <w:rFonts w:ascii="Calibri" w:hAnsi="Calibri" w:cs="Calibri"/>
                <w:color w:val="000000"/>
                <w:lang w:bidi="my-MM"/>
              </w:rPr>
            </w:pPr>
            <w:r w:rsidRPr="00500780">
              <w:rPr>
                <w:rFonts w:ascii="Calibri" w:hAnsi="Calibri" w:cs="Calibri"/>
                <w:color w:val="000000"/>
                <w:lang w:bidi="my-MM"/>
              </w:rPr>
              <w:t xml:space="preserve">Value </w:t>
            </w:r>
          </w:p>
        </w:tc>
      </w:tr>
      <w:tr w:rsidR="00500780" w:rsidRPr="00500780" w14:paraId="6EB4344D" w14:textId="77777777" w:rsidTr="0050078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1050F11"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VBAT_SNS</w:t>
            </w:r>
          </w:p>
        </w:tc>
        <w:tc>
          <w:tcPr>
            <w:tcW w:w="960" w:type="dxa"/>
            <w:tcBorders>
              <w:top w:val="nil"/>
              <w:left w:val="nil"/>
              <w:bottom w:val="single" w:sz="4" w:space="0" w:color="auto"/>
              <w:right w:val="single" w:sz="4" w:space="0" w:color="auto"/>
            </w:tcBorders>
            <w:shd w:val="clear" w:color="auto" w:fill="auto"/>
            <w:noWrap/>
            <w:vAlign w:val="bottom"/>
            <w:hideMark/>
          </w:tcPr>
          <w:p w14:paraId="0A1FA82A" w14:textId="77777777" w:rsidR="00500780" w:rsidRPr="00500780" w:rsidRDefault="00500780" w:rsidP="00500780">
            <w:pPr>
              <w:jc w:val="center"/>
              <w:rPr>
                <w:rFonts w:ascii="Calibri" w:hAnsi="Calibri" w:cs="Calibri"/>
                <w:color w:val="000000"/>
                <w:lang w:bidi="my-MM"/>
              </w:rPr>
            </w:pPr>
            <w:r w:rsidRPr="00500780">
              <w:rPr>
                <w:rFonts w:ascii="Calibri" w:hAnsi="Calibri" w:cs="Calibri"/>
                <w:color w:val="000000"/>
                <w:lang w:bidi="my-MM"/>
              </w:rPr>
              <w:t>P2.10</w:t>
            </w:r>
          </w:p>
        </w:tc>
        <w:tc>
          <w:tcPr>
            <w:tcW w:w="3760" w:type="dxa"/>
            <w:tcBorders>
              <w:top w:val="nil"/>
              <w:left w:val="nil"/>
              <w:bottom w:val="single" w:sz="4" w:space="0" w:color="auto"/>
              <w:right w:val="single" w:sz="4" w:space="0" w:color="auto"/>
            </w:tcBorders>
            <w:shd w:val="clear" w:color="auto" w:fill="auto"/>
            <w:noWrap/>
            <w:vAlign w:val="bottom"/>
            <w:hideMark/>
          </w:tcPr>
          <w:p w14:paraId="7B831471"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Battery Voltage</w:t>
            </w:r>
          </w:p>
        </w:tc>
      </w:tr>
      <w:tr w:rsidR="00500780" w:rsidRPr="00500780" w14:paraId="710FCF05" w14:textId="77777777" w:rsidTr="0050078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247548D"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VL_SNS</w:t>
            </w:r>
          </w:p>
        </w:tc>
        <w:tc>
          <w:tcPr>
            <w:tcW w:w="960" w:type="dxa"/>
            <w:tcBorders>
              <w:top w:val="nil"/>
              <w:left w:val="nil"/>
              <w:bottom w:val="single" w:sz="4" w:space="0" w:color="auto"/>
              <w:right w:val="single" w:sz="4" w:space="0" w:color="auto"/>
            </w:tcBorders>
            <w:shd w:val="clear" w:color="auto" w:fill="auto"/>
            <w:noWrap/>
            <w:vAlign w:val="bottom"/>
            <w:hideMark/>
          </w:tcPr>
          <w:p w14:paraId="55837253" w14:textId="77777777" w:rsidR="00500780" w:rsidRPr="00500780" w:rsidRDefault="00500780" w:rsidP="00500780">
            <w:pPr>
              <w:jc w:val="center"/>
              <w:rPr>
                <w:rFonts w:ascii="Calibri" w:hAnsi="Calibri" w:cs="Calibri"/>
                <w:color w:val="000000"/>
                <w:lang w:bidi="my-MM"/>
              </w:rPr>
            </w:pPr>
            <w:r w:rsidRPr="00500780">
              <w:rPr>
                <w:rFonts w:ascii="Calibri" w:hAnsi="Calibri" w:cs="Calibri"/>
                <w:color w:val="000000"/>
                <w:lang w:bidi="my-MM"/>
              </w:rPr>
              <w:t>P2.11</w:t>
            </w:r>
          </w:p>
        </w:tc>
        <w:tc>
          <w:tcPr>
            <w:tcW w:w="3760" w:type="dxa"/>
            <w:tcBorders>
              <w:top w:val="nil"/>
              <w:left w:val="nil"/>
              <w:bottom w:val="single" w:sz="4" w:space="0" w:color="auto"/>
              <w:right w:val="single" w:sz="4" w:space="0" w:color="auto"/>
            </w:tcBorders>
            <w:shd w:val="clear" w:color="auto" w:fill="auto"/>
            <w:noWrap/>
            <w:vAlign w:val="bottom"/>
            <w:hideMark/>
          </w:tcPr>
          <w:p w14:paraId="2EC5B079"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Load (Pack) voltage</w:t>
            </w:r>
          </w:p>
        </w:tc>
      </w:tr>
      <w:tr w:rsidR="00500780" w:rsidRPr="00500780" w14:paraId="40FCAA55" w14:textId="77777777" w:rsidTr="0050078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685F472"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I_SNS_ADC</w:t>
            </w:r>
          </w:p>
        </w:tc>
        <w:tc>
          <w:tcPr>
            <w:tcW w:w="960" w:type="dxa"/>
            <w:tcBorders>
              <w:top w:val="nil"/>
              <w:left w:val="nil"/>
              <w:bottom w:val="single" w:sz="4" w:space="0" w:color="auto"/>
              <w:right w:val="single" w:sz="4" w:space="0" w:color="auto"/>
            </w:tcBorders>
            <w:shd w:val="clear" w:color="auto" w:fill="auto"/>
            <w:noWrap/>
            <w:vAlign w:val="bottom"/>
            <w:hideMark/>
          </w:tcPr>
          <w:p w14:paraId="5BFF762E" w14:textId="77777777" w:rsidR="00500780" w:rsidRPr="00500780" w:rsidRDefault="00500780" w:rsidP="00500780">
            <w:pPr>
              <w:jc w:val="center"/>
              <w:rPr>
                <w:rFonts w:ascii="Calibri" w:hAnsi="Calibri" w:cs="Calibri"/>
                <w:color w:val="000000"/>
                <w:lang w:bidi="my-MM"/>
              </w:rPr>
            </w:pPr>
            <w:r w:rsidRPr="00500780">
              <w:rPr>
                <w:rFonts w:ascii="Calibri" w:hAnsi="Calibri" w:cs="Calibri"/>
                <w:color w:val="000000"/>
                <w:lang w:bidi="my-MM"/>
              </w:rPr>
              <w:t>P2.9</w:t>
            </w:r>
          </w:p>
        </w:tc>
        <w:tc>
          <w:tcPr>
            <w:tcW w:w="3760" w:type="dxa"/>
            <w:tcBorders>
              <w:top w:val="nil"/>
              <w:left w:val="nil"/>
              <w:bottom w:val="single" w:sz="4" w:space="0" w:color="auto"/>
              <w:right w:val="single" w:sz="4" w:space="0" w:color="auto"/>
            </w:tcBorders>
            <w:shd w:val="clear" w:color="auto" w:fill="auto"/>
            <w:noWrap/>
            <w:vAlign w:val="bottom"/>
            <w:hideMark/>
          </w:tcPr>
          <w:p w14:paraId="7265A876"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Current sensor (2ED4820)</w:t>
            </w:r>
          </w:p>
        </w:tc>
      </w:tr>
      <w:tr w:rsidR="00500780" w:rsidRPr="00500780" w14:paraId="140B4DDF" w14:textId="77777777" w:rsidTr="0050078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81F5546"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VREF_ADC</w:t>
            </w:r>
          </w:p>
        </w:tc>
        <w:tc>
          <w:tcPr>
            <w:tcW w:w="960" w:type="dxa"/>
            <w:tcBorders>
              <w:top w:val="nil"/>
              <w:left w:val="nil"/>
              <w:bottom w:val="single" w:sz="4" w:space="0" w:color="auto"/>
              <w:right w:val="single" w:sz="4" w:space="0" w:color="auto"/>
            </w:tcBorders>
            <w:shd w:val="clear" w:color="auto" w:fill="auto"/>
            <w:noWrap/>
            <w:vAlign w:val="bottom"/>
            <w:hideMark/>
          </w:tcPr>
          <w:p w14:paraId="25172277" w14:textId="77777777" w:rsidR="00500780" w:rsidRPr="00500780" w:rsidRDefault="00500780" w:rsidP="00500780">
            <w:pPr>
              <w:jc w:val="center"/>
              <w:rPr>
                <w:rFonts w:ascii="Calibri" w:hAnsi="Calibri" w:cs="Calibri"/>
                <w:color w:val="000000"/>
                <w:lang w:bidi="my-MM"/>
              </w:rPr>
            </w:pPr>
            <w:r w:rsidRPr="00500780">
              <w:rPr>
                <w:rFonts w:ascii="Calibri" w:hAnsi="Calibri" w:cs="Calibri"/>
                <w:color w:val="000000"/>
                <w:lang w:bidi="my-MM"/>
              </w:rPr>
              <w:t>P2.1</w:t>
            </w:r>
          </w:p>
        </w:tc>
        <w:tc>
          <w:tcPr>
            <w:tcW w:w="3760" w:type="dxa"/>
            <w:tcBorders>
              <w:top w:val="nil"/>
              <w:left w:val="nil"/>
              <w:bottom w:val="single" w:sz="4" w:space="0" w:color="auto"/>
              <w:right w:val="single" w:sz="4" w:space="0" w:color="auto"/>
            </w:tcBorders>
            <w:shd w:val="clear" w:color="auto" w:fill="auto"/>
            <w:noWrap/>
            <w:vAlign w:val="bottom"/>
            <w:hideMark/>
          </w:tcPr>
          <w:p w14:paraId="03920660"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REF voltage for TLE4972 current sensor</w:t>
            </w:r>
          </w:p>
        </w:tc>
      </w:tr>
      <w:tr w:rsidR="00500780" w:rsidRPr="00500780" w14:paraId="78122A09" w14:textId="77777777" w:rsidTr="0050078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0B711F2"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NTC_ADC</w:t>
            </w:r>
          </w:p>
        </w:tc>
        <w:tc>
          <w:tcPr>
            <w:tcW w:w="960" w:type="dxa"/>
            <w:tcBorders>
              <w:top w:val="nil"/>
              <w:left w:val="nil"/>
              <w:bottom w:val="single" w:sz="4" w:space="0" w:color="auto"/>
              <w:right w:val="single" w:sz="4" w:space="0" w:color="auto"/>
            </w:tcBorders>
            <w:shd w:val="clear" w:color="auto" w:fill="auto"/>
            <w:noWrap/>
            <w:vAlign w:val="bottom"/>
            <w:hideMark/>
          </w:tcPr>
          <w:p w14:paraId="5A3831A7" w14:textId="77777777" w:rsidR="00500780" w:rsidRPr="00500780" w:rsidRDefault="00500780" w:rsidP="00500780">
            <w:pPr>
              <w:jc w:val="center"/>
              <w:rPr>
                <w:rFonts w:ascii="Calibri" w:hAnsi="Calibri" w:cs="Calibri"/>
                <w:color w:val="000000"/>
                <w:lang w:bidi="my-MM"/>
              </w:rPr>
            </w:pPr>
            <w:r w:rsidRPr="00500780">
              <w:rPr>
                <w:rFonts w:ascii="Calibri" w:hAnsi="Calibri" w:cs="Calibri"/>
                <w:color w:val="000000"/>
                <w:lang w:bidi="my-MM"/>
              </w:rPr>
              <w:t>P2.8</w:t>
            </w:r>
          </w:p>
        </w:tc>
        <w:tc>
          <w:tcPr>
            <w:tcW w:w="3760" w:type="dxa"/>
            <w:tcBorders>
              <w:top w:val="nil"/>
              <w:left w:val="nil"/>
              <w:bottom w:val="single" w:sz="4" w:space="0" w:color="auto"/>
              <w:right w:val="single" w:sz="4" w:space="0" w:color="auto"/>
            </w:tcBorders>
            <w:shd w:val="clear" w:color="auto" w:fill="auto"/>
            <w:noWrap/>
            <w:vAlign w:val="bottom"/>
            <w:hideMark/>
          </w:tcPr>
          <w:p w14:paraId="38D5AB1C" w14:textId="77777777" w:rsidR="00500780" w:rsidRPr="00500780" w:rsidRDefault="00500780" w:rsidP="00500780">
            <w:pPr>
              <w:rPr>
                <w:rFonts w:ascii="Calibri" w:hAnsi="Calibri" w:cs="Calibri"/>
                <w:color w:val="000000"/>
                <w:lang w:bidi="my-MM"/>
              </w:rPr>
            </w:pPr>
            <w:r w:rsidRPr="00500780">
              <w:rPr>
                <w:rFonts w:ascii="Calibri" w:hAnsi="Calibri" w:cs="Calibri"/>
                <w:color w:val="000000"/>
                <w:lang w:bidi="my-MM"/>
              </w:rPr>
              <w:t xml:space="preserve">Temperature sensor </w:t>
            </w:r>
          </w:p>
        </w:tc>
      </w:tr>
    </w:tbl>
    <w:p w14:paraId="3A0B7425" w14:textId="7260FD43" w:rsidR="00500780" w:rsidRDefault="00500780" w:rsidP="00242FAC">
      <w:pPr>
        <w:pStyle w:val="Body"/>
      </w:pPr>
      <w:r>
        <w:t xml:space="preserve">At the end of measurement, </w:t>
      </w:r>
      <w:proofErr w:type="spellStart"/>
      <w:r>
        <w:t>ADC_measurement</w:t>
      </w:r>
      <w:proofErr w:type="spellEnd"/>
      <w:r>
        <w:t xml:space="preserve"> handler interrupt is called to notify the new </w:t>
      </w:r>
      <w:proofErr w:type="spellStart"/>
      <w:r>
        <w:t>meansurment</w:t>
      </w:r>
      <w:proofErr w:type="spellEnd"/>
      <w:r>
        <w:t xml:space="preserve"> are available. </w:t>
      </w:r>
    </w:p>
    <w:p w14:paraId="29E725D3" w14:textId="6DC040E3" w:rsidR="00242FAC" w:rsidRDefault="00242FAC" w:rsidP="00242FAC">
      <w:pPr>
        <w:pStyle w:val="Body"/>
      </w:pPr>
      <w:r w:rsidRPr="00242FAC">
        <w:rPr>
          <w:noProof/>
        </w:rPr>
        <w:lastRenderedPageBreak/>
        <w:drawing>
          <wp:inline distT="0" distB="0" distL="0" distR="0" wp14:anchorId="038643C6" wp14:editId="6BB23B35">
            <wp:extent cx="4221898" cy="3057525"/>
            <wp:effectExtent l="0" t="0" r="7620" b="0"/>
            <wp:docPr id="116912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20284" name=""/>
                    <pic:cNvPicPr/>
                  </pic:nvPicPr>
                  <pic:blipFill>
                    <a:blip r:embed="rId23"/>
                    <a:stretch>
                      <a:fillRect/>
                    </a:stretch>
                  </pic:blipFill>
                  <pic:spPr>
                    <a:xfrm>
                      <a:off x="0" y="0"/>
                      <a:ext cx="4228942" cy="3062626"/>
                    </a:xfrm>
                    <a:prstGeom prst="rect">
                      <a:avLst/>
                    </a:prstGeom>
                  </pic:spPr>
                </pic:pic>
              </a:graphicData>
            </a:graphic>
          </wp:inline>
        </w:drawing>
      </w:r>
    </w:p>
    <w:p w14:paraId="5A9A5EFA" w14:textId="368C7A6B" w:rsidR="00DE1640" w:rsidRDefault="00DE1640" w:rsidP="00DE1640">
      <w:pPr>
        <w:pStyle w:val="Caption"/>
      </w:pPr>
      <w:bookmarkStart w:id="91" w:name="_Toc148562176"/>
      <w:r>
        <w:t xml:space="preserve">Figure </w:t>
      </w:r>
      <w:fldSimple w:instr=" SEQ Figure \* ARABIC ">
        <w:r w:rsidR="00C3488B">
          <w:rPr>
            <w:noProof/>
          </w:rPr>
          <w:t>11</w:t>
        </w:r>
      </w:fldSimple>
      <w:r>
        <w:rPr>
          <w:lang w:val="en-SG"/>
        </w:rPr>
        <w:t xml:space="preserve"> ADC_MEASUREMENT_0 General setting</w:t>
      </w:r>
      <w:bookmarkEnd w:id="91"/>
    </w:p>
    <w:p w14:paraId="7361E00F" w14:textId="527FB2CA" w:rsidR="00242FAC" w:rsidRDefault="00242FAC" w:rsidP="00242FAC">
      <w:pPr>
        <w:pStyle w:val="Body"/>
      </w:pPr>
      <w:r w:rsidRPr="00242FAC">
        <w:rPr>
          <w:noProof/>
        </w:rPr>
        <w:drawing>
          <wp:inline distT="0" distB="0" distL="0" distR="0" wp14:anchorId="07FAD9EF" wp14:editId="3D87648A">
            <wp:extent cx="3334215" cy="2391109"/>
            <wp:effectExtent l="0" t="0" r="0" b="9525"/>
            <wp:docPr id="41377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655" name="Picture 1" descr="A screenshot of a computer&#10;&#10;Description automatically generated"/>
                    <pic:cNvPicPr/>
                  </pic:nvPicPr>
                  <pic:blipFill>
                    <a:blip r:embed="rId24"/>
                    <a:stretch>
                      <a:fillRect/>
                    </a:stretch>
                  </pic:blipFill>
                  <pic:spPr>
                    <a:xfrm>
                      <a:off x="0" y="0"/>
                      <a:ext cx="3334215" cy="2391109"/>
                    </a:xfrm>
                    <a:prstGeom prst="rect">
                      <a:avLst/>
                    </a:prstGeom>
                  </pic:spPr>
                </pic:pic>
              </a:graphicData>
            </a:graphic>
          </wp:inline>
        </w:drawing>
      </w:r>
    </w:p>
    <w:p w14:paraId="7AB96F89" w14:textId="5E7382F0" w:rsidR="00DE1640" w:rsidRDefault="00DE1640" w:rsidP="00DE1640">
      <w:pPr>
        <w:pStyle w:val="Caption"/>
      </w:pPr>
      <w:bookmarkStart w:id="92" w:name="_Toc148562177"/>
      <w:r>
        <w:t xml:space="preserve">Figure </w:t>
      </w:r>
      <w:fldSimple w:instr=" SEQ Figure \* ARABIC ">
        <w:r w:rsidR="00C3488B">
          <w:rPr>
            <w:noProof/>
          </w:rPr>
          <w:t>12</w:t>
        </w:r>
      </w:fldSimple>
      <w:r>
        <w:rPr>
          <w:lang w:val="en-SG"/>
        </w:rPr>
        <w:t xml:space="preserve"> </w:t>
      </w:r>
      <w:r w:rsidRPr="004C08A6">
        <w:rPr>
          <w:lang w:val="en-SG"/>
        </w:rPr>
        <w:t>ADC_MEASUREMENT_</w:t>
      </w:r>
      <w:proofErr w:type="gramStart"/>
      <w:r w:rsidRPr="004C08A6">
        <w:rPr>
          <w:lang w:val="en-SG"/>
        </w:rPr>
        <w:t xml:space="preserve">0 </w:t>
      </w:r>
      <w:r>
        <w:rPr>
          <w:lang w:val="en-SG"/>
        </w:rPr>
        <w:t xml:space="preserve"> Measurement</w:t>
      </w:r>
      <w:proofErr w:type="gramEnd"/>
      <w:r>
        <w:rPr>
          <w:lang w:val="en-SG"/>
        </w:rPr>
        <w:t xml:space="preserve"> setting</w:t>
      </w:r>
      <w:bookmarkEnd w:id="92"/>
    </w:p>
    <w:p w14:paraId="530436E6" w14:textId="1500671D" w:rsidR="00242FAC" w:rsidRDefault="00242FAC" w:rsidP="00242FAC">
      <w:pPr>
        <w:pStyle w:val="Body"/>
      </w:pPr>
      <w:r w:rsidRPr="00242FAC">
        <w:rPr>
          <w:noProof/>
        </w:rPr>
        <w:drawing>
          <wp:inline distT="0" distB="0" distL="0" distR="0" wp14:anchorId="4B80816D" wp14:editId="1BF20DCA">
            <wp:extent cx="4887007" cy="2353003"/>
            <wp:effectExtent l="0" t="0" r="8890" b="9525"/>
            <wp:docPr id="913982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82671" name="Picture 1" descr="A screenshot of a computer&#10;&#10;Description automatically generated"/>
                    <pic:cNvPicPr/>
                  </pic:nvPicPr>
                  <pic:blipFill>
                    <a:blip r:embed="rId25"/>
                    <a:stretch>
                      <a:fillRect/>
                    </a:stretch>
                  </pic:blipFill>
                  <pic:spPr>
                    <a:xfrm>
                      <a:off x="0" y="0"/>
                      <a:ext cx="4887007" cy="2353003"/>
                    </a:xfrm>
                    <a:prstGeom prst="rect">
                      <a:avLst/>
                    </a:prstGeom>
                  </pic:spPr>
                </pic:pic>
              </a:graphicData>
            </a:graphic>
          </wp:inline>
        </w:drawing>
      </w:r>
    </w:p>
    <w:p w14:paraId="396DBD1D" w14:textId="2551C4D8" w:rsidR="00242FAC" w:rsidRPr="00242FAC" w:rsidRDefault="00DE1640" w:rsidP="00DE1640">
      <w:pPr>
        <w:pStyle w:val="Caption"/>
      </w:pPr>
      <w:bookmarkStart w:id="93" w:name="_Toc148562178"/>
      <w:r>
        <w:t xml:space="preserve">Figure </w:t>
      </w:r>
      <w:fldSimple w:instr=" SEQ Figure \* ARABIC ">
        <w:r w:rsidR="00C3488B">
          <w:rPr>
            <w:noProof/>
          </w:rPr>
          <w:t>13</w:t>
        </w:r>
      </w:fldSimple>
      <w:r>
        <w:rPr>
          <w:lang w:val="en-SG"/>
        </w:rPr>
        <w:t xml:space="preserve"> </w:t>
      </w:r>
      <w:r w:rsidRPr="00271042">
        <w:rPr>
          <w:lang w:val="en-SG"/>
        </w:rPr>
        <w:t xml:space="preserve">ADC_MEASUREMENT_0 </w:t>
      </w:r>
      <w:r>
        <w:rPr>
          <w:lang w:val="en-SG"/>
        </w:rPr>
        <w:t>Interrupt setting</w:t>
      </w:r>
      <w:bookmarkEnd w:id="93"/>
    </w:p>
    <w:p w14:paraId="13FBDA46" w14:textId="5983C7D8" w:rsidR="00242FAC" w:rsidRDefault="00242FAC">
      <w:pPr>
        <w:pStyle w:val="Heading3"/>
      </w:pPr>
      <w:bookmarkStart w:id="94" w:name="_Toc148562304"/>
      <w:r>
        <w:lastRenderedPageBreak/>
        <w:t>SYSTEM TIMER</w:t>
      </w:r>
      <w:bookmarkEnd w:id="94"/>
    </w:p>
    <w:p w14:paraId="61C117D5" w14:textId="77777777" w:rsidR="00242FAC" w:rsidRDefault="00242FAC" w:rsidP="00242FAC">
      <w:pPr>
        <w:pStyle w:val="Body"/>
      </w:pPr>
    </w:p>
    <w:p w14:paraId="464BABDB" w14:textId="5508661A" w:rsidR="00242FAC" w:rsidRDefault="00242FAC" w:rsidP="00242FAC">
      <w:pPr>
        <w:pStyle w:val="Body"/>
      </w:pPr>
      <w:r w:rsidRPr="00242FAC">
        <w:rPr>
          <w:noProof/>
        </w:rPr>
        <w:drawing>
          <wp:inline distT="0" distB="0" distL="0" distR="0" wp14:anchorId="63B6AC39" wp14:editId="71F9FEBD">
            <wp:extent cx="4925112" cy="1486107"/>
            <wp:effectExtent l="0" t="0" r="8890" b="0"/>
            <wp:docPr id="171646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62845" name=""/>
                    <pic:cNvPicPr/>
                  </pic:nvPicPr>
                  <pic:blipFill>
                    <a:blip r:embed="rId26"/>
                    <a:stretch>
                      <a:fillRect/>
                    </a:stretch>
                  </pic:blipFill>
                  <pic:spPr>
                    <a:xfrm>
                      <a:off x="0" y="0"/>
                      <a:ext cx="4925112" cy="1486107"/>
                    </a:xfrm>
                    <a:prstGeom prst="rect">
                      <a:avLst/>
                    </a:prstGeom>
                  </pic:spPr>
                </pic:pic>
              </a:graphicData>
            </a:graphic>
          </wp:inline>
        </w:drawing>
      </w:r>
    </w:p>
    <w:p w14:paraId="7CDC5F11" w14:textId="755C87A6" w:rsidR="00DE1640" w:rsidRPr="00242FAC" w:rsidRDefault="00DE1640" w:rsidP="00DE1640">
      <w:pPr>
        <w:pStyle w:val="Caption"/>
      </w:pPr>
      <w:bookmarkStart w:id="95" w:name="_Toc148562179"/>
      <w:r>
        <w:t xml:space="preserve">Figure </w:t>
      </w:r>
      <w:fldSimple w:instr=" SEQ Figure \* ARABIC ">
        <w:r w:rsidR="00C3488B">
          <w:rPr>
            <w:noProof/>
          </w:rPr>
          <w:t>14</w:t>
        </w:r>
      </w:fldSimple>
      <w:r>
        <w:rPr>
          <w:lang w:val="en-SG"/>
        </w:rPr>
        <w:t xml:space="preserve"> SYSTIMER General setting</w:t>
      </w:r>
      <w:bookmarkEnd w:id="95"/>
    </w:p>
    <w:p w14:paraId="6F9D3A26" w14:textId="0821AA4B" w:rsidR="00242FAC" w:rsidRDefault="00242FAC">
      <w:pPr>
        <w:pStyle w:val="Heading3"/>
      </w:pPr>
      <w:bookmarkStart w:id="96" w:name="_Toc148562305"/>
      <w:r>
        <w:t>SPI COMMUNICATION</w:t>
      </w:r>
      <w:bookmarkEnd w:id="96"/>
      <w:r>
        <w:t xml:space="preserve"> </w:t>
      </w:r>
    </w:p>
    <w:p w14:paraId="4B6D2F49" w14:textId="5A66B0B3" w:rsidR="00242FAC" w:rsidRDefault="00242FAC" w:rsidP="00242FAC">
      <w:pPr>
        <w:pStyle w:val="Body"/>
      </w:pPr>
      <w:r w:rsidRPr="00242FAC">
        <w:rPr>
          <w:noProof/>
        </w:rPr>
        <w:drawing>
          <wp:inline distT="0" distB="0" distL="0" distR="0" wp14:anchorId="309596CC" wp14:editId="75C6ECCB">
            <wp:extent cx="3762900" cy="2057687"/>
            <wp:effectExtent l="0" t="0" r="9525" b="0"/>
            <wp:docPr id="2059246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6832" name="Picture 1" descr="A screenshot of a computer program&#10;&#10;Description automatically generated"/>
                    <pic:cNvPicPr/>
                  </pic:nvPicPr>
                  <pic:blipFill>
                    <a:blip r:embed="rId27"/>
                    <a:stretch>
                      <a:fillRect/>
                    </a:stretch>
                  </pic:blipFill>
                  <pic:spPr>
                    <a:xfrm>
                      <a:off x="0" y="0"/>
                      <a:ext cx="3762900" cy="2057687"/>
                    </a:xfrm>
                    <a:prstGeom prst="rect">
                      <a:avLst/>
                    </a:prstGeom>
                  </pic:spPr>
                </pic:pic>
              </a:graphicData>
            </a:graphic>
          </wp:inline>
        </w:drawing>
      </w:r>
    </w:p>
    <w:p w14:paraId="7E687012" w14:textId="7F5BF028" w:rsidR="00DE1640" w:rsidRDefault="00DE1640" w:rsidP="00DE1640">
      <w:pPr>
        <w:pStyle w:val="Caption"/>
      </w:pPr>
      <w:bookmarkStart w:id="97" w:name="_Toc148562180"/>
      <w:r>
        <w:t xml:space="preserve">Figure </w:t>
      </w:r>
      <w:fldSimple w:instr=" SEQ Figure \* ARABIC ">
        <w:r w:rsidR="00C3488B">
          <w:rPr>
            <w:noProof/>
          </w:rPr>
          <w:t>15</w:t>
        </w:r>
      </w:fldSimple>
      <w:r>
        <w:rPr>
          <w:lang w:val="en-SG"/>
        </w:rPr>
        <w:t xml:space="preserve"> SPI DRIVER General setting</w:t>
      </w:r>
      <w:bookmarkEnd w:id="97"/>
    </w:p>
    <w:p w14:paraId="71820A02" w14:textId="09E3B5FE" w:rsidR="00242FAC" w:rsidRDefault="00242FAC" w:rsidP="00242FAC">
      <w:pPr>
        <w:pStyle w:val="Body"/>
      </w:pPr>
      <w:r w:rsidRPr="00242FAC">
        <w:rPr>
          <w:noProof/>
        </w:rPr>
        <w:lastRenderedPageBreak/>
        <w:drawing>
          <wp:inline distT="0" distB="0" distL="0" distR="0" wp14:anchorId="7FC98C63" wp14:editId="1AFF85DE">
            <wp:extent cx="4957270" cy="6172200"/>
            <wp:effectExtent l="0" t="0" r="0" b="0"/>
            <wp:docPr id="1445984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84605" name="Picture 1" descr="A screenshot of a computer&#10;&#10;Description automatically generated"/>
                    <pic:cNvPicPr/>
                  </pic:nvPicPr>
                  <pic:blipFill>
                    <a:blip r:embed="rId28"/>
                    <a:stretch>
                      <a:fillRect/>
                    </a:stretch>
                  </pic:blipFill>
                  <pic:spPr>
                    <a:xfrm>
                      <a:off x="0" y="0"/>
                      <a:ext cx="4959637" cy="6175147"/>
                    </a:xfrm>
                    <a:prstGeom prst="rect">
                      <a:avLst/>
                    </a:prstGeom>
                  </pic:spPr>
                </pic:pic>
              </a:graphicData>
            </a:graphic>
          </wp:inline>
        </w:drawing>
      </w:r>
    </w:p>
    <w:p w14:paraId="4A2AD0B9" w14:textId="354D434A" w:rsidR="00DE1640" w:rsidRDefault="00DE1640" w:rsidP="00DE1640">
      <w:pPr>
        <w:pStyle w:val="Caption"/>
      </w:pPr>
      <w:bookmarkStart w:id="98" w:name="_Toc148562181"/>
      <w:r>
        <w:t xml:space="preserve">Figure </w:t>
      </w:r>
      <w:fldSimple w:instr=" SEQ Figure \* ARABIC ">
        <w:r w:rsidR="00C3488B">
          <w:rPr>
            <w:noProof/>
          </w:rPr>
          <w:t>16</w:t>
        </w:r>
      </w:fldSimple>
      <w:r>
        <w:rPr>
          <w:lang w:val="en-SG"/>
        </w:rPr>
        <w:t xml:space="preserve"> </w:t>
      </w:r>
      <w:r w:rsidRPr="00BC16B9">
        <w:rPr>
          <w:lang w:val="en-SG"/>
        </w:rPr>
        <w:t>SPI DRIVER</w:t>
      </w:r>
      <w:r>
        <w:rPr>
          <w:lang w:val="en-SG"/>
        </w:rPr>
        <w:t xml:space="preserve"> Advanced setting</w:t>
      </w:r>
      <w:bookmarkEnd w:id="98"/>
    </w:p>
    <w:p w14:paraId="5BE8B961" w14:textId="20FC73CA" w:rsidR="00DE1640" w:rsidRDefault="008B566F" w:rsidP="00DE1640">
      <w:pPr>
        <w:pStyle w:val="Body"/>
      </w:pPr>
      <w:r w:rsidRPr="008B566F">
        <w:rPr>
          <w:noProof/>
        </w:rPr>
        <w:lastRenderedPageBreak/>
        <w:drawing>
          <wp:inline distT="0" distB="0" distL="0" distR="0" wp14:anchorId="1CC8051C" wp14:editId="4078B47A">
            <wp:extent cx="5277587" cy="5258534"/>
            <wp:effectExtent l="0" t="0" r="0" b="0"/>
            <wp:docPr id="48057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73837" name="Picture 1" descr="A screenshot of a computer&#10;&#10;Description automatically generated"/>
                    <pic:cNvPicPr/>
                  </pic:nvPicPr>
                  <pic:blipFill>
                    <a:blip r:embed="rId29"/>
                    <a:stretch>
                      <a:fillRect/>
                    </a:stretch>
                  </pic:blipFill>
                  <pic:spPr>
                    <a:xfrm>
                      <a:off x="0" y="0"/>
                      <a:ext cx="5277587" cy="5258534"/>
                    </a:xfrm>
                    <a:prstGeom prst="rect">
                      <a:avLst/>
                    </a:prstGeom>
                  </pic:spPr>
                </pic:pic>
              </a:graphicData>
            </a:graphic>
          </wp:inline>
        </w:drawing>
      </w:r>
    </w:p>
    <w:p w14:paraId="7DDC876C" w14:textId="5260FA23" w:rsidR="00DE1640" w:rsidRDefault="00DE1640" w:rsidP="00DE1640">
      <w:pPr>
        <w:pStyle w:val="Caption"/>
      </w:pPr>
      <w:bookmarkStart w:id="99" w:name="_Toc148562182"/>
      <w:r>
        <w:t xml:space="preserve">Figure </w:t>
      </w:r>
      <w:fldSimple w:instr=" SEQ Figure \* ARABIC ">
        <w:r w:rsidR="00C3488B">
          <w:rPr>
            <w:noProof/>
          </w:rPr>
          <w:t>17</w:t>
        </w:r>
      </w:fldSimple>
      <w:r>
        <w:rPr>
          <w:lang w:val="en-SG"/>
        </w:rPr>
        <w:t xml:space="preserve"> </w:t>
      </w:r>
      <w:r w:rsidRPr="00DE66B4">
        <w:rPr>
          <w:lang w:val="en-SG"/>
        </w:rPr>
        <w:t>SPI DRIVER</w:t>
      </w:r>
      <w:r>
        <w:rPr>
          <w:lang w:val="en-SG"/>
        </w:rPr>
        <w:t xml:space="preserve"> Interrupt setting</w:t>
      </w:r>
      <w:bookmarkEnd w:id="99"/>
    </w:p>
    <w:p w14:paraId="4CFAFD38" w14:textId="47A35662" w:rsidR="008B566F" w:rsidRDefault="008B566F" w:rsidP="00242FAC">
      <w:pPr>
        <w:pStyle w:val="Body"/>
      </w:pPr>
      <w:r w:rsidRPr="008B566F">
        <w:rPr>
          <w:noProof/>
        </w:rPr>
        <w:lastRenderedPageBreak/>
        <w:drawing>
          <wp:inline distT="0" distB="0" distL="0" distR="0" wp14:anchorId="6035CF4F" wp14:editId="0B5EF526">
            <wp:extent cx="5287113" cy="4315427"/>
            <wp:effectExtent l="0" t="0" r="8890" b="9525"/>
            <wp:docPr id="679603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03975" name="Picture 1" descr="A screenshot of a computer&#10;&#10;Description automatically generated"/>
                    <pic:cNvPicPr/>
                  </pic:nvPicPr>
                  <pic:blipFill>
                    <a:blip r:embed="rId30"/>
                    <a:stretch>
                      <a:fillRect/>
                    </a:stretch>
                  </pic:blipFill>
                  <pic:spPr>
                    <a:xfrm>
                      <a:off x="0" y="0"/>
                      <a:ext cx="5287113" cy="4315427"/>
                    </a:xfrm>
                    <a:prstGeom prst="rect">
                      <a:avLst/>
                    </a:prstGeom>
                  </pic:spPr>
                </pic:pic>
              </a:graphicData>
            </a:graphic>
          </wp:inline>
        </w:drawing>
      </w:r>
    </w:p>
    <w:p w14:paraId="76FDDBB7" w14:textId="5726095A" w:rsidR="00DE1640" w:rsidRDefault="00DE1640" w:rsidP="00DE1640">
      <w:pPr>
        <w:pStyle w:val="Caption"/>
      </w:pPr>
      <w:bookmarkStart w:id="100" w:name="_Toc148562183"/>
      <w:r>
        <w:t xml:space="preserve">Figure </w:t>
      </w:r>
      <w:fldSimple w:instr=" SEQ Figure \* ARABIC ">
        <w:r w:rsidR="00C3488B">
          <w:rPr>
            <w:noProof/>
          </w:rPr>
          <w:t>18</w:t>
        </w:r>
      </w:fldSimple>
      <w:r>
        <w:rPr>
          <w:lang w:val="en-SG"/>
        </w:rPr>
        <w:t xml:space="preserve"> </w:t>
      </w:r>
      <w:r w:rsidRPr="00806ADA">
        <w:rPr>
          <w:lang w:val="en-SG"/>
        </w:rPr>
        <w:t>SPI DRIVER</w:t>
      </w:r>
      <w:r>
        <w:rPr>
          <w:lang w:val="en-SG"/>
        </w:rPr>
        <w:t xml:space="preserve"> Pin Setting</w:t>
      </w:r>
      <w:bookmarkEnd w:id="100"/>
    </w:p>
    <w:p w14:paraId="1D1AAC42" w14:textId="77777777" w:rsidR="00242FAC" w:rsidRPr="00242FAC" w:rsidRDefault="00242FAC" w:rsidP="00242FAC">
      <w:pPr>
        <w:pStyle w:val="Body"/>
      </w:pPr>
    </w:p>
    <w:p w14:paraId="630FA23F" w14:textId="39C4C9AA" w:rsidR="00D641C2" w:rsidRDefault="00D641C2">
      <w:pPr>
        <w:pStyle w:val="Heading1"/>
      </w:pPr>
      <w:bookmarkStart w:id="101" w:name="_Toc148562306"/>
      <w:r>
        <w:lastRenderedPageBreak/>
        <w:t>Firmware Module</w:t>
      </w:r>
      <w:bookmarkEnd w:id="101"/>
    </w:p>
    <w:p w14:paraId="2832EBE0" w14:textId="3D56B853" w:rsidR="00242FAC" w:rsidRDefault="008B566F" w:rsidP="00242FAC">
      <w:pPr>
        <w:pStyle w:val="Heading2"/>
      </w:pPr>
      <w:bookmarkStart w:id="102" w:name="_Toc148562307"/>
      <w:r>
        <w:t>SYS TIMER</w:t>
      </w:r>
      <w:r w:rsidR="005A0A14">
        <w:t>s</w:t>
      </w:r>
      <w:r>
        <w:t xml:space="preserve"> and </w:t>
      </w:r>
      <w:r w:rsidR="005A0A14">
        <w:t xml:space="preserve">IRQ </w:t>
      </w:r>
      <w:r>
        <w:t>Handler</w:t>
      </w:r>
      <w:r w:rsidR="005A0A14">
        <w:t>s</w:t>
      </w:r>
      <w:bookmarkEnd w:id="102"/>
    </w:p>
    <w:p w14:paraId="2ACD3D49" w14:textId="196013AD" w:rsidR="005A0A14" w:rsidRDefault="005A0A14" w:rsidP="005A0A14">
      <w:pPr>
        <w:pStyle w:val="Body"/>
      </w:pPr>
      <w:r>
        <w:t xml:space="preserve">The system timer is set up with 1ms tick. There are 3 system timers </w:t>
      </w:r>
      <w:r w:rsidR="00E215A2">
        <w:t xml:space="preserve">which are </w:t>
      </w:r>
      <w:r>
        <w:t xml:space="preserve">called periodically to </w:t>
      </w:r>
      <w:proofErr w:type="spellStart"/>
      <w:r>
        <w:t>impletement</w:t>
      </w:r>
      <w:proofErr w:type="spellEnd"/>
      <w:r>
        <w:t xml:space="preserve"> the entire firmware module. Each timer is assigned to call different handlers. </w:t>
      </w:r>
    </w:p>
    <w:p w14:paraId="50B6128C" w14:textId="46E64743" w:rsidR="00DE1640" w:rsidRDefault="00DE1640" w:rsidP="00DE1640">
      <w:pPr>
        <w:pStyle w:val="Caption"/>
      </w:pPr>
      <w:r>
        <w:t xml:space="preserve">Table </w:t>
      </w:r>
      <w:fldSimple w:instr=" SEQ Table \* ARABIC ">
        <w:r w:rsidR="00C3488B">
          <w:rPr>
            <w:noProof/>
          </w:rPr>
          <w:t>6</w:t>
        </w:r>
      </w:fldSimple>
      <w:r>
        <w:rPr>
          <w:lang w:val="en-SG"/>
        </w:rPr>
        <w:t xml:space="preserve"> System Timer</w:t>
      </w:r>
    </w:p>
    <w:tbl>
      <w:tblPr>
        <w:tblW w:w="9640" w:type="dxa"/>
        <w:tblLook w:val="04A0" w:firstRow="1" w:lastRow="0" w:firstColumn="1" w:lastColumn="0" w:noHBand="0" w:noVBand="1"/>
      </w:tblPr>
      <w:tblGrid>
        <w:gridCol w:w="1555"/>
        <w:gridCol w:w="2835"/>
        <w:gridCol w:w="2268"/>
        <w:gridCol w:w="2982"/>
      </w:tblGrid>
      <w:tr w:rsidR="005A0A14" w:rsidRPr="005A0A14" w14:paraId="5E9481DB" w14:textId="77777777" w:rsidTr="005A0A14">
        <w:trPr>
          <w:trHeight w:val="300"/>
        </w:trPr>
        <w:tc>
          <w:tcPr>
            <w:tcW w:w="1555" w:type="dxa"/>
            <w:tcBorders>
              <w:top w:val="single" w:sz="4" w:space="0" w:color="auto"/>
              <w:left w:val="single" w:sz="4" w:space="0" w:color="auto"/>
              <w:bottom w:val="single" w:sz="4" w:space="0" w:color="auto"/>
              <w:right w:val="single" w:sz="4" w:space="0" w:color="auto"/>
            </w:tcBorders>
            <w:shd w:val="clear" w:color="000000" w:fill="CEE1DC"/>
            <w:noWrap/>
            <w:vAlign w:val="bottom"/>
            <w:hideMark/>
          </w:tcPr>
          <w:p w14:paraId="58D05A07" w14:textId="77777777" w:rsidR="005A0A14" w:rsidRPr="005A0A14" w:rsidRDefault="005A0A14" w:rsidP="005A0A14">
            <w:pPr>
              <w:rPr>
                <w:rFonts w:ascii="Calibri" w:hAnsi="Calibri" w:cs="Calibri"/>
                <w:color w:val="000000"/>
                <w:lang w:bidi="my-MM"/>
              </w:rPr>
            </w:pPr>
            <w:r w:rsidRPr="005A0A14">
              <w:rPr>
                <w:rFonts w:ascii="Calibri" w:hAnsi="Calibri" w:cs="Calibri"/>
                <w:color w:val="000000"/>
                <w:lang w:bidi="my-MM"/>
              </w:rPr>
              <w:t>SYSTIMER ID</w:t>
            </w:r>
          </w:p>
        </w:tc>
        <w:tc>
          <w:tcPr>
            <w:tcW w:w="2835" w:type="dxa"/>
            <w:tcBorders>
              <w:top w:val="single" w:sz="4" w:space="0" w:color="auto"/>
              <w:left w:val="nil"/>
              <w:bottom w:val="single" w:sz="4" w:space="0" w:color="auto"/>
              <w:right w:val="single" w:sz="4" w:space="0" w:color="auto"/>
            </w:tcBorders>
            <w:shd w:val="clear" w:color="000000" w:fill="CEE1DC"/>
            <w:vAlign w:val="center"/>
            <w:hideMark/>
          </w:tcPr>
          <w:p w14:paraId="4C1A9EB4"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Timer event mode</w:t>
            </w:r>
          </w:p>
        </w:tc>
        <w:tc>
          <w:tcPr>
            <w:tcW w:w="2268" w:type="dxa"/>
            <w:tcBorders>
              <w:top w:val="single" w:sz="4" w:space="0" w:color="auto"/>
              <w:left w:val="nil"/>
              <w:bottom w:val="single" w:sz="4" w:space="0" w:color="auto"/>
              <w:right w:val="single" w:sz="4" w:space="0" w:color="auto"/>
            </w:tcBorders>
            <w:shd w:val="clear" w:color="000000" w:fill="CEE1DC"/>
            <w:noWrap/>
            <w:vAlign w:val="bottom"/>
            <w:hideMark/>
          </w:tcPr>
          <w:p w14:paraId="3447425F"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Timer value</w:t>
            </w:r>
          </w:p>
        </w:tc>
        <w:tc>
          <w:tcPr>
            <w:tcW w:w="2982" w:type="dxa"/>
            <w:tcBorders>
              <w:top w:val="single" w:sz="4" w:space="0" w:color="auto"/>
              <w:left w:val="nil"/>
              <w:bottom w:val="single" w:sz="4" w:space="0" w:color="auto"/>
              <w:right w:val="single" w:sz="4" w:space="0" w:color="auto"/>
            </w:tcBorders>
            <w:shd w:val="clear" w:color="000000" w:fill="CEE1DC"/>
            <w:noWrap/>
            <w:vAlign w:val="bottom"/>
            <w:hideMark/>
          </w:tcPr>
          <w:p w14:paraId="2CCA0E54" w14:textId="2E835E7F" w:rsidR="005A0A14" w:rsidRPr="005A0A14" w:rsidRDefault="005A0A14" w:rsidP="005A0A14">
            <w:pPr>
              <w:jc w:val="center"/>
              <w:rPr>
                <w:rFonts w:ascii="Calibri" w:hAnsi="Calibri" w:cs="Calibri"/>
                <w:color w:val="000000"/>
                <w:lang w:bidi="my-MM"/>
              </w:rPr>
            </w:pPr>
            <w:r>
              <w:rPr>
                <w:rFonts w:ascii="Calibri" w:hAnsi="Calibri" w:cs="Calibri"/>
                <w:color w:val="000000"/>
                <w:lang w:bidi="my-MM"/>
              </w:rPr>
              <w:t xml:space="preserve">SYSTIMER </w:t>
            </w:r>
            <w:r w:rsidRPr="005A0A14">
              <w:rPr>
                <w:rFonts w:ascii="Calibri" w:hAnsi="Calibri" w:cs="Calibri"/>
                <w:color w:val="000000"/>
                <w:lang w:bidi="my-MM"/>
              </w:rPr>
              <w:t>Call Handler</w:t>
            </w:r>
          </w:p>
        </w:tc>
      </w:tr>
      <w:tr w:rsidR="005A0A14" w:rsidRPr="005A0A14" w14:paraId="77DED51B" w14:textId="77777777" w:rsidTr="005A0A14">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0246AA7E" w14:textId="77777777" w:rsidR="005A0A14" w:rsidRPr="005A0A14" w:rsidRDefault="005A0A14" w:rsidP="005A0A14">
            <w:pPr>
              <w:rPr>
                <w:rFonts w:ascii="Calibri" w:hAnsi="Calibri" w:cs="Calibri"/>
                <w:color w:val="000000"/>
                <w:lang w:bidi="my-MM"/>
              </w:rPr>
            </w:pPr>
            <w:r w:rsidRPr="005A0A14">
              <w:rPr>
                <w:rFonts w:ascii="Calibri" w:hAnsi="Calibri" w:cs="Calibri"/>
                <w:color w:val="000000"/>
                <w:lang w:bidi="my-MM"/>
              </w:rPr>
              <w:t>TimerId_1</w:t>
            </w:r>
          </w:p>
        </w:tc>
        <w:tc>
          <w:tcPr>
            <w:tcW w:w="2835" w:type="dxa"/>
            <w:tcBorders>
              <w:top w:val="nil"/>
              <w:left w:val="nil"/>
              <w:bottom w:val="single" w:sz="4" w:space="0" w:color="auto"/>
              <w:right w:val="single" w:sz="4" w:space="0" w:color="auto"/>
            </w:tcBorders>
            <w:shd w:val="clear" w:color="auto" w:fill="auto"/>
            <w:vAlign w:val="center"/>
            <w:hideMark/>
          </w:tcPr>
          <w:p w14:paraId="6C0767E2"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 xml:space="preserve">Periodic </w:t>
            </w:r>
          </w:p>
        </w:tc>
        <w:tc>
          <w:tcPr>
            <w:tcW w:w="2268" w:type="dxa"/>
            <w:tcBorders>
              <w:top w:val="nil"/>
              <w:left w:val="nil"/>
              <w:bottom w:val="single" w:sz="4" w:space="0" w:color="auto"/>
              <w:right w:val="single" w:sz="4" w:space="0" w:color="auto"/>
            </w:tcBorders>
            <w:shd w:val="clear" w:color="auto" w:fill="auto"/>
            <w:noWrap/>
            <w:vAlign w:val="bottom"/>
            <w:hideMark/>
          </w:tcPr>
          <w:p w14:paraId="73292736"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10ms</w:t>
            </w:r>
          </w:p>
        </w:tc>
        <w:tc>
          <w:tcPr>
            <w:tcW w:w="2982" w:type="dxa"/>
            <w:tcBorders>
              <w:top w:val="nil"/>
              <w:left w:val="nil"/>
              <w:bottom w:val="single" w:sz="4" w:space="0" w:color="auto"/>
              <w:right w:val="single" w:sz="4" w:space="0" w:color="auto"/>
            </w:tcBorders>
            <w:shd w:val="clear" w:color="auto" w:fill="auto"/>
            <w:vAlign w:val="center"/>
            <w:hideMark/>
          </w:tcPr>
          <w:p w14:paraId="0CD238EF"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Operation</w:t>
            </w:r>
          </w:p>
        </w:tc>
      </w:tr>
      <w:tr w:rsidR="005A0A14" w:rsidRPr="005A0A14" w14:paraId="2A0C0925" w14:textId="77777777" w:rsidTr="005A0A14">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AA2540F" w14:textId="5C5E0E22" w:rsidR="005A0A14" w:rsidRPr="005A0A14" w:rsidRDefault="005A0A14" w:rsidP="005A0A14">
            <w:pPr>
              <w:rPr>
                <w:rFonts w:ascii="Calibri" w:hAnsi="Calibri" w:cs="Calibri"/>
                <w:color w:val="000000"/>
                <w:lang w:bidi="my-MM"/>
              </w:rPr>
            </w:pPr>
            <w:r w:rsidRPr="005A0A14">
              <w:rPr>
                <w:rFonts w:ascii="Calibri" w:hAnsi="Calibri" w:cs="Calibri"/>
                <w:color w:val="000000"/>
                <w:lang w:bidi="my-MM"/>
              </w:rPr>
              <w:t>TimerId_</w:t>
            </w:r>
            <w:r>
              <w:rPr>
                <w:rFonts w:ascii="Calibri" w:hAnsi="Calibri" w:cs="Calibri"/>
                <w:color w:val="000000"/>
                <w:lang w:bidi="my-MM"/>
              </w:rPr>
              <w:t>2</w:t>
            </w:r>
          </w:p>
        </w:tc>
        <w:tc>
          <w:tcPr>
            <w:tcW w:w="2835" w:type="dxa"/>
            <w:tcBorders>
              <w:top w:val="nil"/>
              <w:left w:val="nil"/>
              <w:bottom w:val="single" w:sz="4" w:space="0" w:color="auto"/>
              <w:right w:val="single" w:sz="4" w:space="0" w:color="auto"/>
            </w:tcBorders>
            <w:shd w:val="clear" w:color="auto" w:fill="auto"/>
            <w:vAlign w:val="center"/>
            <w:hideMark/>
          </w:tcPr>
          <w:p w14:paraId="007FA8FB"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 xml:space="preserve">Periodic </w:t>
            </w:r>
          </w:p>
        </w:tc>
        <w:tc>
          <w:tcPr>
            <w:tcW w:w="2268" w:type="dxa"/>
            <w:tcBorders>
              <w:top w:val="nil"/>
              <w:left w:val="nil"/>
              <w:bottom w:val="single" w:sz="4" w:space="0" w:color="auto"/>
              <w:right w:val="single" w:sz="4" w:space="0" w:color="auto"/>
            </w:tcBorders>
            <w:shd w:val="clear" w:color="auto" w:fill="auto"/>
            <w:noWrap/>
            <w:vAlign w:val="bottom"/>
            <w:hideMark/>
          </w:tcPr>
          <w:p w14:paraId="3C825D61"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50ms</w:t>
            </w:r>
          </w:p>
        </w:tc>
        <w:tc>
          <w:tcPr>
            <w:tcW w:w="2982" w:type="dxa"/>
            <w:tcBorders>
              <w:top w:val="nil"/>
              <w:left w:val="nil"/>
              <w:bottom w:val="single" w:sz="4" w:space="0" w:color="auto"/>
              <w:right w:val="single" w:sz="4" w:space="0" w:color="auto"/>
            </w:tcBorders>
            <w:shd w:val="clear" w:color="auto" w:fill="auto"/>
            <w:vAlign w:val="center"/>
            <w:hideMark/>
          </w:tcPr>
          <w:p w14:paraId="704534EB"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GUI</w:t>
            </w:r>
          </w:p>
        </w:tc>
      </w:tr>
      <w:tr w:rsidR="005A0A14" w:rsidRPr="005A0A14" w14:paraId="3417FCA1" w14:textId="77777777" w:rsidTr="005A0A14">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AC787F7" w14:textId="3734559E" w:rsidR="005A0A14" w:rsidRPr="005A0A14" w:rsidRDefault="005A0A14" w:rsidP="005A0A14">
            <w:pPr>
              <w:rPr>
                <w:rFonts w:ascii="Calibri" w:hAnsi="Calibri" w:cs="Calibri"/>
                <w:color w:val="000000"/>
                <w:lang w:bidi="my-MM"/>
              </w:rPr>
            </w:pPr>
            <w:r w:rsidRPr="005A0A14">
              <w:rPr>
                <w:rFonts w:ascii="Calibri" w:hAnsi="Calibri" w:cs="Calibri"/>
                <w:color w:val="000000"/>
                <w:lang w:bidi="my-MM"/>
              </w:rPr>
              <w:t>TimerId_</w:t>
            </w:r>
            <w:r>
              <w:rPr>
                <w:rFonts w:ascii="Calibri" w:hAnsi="Calibri" w:cs="Calibri"/>
                <w:color w:val="000000"/>
                <w:lang w:bidi="my-MM"/>
              </w:rPr>
              <w:t>3</w:t>
            </w:r>
          </w:p>
        </w:tc>
        <w:tc>
          <w:tcPr>
            <w:tcW w:w="2835" w:type="dxa"/>
            <w:tcBorders>
              <w:top w:val="nil"/>
              <w:left w:val="nil"/>
              <w:bottom w:val="single" w:sz="4" w:space="0" w:color="auto"/>
              <w:right w:val="single" w:sz="4" w:space="0" w:color="auto"/>
            </w:tcBorders>
            <w:shd w:val="clear" w:color="auto" w:fill="auto"/>
            <w:vAlign w:val="center"/>
            <w:hideMark/>
          </w:tcPr>
          <w:p w14:paraId="43B7D90F"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 xml:space="preserve">Periodic </w:t>
            </w:r>
          </w:p>
        </w:tc>
        <w:tc>
          <w:tcPr>
            <w:tcW w:w="2268" w:type="dxa"/>
            <w:tcBorders>
              <w:top w:val="nil"/>
              <w:left w:val="nil"/>
              <w:bottom w:val="single" w:sz="4" w:space="0" w:color="auto"/>
              <w:right w:val="single" w:sz="4" w:space="0" w:color="auto"/>
            </w:tcBorders>
            <w:shd w:val="clear" w:color="auto" w:fill="auto"/>
            <w:noWrap/>
            <w:vAlign w:val="bottom"/>
            <w:hideMark/>
          </w:tcPr>
          <w:p w14:paraId="7F0EF57A"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5ms</w:t>
            </w:r>
          </w:p>
        </w:tc>
        <w:tc>
          <w:tcPr>
            <w:tcW w:w="2982" w:type="dxa"/>
            <w:tcBorders>
              <w:top w:val="nil"/>
              <w:left w:val="nil"/>
              <w:bottom w:val="single" w:sz="4" w:space="0" w:color="auto"/>
              <w:right w:val="single" w:sz="4" w:space="0" w:color="auto"/>
            </w:tcBorders>
            <w:shd w:val="clear" w:color="auto" w:fill="auto"/>
            <w:vAlign w:val="center"/>
            <w:hideMark/>
          </w:tcPr>
          <w:p w14:paraId="7BEC5223" w14:textId="77777777" w:rsidR="005A0A14" w:rsidRPr="005A0A14" w:rsidRDefault="005A0A14" w:rsidP="005A0A14">
            <w:pPr>
              <w:jc w:val="center"/>
              <w:rPr>
                <w:rFonts w:ascii="Calibri" w:hAnsi="Calibri" w:cs="Calibri"/>
                <w:color w:val="000000"/>
                <w:lang w:bidi="my-MM"/>
              </w:rPr>
            </w:pPr>
            <w:r w:rsidRPr="005A0A14">
              <w:rPr>
                <w:rFonts w:ascii="Calibri" w:hAnsi="Calibri" w:cs="Calibri"/>
                <w:color w:val="000000"/>
                <w:lang w:bidi="my-MM"/>
              </w:rPr>
              <w:t xml:space="preserve">Fault </w:t>
            </w:r>
          </w:p>
        </w:tc>
      </w:tr>
    </w:tbl>
    <w:p w14:paraId="55BFF958" w14:textId="77777777" w:rsidR="005A0A14" w:rsidRDefault="005A0A14" w:rsidP="005A0A14">
      <w:pPr>
        <w:pStyle w:val="Body"/>
      </w:pPr>
    </w:p>
    <w:p w14:paraId="0B009700" w14:textId="3FC2B704" w:rsidR="005A0A14" w:rsidRDefault="005A0A14" w:rsidP="005A0A14">
      <w:pPr>
        <w:pStyle w:val="Body"/>
      </w:pPr>
      <w:r w:rsidRPr="005A0A14">
        <w:rPr>
          <w:noProof/>
        </w:rPr>
        <w:drawing>
          <wp:inline distT="0" distB="0" distL="0" distR="0" wp14:anchorId="2BF3E2AE" wp14:editId="464BF8F7">
            <wp:extent cx="6402291" cy="3168352"/>
            <wp:effectExtent l="0" t="0" r="0" b="0"/>
            <wp:docPr id="193392029" name="Picture 193392029" descr="A diagram of a diagram&#10;&#10;Description automatically generated with medium confidence">
              <a:extLst xmlns:a="http://schemas.openxmlformats.org/drawingml/2006/main">
                <a:ext uri="{FF2B5EF4-FFF2-40B4-BE49-F238E27FC236}">
                  <a16:creationId xmlns:a16="http://schemas.microsoft.com/office/drawing/2014/main" id="{6C336FCF-6C3D-7E8D-B0C9-178D6DB25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2029" name="Picture 193392029" descr="A diagram of a diagram&#10;&#10;Description automatically generated with medium confidence">
                      <a:extLst>
                        <a:ext uri="{FF2B5EF4-FFF2-40B4-BE49-F238E27FC236}">
                          <a16:creationId xmlns:a16="http://schemas.microsoft.com/office/drawing/2014/main" id="{6C336FCF-6C3D-7E8D-B0C9-178D6DB256C2}"/>
                        </a:ext>
                      </a:extLst>
                    </pic:cNvPr>
                    <pic:cNvPicPr>
                      <a:picLocks noChangeAspect="1"/>
                    </pic:cNvPicPr>
                  </pic:nvPicPr>
                  <pic:blipFill>
                    <a:blip r:embed="rId31"/>
                    <a:stretch>
                      <a:fillRect/>
                    </a:stretch>
                  </pic:blipFill>
                  <pic:spPr>
                    <a:xfrm>
                      <a:off x="0" y="0"/>
                      <a:ext cx="6402291" cy="3168352"/>
                    </a:xfrm>
                    <a:prstGeom prst="rect">
                      <a:avLst/>
                    </a:prstGeom>
                  </pic:spPr>
                </pic:pic>
              </a:graphicData>
            </a:graphic>
          </wp:inline>
        </w:drawing>
      </w:r>
    </w:p>
    <w:p w14:paraId="618EEB2E" w14:textId="51E1067C" w:rsidR="00DE1640" w:rsidRDefault="00DE1640" w:rsidP="00DE1640">
      <w:pPr>
        <w:pStyle w:val="Caption"/>
      </w:pPr>
      <w:bookmarkStart w:id="103" w:name="_Toc148562184"/>
      <w:r>
        <w:t xml:space="preserve">Figure </w:t>
      </w:r>
      <w:fldSimple w:instr=" SEQ Figure \* ARABIC ">
        <w:r w:rsidR="00C3488B">
          <w:rPr>
            <w:noProof/>
          </w:rPr>
          <w:t>19</w:t>
        </w:r>
      </w:fldSimple>
      <w:r>
        <w:rPr>
          <w:lang w:val="en-SG"/>
        </w:rPr>
        <w:t xml:space="preserve"> Timing diagram for Handlers</w:t>
      </w:r>
      <w:bookmarkEnd w:id="103"/>
    </w:p>
    <w:p w14:paraId="5F642591" w14:textId="70F445C0" w:rsidR="005A0A14" w:rsidRDefault="00506A67" w:rsidP="005A0A14">
      <w:pPr>
        <w:pStyle w:val="Body"/>
      </w:pPr>
      <w:r>
        <w:t xml:space="preserve">The fault handler is called at every 5ms and check the status of overall system quickly and update LED status for monitoring. </w:t>
      </w:r>
    </w:p>
    <w:p w14:paraId="581CA6E5" w14:textId="4171B14B" w:rsidR="00506A67" w:rsidRDefault="00506A67" w:rsidP="005A0A14">
      <w:pPr>
        <w:pStyle w:val="Body"/>
      </w:pPr>
      <w:r>
        <w:t xml:space="preserve">The operation handler is called at every 10 </w:t>
      </w:r>
      <w:proofErr w:type="spellStart"/>
      <w:r>
        <w:t>ms.</w:t>
      </w:r>
      <w:proofErr w:type="spellEnd"/>
      <w:r>
        <w:t xml:space="preserve"> It is the core of the </w:t>
      </w:r>
      <w:proofErr w:type="spellStart"/>
      <w:r>
        <w:t>eDisconnect</w:t>
      </w:r>
      <w:proofErr w:type="spellEnd"/>
      <w:r>
        <w:t xml:space="preserve"> switch operation. Due to continuous conversion of ADC, the new raw values </w:t>
      </w:r>
      <w:r w:rsidR="00E215A2">
        <w:t xml:space="preserve">are </w:t>
      </w:r>
      <w:r>
        <w:t>available at every handler call. The measurement values are processed to</w:t>
      </w:r>
      <w:r w:rsidR="00E215A2">
        <w:t xml:space="preserve"> get</w:t>
      </w:r>
      <w:r>
        <w:t xml:space="preserve"> actual reading (voltage, current, </w:t>
      </w:r>
      <w:proofErr w:type="spellStart"/>
      <w:r>
        <w:t>etc</w:t>
      </w:r>
      <w:proofErr w:type="spellEnd"/>
      <w:r>
        <w:t>) in this routine. Besides, the operation state diagram (5.2) is also implemented.</w:t>
      </w:r>
    </w:p>
    <w:p w14:paraId="77DBD774" w14:textId="1D172837" w:rsidR="00506A67" w:rsidRDefault="00506A67" w:rsidP="005A0A14">
      <w:pPr>
        <w:pStyle w:val="Body"/>
      </w:pPr>
      <w:r>
        <w:t xml:space="preserve">The GUI handler is called at every 50ms. The handler reads the current button states and values from GUI and updated. It also provides the function to pass those button state to operation handlers for making decision in the state diagram. It also extracts data from the other handlers and prepare the values to send so that GUI can display as required. </w:t>
      </w:r>
    </w:p>
    <w:p w14:paraId="1B73C779" w14:textId="0D0B90E2" w:rsidR="005A0A14" w:rsidRDefault="005A0A14" w:rsidP="005A0A14">
      <w:pPr>
        <w:pStyle w:val="Body"/>
      </w:pPr>
      <w:r w:rsidRPr="005A0A14">
        <w:rPr>
          <w:noProof/>
        </w:rPr>
        <w:lastRenderedPageBreak/>
        <w:drawing>
          <wp:inline distT="0" distB="0" distL="0" distR="0" wp14:anchorId="0FC1D598" wp14:editId="3759697D">
            <wp:extent cx="6480810" cy="3102610"/>
            <wp:effectExtent l="0" t="0" r="0" b="2540"/>
            <wp:docPr id="83371915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19157" name="Picture 1" descr="A diagram of a system&#10;&#10;Description automatically generated"/>
                    <pic:cNvPicPr/>
                  </pic:nvPicPr>
                  <pic:blipFill>
                    <a:blip r:embed="rId32"/>
                    <a:stretch>
                      <a:fillRect/>
                    </a:stretch>
                  </pic:blipFill>
                  <pic:spPr>
                    <a:xfrm>
                      <a:off x="0" y="0"/>
                      <a:ext cx="6480810" cy="3102610"/>
                    </a:xfrm>
                    <a:prstGeom prst="rect">
                      <a:avLst/>
                    </a:prstGeom>
                  </pic:spPr>
                </pic:pic>
              </a:graphicData>
            </a:graphic>
          </wp:inline>
        </w:drawing>
      </w:r>
    </w:p>
    <w:p w14:paraId="33B389CE" w14:textId="4CB1D86A" w:rsidR="00DE1640" w:rsidRPr="005A0A14" w:rsidRDefault="00DE1640" w:rsidP="00DE1640">
      <w:pPr>
        <w:pStyle w:val="Caption"/>
      </w:pPr>
      <w:bookmarkStart w:id="104" w:name="_Toc148562185"/>
      <w:r>
        <w:t xml:space="preserve">Figure </w:t>
      </w:r>
      <w:fldSimple w:instr=" SEQ Figure \* ARABIC ">
        <w:r w:rsidR="00C3488B">
          <w:rPr>
            <w:noProof/>
          </w:rPr>
          <w:t>20</w:t>
        </w:r>
      </w:fldSimple>
      <w:r>
        <w:rPr>
          <w:lang w:val="en-SG"/>
        </w:rPr>
        <w:t xml:space="preserve"> Block diagram for System timer and handler</w:t>
      </w:r>
      <w:bookmarkEnd w:id="104"/>
    </w:p>
    <w:p w14:paraId="3677DE81" w14:textId="77777777" w:rsidR="00242FAC" w:rsidRPr="00242FAC" w:rsidRDefault="00242FAC" w:rsidP="00242FAC">
      <w:pPr>
        <w:pStyle w:val="Body"/>
      </w:pPr>
    </w:p>
    <w:p w14:paraId="5BE1BEA6" w14:textId="7ACF46DB" w:rsidR="001D0D29" w:rsidRDefault="008B566F">
      <w:pPr>
        <w:pStyle w:val="Heading2"/>
      </w:pPr>
      <w:bookmarkStart w:id="105" w:name="_Toc148562308"/>
      <w:r>
        <w:t xml:space="preserve">Operation </w:t>
      </w:r>
      <w:r w:rsidR="001D0D29">
        <w:t>State Diagram</w:t>
      </w:r>
      <w:bookmarkEnd w:id="105"/>
    </w:p>
    <w:p w14:paraId="586BE59D" w14:textId="77777777" w:rsidR="009B6835" w:rsidRDefault="009B6835" w:rsidP="005A0A14">
      <w:pPr>
        <w:pStyle w:val="Body"/>
      </w:pPr>
      <w:r>
        <w:t xml:space="preserve">There are 4 operation states depending on the enable switch, </w:t>
      </w:r>
      <w:proofErr w:type="spellStart"/>
      <w:r>
        <w:t>safestate</w:t>
      </w:r>
      <w:proofErr w:type="spellEnd"/>
      <w:r>
        <w:t xml:space="preserve">, user input switch on/off and fault. </w:t>
      </w:r>
    </w:p>
    <w:p w14:paraId="32A58993" w14:textId="59AD0A8C" w:rsidR="005A0A14" w:rsidRDefault="009B6835" w:rsidP="005A0A14">
      <w:pPr>
        <w:pStyle w:val="Body"/>
      </w:pPr>
      <w:r>
        <w:t xml:space="preserve">Init State, </w:t>
      </w:r>
      <w:proofErr w:type="spellStart"/>
      <w:r>
        <w:t>OpState</w:t>
      </w:r>
      <w:proofErr w:type="spellEnd"/>
      <w:r>
        <w:t xml:space="preserve"> = 0:  Whenever the enable signal goes low, the system will be in </w:t>
      </w:r>
      <w:proofErr w:type="spellStart"/>
      <w:r>
        <w:t>init</w:t>
      </w:r>
      <w:proofErr w:type="spellEnd"/>
      <w:r>
        <w:t xml:space="preserve"> state. In the version 2.2, the state is bypassed (</w:t>
      </w:r>
      <w:proofErr w:type="spellStart"/>
      <w:r>
        <w:t>ie</w:t>
      </w:r>
      <w:proofErr w:type="spellEnd"/>
      <w:r>
        <w:t xml:space="preserve">, enable = 1). </w:t>
      </w:r>
    </w:p>
    <w:p w14:paraId="0AEA4813" w14:textId="4EB83210" w:rsidR="009B6835" w:rsidRDefault="009B6835" w:rsidP="005A0A14">
      <w:pPr>
        <w:pStyle w:val="Body"/>
      </w:pPr>
      <w:r>
        <w:t xml:space="preserve">OFF state, </w:t>
      </w:r>
      <w:proofErr w:type="spellStart"/>
      <w:r>
        <w:t>OpState</w:t>
      </w:r>
      <w:proofErr w:type="spellEnd"/>
      <w:r>
        <w:t xml:space="preserve"> = 1: The </w:t>
      </w:r>
      <w:proofErr w:type="spellStart"/>
      <w:r>
        <w:t>eDisconnect</w:t>
      </w:r>
      <w:proofErr w:type="spellEnd"/>
      <w:r>
        <w:t xml:space="preserve"> switch is OFF in this state. The freewheel protection is included. In the event of switch off, freewheel enable and completion is checked. When the freewheel is enable and complete flag is false, the freewheel protection is executed first before sending </w:t>
      </w:r>
      <w:proofErr w:type="spellStart"/>
      <w:r>
        <w:t>switchoff</w:t>
      </w:r>
      <w:proofErr w:type="spellEnd"/>
      <w:r>
        <w:t xml:space="preserve"> signal to MOSFET gate driver via register. The freewheel completion flag is set to 1 if the switch is successfully turned off. When freewheel protection is disabled, it will be switch off immediately. Unless there is fault </w:t>
      </w:r>
      <w:r w:rsidR="006252E2">
        <w:t xml:space="preserve">or </w:t>
      </w:r>
      <w:r>
        <w:t>user input</w:t>
      </w:r>
      <w:r w:rsidR="006252E2">
        <w:t xml:space="preserve"> to turn on</w:t>
      </w:r>
      <w:r>
        <w:t xml:space="preserve">, the switch will remain OFF state. </w:t>
      </w:r>
    </w:p>
    <w:p w14:paraId="31624765" w14:textId="2809B694" w:rsidR="009B6835" w:rsidRDefault="009B6835" w:rsidP="005A0A14">
      <w:pPr>
        <w:pStyle w:val="Body"/>
      </w:pPr>
      <w:r>
        <w:t xml:space="preserve">On state, </w:t>
      </w:r>
      <w:proofErr w:type="spellStart"/>
      <w:r>
        <w:t>Opstate</w:t>
      </w:r>
      <w:proofErr w:type="spellEnd"/>
      <w:r>
        <w:t xml:space="preserve"> = 2: The </w:t>
      </w:r>
      <w:proofErr w:type="spellStart"/>
      <w:r>
        <w:t>eDisconnect</w:t>
      </w:r>
      <w:proofErr w:type="spellEnd"/>
      <w:r>
        <w:t xml:space="preserve"> switch can be turned on by user switch input. During switch on event, the </w:t>
      </w:r>
      <w:proofErr w:type="spellStart"/>
      <w:r w:rsidR="006252E2">
        <w:t>precharge</w:t>
      </w:r>
      <w:proofErr w:type="spellEnd"/>
      <w:r w:rsidR="006252E2">
        <w:t xml:space="preserve"> enable and completion is checked. </w:t>
      </w:r>
      <w:proofErr w:type="spellStart"/>
      <w:r w:rsidR="006252E2">
        <w:t>Precharge</w:t>
      </w:r>
      <w:proofErr w:type="spellEnd"/>
      <w:r w:rsidR="006252E2">
        <w:t xml:space="preserve"> configuration is called and calculate the maximum pulses needed for </w:t>
      </w:r>
      <w:proofErr w:type="spellStart"/>
      <w:r w:rsidR="006252E2">
        <w:t>precharge</w:t>
      </w:r>
      <w:proofErr w:type="spellEnd"/>
      <w:r w:rsidR="006252E2">
        <w:t xml:space="preserve"> operation according to the user settings. When </w:t>
      </w:r>
      <w:proofErr w:type="spellStart"/>
      <w:r w:rsidR="006252E2">
        <w:t>precharge</w:t>
      </w:r>
      <w:proofErr w:type="spellEnd"/>
      <w:r w:rsidR="006252E2">
        <w:t xml:space="preserve"> mode is enabled and completion flag is false, the </w:t>
      </w:r>
      <w:proofErr w:type="spellStart"/>
      <w:r w:rsidR="006252E2">
        <w:t>precharge</w:t>
      </w:r>
      <w:proofErr w:type="spellEnd"/>
      <w:r w:rsidR="006252E2">
        <w:t xml:space="preserve"> operation is carried out before the turning on the MOSFET.   Unless there is fault or user input to turn off, the switch will remain ON state. </w:t>
      </w:r>
    </w:p>
    <w:p w14:paraId="75A0B40C" w14:textId="4EDD095F" w:rsidR="006252E2" w:rsidRDefault="006252E2" w:rsidP="005A0A14">
      <w:pPr>
        <w:pStyle w:val="Body"/>
      </w:pPr>
      <w:r>
        <w:t xml:space="preserve">Fault state, </w:t>
      </w:r>
      <w:proofErr w:type="spellStart"/>
      <w:r>
        <w:t>Opstate</w:t>
      </w:r>
      <w:proofErr w:type="spellEnd"/>
      <w:r>
        <w:t xml:space="preserve"> = 3: The </w:t>
      </w:r>
      <w:proofErr w:type="spellStart"/>
      <w:r>
        <w:t>eDisconnect</w:t>
      </w:r>
      <w:proofErr w:type="spellEnd"/>
      <w:r>
        <w:t xml:space="preserve"> switch will go to OFF state immediately after the fault trigger flag is 1 or problem detected in gate driver. During the fault state, the switch is forced to turned off. The user is not allowed to switch on until fault is cleared and returned to OFF state. </w:t>
      </w:r>
    </w:p>
    <w:p w14:paraId="4D310BC3" w14:textId="3710FF40" w:rsidR="005A0A14" w:rsidRDefault="005A0A14" w:rsidP="005A0A14">
      <w:pPr>
        <w:pStyle w:val="Body"/>
      </w:pPr>
      <w:r w:rsidRPr="005A0A14">
        <w:rPr>
          <w:noProof/>
        </w:rPr>
        <w:lastRenderedPageBreak/>
        <w:drawing>
          <wp:inline distT="0" distB="0" distL="0" distR="0" wp14:anchorId="221D0063" wp14:editId="4DA48A0A">
            <wp:extent cx="6188077" cy="4916488"/>
            <wp:effectExtent l="0" t="0" r="3175" b="0"/>
            <wp:docPr id="1536641304" name="Picture 1536641304" descr="A diagram of a problem&#10;&#10;Description automatically generated">
              <a:extLst xmlns:a="http://schemas.openxmlformats.org/drawingml/2006/main">
                <a:ext uri="{FF2B5EF4-FFF2-40B4-BE49-F238E27FC236}">
                  <a16:creationId xmlns:a16="http://schemas.microsoft.com/office/drawing/2014/main" id="{677101D2-4C59-4DBB-68EB-23D8616F7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41304" name="Picture 1536641304" descr="A diagram of a problem&#10;&#10;Description automatically generated">
                      <a:extLst>
                        <a:ext uri="{FF2B5EF4-FFF2-40B4-BE49-F238E27FC236}">
                          <a16:creationId xmlns:a16="http://schemas.microsoft.com/office/drawing/2014/main" id="{677101D2-4C59-4DBB-68EB-23D8616F7F9E}"/>
                        </a:ext>
                      </a:extLst>
                    </pic:cNvPr>
                    <pic:cNvPicPr>
                      <a:picLocks noChangeAspect="1"/>
                    </pic:cNvPicPr>
                  </pic:nvPicPr>
                  <pic:blipFill>
                    <a:blip r:embed="rId33"/>
                    <a:stretch>
                      <a:fillRect/>
                    </a:stretch>
                  </pic:blipFill>
                  <pic:spPr>
                    <a:xfrm>
                      <a:off x="0" y="0"/>
                      <a:ext cx="6188077" cy="4916488"/>
                    </a:xfrm>
                    <a:prstGeom prst="rect">
                      <a:avLst/>
                    </a:prstGeom>
                  </pic:spPr>
                </pic:pic>
              </a:graphicData>
            </a:graphic>
          </wp:inline>
        </w:drawing>
      </w:r>
    </w:p>
    <w:p w14:paraId="3216374D" w14:textId="33ADA793" w:rsidR="00DE1640" w:rsidRDefault="00DE1640" w:rsidP="00DE1640">
      <w:pPr>
        <w:pStyle w:val="Caption"/>
      </w:pPr>
      <w:bookmarkStart w:id="106" w:name="_Toc148562186"/>
      <w:r>
        <w:t xml:space="preserve">Figure </w:t>
      </w:r>
      <w:fldSimple w:instr=" SEQ Figure \* ARABIC ">
        <w:r w:rsidR="00C3488B">
          <w:rPr>
            <w:noProof/>
          </w:rPr>
          <w:t>21</w:t>
        </w:r>
      </w:fldSimple>
      <w:r>
        <w:rPr>
          <w:lang w:val="en-SG"/>
        </w:rPr>
        <w:t xml:space="preserve"> Operation state diagram</w:t>
      </w:r>
      <w:bookmarkEnd w:id="106"/>
    </w:p>
    <w:p w14:paraId="4746C0A2" w14:textId="77777777" w:rsidR="001C4CB4" w:rsidRDefault="001C4CB4" w:rsidP="005A0A14">
      <w:pPr>
        <w:pStyle w:val="Body"/>
      </w:pPr>
    </w:p>
    <w:p w14:paraId="0B87DE13" w14:textId="77777777" w:rsidR="001C4CB4" w:rsidRDefault="001C4CB4" w:rsidP="005A0A14">
      <w:pPr>
        <w:pStyle w:val="Body"/>
      </w:pPr>
    </w:p>
    <w:p w14:paraId="401AB77F" w14:textId="77777777" w:rsidR="001C4CB4" w:rsidRDefault="001C4CB4" w:rsidP="005A0A14">
      <w:pPr>
        <w:pStyle w:val="Body"/>
      </w:pPr>
    </w:p>
    <w:p w14:paraId="7001475A" w14:textId="77777777" w:rsidR="001C4CB4" w:rsidRDefault="001C4CB4" w:rsidP="005A0A14">
      <w:pPr>
        <w:pStyle w:val="Body"/>
      </w:pPr>
    </w:p>
    <w:p w14:paraId="4E650471" w14:textId="77777777" w:rsidR="001C4CB4" w:rsidRDefault="001C4CB4" w:rsidP="005A0A14">
      <w:pPr>
        <w:pStyle w:val="Body"/>
      </w:pPr>
    </w:p>
    <w:p w14:paraId="708841C3" w14:textId="77777777" w:rsidR="001C4CB4" w:rsidRDefault="001C4CB4" w:rsidP="005A0A14">
      <w:pPr>
        <w:pStyle w:val="Body"/>
      </w:pPr>
    </w:p>
    <w:p w14:paraId="77ECFED0" w14:textId="77777777" w:rsidR="001C4CB4" w:rsidRDefault="001C4CB4" w:rsidP="005A0A14">
      <w:pPr>
        <w:pStyle w:val="Body"/>
      </w:pPr>
    </w:p>
    <w:p w14:paraId="764BCBBC" w14:textId="77777777" w:rsidR="001C4CB4" w:rsidRDefault="001C4CB4" w:rsidP="005A0A14">
      <w:pPr>
        <w:pStyle w:val="Body"/>
      </w:pPr>
    </w:p>
    <w:p w14:paraId="06CE577F" w14:textId="77777777" w:rsidR="001C4CB4" w:rsidRDefault="001C4CB4" w:rsidP="005A0A14">
      <w:pPr>
        <w:pStyle w:val="Body"/>
      </w:pPr>
    </w:p>
    <w:p w14:paraId="562530C9" w14:textId="77777777" w:rsidR="001C4CB4" w:rsidRDefault="001C4CB4" w:rsidP="005A0A14">
      <w:pPr>
        <w:pStyle w:val="Body"/>
      </w:pPr>
    </w:p>
    <w:p w14:paraId="3523B33C" w14:textId="77777777" w:rsidR="001C4CB4" w:rsidRDefault="001C4CB4" w:rsidP="005A0A14">
      <w:pPr>
        <w:pStyle w:val="Body"/>
      </w:pPr>
    </w:p>
    <w:p w14:paraId="179248BF" w14:textId="77777777" w:rsidR="001C4CB4" w:rsidRPr="005A0A14" w:rsidRDefault="001C4CB4" w:rsidP="005A0A14">
      <w:pPr>
        <w:pStyle w:val="Body"/>
      </w:pPr>
    </w:p>
    <w:p w14:paraId="3E6D35E7" w14:textId="663332F5" w:rsidR="00067B7E" w:rsidRDefault="00067B7E" w:rsidP="00067B7E">
      <w:pPr>
        <w:pStyle w:val="Heading2"/>
      </w:pPr>
      <w:bookmarkStart w:id="107" w:name="_Toc148562309"/>
      <w:r>
        <w:lastRenderedPageBreak/>
        <w:t>Protection</w:t>
      </w:r>
      <w:bookmarkEnd w:id="107"/>
    </w:p>
    <w:p w14:paraId="1A89FB83" w14:textId="1B82D199" w:rsidR="00A42496" w:rsidRDefault="00A42496" w:rsidP="00A42496">
      <w:pPr>
        <w:pStyle w:val="Body"/>
      </w:pPr>
      <w:r>
        <w:t xml:space="preserve">The firmware </w:t>
      </w:r>
      <w:r w:rsidR="009B6835">
        <w:t>implements</w:t>
      </w:r>
      <w:r>
        <w:t xml:space="preserve"> several protections in the system level such as overvoltage, undervoltage and over/under temperature. </w:t>
      </w:r>
      <w:r w:rsidR="006252E2">
        <w:t xml:space="preserve">The fault check function is called at every 5 </w:t>
      </w:r>
      <w:proofErr w:type="spellStart"/>
      <w:r w:rsidR="006252E2">
        <w:t>ms.</w:t>
      </w:r>
      <w:proofErr w:type="spellEnd"/>
      <w:r w:rsidR="006252E2">
        <w:t xml:space="preserve"> </w:t>
      </w:r>
    </w:p>
    <w:p w14:paraId="3B6C80E6" w14:textId="34010A8C" w:rsidR="002141A4" w:rsidRDefault="001C4CB4" w:rsidP="00A42496">
      <w:pPr>
        <w:pStyle w:val="Body"/>
      </w:pPr>
      <w:r>
        <w:t xml:space="preserve">To determine the fault condition, </w:t>
      </w:r>
      <w:r w:rsidR="00B2322A">
        <w:t xml:space="preserve">the maximum and minimum threshold values can be referred to </w:t>
      </w:r>
      <w:r>
        <w:t xml:space="preserve">the specification table in session 2. </w:t>
      </w:r>
    </w:p>
    <w:p w14:paraId="677AAABC" w14:textId="77777777" w:rsidR="00B2322A" w:rsidRDefault="00B2322A" w:rsidP="00A42496">
      <w:pPr>
        <w:pStyle w:val="Body"/>
      </w:pPr>
    </w:p>
    <w:p w14:paraId="211D81E0" w14:textId="7798F311" w:rsidR="002141A4" w:rsidRDefault="002141A4" w:rsidP="00A42496">
      <w:pPr>
        <w:pStyle w:val="Body"/>
      </w:pPr>
      <w:r>
        <w:object w:dxaOrig="5865" w:dyaOrig="9841" w14:anchorId="4C4B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55pt;height:491.9pt" o:ole="">
            <v:imagedata r:id="rId34" o:title=""/>
          </v:shape>
          <o:OLEObject Type="Embed" ProgID="Visio.Drawing.15" ShapeID="_x0000_i1025" DrawAspect="Content" ObjectID="_1761575837" r:id="rId35"/>
        </w:object>
      </w:r>
    </w:p>
    <w:p w14:paraId="17C8B0DE" w14:textId="79ACB4E3" w:rsidR="00DE1640" w:rsidRDefault="00DE1640" w:rsidP="00DE1640">
      <w:pPr>
        <w:pStyle w:val="Caption"/>
      </w:pPr>
      <w:bookmarkStart w:id="108" w:name="_Toc148562187"/>
      <w:r>
        <w:t xml:space="preserve">Figure </w:t>
      </w:r>
      <w:fldSimple w:instr=" SEQ Figure \* ARABIC ">
        <w:r w:rsidR="00C3488B">
          <w:rPr>
            <w:noProof/>
          </w:rPr>
          <w:t>22</w:t>
        </w:r>
      </w:fldSimple>
      <w:r>
        <w:rPr>
          <w:lang w:val="en-SG"/>
        </w:rPr>
        <w:t xml:space="preserve"> Flowchart for system level protection</w:t>
      </w:r>
      <w:bookmarkEnd w:id="108"/>
    </w:p>
    <w:p w14:paraId="5296662B" w14:textId="77777777" w:rsidR="002141A4" w:rsidRDefault="002141A4" w:rsidP="00A42496">
      <w:pPr>
        <w:pStyle w:val="Body"/>
      </w:pPr>
    </w:p>
    <w:p w14:paraId="1EF46084" w14:textId="77777777" w:rsidR="001C4CB4" w:rsidRDefault="001C4CB4" w:rsidP="00A42496">
      <w:pPr>
        <w:pStyle w:val="Body"/>
      </w:pPr>
    </w:p>
    <w:p w14:paraId="52133884" w14:textId="77777777" w:rsidR="001C4CB4" w:rsidRPr="00A42496" w:rsidRDefault="001C4CB4" w:rsidP="00A42496">
      <w:pPr>
        <w:pStyle w:val="Body"/>
      </w:pPr>
    </w:p>
    <w:p w14:paraId="10BD36E5" w14:textId="2A5A8399" w:rsidR="00067B7E" w:rsidRDefault="00067B7E">
      <w:pPr>
        <w:pStyle w:val="Heading2"/>
      </w:pPr>
      <w:bookmarkStart w:id="109" w:name="_Toc148562310"/>
      <w:r>
        <w:lastRenderedPageBreak/>
        <w:t>SPI Communication and 2ED4820 Gate Driver</w:t>
      </w:r>
      <w:r w:rsidR="00E248EC">
        <w:t xml:space="preserve"> register</w:t>
      </w:r>
      <w:bookmarkEnd w:id="109"/>
    </w:p>
    <w:p w14:paraId="599074D1" w14:textId="173B3730" w:rsidR="00FF4F4A" w:rsidRDefault="00FF4F4A" w:rsidP="00FF4F4A">
      <w:pPr>
        <w:pStyle w:val="Body"/>
      </w:pPr>
      <w:r>
        <w:t>The SPI slave is provided by 2ED4820 gate driver. Therefore, in this firmware, SPI master modul</w:t>
      </w:r>
      <w:r w:rsidR="00F73985">
        <w:t>e</w:t>
      </w:r>
      <w:r>
        <w:t xml:space="preserve"> must be used with 16-bit protocol. The SPI read and write functions are provided by DRIVER_2ED4820EM library. </w:t>
      </w:r>
      <w:r w:rsidR="00E248EC">
        <w:t xml:space="preserve">The SPI master is set up with Dave app. The parameters and configurations are described in session 4.2.7. The operation and diagnosis of the gate driver is done by accessing and updating the register content via SPI communication. </w:t>
      </w:r>
    </w:p>
    <w:p w14:paraId="0E3FE35A" w14:textId="3D1D1536" w:rsidR="00DE1640" w:rsidRDefault="00E248EC" w:rsidP="00FF4F4A">
      <w:pPr>
        <w:pStyle w:val="Body"/>
      </w:pPr>
      <w:r>
        <w:t xml:space="preserve">The Register STDIAG, CHDIAG and DIAG is read only diagnosis register. When interrupt pin is set to 1, microcontroller reads the status of these registers and updates in GUI. The microcontroller then cleans the failure by setting register FAILURE CLEAN and check if the bit 7 of STDIAG is cleared. Otherwise, the </w:t>
      </w:r>
      <w:proofErr w:type="spellStart"/>
      <w:r>
        <w:t>eDisconnect</w:t>
      </w:r>
      <w:proofErr w:type="spellEnd"/>
      <w:r>
        <w:t xml:space="preserve"> switch is set to fault state. </w:t>
      </w:r>
    </w:p>
    <w:p w14:paraId="696A85B7" w14:textId="612F22D7" w:rsidR="00FF4F4A" w:rsidRDefault="00E248EC" w:rsidP="00FF4F4A">
      <w:pPr>
        <w:pStyle w:val="Body"/>
      </w:pPr>
      <w:r w:rsidRPr="00E248EC">
        <w:rPr>
          <w:noProof/>
        </w:rPr>
        <w:drawing>
          <wp:inline distT="0" distB="0" distL="0" distR="0" wp14:anchorId="2B03A768" wp14:editId="3E295DE3">
            <wp:extent cx="6480810" cy="2024380"/>
            <wp:effectExtent l="0" t="0" r="0" b="0"/>
            <wp:docPr id="1689646745"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46745" name="Picture 1" descr="A close-up of a table&#10;&#10;Description automatically generated"/>
                    <pic:cNvPicPr/>
                  </pic:nvPicPr>
                  <pic:blipFill>
                    <a:blip r:embed="rId36"/>
                    <a:stretch>
                      <a:fillRect/>
                    </a:stretch>
                  </pic:blipFill>
                  <pic:spPr>
                    <a:xfrm>
                      <a:off x="0" y="0"/>
                      <a:ext cx="6480810" cy="2024380"/>
                    </a:xfrm>
                    <a:prstGeom prst="rect">
                      <a:avLst/>
                    </a:prstGeom>
                  </pic:spPr>
                </pic:pic>
              </a:graphicData>
            </a:graphic>
          </wp:inline>
        </w:drawing>
      </w:r>
    </w:p>
    <w:p w14:paraId="7B87B82D" w14:textId="4C124892" w:rsidR="00DE1640" w:rsidRDefault="00DE1640" w:rsidP="00DE1640">
      <w:pPr>
        <w:pStyle w:val="Caption"/>
      </w:pPr>
      <w:bookmarkStart w:id="110" w:name="_Toc148562188"/>
      <w:r>
        <w:t xml:space="preserve">Figure </w:t>
      </w:r>
      <w:fldSimple w:instr=" SEQ Figure \* ARABIC ">
        <w:r w:rsidR="00C3488B">
          <w:rPr>
            <w:noProof/>
          </w:rPr>
          <w:t>23</w:t>
        </w:r>
      </w:fldSimple>
      <w:r>
        <w:rPr>
          <w:lang w:val="en-SG"/>
        </w:rPr>
        <w:t xml:space="preserve"> 2ED4820 Register </w:t>
      </w:r>
      <w:proofErr w:type="gramStart"/>
      <w:r>
        <w:rPr>
          <w:lang w:val="en-SG"/>
        </w:rPr>
        <w:t>overview</w:t>
      </w:r>
      <w:bookmarkEnd w:id="110"/>
      <w:proofErr w:type="gramEnd"/>
    </w:p>
    <w:p w14:paraId="0C06AB74" w14:textId="02D9D42B" w:rsidR="00E248EC" w:rsidRDefault="00E248EC" w:rsidP="00FF4F4A">
      <w:pPr>
        <w:pStyle w:val="Body"/>
      </w:pPr>
      <w:r>
        <w:t xml:space="preserve">The </w:t>
      </w:r>
      <w:proofErr w:type="spellStart"/>
      <w:r>
        <w:t>eDisconnect</w:t>
      </w:r>
      <w:proofErr w:type="spellEnd"/>
      <w:r>
        <w:t xml:space="preserve"> switch can be turned and off respectively by setting and clearing of MOSONCH_A and MOSONCH_B of MOS_CHS_CTRL register. All the register bits can be set by using the function call provided by gate driver library. </w:t>
      </w:r>
    </w:p>
    <w:p w14:paraId="7066E92E" w14:textId="674B9C3E" w:rsidR="00FF4F4A" w:rsidRDefault="00FF4F4A" w:rsidP="00FF4F4A">
      <w:pPr>
        <w:pStyle w:val="Body"/>
      </w:pPr>
    </w:p>
    <w:p w14:paraId="124AAE6E" w14:textId="362B9073" w:rsidR="00E248EC" w:rsidRDefault="00E248EC" w:rsidP="00FF4F4A">
      <w:pPr>
        <w:pStyle w:val="Body"/>
      </w:pPr>
    </w:p>
    <w:p w14:paraId="015ABEA5" w14:textId="77777777" w:rsidR="00FF4F4A" w:rsidRDefault="00FF4F4A" w:rsidP="00FF4F4A">
      <w:pPr>
        <w:pStyle w:val="Body"/>
      </w:pPr>
    </w:p>
    <w:p w14:paraId="4DE0D0F7" w14:textId="77777777" w:rsidR="00E248EC" w:rsidRDefault="00E248EC" w:rsidP="00FF4F4A">
      <w:pPr>
        <w:pStyle w:val="Body"/>
      </w:pPr>
    </w:p>
    <w:p w14:paraId="4AF0B1B3" w14:textId="77777777" w:rsidR="00E248EC" w:rsidRDefault="00E248EC" w:rsidP="00FF4F4A">
      <w:pPr>
        <w:pStyle w:val="Body"/>
      </w:pPr>
    </w:p>
    <w:p w14:paraId="629C5964" w14:textId="77777777" w:rsidR="00E248EC" w:rsidRDefault="00E248EC" w:rsidP="00FF4F4A">
      <w:pPr>
        <w:pStyle w:val="Body"/>
      </w:pPr>
    </w:p>
    <w:p w14:paraId="431E2A3A" w14:textId="77777777" w:rsidR="00E248EC" w:rsidRDefault="00E248EC" w:rsidP="00FF4F4A">
      <w:pPr>
        <w:pStyle w:val="Body"/>
      </w:pPr>
    </w:p>
    <w:p w14:paraId="33ACDC21" w14:textId="77777777" w:rsidR="00E248EC" w:rsidRDefault="00E248EC" w:rsidP="00FF4F4A">
      <w:pPr>
        <w:pStyle w:val="Body"/>
      </w:pPr>
    </w:p>
    <w:p w14:paraId="1BEAE4CB" w14:textId="77777777" w:rsidR="00E248EC" w:rsidRDefault="00E248EC" w:rsidP="00FF4F4A">
      <w:pPr>
        <w:pStyle w:val="Body"/>
      </w:pPr>
    </w:p>
    <w:p w14:paraId="256C010D" w14:textId="77777777" w:rsidR="00E248EC" w:rsidRDefault="00E248EC" w:rsidP="00FF4F4A">
      <w:pPr>
        <w:pStyle w:val="Body"/>
      </w:pPr>
    </w:p>
    <w:p w14:paraId="792C3D19" w14:textId="77777777" w:rsidR="00E248EC" w:rsidRDefault="00E248EC" w:rsidP="00FF4F4A">
      <w:pPr>
        <w:pStyle w:val="Body"/>
      </w:pPr>
    </w:p>
    <w:p w14:paraId="50E9F651" w14:textId="77777777" w:rsidR="00E248EC" w:rsidRDefault="00E248EC" w:rsidP="00FF4F4A">
      <w:pPr>
        <w:pStyle w:val="Body"/>
      </w:pPr>
    </w:p>
    <w:p w14:paraId="0EF35B44" w14:textId="77777777" w:rsidR="00E248EC" w:rsidRPr="00FF4F4A" w:rsidRDefault="00E248EC" w:rsidP="00FF4F4A">
      <w:pPr>
        <w:pStyle w:val="Body"/>
      </w:pPr>
    </w:p>
    <w:p w14:paraId="720E4123" w14:textId="01056525" w:rsidR="00506A67" w:rsidRDefault="00506A67">
      <w:pPr>
        <w:pStyle w:val="Heading2"/>
      </w:pPr>
      <w:bookmarkStart w:id="111" w:name="_Toc148562311"/>
      <w:r>
        <w:lastRenderedPageBreak/>
        <w:t>Firmware Structure in Dave IDE</w:t>
      </w:r>
      <w:bookmarkEnd w:id="111"/>
    </w:p>
    <w:p w14:paraId="661B9274" w14:textId="1908E45C" w:rsidR="00506A67" w:rsidRDefault="00506A67" w:rsidP="00506A67">
      <w:pPr>
        <w:pStyle w:val="Body"/>
      </w:pPr>
    </w:p>
    <w:p w14:paraId="5D9382A9" w14:textId="32DCD425" w:rsidR="00506A67" w:rsidRDefault="00506A67" w:rsidP="00506A67">
      <w:pPr>
        <w:pStyle w:val="Body"/>
      </w:pPr>
      <w:r w:rsidRPr="00506A67">
        <w:rPr>
          <w:noProof/>
        </w:rPr>
        <w:drawing>
          <wp:inline distT="0" distB="0" distL="0" distR="0" wp14:anchorId="5CC36289" wp14:editId="4EA80C78">
            <wp:extent cx="5315692" cy="5706271"/>
            <wp:effectExtent l="0" t="0" r="0" b="8890"/>
            <wp:docPr id="1220904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04027" name="Picture 1" descr="A screenshot of a computer program&#10;&#10;Description automatically generated"/>
                    <pic:cNvPicPr/>
                  </pic:nvPicPr>
                  <pic:blipFill>
                    <a:blip r:embed="rId37"/>
                    <a:stretch>
                      <a:fillRect/>
                    </a:stretch>
                  </pic:blipFill>
                  <pic:spPr>
                    <a:xfrm>
                      <a:off x="0" y="0"/>
                      <a:ext cx="5315692" cy="5706271"/>
                    </a:xfrm>
                    <a:prstGeom prst="rect">
                      <a:avLst/>
                    </a:prstGeom>
                  </pic:spPr>
                </pic:pic>
              </a:graphicData>
            </a:graphic>
          </wp:inline>
        </w:drawing>
      </w:r>
    </w:p>
    <w:p w14:paraId="7C176BA5" w14:textId="3D494FAC" w:rsidR="00DE1640" w:rsidRPr="00506A67" w:rsidRDefault="00DE1640" w:rsidP="00DE1640">
      <w:pPr>
        <w:pStyle w:val="Caption"/>
      </w:pPr>
      <w:bookmarkStart w:id="112" w:name="_Toc148562189"/>
      <w:r>
        <w:t xml:space="preserve">Figure </w:t>
      </w:r>
      <w:fldSimple w:instr=" SEQ Figure \* ARABIC ">
        <w:r w:rsidR="00C3488B">
          <w:rPr>
            <w:noProof/>
          </w:rPr>
          <w:t>24</w:t>
        </w:r>
      </w:fldSimple>
      <w:r>
        <w:rPr>
          <w:lang w:val="en-SG"/>
        </w:rPr>
        <w:t xml:space="preserve"> Firmware structure in Dave IDE</w:t>
      </w:r>
      <w:bookmarkEnd w:id="112"/>
    </w:p>
    <w:p w14:paraId="5174C58D" w14:textId="4BA38F78" w:rsidR="00D641C2" w:rsidRDefault="00D641C2">
      <w:pPr>
        <w:pStyle w:val="Heading1"/>
      </w:pPr>
      <w:bookmarkStart w:id="113" w:name="_Toc148562312"/>
      <w:r>
        <w:lastRenderedPageBreak/>
        <w:t>ADC sensing</w:t>
      </w:r>
      <w:r w:rsidR="00242FAC">
        <w:t xml:space="preserve"> and processing</w:t>
      </w:r>
      <w:bookmarkEnd w:id="113"/>
      <w:r>
        <w:t xml:space="preserve"> </w:t>
      </w:r>
    </w:p>
    <w:p w14:paraId="604539CF" w14:textId="6C47FA8A" w:rsidR="00067B7E" w:rsidRDefault="00067B7E" w:rsidP="00067B7E">
      <w:pPr>
        <w:pStyle w:val="Heading2"/>
      </w:pPr>
      <w:bookmarkStart w:id="114" w:name="_Toc148562313"/>
      <w:r>
        <w:t>Voltage Sensing</w:t>
      </w:r>
      <w:bookmarkEnd w:id="114"/>
    </w:p>
    <w:p w14:paraId="1FF4D4FF" w14:textId="58BA7ECD" w:rsidR="002D761F" w:rsidRPr="002D761F" w:rsidRDefault="002D761F" w:rsidP="002D761F">
      <w:pPr>
        <w:pStyle w:val="Body"/>
      </w:pPr>
      <w:r>
        <w:t xml:space="preserve">The battery voltage (VBAT_SNS_ADC) and load voltage (VL_SNS_ADC) are sensed with voltage divider network. </w:t>
      </w:r>
    </w:p>
    <w:p w14:paraId="57DC533E" w14:textId="2AE3ACB8" w:rsidR="00E248EC" w:rsidRDefault="00E248EC" w:rsidP="00E248EC">
      <w:pPr>
        <w:pStyle w:val="Body"/>
      </w:pPr>
      <w:r w:rsidRPr="00E248EC">
        <w:rPr>
          <w:noProof/>
        </w:rPr>
        <w:drawing>
          <wp:inline distT="0" distB="0" distL="0" distR="0" wp14:anchorId="12907680" wp14:editId="02486748">
            <wp:extent cx="2802217" cy="3248025"/>
            <wp:effectExtent l="0" t="0" r="0" b="0"/>
            <wp:docPr id="19545378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37808" name="Picture 1" descr="A diagram of a computer&#10;&#10;Description automatically generated"/>
                    <pic:cNvPicPr/>
                  </pic:nvPicPr>
                  <pic:blipFill>
                    <a:blip r:embed="rId38"/>
                    <a:stretch>
                      <a:fillRect/>
                    </a:stretch>
                  </pic:blipFill>
                  <pic:spPr>
                    <a:xfrm>
                      <a:off x="0" y="0"/>
                      <a:ext cx="2808464" cy="3255266"/>
                    </a:xfrm>
                    <a:prstGeom prst="rect">
                      <a:avLst/>
                    </a:prstGeom>
                  </pic:spPr>
                </pic:pic>
              </a:graphicData>
            </a:graphic>
          </wp:inline>
        </w:drawing>
      </w:r>
      <w:r w:rsidR="002D761F" w:rsidRPr="002D761F">
        <w:rPr>
          <w:noProof/>
        </w:rPr>
        <w:drawing>
          <wp:inline distT="0" distB="0" distL="0" distR="0" wp14:anchorId="7B65CBE8" wp14:editId="03C2BB05">
            <wp:extent cx="1650632" cy="3209926"/>
            <wp:effectExtent l="0" t="0" r="6985" b="0"/>
            <wp:docPr id="41725505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55050" name="Picture 1" descr="A diagram of a network&#10;&#10;Description automatically generated"/>
                    <pic:cNvPicPr/>
                  </pic:nvPicPr>
                  <pic:blipFill>
                    <a:blip r:embed="rId39"/>
                    <a:stretch>
                      <a:fillRect/>
                    </a:stretch>
                  </pic:blipFill>
                  <pic:spPr>
                    <a:xfrm>
                      <a:off x="0" y="0"/>
                      <a:ext cx="1660485" cy="3229086"/>
                    </a:xfrm>
                    <a:prstGeom prst="rect">
                      <a:avLst/>
                    </a:prstGeom>
                  </pic:spPr>
                </pic:pic>
              </a:graphicData>
            </a:graphic>
          </wp:inline>
        </w:drawing>
      </w:r>
    </w:p>
    <w:p w14:paraId="745695A1" w14:textId="044F5837" w:rsidR="00DE1640" w:rsidRDefault="00DE1640" w:rsidP="00DE1640">
      <w:pPr>
        <w:pStyle w:val="Caption"/>
      </w:pPr>
      <w:bookmarkStart w:id="115" w:name="_Toc148562190"/>
      <w:r>
        <w:t xml:space="preserve">Figure </w:t>
      </w:r>
      <w:fldSimple w:instr=" SEQ Figure \* ARABIC ">
        <w:r w:rsidR="00C3488B">
          <w:rPr>
            <w:noProof/>
          </w:rPr>
          <w:t>25</w:t>
        </w:r>
      </w:fldSimple>
      <w:r>
        <w:rPr>
          <w:lang w:val="en-SG"/>
        </w:rPr>
        <w:t xml:space="preserve"> Voltage sensing for battery and load voltage</w:t>
      </w:r>
      <w:bookmarkEnd w:id="115"/>
    </w:p>
    <w:p w14:paraId="522A4E5E" w14:textId="77777777" w:rsidR="002D761F" w:rsidRDefault="002D761F" w:rsidP="00E248EC">
      <w:pPr>
        <w:pStyle w:val="Body"/>
      </w:pPr>
      <w:r>
        <w:t xml:space="preserve">The resistor divider value is 2.7k/(2.7k+51k) = 0.05. </w:t>
      </w:r>
    </w:p>
    <w:p w14:paraId="2030F417" w14:textId="65FC0EFA" w:rsidR="002D761F" w:rsidRDefault="002D761F" w:rsidP="00E248EC">
      <w:pPr>
        <w:pStyle w:val="Body"/>
      </w:pPr>
      <w:r>
        <w:t xml:space="preserve">To measure 48V, the voltage at VBAT_SNS_ADC is (48x0.05) = 2.4V which corresponds to ADC value 2978 for 12- bit ADC. Therefore, to calculate gain to convert voltage reading in microcontroller, </w:t>
      </w:r>
    </w:p>
    <w:p w14:paraId="586D7789" w14:textId="1A7D9F33" w:rsidR="002D761F" w:rsidRDefault="002D761F" w:rsidP="00E248EC">
      <w:pPr>
        <w:pStyle w:val="Body"/>
      </w:pPr>
      <w:r>
        <w:t xml:space="preserve">Voltage gain = (3.3/4096)/0.05 = </w:t>
      </w:r>
      <w:r w:rsidRPr="002D761F">
        <w:rPr>
          <w:b/>
          <w:bCs/>
          <w:u w:val="single"/>
        </w:rPr>
        <w:t>0.016</w:t>
      </w:r>
    </w:p>
    <w:p w14:paraId="3ACF53E4" w14:textId="6B3D9C63" w:rsidR="002D761F" w:rsidRDefault="002D761F" w:rsidP="00E248EC">
      <w:pPr>
        <w:pStyle w:val="Body"/>
      </w:pPr>
      <w:r w:rsidRPr="002D761F">
        <w:rPr>
          <w:noProof/>
        </w:rPr>
        <w:drawing>
          <wp:inline distT="0" distB="0" distL="0" distR="0" wp14:anchorId="35A56F49" wp14:editId="2101B30E">
            <wp:extent cx="4944165" cy="581106"/>
            <wp:effectExtent l="19050" t="19050" r="27940" b="28575"/>
            <wp:docPr id="36748619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86190" name="Picture 1" descr="A black and white text&#10;&#10;Description automatically generated"/>
                    <pic:cNvPicPr/>
                  </pic:nvPicPr>
                  <pic:blipFill>
                    <a:blip r:embed="rId40"/>
                    <a:stretch>
                      <a:fillRect/>
                    </a:stretch>
                  </pic:blipFill>
                  <pic:spPr>
                    <a:xfrm>
                      <a:off x="0" y="0"/>
                      <a:ext cx="4944165" cy="581106"/>
                    </a:xfrm>
                    <a:prstGeom prst="rect">
                      <a:avLst/>
                    </a:prstGeom>
                    <a:ln>
                      <a:solidFill>
                        <a:schemeClr val="accent1"/>
                      </a:solidFill>
                    </a:ln>
                  </pic:spPr>
                </pic:pic>
              </a:graphicData>
            </a:graphic>
          </wp:inline>
        </w:drawing>
      </w:r>
    </w:p>
    <w:p w14:paraId="4796206A" w14:textId="77777777" w:rsidR="008938F9" w:rsidRDefault="008938F9" w:rsidP="00E248EC">
      <w:pPr>
        <w:pStyle w:val="Body"/>
      </w:pPr>
    </w:p>
    <w:p w14:paraId="2A150190" w14:textId="77777777" w:rsidR="008938F9" w:rsidRDefault="008938F9" w:rsidP="00E248EC">
      <w:pPr>
        <w:pStyle w:val="Body"/>
      </w:pPr>
    </w:p>
    <w:p w14:paraId="4D0139B1" w14:textId="77777777" w:rsidR="008938F9" w:rsidRDefault="008938F9" w:rsidP="00E248EC">
      <w:pPr>
        <w:pStyle w:val="Body"/>
      </w:pPr>
    </w:p>
    <w:p w14:paraId="5D5F2E43" w14:textId="77777777" w:rsidR="008938F9" w:rsidRDefault="008938F9" w:rsidP="00E248EC">
      <w:pPr>
        <w:pStyle w:val="Body"/>
      </w:pPr>
    </w:p>
    <w:p w14:paraId="414B53D4" w14:textId="77777777" w:rsidR="008938F9" w:rsidRDefault="008938F9" w:rsidP="00E248EC">
      <w:pPr>
        <w:pStyle w:val="Body"/>
      </w:pPr>
    </w:p>
    <w:p w14:paraId="3C395E2C" w14:textId="77777777" w:rsidR="008938F9" w:rsidRDefault="008938F9" w:rsidP="00E248EC">
      <w:pPr>
        <w:pStyle w:val="Body"/>
      </w:pPr>
    </w:p>
    <w:p w14:paraId="0C6C5DBE" w14:textId="77777777" w:rsidR="008938F9" w:rsidRDefault="008938F9" w:rsidP="00E248EC">
      <w:pPr>
        <w:pStyle w:val="Body"/>
      </w:pPr>
    </w:p>
    <w:p w14:paraId="7407B4E2" w14:textId="77777777" w:rsidR="008938F9" w:rsidRDefault="008938F9" w:rsidP="00E248EC">
      <w:pPr>
        <w:pStyle w:val="Body"/>
      </w:pPr>
    </w:p>
    <w:p w14:paraId="1CDB1FDE" w14:textId="77777777" w:rsidR="008938F9" w:rsidRPr="00E248EC" w:rsidRDefault="008938F9" w:rsidP="00E248EC">
      <w:pPr>
        <w:pStyle w:val="Body"/>
      </w:pPr>
    </w:p>
    <w:p w14:paraId="1148A076" w14:textId="7316EE5A" w:rsidR="00067B7E" w:rsidRDefault="00067B7E">
      <w:pPr>
        <w:pStyle w:val="Heading2"/>
      </w:pPr>
      <w:bookmarkStart w:id="116" w:name="_Toc148562314"/>
      <w:r>
        <w:lastRenderedPageBreak/>
        <w:t>Current sensing</w:t>
      </w:r>
      <w:bookmarkEnd w:id="116"/>
    </w:p>
    <w:p w14:paraId="3574EA2B" w14:textId="5038EC02" w:rsidR="002D761F" w:rsidRDefault="008938F9" w:rsidP="002D761F">
      <w:pPr>
        <w:pStyle w:val="Body"/>
      </w:pPr>
      <w:r>
        <w:t>The lower</w:t>
      </w:r>
      <w:r w:rsidR="000E2473">
        <w:t xml:space="preserve">-side current sense configuration is used in this </w:t>
      </w:r>
      <w:proofErr w:type="spellStart"/>
      <w:r w:rsidR="000E2473">
        <w:t>eDisconnect</w:t>
      </w:r>
      <w:proofErr w:type="spellEnd"/>
      <w:r w:rsidR="000E2473">
        <w:t xml:space="preserve"> switch. The</w:t>
      </w:r>
      <w:r>
        <w:t xml:space="preserve"> shunt </w:t>
      </w:r>
      <w:r w:rsidR="000E2473">
        <w:t xml:space="preserve">value is 0.05mOhm. The shunt resistor voltage is filtered and amplified by the internal amplifier provided by 2ED4820. The CSO value is connected to ADC of microcontroller through RC low pass filter with value 1kOhm and 10nF. </w:t>
      </w:r>
    </w:p>
    <w:p w14:paraId="4273027D" w14:textId="77777777" w:rsidR="000E2473" w:rsidRDefault="000E2473" w:rsidP="002D761F">
      <w:pPr>
        <w:pStyle w:val="Body"/>
      </w:pPr>
    </w:p>
    <w:p w14:paraId="2D8627C2" w14:textId="4C74366A" w:rsidR="008938F9" w:rsidRDefault="008938F9" w:rsidP="002D761F">
      <w:pPr>
        <w:pStyle w:val="Body"/>
      </w:pPr>
      <w:r w:rsidRPr="008938F9">
        <w:rPr>
          <w:noProof/>
        </w:rPr>
        <w:drawing>
          <wp:inline distT="0" distB="0" distL="0" distR="0" wp14:anchorId="21585840" wp14:editId="37581D21">
            <wp:extent cx="4305953" cy="3248025"/>
            <wp:effectExtent l="0" t="0" r="0" b="0"/>
            <wp:docPr id="3664291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29182" name="Picture 1" descr="A diagram of a computer&#10;&#10;Description automatically generated"/>
                    <pic:cNvPicPr/>
                  </pic:nvPicPr>
                  <pic:blipFill>
                    <a:blip r:embed="rId41"/>
                    <a:stretch>
                      <a:fillRect/>
                    </a:stretch>
                  </pic:blipFill>
                  <pic:spPr>
                    <a:xfrm>
                      <a:off x="0" y="0"/>
                      <a:ext cx="4317577" cy="3256793"/>
                    </a:xfrm>
                    <a:prstGeom prst="rect">
                      <a:avLst/>
                    </a:prstGeom>
                  </pic:spPr>
                </pic:pic>
              </a:graphicData>
            </a:graphic>
          </wp:inline>
        </w:drawing>
      </w:r>
    </w:p>
    <w:p w14:paraId="42B7A708" w14:textId="225239C0" w:rsidR="00DE1640" w:rsidRDefault="00DE1640" w:rsidP="00DE1640">
      <w:pPr>
        <w:pStyle w:val="Caption"/>
      </w:pPr>
      <w:bookmarkStart w:id="117" w:name="_Toc148562191"/>
      <w:r>
        <w:t xml:space="preserve">Figure </w:t>
      </w:r>
      <w:fldSimple w:instr=" SEQ Figure \* ARABIC ">
        <w:r w:rsidR="00C3488B">
          <w:rPr>
            <w:noProof/>
          </w:rPr>
          <w:t>26</w:t>
        </w:r>
      </w:fldSimple>
      <w:r>
        <w:rPr>
          <w:lang w:val="en-SG"/>
        </w:rPr>
        <w:t xml:space="preserve"> Low side Shunt current sensor through 2ED4820</w:t>
      </w:r>
      <w:bookmarkEnd w:id="117"/>
    </w:p>
    <w:p w14:paraId="0B26DF51" w14:textId="6F37044F" w:rsidR="000E2473" w:rsidRDefault="000E2473" w:rsidP="002D761F">
      <w:pPr>
        <w:pStyle w:val="Body"/>
      </w:pPr>
      <w:r>
        <w:t xml:space="preserve">The current value is computed by the following steps. </w:t>
      </w:r>
    </w:p>
    <w:p w14:paraId="527F6284" w14:textId="2F9FC2AC" w:rsidR="005263A8" w:rsidRDefault="005263A8" w:rsidP="005263A8">
      <w:pPr>
        <w:pStyle w:val="Body"/>
        <w:numPr>
          <w:ilvl w:val="0"/>
          <w:numId w:val="47"/>
        </w:numPr>
      </w:pPr>
      <m:oMath>
        <m:r>
          <w:rPr>
            <w:rFonts w:ascii="Cambria Math" w:hAnsi="Cambria Math"/>
          </w:rPr>
          <m:t>Vcso=IADC*(3.3/4096)</m:t>
        </m:r>
      </m:oMath>
      <w:r>
        <w:t xml:space="preserve">                                                      // IADC: 0 to 4096(12 bits)</w:t>
      </w:r>
    </w:p>
    <w:p w14:paraId="1E371FBF" w14:textId="5398BC88" w:rsidR="005263A8" w:rsidRDefault="005263A8" w:rsidP="005263A8">
      <w:pPr>
        <w:pStyle w:val="Body"/>
        <w:numPr>
          <w:ilvl w:val="0"/>
          <w:numId w:val="47"/>
        </w:numPr>
      </w:pPr>
      <m:oMath>
        <m:r>
          <w:rPr>
            <w:rFonts w:ascii="Cambria Math" w:hAnsi="Cambria Math"/>
          </w:rPr>
          <m:t>Shunt Voltage=(Vcso-(VDD/2))/CSAG</m:t>
        </m:r>
      </m:oMath>
      <w:r>
        <w:t xml:space="preserve">                // CSAG = </w:t>
      </w:r>
      <w:proofErr w:type="spellStart"/>
      <w:r>
        <w:t>Gdiff</w:t>
      </w:r>
      <w:proofErr w:type="spellEnd"/>
      <w:r>
        <w:t xml:space="preserve"> = 40V/V     </w:t>
      </w:r>
    </w:p>
    <w:p w14:paraId="28A684E8" w14:textId="3E3A8B42" w:rsidR="005263A8" w:rsidRDefault="005263A8" w:rsidP="00E9236A">
      <w:pPr>
        <w:pStyle w:val="Body"/>
        <w:numPr>
          <w:ilvl w:val="0"/>
          <w:numId w:val="47"/>
        </w:numPr>
      </w:pPr>
      <m:oMath>
        <m:r>
          <w:rPr>
            <w:rFonts w:ascii="Cambria Math" w:hAnsi="Cambria Math"/>
          </w:rPr>
          <m:t xml:space="preserve">Shunt </m:t>
        </m:r>
        <m:r>
          <w:rPr>
            <w:rFonts w:ascii="Cambria Math" w:hAnsi="Cambria Math"/>
          </w:rPr>
          <m:t>Current</m:t>
        </m:r>
        <m:r>
          <w:rPr>
            <w:rFonts w:ascii="Cambria Math" w:hAnsi="Cambria Math"/>
          </w:rPr>
          <m:t>=</m:t>
        </m:r>
        <m:r>
          <w:rPr>
            <w:rFonts w:ascii="Cambria Math" w:hAnsi="Cambria Math"/>
          </w:rPr>
          <m:t>Shunt Voltage/Rshunt</m:t>
        </m:r>
      </m:oMath>
      <w:r>
        <w:t xml:space="preserve">                    // </w:t>
      </w:r>
      <w:proofErr w:type="spellStart"/>
      <w:r>
        <w:t>Rshunt</w:t>
      </w:r>
      <w:proofErr w:type="spellEnd"/>
      <w:r>
        <w:t>= 50uOhms</w:t>
      </w:r>
    </w:p>
    <w:p w14:paraId="2B1C7304" w14:textId="4D686333" w:rsidR="005263A8" w:rsidRDefault="005263A8" w:rsidP="005263A8">
      <w:pPr>
        <w:pStyle w:val="Body"/>
        <w:numPr>
          <w:ilvl w:val="0"/>
          <w:numId w:val="47"/>
        </w:numPr>
      </w:p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x[n-i]</m:t>
            </m:r>
          </m:e>
        </m:nary>
      </m:oMath>
      <w:r>
        <w:t xml:space="preserve">                                                            // Moving Average Filter (Shunt Current) N=50</w:t>
      </w:r>
    </w:p>
    <w:p w14:paraId="3C8D3ED8" w14:textId="14D5E088" w:rsidR="005263A8" w:rsidRDefault="005263A8" w:rsidP="00E9236A">
      <w:pPr>
        <w:pStyle w:val="Body"/>
        <w:numPr>
          <w:ilvl w:val="0"/>
          <w:numId w:val="47"/>
        </w:numPr>
      </w:p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rPr>
          <m:t>Ki*y[n]</m:t>
        </m:r>
      </m:oMath>
      <w:r>
        <w:t xml:space="preserve">                                                                        //Ki = gain adjustment</w:t>
      </w:r>
    </w:p>
    <w:p w14:paraId="7241CD87" w14:textId="62A4F3C0" w:rsidR="000E2473" w:rsidRDefault="000E2473" w:rsidP="002D761F">
      <w:pPr>
        <w:pStyle w:val="Body"/>
      </w:pPr>
      <w:proofErr w:type="spellStart"/>
      <w:r>
        <w:t>Vcso</w:t>
      </w:r>
      <w:proofErr w:type="spellEnd"/>
      <w:r>
        <w:t xml:space="preserve"> is computed with ADC gain and the shunt voltage is calculated by current sense gain CSAG = 40 configured in gate driver register. The shunt current is computed with </w:t>
      </w:r>
      <w:proofErr w:type="spellStart"/>
      <w:r>
        <w:t>Rshunt</w:t>
      </w:r>
      <w:proofErr w:type="spellEnd"/>
      <w:r>
        <w:t xml:space="preserve"> = 50uOhm. The computed value is furthered smoothed by using moving average filter with N = 50. The arbitrary value Ki is </w:t>
      </w:r>
      <w:r w:rsidR="00E215A2">
        <w:t xml:space="preserve">the </w:t>
      </w:r>
      <w:r>
        <w:t xml:space="preserve">gain adjustment to be made experimentally in this firmware version. </w:t>
      </w:r>
    </w:p>
    <w:p w14:paraId="3E7BE4CB" w14:textId="77777777" w:rsidR="000E2473" w:rsidRDefault="000E2473" w:rsidP="002D761F">
      <w:pPr>
        <w:pStyle w:val="Body"/>
      </w:pPr>
    </w:p>
    <w:p w14:paraId="20616FE1" w14:textId="77777777" w:rsidR="000E2473" w:rsidRDefault="000E2473" w:rsidP="002D761F">
      <w:pPr>
        <w:pStyle w:val="Body"/>
      </w:pPr>
    </w:p>
    <w:p w14:paraId="47FD6D6D" w14:textId="77777777" w:rsidR="000E2473" w:rsidRDefault="000E2473" w:rsidP="002D761F">
      <w:pPr>
        <w:pStyle w:val="Body"/>
      </w:pPr>
    </w:p>
    <w:p w14:paraId="587008AD" w14:textId="77777777" w:rsidR="000E2473" w:rsidRDefault="000E2473" w:rsidP="002D761F">
      <w:pPr>
        <w:pStyle w:val="Body"/>
      </w:pPr>
    </w:p>
    <w:p w14:paraId="02988546" w14:textId="77777777" w:rsidR="000E2473" w:rsidRPr="002D761F" w:rsidRDefault="000E2473" w:rsidP="002D761F">
      <w:pPr>
        <w:pStyle w:val="Body"/>
      </w:pPr>
    </w:p>
    <w:p w14:paraId="51544F54" w14:textId="32BF0530" w:rsidR="00067B7E" w:rsidRDefault="00067B7E">
      <w:pPr>
        <w:pStyle w:val="Heading2"/>
      </w:pPr>
      <w:bookmarkStart w:id="118" w:name="_Toc148562315"/>
      <w:proofErr w:type="spellStart"/>
      <w:r>
        <w:lastRenderedPageBreak/>
        <w:t>Temperture</w:t>
      </w:r>
      <w:proofErr w:type="spellEnd"/>
      <w:r>
        <w:t xml:space="preserve"> sensing</w:t>
      </w:r>
      <w:bookmarkEnd w:id="118"/>
    </w:p>
    <w:p w14:paraId="2E36A671" w14:textId="3072F824" w:rsidR="00120D37" w:rsidRDefault="00120D37" w:rsidP="00120D37">
      <w:pPr>
        <w:pStyle w:val="Body"/>
      </w:pPr>
      <w:r>
        <w:t xml:space="preserve">B57861S NTC thermistor is used to sense ambient temperature around </w:t>
      </w:r>
      <w:proofErr w:type="spellStart"/>
      <w:r>
        <w:t>eDisconnect</w:t>
      </w:r>
      <w:proofErr w:type="spellEnd"/>
      <w:r>
        <w:t xml:space="preserve"> switch. The 10k NTC is connected to 10k pull up resistor which form voltage divider circuit at NTC_ADC. The lookup table is developed to translate the measured ADC values into temperature reading to show in GUI. </w:t>
      </w:r>
    </w:p>
    <w:p w14:paraId="7AA6CD6D" w14:textId="35099C83" w:rsidR="00120D37" w:rsidRDefault="00120D37" w:rsidP="00120D37">
      <w:pPr>
        <w:pStyle w:val="Body"/>
      </w:pPr>
      <w:r w:rsidRPr="00120D37">
        <w:rPr>
          <w:noProof/>
        </w:rPr>
        <w:drawing>
          <wp:inline distT="0" distB="0" distL="0" distR="0" wp14:anchorId="79228410" wp14:editId="2A86CC99">
            <wp:extent cx="2204328" cy="3476625"/>
            <wp:effectExtent l="0" t="0" r="5715" b="0"/>
            <wp:docPr id="119041251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12517" name="Picture 1" descr="A diagram of a computer&#10;&#10;Description automatically generated"/>
                    <pic:cNvPicPr/>
                  </pic:nvPicPr>
                  <pic:blipFill>
                    <a:blip r:embed="rId42"/>
                    <a:stretch>
                      <a:fillRect/>
                    </a:stretch>
                  </pic:blipFill>
                  <pic:spPr>
                    <a:xfrm>
                      <a:off x="0" y="0"/>
                      <a:ext cx="2215280" cy="3493899"/>
                    </a:xfrm>
                    <a:prstGeom prst="rect">
                      <a:avLst/>
                    </a:prstGeom>
                  </pic:spPr>
                </pic:pic>
              </a:graphicData>
            </a:graphic>
          </wp:inline>
        </w:drawing>
      </w:r>
      <w:r>
        <w:t xml:space="preserve">                                        </w:t>
      </w:r>
    </w:p>
    <w:p w14:paraId="31FCFFC9" w14:textId="164FC1DE" w:rsidR="00120D37" w:rsidRDefault="00DE1640" w:rsidP="00DE1640">
      <w:pPr>
        <w:pStyle w:val="Caption"/>
      </w:pPr>
      <w:bookmarkStart w:id="119" w:name="_Toc148562192"/>
      <w:r>
        <w:t xml:space="preserve">Figure </w:t>
      </w:r>
      <w:fldSimple w:instr=" SEQ Figure \* ARABIC ">
        <w:r w:rsidR="00C3488B">
          <w:rPr>
            <w:noProof/>
          </w:rPr>
          <w:t>27</w:t>
        </w:r>
      </w:fldSimple>
      <w:r>
        <w:rPr>
          <w:lang w:val="en-SG"/>
        </w:rPr>
        <w:t xml:space="preserve"> Thermistor circuit</w:t>
      </w:r>
      <w:bookmarkEnd w:id="119"/>
    </w:p>
    <w:p w14:paraId="042C3B39" w14:textId="77777777" w:rsidR="00120D37" w:rsidRDefault="00120D37" w:rsidP="00120D37">
      <w:pPr>
        <w:pStyle w:val="Body"/>
      </w:pPr>
      <w:r>
        <w:t xml:space="preserve">The </w:t>
      </w:r>
      <w:proofErr w:type="spellStart"/>
      <w:r>
        <w:t>charactesistics</w:t>
      </w:r>
      <w:proofErr w:type="spellEnd"/>
      <w:r>
        <w:t xml:space="preserve"> of NTC is plotted with normalized RT/R25 vs temperature. </w:t>
      </w:r>
    </w:p>
    <w:p w14:paraId="2ABEA069" w14:textId="2F78D844" w:rsidR="00120D37" w:rsidRDefault="00120D37" w:rsidP="00120D37">
      <w:pPr>
        <w:pStyle w:val="Body"/>
      </w:pPr>
      <w:r>
        <w:t xml:space="preserve">The ADC values are then computed according to analog circuit network for the temperature value range from 0 degree to 155 degree Celsius. A good linearity is observed from 0 degree to 60 degree Celsius. </w:t>
      </w:r>
    </w:p>
    <w:p w14:paraId="4F1A76F5" w14:textId="27BC1AED" w:rsidR="00120D37" w:rsidRDefault="00120D37" w:rsidP="00120D37">
      <w:pPr>
        <w:pStyle w:val="Body"/>
      </w:pPr>
      <w:r w:rsidRPr="00120D37">
        <w:rPr>
          <w:noProof/>
        </w:rPr>
        <w:drawing>
          <wp:inline distT="0" distB="0" distL="0" distR="0" wp14:anchorId="2F23858F" wp14:editId="16DE6A67">
            <wp:extent cx="3000553" cy="2295525"/>
            <wp:effectExtent l="0" t="0" r="9525" b="0"/>
            <wp:docPr id="1043265489" name="Picture 1043265489" descr="A graph with a blue line&#10;&#10;Description automatically generated">
              <a:extLst xmlns:a="http://schemas.openxmlformats.org/drawingml/2006/main">
                <a:ext uri="{FF2B5EF4-FFF2-40B4-BE49-F238E27FC236}">
                  <a16:creationId xmlns:a16="http://schemas.microsoft.com/office/drawing/2014/main" id="{4B15FCDD-B295-B6E7-7F71-F40AE5D4B2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65489" name="Picture 1043265489" descr="A graph with a blue line&#10;&#10;Description automatically generated">
                      <a:extLst>
                        <a:ext uri="{FF2B5EF4-FFF2-40B4-BE49-F238E27FC236}">
                          <a16:creationId xmlns:a16="http://schemas.microsoft.com/office/drawing/2014/main" id="{4B15FCDD-B295-B6E7-7F71-F40AE5D4B21F}"/>
                        </a:ext>
                      </a:extLst>
                    </pic:cNvPr>
                    <pic:cNvPicPr>
                      <a:picLocks noChangeAspect="1"/>
                    </pic:cNvPicPr>
                  </pic:nvPicPr>
                  <pic:blipFill>
                    <a:blip r:embed="rId43"/>
                    <a:stretch>
                      <a:fillRect/>
                    </a:stretch>
                  </pic:blipFill>
                  <pic:spPr>
                    <a:xfrm>
                      <a:off x="0" y="0"/>
                      <a:ext cx="3008021" cy="2301239"/>
                    </a:xfrm>
                    <a:prstGeom prst="rect">
                      <a:avLst/>
                    </a:prstGeom>
                  </pic:spPr>
                </pic:pic>
              </a:graphicData>
            </a:graphic>
          </wp:inline>
        </w:drawing>
      </w:r>
      <w:r w:rsidRPr="00120D37">
        <w:rPr>
          <w:noProof/>
        </w:rPr>
        <w:drawing>
          <wp:inline distT="0" distB="0" distL="0" distR="0" wp14:anchorId="7661C2BF" wp14:editId="09A9DCDB">
            <wp:extent cx="3352169" cy="2438400"/>
            <wp:effectExtent l="0" t="0" r="635" b="0"/>
            <wp:docPr id="180969772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97720" name="Picture 1" descr="A graph with a line&#10;&#10;Description automatically generated"/>
                    <pic:cNvPicPr/>
                  </pic:nvPicPr>
                  <pic:blipFill>
                    <a:blip r:embed="rId44"/>
                    <a:stretch>
                      <a:fillRect/>
                    </a:stretch>
                  </pic:blipFill>
                  <pic:spPr>
                    <a:xfrm>
                      <a:off x="0" y="0"/>
                      <a:ext cx="3359528" cy="2443753"/>
                    </a:xfrm>
                    <a:prstGeom prst="rect">
                      <a:avLst/>
                    </a:prstGeom>
                  </pic:spPr>
                </pic:pic>
              </a:graphicData>
            </a:graphic>
          </wp:inline>
        </w:drawing>
      </w:r>
    </w:p>
    <w:p w14:paraId="7FEC48EB" w14:textId="30DA27CD" w:rsidR="00DE1640" w:rsidRDefault="00DE1640" w:rsidP="00DE1640">
      <w:pPr>
        <w:pStyle w:val="Caption"/>
      </w:pPr>
      <w:bookmarkStart w:id="120" w:name="_Toc148562193"/>
      <w:r>
        <w:t xml:space="preserve">Figure </w:t>
      </w:r>
      <w:fldSimple w:instr=" SEQ Figure \* ARABIC ">
        <w:r w:rsidR="00C3488B">
          <w:rPr>
            <w:noProof/>
          </w:rPr>
          <w:t>28</w:t>
        </w:r>
      </w:fldSimple>
      <w:r>
        <w:rPr>
          <w:lang w:val="en-SG"/>
        </w:rPr>
        <w:t xml:space="preserve"> Plot of Temperature vs ADC voltage and ADC values</w:t>
      </w:r>
      <w:bookmarkEnd w:id="120"/>
    </w:p>
    <w:p w14:paraId="16AA08C1" w14:textId="77777777" w:rsidR="00120D37" w:rsidRDefault="00120D37" w:rsidP="00120D37">
      <w:pPr>
        <w:pStyle w:val="Body"/>
      </w:pPr>
    </w:p>
    <w:p w14:paraId="2C85A452" w14:textId="140973B4" w:rsidR="00120D37" w:rsidRDefault="00120D37" w:rsidP="00120D37">
      <w:pPr>
        <w:pStyle w:val="Body"/>
      </w:pPr>
      <w:r>
        <w:rPr>
          <w:noProof/>
        </w:rPr>
        <w:lastRenderedPageBreak/>
        <mc:AlternateContent>
          <mc:Choice Requires="wps">
            <w:drawing>
              <wp:anchor distT="0" distB="0" distL="114300" distR="114300" simplePos="0" relativeHeight="251659264" behindDoc="0" locked="0" layoutInCell="1" allowOverlap="1" wp14:anchorId="76F15ACF" wp14:editId="5E4D1DD7">
                <wp:simplePos x="0" y="0"/>
                <wp:positionH relativeFrom="margin">
                  <wp:posOffset>-130810</wp:posOffset>
                </wp:positionH>
                <wp:positionV relativeFrom="paragraph">
                  <wp:posOffset>1243965</wp:posOffset>
                </wp:positionV>
                <wp:extent cx="1333500" cy="2714625"/>
                <wp:effectExtent l="0" t="0" r="19050" b="28575"/>
                <wp:wrapNone/>
                <wp:docPr id="58497107" name="Rectangle: Rounded Corners 1"/>
                <wp:cNvGraphicFramePr/>
                <a:graphic xmlns:a="http://schemas.openxmlformats.org/drawingml/2006/main">
                  <a:graphicData uri="http://schemas.microsoft.com/office/word/2010/wordprocessingShape">
                    <wps:wsp>
                      <wps:cNvSpPr/>
                      <wps:spPr>
                        <a:xfrm>
                          <a:off x="0" y="0"/>
                          <a:ext cx="1333500" cy="2714625"/>
                        </a:xfrm>
                        <a:prstGeom prst="roundRect">
                          <a:avLst/>
                        </a:prstGeom>
                        <a:no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FB180" id="Rectangle: Rounded Corners 1" o:spid="_x0000_s1026" style="position:absolute;margin-left:-10.3pt;margin-top:97.95pt;width:105pt;height:21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" filled="f" strokecolor="#9bbb59 [3206]" strokeweight="2pt">
                <w10:wrap anchorx="margin"/>
              </v:roundrect>
            </w:pict>
          </mc:Fallback>
        </mc:AlternateContent>
      </w:r>
      <w:r w:rsidRPr="00120D37">
        <w:rPr>
          <w:noProof/>
        </w:rPr>
        <w:drawing>
          <wp:inline distT="0" distB="0" distL="0" distR="0" wp14:anchorId="13B2BA4A" wp14:editId="600DB642">
            <wp:extent cx="1104900" cy="3886389"/>
            <wp:effectExtent l="0" t="0" r="0" b="0"/>
            <wp:docPr id="752431040" name="Picture 752431040" descr="A table of numbers with numbers&#10;&#10;Description automatically generated">
              <a:extLst xmlns:a="http://schemas.openxmlformats.org/drawingml/2006/main">
                <a:ext uri="{FF2B5EF4-FFF2-40B4-BE49-F238E27FC236}">
                  <a16:creationId xmlns:a16="http://schemas.microsoft.com/office/drawing/2014/main" id="{1BA9458D-B5D9-C0FD-D3AA-89040E127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31040" name="Picture 752431040" descr="A table of numbers with numbers&#10;&#10;Description automatically generated">
                      <a:extLst>
                        <a:ext uri="{FF2B5EF4-FFF2-40B4-BE49-F238E27FC236}">
                          <a16:creationId xmlns:a16="http://schemas.microsoft.com/office/drawing/2014/main" id="{1BA9458D-B5D9-C0FD-D3AA-89040E1270C5}"/>
                        </a:ext>
                      </a:extLst>
                    </pic:cNvPr>
                    <pic:cNvPicPr>
                      <a:picLocks noChangeAspect="1"/>
                    </pic:cNvPicPr>
                  </pic:nvPicPr>
                  <pic:blipFill>
                    <a:blip r:embed="rId45"/>
                    <a:stretch>
                      <a:fillRect/>
                    </a:stretch>
                  </pic:blipFill>
                  <pic:spPr>
                    <a:xfrm>
                      <a:off x="0" y="0"/>
                      <a:ext cx="1128661" cy="3969965"/>
                    </a:xfrm>
                    <a:prstGeom prst="rect">
                      <a:avLst/>
                    </a:prstGeom>
                  </pic:spPr>
                </pic:pic>
              </a:graphicData>
            </a:graphic>
          </wp:inline>
        </w:drawing>
      </w:r>
      <w:r>
        <w:tab/>
      </w:r>
      <w:r w:rsidRPr="00120D37">
        <w:rPr>
          <w:noProof/>
        </w:rPr>
        <w:drawing>
          <wp:inline distT="0" distB="0" distL="0" distR="0" wp14:anchorId="49A86B8D" wp14:editId="7AAF903B">
            <wp:extent cx="4076700" cy="3533836"/>
            <wp:effectExtent l="0" t="0" r="0" b="9525"/>
            <wp:docPr id="1373123775" name="Picture 1373123775" descr="A graph of a line&#10;&#10;Description automatically generated">
              <a:extLst xmlns:a="http://schemas.openxmlformats.org/drawingml/2006/main">
                <a:ext uri="{FF2B5EF4-FFF2-40B4-BE49-F238E27FC236}">
                  <a16:creationId xmlns:a16="http://schemas.microsoft.com/office/drawing/2014/main" id="{5B7F4F50-F969-195F-A1D2-99C5A6FE4A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3775" name="Picture 1373123775" descr="A graph of a line&#10;&#10;Description automatically generated">
                      <a:extLst>
                        <a:ext uri="{FF2B5EF4-FFF2-40B4-BE49-F238E27FC236}">
                          <a16:creationId xmlns:a16="http://schemas.microsoft.com/office/drawing/2014/main" id="{5B7F4F50-F969-195F-A1D2-99C5A6FE4ADA}"/>
                        </a:ext>
                      </a:extLst>
                    </pic:cNvPr>
                    <pic:cNvPicPr>
                      <a:picLocks noChangeAspect="1"/>
                    </pic:cNvPicPr>
                  </pic:nvPicPr>
                  <pic:blipFill>
                    <a:blip r:embed="rId46"/>
                    <a:stretch>
                      <a:fillRect/>
                    </a:stretch>
                  </pic:blipFill>
                  <pic:spPr>
                    <a:xfrm>
                      <a:off x="0" y="0"/>
                      <a:ext cx="4090386" cy="3545699"/>
                    </a:xfrm>
                    <a:prstGeom prst="rect">
                      <a:avLst/>
                    </a:prstGeom>
                  </pic:spPr>
                </pic:pic>
              </a:graphicData>
            </a:graphic>
          </wp:inline>
        </w:drawing>
      </w:r>
    </w:p>
    <w:p w14:paraId="606D6317" w14:textId="6401D646" w:rsidR="00120D37" w:rsidRDefault="00DE1640" w:rsidP="00DE1640">
      <w:pPr>
        <w:pStyle w:val="Caption"/>
      </w:pPr>
      <w:bookmarkStart w:id="121" w:name="_Toc148562194"/>
      <w:r>
        <w:t xml:space="preserve">Figure </w:t>
      </w:r>
      <w:fldSimple w:instr=" SEQ Figure \* ARABIC ">
        <w:r w:rsidR="00C3488B">
          <w:rPr>
            <w:noProof/>
          </w:rPr>
          <w:t>29</w:t>
        </w:r>
      </w:fldSimple>
      <w:r>
        <w:rPr>
          <w:lang w:val="en-SG"/>
        </w:rPr>
        <w:t xml:space="preserve"> RT characteristics of B57861S</w:t>
      </w:r>
      <w:bookmarkEnd w:id="121"/>
    </w:p>
    <w:p w14:paraId="0017CE9B" w14:textId="3941FF09" w:rsidR="00120D37" w:rsidRPr="00120D37" w:rsidRDefault="00120D37" w:rsidP="00DE1640">
      <w:pPr>
        <w:pStyle w:val="Caption"/>
      </w:pPr>
      <w:bookmarkStart w:id="122" w:name="_Toc148562195"/>
      <w:r w:rsidRPr="00120D37">
        <w:rPr>
          <w:noProof/>
        </w:rPr>
        <w:drawing>
          <wp:inline distT="0" distB="0" distL="0" distR="0" wp14:anchorId="759A3249" wp14:editId="31832929">
            <wp:extent cx="3718410" cy="4514850"/>
            <wp:effectExtent l="0" t="0" r="0" b="0"/>
            <wp:docPr id="1838355142" name="Picture 1838355142" descr="A table of numbers and numbers&#10;&#10;Description automatically generated">
              <a:extLst xmlns:a="http://schemas.openxmlformats.org/drawingml/2006/main">
                <a:ext uri="{FF2B5EF4-FFF2-40B4-BE49-F238E27FC236}">
                  <a16:creationId xmlns:a16="http://schemas.microsoft.com/office/drawing/2014/main" id="{9B998EB4-EB8A-FD3D-7CDC-304AD80715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55142" name="Picture 1838355142" descr="A table of numbers and numbers&#10;&#10;Description automatically generated">
                      <a:extLst>
                        <a:ext uri="{FF2B5EF4-FFF2-40B4-BE49-F238E27FC236}">
                          <a16:creationId xmlns:a16="http://schemas.microsoft.com/office/drawing/2014/main" id="{9B998EB4-EB8A-FD3D-7CDC-304AD8071529}"/>
                        </a:ext>
                      </a:extLst>
                    </pic:cNvPr>
                    <pic:cNvPicPr>
                      <a:picLocks noChangeAspect="1"/>
                    </pic:cNvPicPr>
                  </pic:nvPicPr>
                  <pic:blipFill>
                    <a:blip r:embed="rId47"/>
                    <a:stretch>
                      <a:fillRect/>
                    </a:stretch>
                  </pic:blipFill>
                  <pic:spPr>
                    <a:xfrm>
                      <a:off x="0" y="0"/>
                      <a:ext cx="3738382" cy="4539099"/>
                    </a:xfrm>
                    <a:prstGeom prst="rect">
                      <a:avLst/>
                    </a:prstGeom>
                  </pic:spPr>
                </pic:pic>
              </a:graphicData>
            </a:graphic>
          </wp:inline>
        </w:drawing>
      </w:r>
      <w:r w:rsidR="00DE1640">
        <w:t xml:space="preserve">Figure </w:t>
      </w:r>
      <w:fldSimple w:instr=" SEQ Figure \* ARABIC ">
        <w:r w:rsidR="00C3488B">
          <w:rPr>
            <w:noProof/>
          </w:rPr>
          <w:t>30</w:t>
        </w:r>
      </w:fldSimple>
      <w:r w:rsidR="00DE1640">
        <w:rPr>
          <w:lang w:val="en-SG"/>
        </w:rPr>
        <w:t xml:space="preserve"> Temperature and ADC range</w:t>
      </w:r>
      <w:bookmarkEnd w:id="122"/>
    </w:p>
    <w:p w14:paraId="0BCF2CB3" w14:textId="6EB45DBA" w:rsidR="00D641C2" w:rsidRDefault="00D641C2">
      <w:pPr>
        <w:pStyle w:val="Heading1"/>
      </w:pPr>
      <w:bookmarkStart w:id="123" w:name="_Toc148562316"/>
      <w:r>
        <w:lastRenderedPageBreak/>
        <w:t>System protection</w:t>
      </w:r>
      <w:bookmarkEnd w:id="123"/>
    </w:p>
    <w:p w14:paraId="3A720491" w14:textId="64F93321" w:rsidR="00067B7E" w:rsidRDefault="00067B7E" w:rsidP="00067B7E">
      <w:pPr>
        <w:pStyle w:val="Heading2"/>
      </w:pPr>
      <w:bookmarkStart w:id="124" w:name="_Toc148562317"/>
      <w:proofErr w:type="spellStart"/>
      <w:r>
        <w:t>Precharge</w:t>
      </w:r>
      <w:proofErr w:type="spellEnd"/>
      <w:r>
        <w:t xml:space="preserve"> </w:t>
      </w:r>
      <w:r w:rsidR="00F53619">
        <w:t>switch</w:t>
      </w:r>
      <w:bookmarkEnd w:id="124"/>
    </w:p>
    <w:p w14:paraId="4F05B0A9" w14:textId="3D587764" w:rsidR="006E3FA5" w:rsidRDefault="006E3FA5" w:rsidP="006E3FA5">
      <w:pPr>
        <w:pStyle w:val="Body"/>
      </w:pPr>
      <w:r>
        <w:t xml:space="preserve">The </w:t>
      </w:r>
      <w:proofErr w:type="spellStart"/>
      <w:r>
        <w:t>precharge</w:t>
      </w:r>
      <w:proofErr w:type="spellEnd"/>
      <w:r>
        <w:t xml:space="preserve"> switch is enabled by default and it can be disabled by user via GUI. There are two </w:t>
      </w:r>
      <w:proofErr w:type="spellStart"/>
      <w:r>
        <w:t>precharge</w:t>
      </w:r>
      <w:proofErr w:type="spellEnd"/>
      <w:r>
        <w:t xml:space="preserve"> mode implemented in this firmware. The </w:t>
      </w:r>
      <w:proofErr w:type="spellStart"/>
      <w:r>
        <w:t>signle</w:t>
      </w:r>
      <w:proofErr w:type="spellEnd"/>
      <w:r>
        <w:t xml:space="preserve"> pulse mode or PWM mode can be selected. The selection table and GUI is shown. </w:t>
      </w:r>
    </w:p>
    <w:p w14:paraId="7C09A87B" w14:textId="60449426" w:rsidR="00DE1640" w:rsidRDefault="00DE1640" w:rsidP="00DE1640">
      <w:pPr>
        <w:pStyle w:val="Caption"/>
      </w:pPr>
      <w:r>
        <w:t xml:space="preserve">Table </w:t>
      </w:r>
      <w:fldSimple w:instr=" SEQ Table \* ARABIC ">
        <w:r w:rsidR="00C3488B">
          <w:rPr>
            <w:noProof/>
          </w:rPr>
          <w:t>7</w:t>
        </w:r>
      </w:fldSimple>
      <w:r>
        <w:rPr>
          <w:lang w:val="en-SG"/>
        </w:rPr>
        <w:t xml:space="preserve"> </w:t>
      </w:r>
      <w:proofErr w:type="spellStart"/>
      <w:r>
        <w:rPr>
          <w:lang w:val="en-SG"/>
        </w:rPr>
        <w:t>Precharge</w:t>
      </w:r>
      <w:proofErr w:type="spellEnd"/>
      <w:r>
        <w:rPr>
          <w:lang w:val="en-SG"/>
        </w:rPr>
        <w:t xml:space="preserve"> mode selection</w:t>
      </w:r>
    </w:p>
    <w:tbl>
      <w:tblPr>
        <w:tblW w:w="6660" w:type="dxa"/>
        <w:tblLook w:val="04A0" w:firstRow="1" w:lastRow="0" w:firstColumn="1" w:lastColumn="0" w:noHBand="0" w:noVBand="1"/>
      </w:tblPr>
      <w:tblGrid>
        <w:gridCol w:w="1760"/>
        <w:gridCol w:w="1460"/>
        <w:gridCol w:w="1840"/>
        <w:gridCol w:w="1600"/>
      </w:tblGrid>
      <w:tr w:rsidR="006E3FA5" w:rsidRPr="006E3FA5" w14:paraId="2E193496" w14:textId="77777777" w:rsidTr="006E3FA5">
        <w:trPr>
          <w:trHeight w:val="300"/>
        </w:trPr>
        <w:tc>
          <w:tcPr>
            <w:tcW w:w="1760" w:type="dxa"/>
            <w:tcBorders>
              <w:top w:val="single" w:sz="4" w:space="0" w:color="auto"/>
              <w:left w:val="single" w:sz="4" w:space="0" w:color="auto"/>
              <w:bottom w:val="single" w:sz="4" w:space="0" w:color="auto"/>
              <w:right w:val="single" w:sz="4" w:space="0" w:color="auto"/>
            </w:tcBorders>
            <w:shd w:val="clear" w:color="000000" w:fill="B5D2CA"/>
            <w:noWrap/>
            <w:vAlign w:val="bottom"/>
            <w:hideMark/>
          </w:tcPr>
          <w:p w14:paraId="7B166DD5" w14:textId="77777777" w:rsidR="006E3FA5" w:rsidRPr="006E3FA5" w:rsidRDefault="006E3FA5" w:rsidP="006E3FA5">
            <w:pPr>
              <w:jc w:val="center"/>
              <w:rPr>
                <w:rFonts w:ascii="Calibri" w:hAnsi="Calibri" w:cs="Calibri"/>
                <w:color w:val="000000"/>
                <w:lang w:bidi="my-MM"/>
              </w:rPr>
            </w:pPr>
            <w:proofErr w:type="spellStart"/>
            <w:r w:rsidRPr="006E3FA5">
              <w:rPr>
                <w:rFonts w:ascii="Calibri" w:hAnsi="Calibri" w:cs="Calibri"/>
                <w:color w:val="000000"/>
                <w:lang w:bidi="my-MM"/>
              </w:rPr>
              <w:t>Precharge</w:t>
            </w:r>
            <w:proofErr w:type="spellEnd"/>
            <w:r w:rsidRPr="006E3FA5">
              <w:rPr>
                <w:rFonts w:ascii="Calibri" w:hAnsi="Calibri" w:cs="Calibri"/>
                <w:color w:val="000000"/>
                <w:lang w:bidi="my-MM"/>
              </w:rPr>
              <w:t xml:space="preserve"> </w:t>
            </w:r>
          </w:p>
        </w:tc>
        <w:tc>
          <w:tcPr>
            <w:tcW w:w="1460" w:type="dxa"/>
            <w:tcBorders>
              <w:top w:val="single" w:sz="4" w:space="0" w:color="auto"/>
              <w:left w:val="nil"/>
              <w:bottom w:val="single" w:sz="4" w:space="0" w:color="auto"/>
              <w:right w:val="single" w:sz="4" w:space="0" w:color="auto"/>
            </w:tcBorders>
            <w:shd w:val="clear" w:color="000000" w:fill="B5D2CA"/>
            <w:noWrap/>
            <w:vAlign w:val="bottom"/>
            <w:hideMark/>
          </w:tcPr>
          <w:p w14:paraId="26807EBD"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Mode</w:t>
            </w:r>
          </w:p>
        </w:tc>
        <w:tc>
          <w:tcPr>
            <w:tcW w:w="1840" w:type="dxa"/>
            <w:tcBorders>
              <w:top w:val="single" w:sz="4" w:space="0" w:color="auto"/>
              <w:left w:val="nil"/>
              <w:bottom w:val="single" w:sz="4" w:space="0" w:color="auto"/>
              <w:right w:val="single" w:sz="4" w:space="0" w:color="auto"/>
            </w:tcBorders>
            <w:shd w:val="clear" w:color="000000" w:fill="B5D2CA"/>
            <w:noWrap/>
            <w:vAlign w:val="bottom"/>
            <w:hideMark/>
          </w:tcPr>
          <w:p w14:paraId="2A8AE3F7"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Frequency (Hz)</w:t>
            </w:r>
          </w:p>
        </w:tc>
        <w:tc>
          <w:tcPr>
            <w:tcW w:w="1600" w:type="dxa"/>
            <w:tcBorders>
              <w:top w:val="single" w:sz="4" w:space="0" w:color="auto"/>
              <w:left w:val="nil"/>
              <w:bottom w:val="single" w:sz="4" w:space="0" w:color="auto"/>
              <w:right w:val="single" w:sz="4" w:space="0" w:color="auto"/>
            </w:tcBorders>
            <w:shd w:val="clear" w:color="000000" w:fill="B5D2CA"/>
            <w:noWrap/>
            <w:vAlign w:val="bottom"/>
            <w:hideMark/>
          </w:tcPr>
          <w:p w14:paraId="2D584343"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Duration (</w:t>
            </w:r>
            <w:proofErr w:type="spellStart"/>
            <w:r w:rsidRPr="006E3FA5">
              <w:rPr>
                <w:rFonts w:ascii="Calibri" w:hAnsi="Calibri" w:cs="Calibri"/>
                <w:color w:val="000000"/>
                <w:lang w:bidi="my-MM"/>
              </w:rPr>
              <w:t>ms</w:t>
            </w:r>
            <w:proofErr w:type="spellEnd"/>
            <w:r w:rsidRPr="006E3FA5">
              <w:rPr>
                <w:rFonts w:ascii="Calibri" w:hAnsi="Calibri" w:cs="Calibri"/>
                <w:color w:val="000000"/>
                <w:lang w:bidi="my-MM"/>
              </w:rPr>
              <w:t>)</w:t>
            </w:r>
          </w:p>
        </w:tc>
      </w:tr>
      <w:tr w:rsidR="006E3FA5" w:rsidRPr="006E3FA5" w14:paraId="164A86D4" w14:textId="77777777" w:rsidTr="006E3FA5">
        <w:trPr>
          <w:trHeight w:val="300"/>
        </w:trPr>
        <w:tc>
          <w:tcPr>
            <w:tcW w:w="1760" w:type="dxa"/>
            <w:vMerge w:val="restart"/>
            <w:tcBorders>
              <w:top w:val="nil"/>
              <w:left w:val="single" w:sz="4" w:space="0" w:color="auto"/>
              <w:bottom w:val="single" w:sz="4" w:space="0" w:color="auto"/>
              <w:right w:val="single" w:sz="4" w:space="0" w:color="auto"/>
            </w:tcBorders>
            <w:shd w:val="clear" w:color="000000" w:fill="E6F0ED"/>
            <w:noWrap/>
            <w:vAlign w:val="center"/>
            <w:hideMark/>
          </w:tcPr>
          <w:p w14:paraId="180330C4"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Enable</w:t>
            </w:r>
          </w:p>
        </w:tc>
        <w:tc>
          <w:tcPr>
            <w:tcW w:w="1460" w:type="dxa"/>
            <w:vMerge w:val="restart"/>
            <w:tcBorders>
              <w:top w:val="nil"/>
              <w:left w:val="single" w:sz="4" w:space="0" w:color="auto"/>
              <w:bottom w:val="single" w:sz="4" w:space="0" w:color="auto"/>
              <w:right w:val="single" w:sz="4" w:space="0" w:color="auto"/>
            </w:tcBorders>
            <w:shd w:val="clear" w:color="000000" w:fill="E6F0ED"/>
            <w:noWrap/>
            <w:vAlign w:val="center"/>
            <w:hideMark/>
          </w:tcPr>
          <w:p w14:paraId="4D72939D"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Single pulse</w:t>
            </w:r>
          </w:p>
        </w:tc>
        <w:tc>
          <w:tcPr>
            <w:tcW w:w="1840" w:type="dxa"/>
            <w:tcBorders>
              <w:top w:val="nil"/>
              <w:left w:val="nil"/>
              <w:bottom w:val="single" w:sz="4" w:space="0" w:color="auto"/>
              <w:right w:val="single" w:sz="4" w:space="0" w:color="auto"/>
            </w:tcBorders>
            <w:shd w:val="clear" w:color="000000" w:fill="BFBFBF"/>
            <w:noWrap/>
            <w:vAlign w:val="center"/>
            <w:hideMark/>
          </w:tcPr>
          <w:p w14:paraId="3F95C1A8"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NA</w:t>
            </w:r>
          </w:p>
        </w:tc>
        <w:tc>
          <w:tcPr>
            <w:tcW w:w="1600" w:type="dxa"/>
            <w:tcBorders>
              <w:top w:val="nil"/>
              <w:left w:val="nil"/>
              <w:bottom w:val="single" w:sz="4" w:space="0" w:color="auto"/>
              <w:right w:val="single" w:sz="4" w:space="0" w:color="auto"/>
            </w:tcBorders>
            <w:shd w:val="clear" w:color="000000" w:fill="E6F0ED"/>
            <w:noWrap/>
            <w:vAlign w:val="center"/>
            <w:hideMark/>
          </w:tcPr>
          <w:p w14:paraId="6F3318C7"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w:t>
            </w:r>
          </w:p>
        </w:tc>
      </w:tr>
      <w:tr w:rsidR="006E3FA5" w:rsidRPr="006E3FA5" w14:paraId="511450E7"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4423224C"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12E788B1"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000000" w:fill="BFBFBF"/>
            <w:noWrap/>
            <w:vAlign w:val="center"/>
            <w:hideMark/>
          </w:tcPr>
          <w:p w14:paraId="5773A1ED"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NA</w:t>
            </w:r>
          </w:p>
        </w:tc>
        <w:tc>
          <w:tcPr>
            <w:tcW w:w="1600" w:type="dxa"/>
            <w:tcBorders>
              <w:top w:val="nil"/>
              <w:left w:val="nil"/>
              <w:bottom w:val="single" w:sz="4" w:space="0" w:color="auto"/>
              <w:right w:val="single" w:sz="4" w:space="0" w:color="auto"/>
            </w:tcBorders>
            <w:shd w:val="clear" w:color="000000" w:fill="E6F0ED"/>
            <w:noWrap/>
            <w:vAlign w:val="center"/>
            <w:hideMark/>
          </w:tcPr>
          <w:p w14:paraId="0A17E0B6"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250</w:t>
            </w:r>
          </w:p>
        </w:tc>
      </w:tr>
      <w:tr w:rsidR="006E3FA5" w:rsidRPr="006E3FA5" w14:paraId="0DF83594"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13707CE5"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5D7421E6"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000000" w:fill="BFBFBF"/>
            <w:noWrap/>
            <w:vAlign w:val="center"/>
            <w:hideMark/>
          </w:tcPr>
          <w:p w14:paraId="4B45640C"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NA</w:t>
            </w:r>
          </w:p>
        </w:tc>
        <w:tc>
          <w:tcPr>
            <w:tcW w:w="1600" w:type="dxa"/>
            <w:tcBorders>
              <w:top w:val="nil"/>
              <w:left w:val="nil"/>
              <w:bottom w:val="single" w:sz="4" w:space="0" w:color="auto"/>
              <w:right w:val="single" w:sz="4" w:space="0" w:color="auto"/>
            </w:tcBorders>
            <w:shd w:val="clear" w:color="000000" w:fill="E6F0ED"/>
            <w:noWrap/>
            <w:vAlign w:val="center"/>
            <w:hideMark/>
          </w:tcPr>
          <w:p w14:paraId="401C04FD"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500</w:t>
            </w:r>
          </w:p>
        </w:tc>
      </w:tr>
      <w:tr w:rsidR="006E3FA5" w:rsidRPr="006E3FA5" w14:paraId="0602FD79"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062C362D" w14:textId="77777777" w:rsidR="006E3FA5" w:rsidRPr="006E3FA5" w:rsidRDefault="006E3FA5" w:rsidP="006E3FA5">
            <w:pPr>
              <w:rPr>
                <w:rFonts w:ascii="Calibri" w:hAnsi="Calibri" w:cs="Calibri"/>
                <w:color w:val="000000"/>
                <w:lang w:bidi="my-MM"/>
              </w:rPr>
            </w:pPr>
          </w:p>
        </w:tc>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2713CB"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PWM</w:t>
            </w:r>
          </w:p>
        </w:tc>
        <w:tc>
          <w:tcPr>
            <w:tcW w:w="1840" w:type="dxa"/>
            <w:tcBorders>
              <w:top w:val="nil"/>
              <w:left w:val="nil"/>
              <w:bottom w:val="single" w:sz="4" w:space="0" w:color="auto"/>
              <w:right w:val="single" w:sz="4" w:space="0" w:color="auto"/>
            </w:tcBorders>
            <w:shd w:val="clear" w:color="auto" w:fill="auto"/>
            <w:noWrap/>
            <w:vAlign w:val="center"/>
            <w:hideMark/>
          </w:tcPr>
          <w:p w14:paraId="1B2F3C79"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w:t>
            </w:r>
          </w:p>
        </w:tc>
        <w:tc>
          <w:tcPr>
            <w:tcW w:w="1600" w:type="dxa"/>
            <w:tcBorders>
              <w:top w:val="nil"/>
              <w:left w:val="nil"/>
              <w:bottom w:val="single" w:sz="4" w:space="0" w:color="auto"/>
              <w:right w:val="single" w:sz="4" w:space="0" w:color="auto"/>
            </w:tcBorders>
            <w:shd w:val="clear" w:color="auto" w:fill="auto"/>
            <w:noWrap/>
            <w:vAlign w:val="center"/>
            <w:hideMark/>
          </w:tcPr>
          <w:p w14:paraId="7E2FACBE"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w:t>
            </w:r>
          </w:p>
        </w:tc>
      </w:tr>
      <w:tr w:rsidR="006E3FA5" w:rsidRPr="006E3FA5" w14:paraId="242D2AEE"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3BC2B598"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37BD4942"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auto" w:fill="auto"/>
            <w:noWrap/>
            <w:vAlign w:val="center"/>
            <w:hideMark/>
          </w:tcPr>
          <w:p w14:paraId="73B035ED"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w:t>
            </w:r>
          </w:p>
        </w:tc>
        <w:tc>
          <w:tcPr>
            <w:tcW w:w="1600" w:type="dxa"/>
            <w:tcBorders>
              <w:top w:val="nil"/>
              <w:left w:val="nil"/>
              <w:bottom w:val="single" w:sz="4" w:space="0" w:color="auto"/>
              <w:right w:val="single" w:sz="4" w:space="0" w:color="auto"/>
            </w:tcBorders>
            <w:shd w:val="clear" w:color="auto" w:fill="auto"/>
            <w:noWrap/>
            <w:vAlign w:val="center"/>
            <w:hideMark/>
          </w:tcPr>
          <w:p w14:paraId="4A11B3D7"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500</w:t>
            </w:r>
          </w:p>
        </w:tc>
      </w:tr>
      <w:tr w:rsidR="006E3FA5" w:rsidRPr="006E3FA5" w14:paraId="2E0EE87B"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73D4AE8B"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413912A4"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auto" w:fill="auto"/>
            <w:noWrap/>
            <w:vAlign w:val="center"/>
            <w:hideMark/>
          </w:tcPr>
          <w:p w14:paraId="458CF911"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w:t>
            </w:r>
          </w:p>
        </w:tc>
        <w:tc>
          <w:tcPr>
            <w:tcW w:w="1600" w:type="dxa"/>
            <w:tcBorders>
              <w:top w:val="nil"/>
              <w:left w:val="nil"/>
              <w:bottom w:val="single" w:sz="4" w:space="0" w:color="auto"/>
              <w:right w:val="single" w:sz="4" w:space="0" w:color="auto"/>
            </w:tcBorders>
            <w:shd w:val="clear" w:color="auto" w:fill="auto"/>
            <w:noWrap/>
            <w:vAlign w:val="center"/>
            <w:hideMark/>
          </w:tcPr>
          <w:p w14:paraId="4C3BD2B3"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1000</w:t>
            </w:r>
          </w:p>
        </w:tc>
      </w:tr>
      <w:tr w:rsidR="006E3FA5" w:rsidRPr="006E3FA5" w14:paraId="5AB35A7D"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0CF98D27"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5CA8DC2B"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000000" w:fill="E6F0ED"/>
            <w:noWrap/>
            <w:vAlign w:val="center"/>
            <w:hideMark/>
          </w:tcPr>
          <w:p w14:paraId="55135701"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50</w:t>
            </w:r>
          </w:p>
        </w:tc>
        <w:tc>
          <w:tcPr>
            <w:tcW w:w="1600" w:type="dxa"/>
            <w:tcBorders>
              <w:top w:val="nil"/>
              <w:left w:val="nil"/>
              <w:bottom w:val="single" w:sz="4" w:space="0" w:color="auto"/>
              <w:right w:val="single" w:sz="4" w:space="0" w:color="auto"/>
            </w:tcBorders>
            <w:shd w:val="clear" w:color="000000" w:fill="E6F0ED"/>
            <w:noWrap/>
            <w:vAlign w:val="center"/>
            <w:hideMark/>
          </w:tcPr>
          <w:p w14:paraId="61FDA517"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w:t>
            </w:r>
          </w:p>
        </w:tc>
      </w:tr>
      <w:tr w:rsidR="006E3FA5" w:rsidRPr="006E3FA5" w14:paraId="546B64A8"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2DA36645"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70973E61"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000000" w:fill="E6F0ED"/>
            <w:noWrap/>
            <w:vAlign w:val="center"/>
            <w:hideMark/>
          </w:tcPr>
          <w:p w14:paraId="7540FCDB"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50</w:t>
            </w:r>
          </w:p>
        </w:tc>
        <w:tc>
          <w:tcPr>
            <w:tcW w:w="1600" w:type="dxa"/>
            <w:tcBorders>
              <w:top w:val="nil"/>
              <w:left w:val="nil"/>
              <w:bottom w:val="single" w:sz="4" w:space="0" w:color="auto"/>
              <w:right w:val="single" w:sz="4" w:space="0" w:color="auto"/>
            </w:tcBorders>
            <w:shd w:val="clear" w:color="000000" w:fill="E6F0ED"/>
            <w:noWrap/>
            <w:vAlign w:val="center"/>
            <w:hideMark/>
          </w:tcPr>
          <w:p w14:paraId="593153DF"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500</w:t>
            </w:r>
          </w:p>
        </w:tc>
      </w:tr>
      <w:tr w:rsidR="006E3FA5" w:rsidRPr="006E3FA5" w14:paraId="69D5CECE"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37016849"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4C0A7789"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000000" w:fill="E6F0ED"/>
            <w:noWrap/>
            <w:vAlign w:val="center"/>
            <w:hideMark/>
          </w:tcPr>
          <w:p w14:paraId="48989364"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50</w:t>
            </w:r>
          </w:p>
        </w:tc>
        <w:tc>
          <w:tcPr>
            <w:tcW w:w="1600" w:type="dxa"/>
            <w:tcBorders>
              <w:top w:val="nil"/>
              <w:left w:val="nil"/>
              <w:bottom w:val="single" w:sz="4" w:space="0" w:color="auto"/>
              <w:right w:val="single" w:sz="4" w:space="0" w:color="auto"/>
            </w:tcBorders>
            <w:shd w:val="clear" w:color="000000" w:fill="E6F0ED"/>
            <w:noWrap/>
            <w:vAlign w:val="center"/>
            <w:hideMark/>
          </w:tcPr>
          <w:p w14:paraId="205B4E41"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1000</w:t>
            </w:r>
          </w:p>
        </w:tc>
      </w:tr>
      <w:tr w:rsidR="006E3FA5" w:rsidRPr="006E3FA5" w14:paraId="204114AA"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4A6BA1B5"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1E2773AC"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auto" w:fill="auto"/>
            <w:noWrap/>
            <w:vAlign w:val="center"/>
            <w:hideMark/>
          </w:tcPr>
          <w:p w14:paraId="6A8D5BEF"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w:t>
            </w:r>
          </w:p>
        </w:tc>
        <w:tc>
          <w:tcPr>
            <w:tcW w:w="1600" w:type="dxa"/>
            <w:tcBorders>
              <w:top w:val="nil"/>
              <w:left w:val="nil"/>
              <w:bottom w:val="single" w:sz="4" w:space="0" w:color="auto"/>
              <w:right w:val="single" w:sz="4" w:space="0" w:color="auto"/>
            </w:tcBorders>
            <w:shd w:val="clear" w:color="auto" w:fill="auto"/>
            <w:noWrap/>
            <w:vAlign w:val="center"/>
            <w:hideMark/>
          </w:tcPr>
          <w:p w14:paraId="4C0CC07B"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w:t>
            </w:r>
          </w:p>
        </w:tc>
      </w:tr>
      <w:tr w:rsidR="006E3FA5" w:rsidRPr="006E3FA5" w14:paraId="0BE6E1AB"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7BC27966"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6EB82E5F"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auto" w:fill="auto"/>
            <w:noWrap/>
            <w:vAlign w:val="center"/>
            <w:hideMark/>
          </w:tcPr>
          <w:p w14:paraId="2AD7D724"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w:t>
            </w:r>
          </w:p>
        </w:tc>
        <w:tc>
          <w:tcPr>
            <w:tcW w:w="1600" w:type="dxa"/>
            <w:tcBorders>
              <w:top w:val="nil"/>
              <w:left w:val="nil"/>
              <w:bottom w:val="single" w:sz="4" w:space="0" w:color="auto"/>
              <w:right w:val="single" w:sz="4" w:space="0" w:color="auto"/>
            </w:tcBorders>
            <w:shd w:val="clear" w:color="auto" w:fill="auto"/>
            <w:noWrap/>
            <w:vAlign w:val="center"/>
            <w:hideMark/>
          </w:tcPr>
          <w:p w14:paraId="356557D2"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500</w:t>
            </w:r>
          </w:p>
        </w:tc>
      </w:tr>
      <w:tr w:rsidR="006E3FA5" w:rsidRPr="006E3FA5" w14:paraId="4099BBDF" w14:textId="77777777" w:rsidTr="006E3FA5">
        <w:trPr>
          <w:trHeight w:val="300"/>
        </w:trPr>
        <w:tc>
          <w:tcPr>
            <w:tcW w:w="1760" w:type="dxa"/>
            <w:vMerge/>
            <w:tcBorders>
              <w:top w:val="nil"/>
              <w:left w:val="single" w:sz="4" w:space="0" w:color="auto"/>
              <w:bottom w:val="single" w:sz="4" w:space="0" w:color="auto"/>
              <w:right w:val="single" w:sz="4" w:space="0" w:color="auto"/>
            </w:tcBorders>
            <w:vAlign w:val="center"/>
            <w:hideMark/>
          </w:tcPr>
          <w:p w14:paraId="336C1073" w14:textId="77777777" w:rsidR="006E3FA5" w:rsidRPr="006E3FA5" w:rsidRDefault="006E3FA5" w:rsidP="006E3FA5">
            <w:pPr>
              <w:rPr>
                <w:rFonts w:ascii="Calibri" w:hAnsi="Calibri" w:cs="Calibri"/>
                <w:color w:val="000000"/>
                <w:lang w:bidi="my-MM"/>
              </w:rPr>
            </w:pPr>
          </w:p>
        </w:tc>
        <w:tc>
          <w:tcPr>
            <w:tcW w:w="1460" w:type="dxa"/>
            <w:vMerge/>
            <w:tcBorders>
              <w:top w:val="nil"/>
              <w:left w:val="single" w:sz="4" w:space="0" w:color="auto"/>
              <w:bottom w:val="single" w:sz="4" w:space="0" w:color="auto"/>
              <w:right w:val="single" w:sz="4" w:space="0" w:color="auto"/>
            </w:tcBorders>
            <w:vAlign w:val="center"/>
            <w:hideMark/>
          </w:tcPr>
          <w:p w14:paraId="53BFCF83" w14:textId="77777777" w:rsidR="006E3FA5" w:rsidRPr="006E3FA5" w:rsidRDefault="006E3FA5" w:rsidP="006E3FA5">
            <w:pPr>
              <w:rPr>
                <w:rFonts w:ascii="Calibri" w:hAnsi="Calibri" w:cs="Calibri"/>
                <w:color w:val="000000"/>
                <w:lang w:bidi="my-MM"/>
              </w:rPr>
            </w:pPr>
          </w:p>
        </w:tc>
        <w:tc>
          <w:tcPr>
            <w:tcW w:w="1840" w:type="dxa"/>
            <w:tcBorders>
              <w:top w:val="nil"/>
              <w:left w:val="nil"/>
              <w:bottom w:val="single" w:sz="4" w:space="0" w:color="auto"/>
              <w:right w:val="single" w:sz="4" w:space="0" w:color="auto"/>
            </w:tcBorders>
            <w:shd w:val="clear" w:color="auto" w:fill="auto"/>
            <w:noWrap/>
            <w:vAlign w:val="center"/>
            <w:hideMark/>
          </w:tcPr>
          <w:p w14:paraId="0088B63A"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w:t>
            </w:r>
          </w:p>
        </w:tc>
        <w:tc>
          <w:tcPr>
            <w:tcW w:w="1600" w:type="dxa"/>
            <w:tcBorders>
              <w:top w:val="nil"/>
              <w:left w:val="nil"/>
              <w:bottom w:val="single" w:sz="4" w:space="0" w:color="auto"/>
              <w:right w:val="single" w:sz="4" w:space="0" w:color="auto"/>
            </w:tcBorders>
            <w:shd w:val="clear" w:color="auto" w:fill="auto"/>
            <w:noWrap/>
            <w:vAlign w:val="center"/>
            <w:hideMark/>
          </w:tcPr>
          <w:p w14:paraId="17C37630"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1000</w:t>
            </w:r>
          </w:p>
        </w:tc>
      </w:tr>
      <w:tr w:rsidR="006E3FA5" w:rsidRPr="006E3FA5" w14:paraId="1E23A979" w14:textId="77777777" w:rsidTr="006E3FA5">
        <w:trPr>
          <w:trHeight w:val="30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64C93456"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 xml:space="preserve">Disable </w:t>
            </w:r>
          </w:p>
        </w:tc>
        <w:tc>
          <w:tcPr>
            <w:tcW w:w="1460" w:type="dxa"/>
            <w:tcBorders>
              <w:top w:val="nil"/>
              <w:left w:val="nil"/>
              <w:bottom w:val="single" w:sz="4" w:space="0" w:color="auto"/>
              <w:right w:val="single" w:sz="4" w:space="0" w:color="auto"/>
            </w:tcBorders>
            <w:shd w:val="clear" w:color="000000" w:fill="BFBFBF"/>
            <w:noWrap/>
            <w:vAlign w:val="center"/>
            <w:hideMark/>
          </w:tcPr>
          <w:p w14:paraId="15E9B2FE"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NA</w:t>
            </w:r>
          </w:p>
        </w:tc>
        <w:tc>
          <w:tcPr>
            <w:tcW w:w="1840" w:type="dxa"/>
            <w:tcBorders>
              <w:top w:val="nil"/>
              <w:left w:val="nil"/>
              <w:bottom w:val="single" w:sz="4" w:space="0" w:color="auto"/>
              <w:right w:val="single" w:sz="4" w:space="0" w:color="auto"/>
            </w:tcBorders>
            <w:shd w:val="clear" w:color="000000" w:fill="BFBFBF"/>
            <w:noWrap/>
            <w:vAlign w:val="center"/>
            <w:hideMark/>
          </w:tcPr>
          <w:p w14:paraId="41847564"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NA</w:t>
            </w:r>
          </w:p>
        </w:tc>
        <w:tc>
          <w:tcPr>
            <w:tcW w:w="1600" w:type="dxa"/>
            <w:tcBorders>
              <w:top w:val="nil"/>
              <w:left w:val="nil"/>
              <w:bottom w:val="single" w:sz="4" w:space="0" w:color="auto"/>
              <w:right w:val="single" w:sz="4" w:space="0" w:color="auto"/>
            </w:tcBorders>
            <w:shd w:val="clear" w:color="000000" w:fill="BFBFBF"/>
            <w:noWrap/>
            <w:vAlign w:val="center"/>
            <w:hideMark/>
          </w:tcPr>
          <w:p w14:paraId="1198633C" w14:textId="77777777" w:rsidR="006E3FA5" w:rsidRPr="006E3FA5" w:rsidRDefault="006E3FA5" w:rsidP="006E3FA5">
            <w:pPr>
              <w:jc w:val="center"/>
              <w:rPr>
                <w:rFonts w:ascii="Calibri" w:hAnsi="Calibri" w:cs="Calibri"/>
                <w:color w:val="000000"/>
                <w:lang w:bidi="my-MM"/>
              </w:rPr>
            </w:pPr>
            <w:r w:rsidRPr="006E3FA5">
              <w:rPr>
                <w:rFonts w:ascii="Calibri" w:hAnsi="Calibri" w:cs="Calibri"/>
                <w:color w:val="000000"/>
                <w:lang w:bidi="my-MM"/>
              </w:rPr>
              <w:t>NA</w:t>
            </w:r>
          </w:p>
        </w:tc>
      </w:tr>
    </w:tbl>
    <w:p w14:paraId="0FA2E14E" w14:textId="70E7E58C" w:rsidR="006E3FA5" w:rsidRDefault="006E3FA5" w:rsidP="006E3FA5">
      <w:pPr>
        <w:pStyle w:val="Body"/>
      </w:pPr>
      <w:r w:rsidRPr="006E3FA5">
        <w:rPr>
          <w:noProof/>
        </w:rPr>
        <w:drawing>
          <wp:inline distT="0" distB="0" distL="0" distR="0" wp14:anchorId="0B5E1117" wp14:editId="51AAD408">
            <wp:extent cx="5629275" cy="2792820"/>
            <wp:effectExtent l="0" t="0" r="0" b="7620"/>
            <wp:docPr id="649120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20142" name="Picture 1" descr="A screenshot of a computer&#10;&#10;Description automatically generated"/>
                    <pic:cNvPicPr/>
                  </pic:nvPicPr>
                  <pic:blipFill>
                    <a:blip r:embed="rId48"/>
                    <a:stretch>
                      <a:fillRect/>
                    </a:stretch>
                  </pic:blipFill>
                  <pic:spPr>
                    <a:xfrm>
                      <a:off x="0" y="0"/>
                      <a:ext cx="5647575" cy="2801899"/>
                    </a:xfrm>
                    <a:prstGeom prst="rect">
                      <a:avLst/>
                    </a:prstGeom>
                  </pic:spPr>
                </pic:pic>
              </a:graphicData>
            </a:graphic>
          </wp:inline>
        </w:drawing>
      </w:r>
    </w:p>
    <w:p w14:paraId="624F8B55" w14:textId="58DBD7FF" w:rsidR="00DE1640" w:rsidRDefault="00DE1640" w:rsidP="00DE1640">
      <w:pPr>
        <w:pStyle w:val="Caption"/>
      </w:pPr>
      <w:bookmarkStart w:id="125" w:name="_Toc148562196"/>
      <w:r>
        <w:t xml:space="preserve">Figure </w:t>
      </w:r>
      <w:fldSimple w:instr=" SEQ Figure \* ARABIC ">
        <w:r w:rsidR="00C3488B">
          <w:rPr>
            <w:noProof/>
          </w:rPr>
          <w:t>31</w:t>
        </w:r>
      </w:fldSimple>
      <w:r>
        <w:rPr>
          <w:lang w:val="en-SG"/>
        </w:rPr>
        <w:t xml:space="preserve"> </w:t>
      </w:r>
      <w:proofErr w:type="spellStart"/>
      <w:r>
        <w:rPr>
          <w:lang w:val="en-SG"/>
        </w:rPr>
        <w:t>Precharge</w:t>
      </w:r>
      <w:proofErr w:type="spellEnd"/>
      <w:r>
        <w:rPr>
          <w:lang w:val="en-SG"/>
        </w:rPr>
        <w:t xml:space="preserve"> and Freewheel setting in </w:t>
      </w:r>
      <w:proofErr w:type="gramStart"/>
      <w:r>
        <w:rPr>
          <w:lang w:val="en-SG"/>
        </w:rPr>
        <w:t>GUI</w:t>
      </w:r>
      <w:bookmarkEnd w:id="125"/>
      <w:proofErr w:type="gramEnd"/>
    </w:p>
    <w:p w14:paraId="3B7BB902" w14:textId="1365465C" w:rsidR="006E3FA5" w:rsidRDefault="006E3FA5" w:rsidP="006E3FA5">
      <w:pPr>
        <w:pStyle w:val="Body"/>
      </w:pPr>
      <w:r>
        <w:t xml:space="preserve">The </w:t>
      </w:r>
      <w:proofErr w:type="spellStart"/>
      <w:r>
        <w:t>precharge</w:t>
      </w:r>
      <w:proofErr w:type="spellEnd"/>
      <w:r>
        <w:t xml:space="preserve"> algorithm is called in the operation ON state (</w:t>
      </w:r>
      <w:proofErr w:type="spellStart"/>
      <w:r>
        <w:t>OpState</w:t>
      </w:r>
      <w:proofErr w:type="spellEnd"/>
      <w:r>
        <w:t xml:space="preserve"> = 2). When </w:t>
      </w:r>
      <w:proofErr w:type="spellStart"/>
      <w:r>
        <w:t>Precharge</w:t>
      </w:r>
      <w:proofErr w:type="spellEnd"/>
      <w:r>
        <w:t xml:space="preserve"> enable button is turned ON, the </w:t>
      </w:r>
      <w:proofErr w:type="spellStart"/>
      <w:r>
        <w:t>precharge</w:t>
      </w:r>
      <w:proofErr w:type="spellEnd"/>
      <w:r>
        <w:t xml:space="preserve"> completion flag is checked. If the flag is not set, the </w:t>
      </w:r>
      <w:proofErr w:type="spellStart"/>
      <w:r>
        <w:t>precharge</w:t>
      </w:r>
      <w:proofErr w:type="spellEnd"/>
      <w:r>
        <w:t xml:space="preserve"> algorithm is called. The condition for </w:t>
      </w:r>
      <w:proofErr w:type="spellStart"/>
      <w:r>
        <w:t>precharge</w:t>
      </w:r>
      <w:proofErr w:type="spellEnd"/>
      <w:r>
        <w:t xml:space="preserve"> completion is determined by the maximum pulse count generated by PWM_0. This is applicable for both single pulse and PWM mode. Depending on the selection, the maximum pulse count is determined by </w:t>
      </w:r>
      <w:proofErr w:type="spellStart"/>
      <w:r>
        <w:t>precharge</w:t>
      </w:r>
      <w:proofErr w:type="spellEnd"/>
      <w:r>
        <w:t xml:space="preserve"> configuration function. The </w:t>
      </w:r>
      <w:proofErr w:type="spellStart"/>
      <w:r>
        <w:t>precharge</w:t>
      </w:r>
      <w:proofErr w:type="spellEnd"/>
      <w:r>
        <w:t xml:space="preserve"> failure check is not implemented in this firmware version 2.2 and before. </w:t>
      </w:r>
    </w:p>
    <w:p w14:paraId="23E78665" w14:textId="77777777" w:rsidR="006E3FA5" w:rsidRDefault="006E3FA5" w:rsidP="006E3FA5">
      <w:pPr>
        <w:pStyle w:val="Body"/>
      </w:pPr>
    </w:p>
    <w:p w14:paraId="5AAF7864" w14:textId="77777777" w:rsidR="006E3FA5" w:rsidRDefault="006E3FA5" w:rsidP="006E3FA5">
      <w:pPr>
        <w:pStyle w:val="Body"/>
      </w:pPr>
    </w:p>
    <w:p w14:paraId="23535766" w14:textId="40E020C3" w:rsidR="006E3FA5" w:rsidRDefault="006E3FA5" w:rsidP="006E3FA5">
      <w:pPr>
        <w:pStyle w:val="Body"/>
      </w:pPr>
      <w:r>
        <w:object w:dxaOrig="7621" w:dyaOrig="9180" w14:anchorId="39F9D7FF">
          <v:shape id="_x0000_i1026" type="#_x0000_t75" style="width:381.65pt;height:459.7pt" o:ole="">
            <v:imagedata r:id="rId49" o:title=""/>
          </v:shape>
          <o:OLEObject Type="Embed" ProgID="Visio.Drawing.15" ShapeID="_x0000_i1026" DrawAspect="Content" ObjectID="_1761575838" r:id="rId50"/>
        </w:object>
      </w:r>
    </w:p>
    <w:p w14:paraId="28D8063B" w14:textId="2F49850A" w:rsidR="006E3FA5" w:rsidRDefault="00DE1640" w:rsidP="00DE1640">
      <w:pPr>
        <w:pStyle w:val="Caption"/>
      </w:pPr>
      <w:bookmarkStart w:id="126" w:name="_Toc148562197"/>
      <w:r>
        <w:t xml:space="preserve">Figure </w:t>
      </w:r>
      <w:fldSimple w:instr=" SEQ Figure \* ARABIC ">
        <w:r w:rsidR="00C3488B">
          <w:rPr>
            <w:noProof/>
          </w:rPr>
          <w:t>32</w:t>
        </w:r>
      </w:fldSimple>
      <w:r>
        <w:rPr>
          <w:lang w:val="en-SG"/>
        </w:rPr>
        <w:t xml:space="preserve"> Flowchart for </w:t>
      </w:r>
      <w:proofErr w:type="spellStart"/>
      <w:r>
        <w:rPr>
          <w:lang w:val="en-SG"/>
        </w:rPr>
        <w:t>Precharge</w:t>
      </w:r>
      <w:proofErr w:type="spellEnd"/>
      <w:r>
        <w:rPr>
          <w:lang w:val="en-SG"/>
        </w:rPr>
        <w:t xml:space="preserve"> algorithm</w:t>
      </w:r>
      <w:bookmarkEnd w:id="126"/>
    </w:p>
    <w:p w14:paraId="346F8977" w14:textId="77777777" w:rsidR="006E3FA5" w:rsidRDefault="006E3FA5" w:rsidP="006E3FA5">
      <w:pPr>
        <w:pStyle w:val="Body"/>
      </w:pPr>
    </w:p>
    <w:p w14:paraId="67F05E33" w14:textId="77777777" w:rsidR="006E3FA5" w:rsidRDefault="006E3FA5" w:rsidP="006E3FA5">
      <w:pPr>
        <w:pStyle w:val="Body"/>
      </w:pPr>
    </w:p>
    <w:p w14:paraId="6465EF58" w14:textId="77777777" w:rsidR="006E3FA5" w:rsidRDefault="006E3FA5" w:rsidP="006E3FA5">
      <w:pPr>
        <w:pStyle w:val="Body"/>
      </w:pPr>
    </w:p>
    <w:p w14:paraId="1A502AD2" w14:textId="77777777" w:rsidR="006E3FA5" w:rsidRDefault="006E3FA5" w:rsidP="006E3FA5">
      <w:pPr>
        <w:pStyle w:val="Body"/>
      </w:pPr>
    </w:p>
    <w:p w14:paraId="600088A3" w14:textId="77777777" w:rsidR="006E3FA5" w:rsidRDefault="006E3FA5" w:rsidP="006E3FA5">
      <w:pPr>
        <w:pStyle w:val="Body"/>
      </w:pPr>
    </w:p>
    <w:p w14:paraId="673E91AE" w14:textId="77777777" w:rsidR="006E3FA5" w:rsidRDefault="006E3FA5" w:rsidP="006E3FA5">
      <w:pPr>
        <w:pStyle w:val="Body"/>
      </w:pPr>
    </w:p>
    <w:p w14:paraId="0D74F9B7" w14:textId="77777777" w:rsidR="006E3FA5" w:rsidRDefault="006E3FA5" w:rsidP="006E3FA5">
      <w:pPr>
        <w:pStyle w:val="Body"/>
      </w:pPr>
    </w:p>
    <w:p w14:paraId="53FDDA88" w14:textId="77777777" w:rsidR="006E3FA5" w:rsidRPr="006E3FA5" w:rsidRDefault="006E3FA5" w:rsidP="006E3FA5">
      <w:pPr>
        <w:pStyle w:val="Body"/>
      </w:pPr>
    </w:p>
    <w:p w14:paraId="3B0734E6" w14:textId="6E777069" w:rsidR="00067B7E" w:rsidRDefault="00067B7E">
      <w:pPr>
        <w:pStyle w:val="Heading2"/>
      </w:pPr>
      <w:bookmarkStart w:id="127" w:name="_Toc148562318"/>
      <w:r>
        <w:lastRenderedPageBreak/>
        <w:t>Freewheeling</w:t>
      </w:r>
      <w:r w:rsidR="00F53619">
        <w:t xml:space="preserve"> switch</w:t>
      </w:r>
      <w:bookmarkEnd w:id="127"/>
    </w:p>
    <w:p w14:paraId="253631FB" w14:textId="1A0EB5F4" w:rsidR="009E5F9D" w:rsidRDefault="009E5F9D" w:rsidP="009E5F9D">
      <w:pPr>
        <w:pStyle w:val="Body"/>
      </w:pPr>
      <w:r>
        <w:t>The freewheeling is enabled by default. It can be disabled by user via the freewheel enable button in GUI. The freewheel routine is called during switch off operation (</w:t>
      </w:r>
      <w:proofErr w:type="spellStart"/>
      <w:r>
        <w:t>OpState</w:t>
      </w:r>
      <w:proofErr w:type="spellEnd"/>
      <w:r>
        <w:t xml:space="preserve"> = 1). </w:t>
      </w:r>
    </w:p>
    <w:p w14:paraId="1ECEFEE6" w14:textId="77777777" w:rsidR="004C69C6" w:rsidRDefault="004C69C6" w:rsidP="009E5F9D">
      <w:pPr>
        <w:pStyle w:val="Body"/>
      </w:pPr>
    </w:p>
    <w:p w14:paraId="7EF2DC5E" w14:textId="489EFF47" w:rsidR="004C69C6" w:rsidRDefault="004C69C6" w:rsidP="009E5F9D">
      <w:pPr>
        <w:pStyle w:val="Body"/>
      </w:pPr>
      <w:r>
        <w:object w:dxaOrig="4140" w:dyaOrig="3480" w14:anchorId="357E480E">
          <v:shape id="_x0000_i1027" type="#_x0000_t75" style="width:279.95pt;height:234.65pt" o:ole="">
            <v:imagedata r:id="rId51" o:title=""/>
          </v:shape>
          <o:OLEObject Type="Embed" ProgID="Visio.Drawing.15" ShapeID="_x0000_i1027" DrawAspect="Content" ObjectID="_1761575839" r:id="rId52"/>
        </w:object>
      </w:r>
    </w:p>
    <w:p w14:paraId="3C2B7C29" w14:textId="5AD84C44" w:rsidR="00DE1640" w:rsidRDefault="00DE1640" w:rsidP="00DE1640">
      <w:pPr>
        <w:pStyle w:val="Caption"/>
      </w:pPr>
      <w:bookmarkStart w:id="128" w:name="_Toc148562198"/>
      <w:r>
        <w:t xml:space="preserve">Figure </w:t>
      </w:r>
      <w:fldSimple w:instr=" SEQ Figure \* ARABIC ">
        <w:r w:rsidR="00C3488B">
          <w:rPr>
            <w:noProof/>
          </w:rPr>
          <w:t>33</w:t>
        </w:r>
      </w:fldSimple>
      <w:r>
        <w:rPr>
          <w:lang w:val="en-SG"/>
        </w:rPr>
        <w:t xml:space="preserve"> Timing diagram for Freewheel </w:t>
      </w:r>
      <w:proofErr w:type="gramStart"/>
      <w:r>
        <w:rPr>
          <w:lang w:val="en-SG"/>
        </w:rPr>
        <w:t>operation</w:t>
      </w:r>
      <w:bookmarkEnd w:id="128"/>
      <w:proofErr w:type="gramEnd"/>
    </w:p>
    <w:p w14:paraId="1E8E2D4B" w14:textId="082AE2C6" w:rsidR="004C69C6" w:rsidRDefault="004C69C6" w:rsidP="009E5F9D">
      <w:pPr>
        <w:pStyle w:val="Body"/>
      </w:pPr>
      <w:r>
        <w:t xml:space="preserve">When the MOSFET is turned off, after brief duration of delay (50us), the freewheel signal pulse is generated for 500us. The two PWM CCU4 is used for this operation. Firstly, PWMA is generated with predefined frequency and duty cycle to achieve delay of 50us. The PWMA falling event is captured and activate the start of PWMB for another 500 us. </w:t>
      </w:r>
    </w:p>
    <w:p w14:paraId="56B8D31C" w14:textId="5E5C9B8E" w:rsidR="004C69C6" w:rsidRDefault="004C69C6" w:rsidP="009E5F9D">
      <w:pPr>
        <w:pStyle w:val="Body"/>
      </w:pPr>
      <w:r w:rsidRPr="004C69C6">
        <w:rPr>
          <w:noProof/>
        </w:rPr>
        <w:drawing>
          <wp:inline distT="0" distB="0" distL="0" distR="0" wp14:anchorId="21C87BBE" wp14:editId="233FE3BE">
            <wp:extent cx="4320480" cy="2592288"/>
            <wp:effectExtent l="0" t="0" r="4445" b="0"/>
            <wp:docPr id="304116076" name="Picture 304116076" descr="A screen shot of a computer&#10;&#10;Description automatically generated">
              <a:extLst xmlns:a="http://schemas.openxmlformats.org/drawingml/2006/main">
                <a:ext uri="{FF2B5EF4-FFF2-40B4-BE49-F238E27FC236}">
                  <a16:creationId xmlns:a16="http://schemas.microsoft.com/office/drawing/2014/main" id="{BF27FA38-F2E5-5A91-B8CB-35718C473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 shot of a computer&#10;&#10;Description automatically generated">
                      <a:extLst>
                        <a:ext uri="{FF2B5EF4-FFF2-40B4-BE49-F238E27FC236}">
                          <a16:creationId xmlns:a16="http://schemas.microsoft.com/office/drawing/2014/main" id="{BF27FA38-F2E5-5A91-B8CB-35718C4736FC}"/>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320480" cy="2592288"/>
                    </a:xfrm>
                    <a:prstGeom prst="rect">
                      <a:avLst/>
                    </a:prstGeom>
                  </pic:spPr>
                </pic:pic>
              </a:graphicData>
            </a:graphic>
          </wp:inline>
        </w:drawing>
      </w:r>
    </w:p>
    <w:p w14:paraId="0EE3D88D" w14:textId="3CB91B28" w:rsidR="00DE1640" w:rsidRDefault="00DE1640" w:rsidP="00DE1640">
      <w:pPr>
        <w:pStyle w:val="Caption"/>
      </w:pPr>
      <w:bookmarkStart w:id="129" w:name="_Toc148562199"/>
      <w:r>
        <w:t xml:space="preserve">Figure </w:t>
      </w:r>
      <w:fldSimple w:instr=" SEQ Figure \* ARABIC ">
        <w:r w:rsidR="00C3488B">
          <w:rPr>
            <w:noProof/>
          </w:rPr>
          <w:t>34</w:t>
        </w:r>
      </w:fldSimple>
      <w:r>
        <w:rPr>
          <w:lang w:val="en-SG"/>
        </w:rPr>
        <w:t xml:space="preserve"> Captured freewheel signa</w:t>
      </w:r>
      <w:r w:rsidR="00EF4BE6">
        <w:rPr>
          <w:lang w:val="en-SG"/>
        </w:rPr>
        <w:t>l</w:t>
      </w:r>
      <w:r>
        <w:rPr>
          <w:lang w:val="en-SG"/>
        </w:rPr>
        <w:t xml:space="preserve"> (CH1: Freewheel signal, CH2: Load voltage, CH3: delay signal)</w:t>
      </w:r>
      <w:bookmarkEnd w:id="129"/>
    </w:p>
    <w:p w14:paraId="076E9F29" w14:textId="4D70F131" w:rsidR="004C69C6" w:rsidRPr="009E5F9D" w:rsidRDefault="004C69C6" w:rsidP="009E5F9D">
      <w:pPr>
        <w:pStyle w:val="Body"/>
      </w:pPr>
      <w:r>
        <w:t xml:space="preserve">It should be noted that the PWMA pulse time does not represent actual delay but less than 50us. To achieve delay approximately 50us, the 50kHz </w:t>
      </w:r>
      <w:proofErr w:type="spellStart"/>
      <w:r>
        <w:t>frequeny</w:t>
      </w:r>
      <w:proofErr w:type="spellEnd"/>
      <w:r>
        <w:t xml:space="preserve"> with 50% duty is used. </w:t>
      </w:r>
    </w:p>
    <w:p w14:paraId="7903EB41" w14:textId="3FC5E947" w:rsidR="00CE6FE1" w:rsidRDefault="00CE6FE1">
      <w:pPr>
        <w:pStyle w:val="Heading1"/>
      </w:pPr>
      <w:bookmarkStart w:id="130" w:name="_Toc148562319"/>
      <w:r>
        <w:lastRenderedPageBreak/>
        <w:t>GUI</w:t>
      </w:r>
      <w:bookmarkEnd w:id="130"/>
      <w:r>
        <w:t xml:space="preserve"> </w:t>
      </w:r>
    </w:p>
    <w:p w14:paraId="2B9DA5F8" w14:textId="198BFACA" w:rsidR="004C69C6" w:rsidRDefault="004C69C6" w:rsidP="004C69C6">
      <w:pPr>
        <w:pStyle w:val="Body"/>
      </w:pPr>
      <w:r>
        <w:t xml:space="preserve">The user interface GUI is built with </w:t>
      </w:r>
      <w:proofErr w:type="spellStart"/>
      <w:r>
        <w:t>microInspector</w:t>
      </w:r>
      <w:proofErr w:type="spellEnd"/>
      <w:r>
        <w:t xml:space="preserve">. To use GUI, XMC link isolated debugger is required. The system state shows the battery voltage, load voltage, current, and temperature value. The user can use SW ON/OFF button to turn on and off </w:t>
      </w:r>
      <w:proofErr w:type="spellStart"/>
      <w:r>
        <w:t>eDisconnect</w:t>
      </w:r>
      <w:proofErr w:type="spellEnd"/>
      <w:r>
        <w:t xml:space="preserve"> switch. LED RED and GREEN are displayed to align the LED status in the PCB board. </w:t>
      </w:r>
      <w:proofErr w:type="spellStart"/>
      <w:r>
        <w:t>Precharge</w:t>
      </w:r>
      <w:proofErr w:type="spellEnd"/>
      <w:r>
        <w:t xml:space="preserve"> and freewheel setting is also included in the GUI. </w:t>
      </w:r>
    </w:p>
    <w:p w14:paraId="64BDA152" w14:textId="607256A3" w:rsidR="004C69C6" w:rsidRDefault="004C69C6" w:rsidP="004C69C6">
      <w:pPr>
        <w:pStyle w:val="Body"/>
      </w:pPr>
      <w:r w:rsidRPr="004C69C6">
        <w:rPr>
          <w:noProof/>
        </w:rPr>
        <w:drawing>
          <wp:inline distT="0" distB="0" distL="0" distR="0" wp14:anchorId="1D72862E" wp14:editId="4D9259D1">
            <wp:extent cx="5836319" cy="5654408"/>
            <wp:effectExtent l="0" t="0" r="0" b="3810"/>
            <wp:docPr id="1399126918" name="Picture 1399126918" descr="A screenshot of a device&#10;&#10;Description automatically generated">
              <a:extLst xmlns:a="http://schemas.openxmlformats.org/drawingml/2006/main">
                <a:ext uri="{FF2B5EF4-FFF2-40B4-BE49-F238E27FC236}">
                  <a16:creationId xmlns:a16="http://schemas.microsoft.com/office/drawing/2014/main" id="{1F4F2D45-E8E0-C5AE-9097-F7822E407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26918" name="Picture 1399126918" descr="A screenshot of a device&#10;&#10;Description automatically generated">
                      <a:extLst>
                        <a:ext uri="{FF2B5EF4-FFF2-40B4-BE49-F238E27FC236}">
                          <a16:creationId xmlns:a16="http://schemas.microsoft.com/office/drawing/2014/main" id="{1F4F2D45-E8E0-C5AE-9097-F7822E407D59}"/>
                        </a:ext>
                      </a:extLst>
                    </pic:cNvPr>
                    <pic:cNvPicPr>
                      <a:picLocks noChangeAspect="1"/>
                    </pic:cNvPicPr>
                  </pic:nvPicPr>
                  <pic:blipFill>
                    <a:blip r:embed="rId54"/>
                    <a:stretch>
                      <a:fillRect/>
                    </a:stretch>
                  </pic:blipFill>
                  <pic:spPr>
                    <a:xfrm>
                      <a:off x="0" y="0"/>
                      <a:ext cx="5836319" cy="5654408"/>
                    </a:xfrm>
                    <a:prstGeom prst="rect">
                      <a:avLst/>
                    </a:prstGeom>
                  </pic:spPr>
                </pic:pic>
              </a:graphicData>
            </a:graphic>
          </wp:inline>
        </w:drawing>
      </w:r>
    </w:p>
    <w:p w14:paraId="260FB314" w14:textId="472CD4E5" w:rsidR="00DE1640" w:rsidRPr="004C69C6" w:rsidRDefault="00DE1640" w:rsidP="00DE1640">
      <w:pPr>
        <w:pStyle w:val="Caption"/>
      </w:pPr>
      <w:bookmarkStart w:id="131" w:name="_Toc148562200"/>
      <w:r>
        <w:t xml:space="preserve">Figure </w:t>
      </w:r>
      <w:fldSimple w:instr=" SEQ Figure \* ARABIC ">
        <w:r w:rsidR="00C3488B">
          <w:rPr>
            <w:noProof/>
          </w:rPr>
          <w:t>35</w:t>
        </w:r>
      </w:fldSimple>
      <w:r>
        <w:rPr>
          <w:lang w:val="en-SG"/>
        </w:rPr>
        <w:t xml:space="preserve"> GUI for </w:t>
      </w:r>
      <w:proofErr w:type="spellStart"/>
      <w:r>
        <w:rPr>
          <w:lang w:val="en-SG"/>
        </w:rPr>
        <w:t>eDisconnect</w:t>
      </w:r>
      <w:proofErr w:type="spellEnd"/>
      <w:r>
        <w:rPr>
          <w:lang w:val="en-SG"/>
        </w:rPr>
        <w:t xml:space="preserve"> switch in </w:t>
      </w:r>
      <w:proofErr w:type="spellStart"/>
      <w:r>
        <w:rPr>
          <w:lang w:val="en-SG"/>
        </w:rPr>
        <w:t>MicroInspector</w:t>
      </w:r>
      <w:bookmarkEnd w:id="131"/>
      <w:proofErr w:type="spellEnd"/>
    </w:p>
    <w:p w14:paraId="323914D0" w14:textId="3510B17A" w:rsidR="001E0ED3" w:rsidRDefault="001E0ED3">
      <w:pPr>
        <w:pStyle w:val="Heading1"/>
      </w:pPr>
      <w:bookmarkStart w:id="132" w:name="_Toc148562320"/>
      <w:r>
        <w:lastRenderedPageBreak/>
        <w:t>Hardware Schematic</w:t>
      </w:r>
      <w:bookmarkEnd w:id="132"/>
    </w:p>
    <w:p w14:paraId="093EFAB5" w14:textId="77777777" w:rsidR="001E0ED3" w:rsidRDefault="001E0ED3" w:rsidP="001E0ED3">
      <w:pPr>
        <w:pStyle w:val="Body"/>
      </w:pPr>
    </w:p>
    <w:p w14:paraId="10676747" w14:textId="2D41AA5B" w:rsidR="001E0ED3" w:rsidRDefault="001E0ED3" w:rsidP="001E0ED3">
      <w:pPr>
        <w:pStyle w:val="Body"/>
      </w:pPr>
      <w:r w:rsidRPr="001E0ED3">
        <w:rPr>
          <w:noProof/>
        </w:rPr>
        <w:drawing>
          <wp:inline distT="0" distB="0" distL="0" distR="0" wp14:anchorId="4B3135AE" wp14:editId="202FBDB6">
            <wp:extent cx="7653020" cy="5380979"/>
            <wp:effectExtent l="0" t="6668" r="0" b="0"/>
            <wp:docPr id="904025720" name="Picture 1"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25720" name="Picture 1" descr="A computer diagram of a computer&#10;&#10;Description automatically generated with medium confidence"/>
                    <pic:cNvPicPr/>
                  </pic:nvPicPr>
                  <pic:blipFill>
                    <a:blip r:embed="rId55"/>
                    <a:stretch>
                      <a:fillRect/>
                    </a:stretch>
                  </pic:blipFill>
                  <pic:spPr>
                    <a:xfrm rot="16200000">
                      <a:off x="0" y="0"/>
                      <a:ext cx="7684243" cy="5402933"/>
                    </a:xfrm>
                    <a:prstGeom prst="rect">
                      <a:avLst/>
                    </a:prstGeom>
                  </pic:spPr>
                </pic:pic>
              </a:graphicData>
            </a:graphic>
          </wp:inline>
        </w:drawing>
      </w:r>
    </w:p>
    <w:p w14:paraId="4C9B92BE" w14:textId="77777777" w:rsidR="001E0ED3" w:rsidRDefault="001E0ED3" w:rsidP="001E0ED3">
      <w:pPr>
        <w:pStyle w:val="Body"/>
      </w:pPr>
    </w:p>
    <w:p w14:paraId="28FB799B" w14:textId="77777777" w:rsidR="001E0ED3" w:rsidRDefault="001E0ED3" w:rsidP="001E0ED3">
      <w:pPr>
        <w:pStyle w:val="Body"/>
      </w:pPr>
    </w:p>
    <w:p w14:paraId="59E83D4E" w14:textId="47A1335A" w:rsidR="001E0ED3" w:rsidRDefault="001E0ED3" w:rsidP="001E0ED3">
      <w:pPr>
        <w:pStyle w:val="Body"/>
      </w:pPr>
      <w:r w:rsidRPr="001E0ED3">
        <w:rPr>
          <w:noProof/>
        </w:rPr>
        <w:lastRenderedPageBreak/>
        <w:drawing>
          <wp:inline distT="0" distB="0" distL="0" distR="0" wp14:anchorId="0E3BCCC1" wp14:editId="0FE6116D">
            <wp:extent cx="7782032" cy="5278567"/>
            <wp:effectExtent l="0" t="5397" r="4127" b="4128"/>
            <wp:docPr id="16583386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38672" name="Picture 1" descr="A diagram of a computer&#10;&#10;Description automatically generated"/>
                    <pic:cNvPicPr/>
                  </pic:nvPicPr>
                  <pic:blipFill>
                    <a:blip r:embed="rId56"/>
                    <a:stretch>
                      <a:fillRect/>
                    </a:stretch>
                  </pic:blipFill>
                  <pic:spPr>
                    <a:xfrm rot="16200000">
                      <a:off x="0" y="0"/>
                      <a:ext cx="7815787" cy="5301463"/>
                    </a:xfrm>
                    <a:prstGeom prst="rect">
                      <a:avLst/>
                    </a:prstGeom>
                  </pic:spPr>
                </pic:pic>
              </a:graphicData>
            </a:graphic>
          </wp:inline>
        </w:drawing>
      </w:r>
    </w:p>
    <w:p w14:paraId="351EEB36" w14:textId="77777777" w:rsidR="001E0ED3" w:rsidRDefault="001E0ED3" w:rsidP="001E0ED3">
      <w:pPr>
        <w:pStyle w:val="Body"/>
      </w:pPr>
    </w:p>
    <w:p w14:paraId="272BD606" w14:textId="77777777" w:rsidR="001E0ED3" w:rsidRDefault="001E0ED3" w:rsidP="001E0ED3">
      <w:pPr>
        <w:pStyle w:val="Body"/>
      </w:pPr>
    </w:p>
    <w:p w14:paraId="68C5F51E" w14:textId="77777777" w:rsidR="001E0ED3" w:rsidRDefault="001E0ED3" w:rsidP="001E0ED3">
      <w:pPr>
        <w:pStyle w:val="Body"/>
      </w:pPr>
    </w:p>
    <w:p w14:paraId="68D14659" w14:textId="77777777" w:rsidR="001E0ED3" w:rsidRDefault="001E0ED3" w:rsidP="001E0ED3">
      <w:pPr>
        <w:pStyle w:val="Body"/>
      </w:pPr>
    </w:p>
    <w:p w14:paraId="7B9C4007" w14:textId="23FEBA9F" w:rsidR="001E0ED3" w:rsidRPr="001E0ED3" w:rsidRDefault="001E0ED3" w:rsidP="001E0ED3">
      <w:pPr>
        <w:pStyle w:val="Body"/>
      </w:pPr>
      <w:r w:rsidRPr="001E0ED3">
        <w:rPr>
          <w:noProof/>
        </w:rPr>
        <w:lastRenderedPageBreak/>
        <w:drawing>
          <wp:inline distT="0" distB="0" distL="0" distR="0" wp14:anchorId="7E4A2C6A" wp14:editId="1CDDBCB5">
            <wp:extent cx="8152663" cy="5512169"/>
            <wp:effectExtent l="5715" t="0" r="6985" b="6985"/>
            <wp:docPr id="72296757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7575" name="Picture 1" descr="A computer screen shot of a diagram&#10;&#10;Description automatically generated"/>
                    <pic:cNvPicPr/>
                  </pic:nvPicPr>
                  <pic:blipFill>
                    <a:blip r:embed="rId57"/>
                    <a:stretch>
                      <a:fillRect/>
                    </a:stretch>
                  </pic:blipFill>
                  <pic:spPr>
                    <a:xfrm rot="16200000">
                      <a:off x="0" y="0"/>
                      <a:ext cx="8170423" cy="5524177"/>
                    </a:xfrm>
                    <a:prstGeom prst="rect">
                      <a:avLst/>
                    </a:prstGeom>
                  </pic:spPr>
                </pic:pic>
              </a:graphicData>
            </a:graphic>
          </wp:inline>
        </w:drawing>
      </w:r>
    </w:p>
    <w:p w14:paraId="55139F88" w14:textId="410709A2" w:rsidR="00D17258" w:rsidRDefault="00D17258" w:rsidP="00CA14E8">
      <w:pPr>
        <w:pStyle w:val="Heading1"/>
        <w:numPr>
          <w:ilvl w:val="0"/>
          <w:numId w:val="0"/>
        </w:numPr>
        <w:ind w:left="1418" w:hanging="1418"/>
      </w:pPr>
      <w:bookmarkStart w:id="133" w:name="_Toc148562321"/>
      <w:r>
        <w:lastRenderedPageBreak/>
        <w:t>References</w:t>
      </w:r>
      <w:bookmarkEnd w:id="133"/>
    </w:p>
    <w:p w14:paraId="045779E7" w14:textId="29B80F17" w:rsidR="00AB525E" w:rsidRPr="009219B1" w:rsidRDefault="00D17258" w:rsidP="00D94A84">
      <w:pPr>
        <w:pStyle w:val="Body"/>
        <w:ind w:left="705" w:hanging="705"/>
      </w:pPr>
      <w:r w:rsidRPr="009219B1">
        <w:t>[1]</w:t>
      </w:r>
      <w:r w:rsidRPr="009219B1">
        <w:tab/>
      </w:r>
    </w:p>
    <w:p w14:paraId="2AEC3E3A" w14:textId="77777777" w:rsidR="00AB525E" w:rsidRDefault="00AB525E" w:rsidP="00AA3B9B">
      <w:pPr>
        <w:pStyle w:val="Body"/>
      </w:pPr>
    </w:p>
    <w:p w14:paraId="441C1076" w14:textId="77777777" w:rsidR="00A016B1" w:rsidRDefault="00A016B1" w:rsidP="00AA3B9B">
      <w:pPr>
        <w:pStyle w:val="Body"/>
        <w:sectPr w:rsidR="00A016B1" w:rsidSect="0002495E">
          <w:footnotePr>
            <w:numRestart w:val="eachPage"/>
          </w:footnotePr>
          <w:type w:val="continuous"/>
          <w:pgSz w:w="11907" w:h="16840" w:code="9"/>
          <w:pgMar w:top="1701" w:right="850" w:bottom="993" w:left="851" w:header="285" w:footer="371" w:gutter="0"/>
          <w:cols w:space="720"/>
          <w:formProt w:val="0"/>
          <w:docGrid w:linePitch="299"/>
        </w:sectPr>
      </w:pPr>
    </w:p>
    <w:p w14:paraId="03B04D19" w14:textId="77777777" w:rsidR="0002495E" w:rsidRDefault="0002495E" w:rsidP="00096093">
      <w:pPr>
        <w:pStyle w:val="Attention"/>
      </w:pPr>
      <w:r>
        <w:br w:type="page"/>
      </w:r>
    </w:p>
    <w:p w14:paraId="1D8A5D79" w14:textId="77777777" w:rsidR="00C26F51" w:rsidRDefault="00C26F51" w:rsidP="00CA14E8">
      <w:pPr>
        <w:pStyle w:val="HeadingPreface"/>
      </w:pPr>
      <w:bookmarkStart w:id="134" w:name="_Toc430947637"/>
      <w:bookmarkStart w:id="135" w:name="_Toc431284135"/>
      <w:bookmarkStart w:id="136" w:name="_Toc431374938"/>
      <w:bookmarkStart w:id="137" w:name="_Toc431889541"/>
      <w:bookmarkStart w:id="138" w:name="_Toc431980080"/>
      <w:bookmarkStart w:id="139" w:name="_Toc148562322"/>
      <w:r w:rsidRPr="00352CA1">
        <w:lastRenderedPageBreak/>
        <w:t>Revision</w:t>
      </w:r>
      <w:r w:rsidR="009D3234">
        <w:t xml:space="preserve"> h</w:t>
      </w:r>
      <w:r w:rsidRPr="00352CA1">
        <w:t>istory</w:t>
      </w:r>
      <w:bookmarkEnd w:id="134"/>
      <w:bookmarkEnd w:id="135"/>
      <w:bookmarkEnd w:id="136"/>
      <w:bookmarkEnd w:id="137"/>
      <w:bookmarkEnd w:id="138"/>
      <w:bookmarkEnd w:id="139"/>
    </w:p>
    <w:tbl>
      <w:tblPr>
        <w:tblW w:w="0" w:type="auto"/>
        <w:tblInd w:w="85"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5E0" w:firstRow="1" w:lastRow="1" w:firstColumn="1" w:lastColumn="1" w:noHBand="0" w:noVBand="1"/>
      </w:tblPr>
      <w:tblGrid>
        <w:gridCol w:w="1479"/>
        <w:gridCol w:w="1904"/>
        <w:gridCol w:w="6738"/>
      </w:tblGrid>
      <w:tr w:rsidR="008209D9" w:rsidRPr="000C4A1A" w14:paraId="32DE7E13" w14:textId="77777777" w:rsidTr="009B6383">
        <w:trPr>
          <w:tblHeader/>
        </w:trPr>
        <w:tc>
          <w:tcPr>
            <w:tcW w:w="1479" w:type="dxa"/>
            <w:shd w:val="clear" w:color="auto" w:fill="auto"/>
          </w:tcPr>
          <w:p w14:paraId="6030B6EF" w14:textId="77777777" w:rsidR="008209D9" w:rsidRPr="00096093" w:rsidRDefault="008209D9" w:rsidP="00096093">
            <w:pPr>
              <w:pStyle w:val="TableHead-l"/>
            </w:pPr>
            <w:r>
              <w:t>Document version</w:t>
            </w:r>
          </w:p>
        </w:tc>
        <w:tc>
          <w:tcPr>
            <w:tcW w:w="1904" w:type="dxa"/>
            <w:shd w:val="clear" w:color="auto" w:fill="auto"/>
          </w:tcPr>
          <w:p w14:paraId="47E6CFB5" w14:textId="77777777" w:rsidR="008209D9" w:rsidRPr="00096093" w:rsidRDefault="008209D9" w:rsidP="00096093">
            <w:pPr>
              <w:pStyle w:val="TableHead"/>
            </w:pPr>
            <w:r>
              <w:t>Date of release</w:t>
            </w:r>
          </w:p>
        </w:tc>
        <w:tc>
          <w:tcPr>
            <w:tcW w:w="6738" w:type="dxa"/>
          </w:tcPr>
          <w:p w14:paraId="7CBB2745" w14:textId="77777777" w:rsidR="008209D9" w:rsidRPr="000C4A1A" w:rsidRDefault="008209D9" w:rsidP="00096093">
            <w:pPr>
              <w:pStyle w:val="TableHead"/>
            </w:pPr>
            <w:r w:rsidRPr="000C4A1A">
              <w:t>Description of change</w:t>
            </w:r>
            <w:r>
              <w:t>s</w:t>
            </w:r>
          </w:p>
        </w:tc>
      </w:tr>
      <w:tr w:rsidR="009B6383" w:rsidRPr="000C4A1A" w14:paraId="21A39FA5" w14:textId="77777777" w:rsidTr="009B6383">
        <w:tc>
          <w:tcPr>
            <w:tcW w:w="1479" w:type="dxa"/>
            <w:shd w:val="clear" w:color="auto" w:fill="auto"/>
          </w:tcPr>
          <w:p w14:paraId="1C976A0F" w14:textId="34EAD958" w:rsidR="009B6383" w:rsidRDefault="009B6383" w:rsidP="009B6383">
            <w:pPr>
              <w:pStyle w:val="TableCell-l"/>
            </w:pPr>
            <w:r>
              <w:t>V</w:t>
            </w:r>
            <w:r w:rsidR="00A96B1A">
              <w:t>1.0</w:t>
            </w:r>
          </w:p>
        </w:tc>
        <w:tc>
          <w:tcPr>
            <w:tcW w:w="1904" w:type="dxa"/>
            <w:shd w:val="clear" w:color="auto" w:fill="auto"/>
          </w:tcPr>
          <w:p w14:paraId="77CC7C0A" w14:textId="7B2B29C0" w:rsidR="009B6383" w:rsidRDefault="009B6383" w:rsidP="009B6383">
            <w:pPr>
              <w:pStyle w:val="TableCell"/>
            </w:pPr>
            <w:r>
              <w:t>202</w:t>
            </w:r>
            <w:r w:rsidR="006252E2">
              <w:t>3</w:t>
            </w:r>
            <w:r>
              <w:t>-</w:t>
            </w:r>
            <w:r w:rsidR="006252E2">
              <w:t>10</w:t>
            </w:r>
            <w:r>
              <w:t>-</w:t>
            </w:r>
            <w:r w:rsidR="00FC7050">
              <w:t>1</w:t>
            </w:r>
            <w:r w:rsidR="006252E2">
              <w:t>8</w:t>
            </w:r>
          </w:p>
        </w:tc>
        <w:tc>
          <w:tcPr>
            <w:tcW w:w="6738" w:type="dxa"/>
          </w:tcPr>
          <w:p w14:paraId="7ABF8D7B" w14:textId="2D0D91DC" w:rsidR="009B6383" w:rsidRPr="000C4A1A" w:rsidRDefault="00FC7050" w:rsidP="009B6383">
            <w:pPr>
              <w:pStyle w:val="TableCell"/>
            </w:pPr>
            <w:r>
              <w:t xml:space="preserve">First </w:t>
            </w:r>
            <w:r w:rsidR="002A12F5">
              <w:t xml:space="preserve">draft </w:t>
            </w:r>
            <w:r>
              <w:t>version</w:t>
            </w:r>
          </w:p>
        </w:tc>
      </w:tr>
      <w:tr w:rsidR="009B6383" w:rsidRPr="000C4A1A" w14:paraId="4F8C79A2" w14:textId="77777777" w:rsidTr="009B6383">
        <w:tc>
          <w:tcPr>
            <w:tcW w:w="1479" w:type="dxa"/>
            <w:shd w:val="clear" w:color="auto" w:fill="auto"/>
          </w:tcPr>
          <w:p w14:paraId="1D304F71" w14:textId="6835F536" w:rsidR="009B6383" w:rsidRPr="000C4A1A" w:rsidRDefault="009B6383" w:rsidP="009B6383">
            <w:pPr>
              <w:pStyle w:val="TableCell-l"/>
            </w:pPr>
          </w:p>
        </w:tc>
        <w:tc>
          <w:tcPr>
            <w:tcW w:w="1904" w:type="dxa"/>
            <w:shd w:val="clear" w:color="auto" w:fill="auto"/>
          </w:tcPr>
          <w:p w14:paraId="61645500" w14:textId="42739C0A" w:rsidR="009B6383" w:rsidRPr="000C4A1A" w:rsidRDefault="009B6383" w:rsidP="009B6383">
            <w:pPr>
              <w:pStyle w:val="TableCell"/>
            </w:pPr>
          </w:p>
        </w:tc>
        <w:tc>
          <w:tcPr>
            <w:tcW w:w="6738" w:type="dxa"/>
          </w:tcPr>
          <w:p w14:paraId="611DCE9E" w14:textId="4D1F3CFD" w:rsidR="009B6383" w:rsidRPr="000C4A1A" w:rsidRDefault="009B6383" w:rsidP="009B6383">
            <w:pPr>
              <w:pStyle w:val="TableCell"/>
            </w:pPr>
          </w:p>
        </w:tc>
      </w:tr>
      <w:tr w:rsidR="00826531" w:rsidRPr="000C4A1A" w14:paraId="0619D160" w14:textId="77777777" w:rsidTr="009B6383">
        <w:tc>
          <w:tcPr>
            <w:tcW w:w="1479" w:type="dxa"/>
            <w:shd w:val="clear" w:color="auto" w:fill="auto"/>
          </w:tcPr>
          <w:p w14:paraId="7CD51FA4" w14:textId="768CE2F6" w:rsidR="00826531" w:rsidRDefault="00826531" w:rsidP="009B6383">
            <w:pPr>
              <w:pStyle w:val="TableCell-l"/>
            </w:pPr>
          </w:p>
        </w:tc>
        <w:tc>
          <w:tcPr>
            <w:tcW w:w="1904" w:type="dxa"/>
            <w:shd w:val="clear" w:color="auto" w:fill="auto"/>
          </w:tcPr>
          <w:p w14:paraId="172BD86F" w14:textId="02E06B9C" w:rsidR="00826531" w:rsidRDefault="00826531" w:rsidP="009B6383">
            <w:pPr>
              <w:pStyle w:val="TableCell"/>
            </w:pPr>
          </w:p>
        </w:tc>
        <w:tc>
          <w:tcPr>
            <w:tcW w:w="6738" w:type="dxa"/>
          </w:tcPr>
          <w:p w14:paraId="081AC590" w14:textId="790D00B0" w:rsidR="004E11B8" w:rsidRDefault="004E11B8" w:rsidP="009B6383">
            <w:pPr>
              <w:pStyle w:val="TableCell"/>
            </w:pPr>
          </w:p>
        </w:tc>
      </w:tr>
      <w:tr w:rsidR="004E6D5C" w:rsidRPr="000C4A1A" w14:paraId="282BA43E" w14:textId="77777777" w:rsidTr="009B6383">
        <w:tc>
          <w:tcPr>
            <w:tcW w:w="1479" w:type="dxa"/>
            <w:shd w:val="clear" w:color="auto" w:fill="auto"/>
          </w:tcPr>
          <w:p w14:paraId="716B77BF" w14:textId="304757B7" w:rsidR="004E6D5C" w:rsidRDefault="004E6D5C" w:rsidP="009B6383">
            <w:pPr>
              <w:pStyle w:val="TableCell-l"/>
            </w:pPr>
          </w:p>
        </w:tc>
        <w:tc>
          <w:tcPr>
            <w:tcW w:w="1904" w:type="dxa"/>
            <w:shd w:val="clear" w:color="auto" w:fill="auto"/>
          </w:tcPr>
          <w:p w14:paraId="42DDD7E4" w14:textId="15F34268" w:rsidR="004E6D5C" w:rsidRDefault="004E6D5C" w:rsidP="009B6383">
            <w:pPr>
              <w:pStyle w:val="TableCell"/>
            </w:pPr>
          </w:p>
        </w:tc>
        <w:tc>
          <w:tcPr>
            <w:tcW w:w="6738" w:type="dxa"/>
          </w:tcPr>
          <w:p w14:paraId="53B02942" w14:textId="15EBE66B" w:rsidR="004E6D5C" w:rsidRDefault="004E6D5C" w:rsidP="004E6D5C">
            <w:pPr>
              <w:pStyle w:val="TableCell"/>
            </w:pPr>
          </w:p>
        </w:tc>
      </w:tr>
      <w:tr w:rsidR="00A506AD" w:rsidRPr="000C4A1A" w14:paraId="57CD188A" w14:textId="77777777" w:rsidTr="009B6383">
        <w:tc>
          <w:tcPr>
            <w:tcW w:w="1479" w:type="dxa"/>
            <w:shd w:val="clear" w:color="auto" w:fill="auto"/>
          </w:tcPr>
          <w:p w14:paraId="3E702141" w14:textId="7FE4A33E" w:rsidR="00A506AD" w:rsidRDefault="00A506AD" w:rsidP="009B6383">
            <w:pPr>
              <w:pStyle w:val="TableCell-l"/>
            </w:pPr>
          </w:p>
        </w:tc>
        <w:tc>
          <w:tcPr>
            <w:tcW w:w="1904" w:type="dxa"/>
            <w:shd w:val="clear" w:color="auto" w:fill="auto"/>
          </w:tcPr>
          <w:p w14:paraId="6EB89426" w14:textId="6BC501D8" w:rsidR="00A506AD" w:rsidRDefault="00A506AD" w:rsidP="009B6383">
            <w:pPr>
              <w:pStyle w:val="TableCell"/>
            </w:pPr>
          </w:p>
        </w:tc>
        <w:tc>
          <w:tcPr>
            <w:tcW w:w="6738" w:type="dxa"/>
          </w:tcPr>
          <w:p w14:paraId="3A187855" w14:textId="3BFCC958" w:rsidR="00A506AD" w:rsidRDefault="00A506AD" w:rsidP="004E6D5C">
            <w:pPr>
              <w:pStyle w:val="TableCell"/>
            </w:pPr>
          </w:p>
        </w:tc>
      </w:tr>
      <w:tr w:rsidR="00A7199F" w:rsidRPr="000C4A1A" w14:paraId="06FE475C" w14:textId="77777777" w:rsidTr="009B6383">
        <w:tc>
          <w:tcPr>
            <w:tcW w:w="1479" w:type="dxa"/>
            <w:shd w:val="clear" w:color="auto" w:fill="auto"/>
          </w:tcPr>
          <w:p w14:paraId="7E92B4C4" w14:textId="02226DA0" w:rsidR="00A7199F" w:rsidRDefault="00A7199F" w:rsidP="009B6383">
            <w:pPr>
              <w:pStyle w:val="TableCell-l"/>
            </w:pPr>
          </w:p>
        </w:tc>
        <w:tc>
          <w:tcPr>
            <w:tcW w:w="1904" w:type="dxa"/>
            <w:shd w:val="clear" w:color="auto" w:fill="auto"/>
          </w:tcPr>
          <w:p w14:paraId="5D2DC0C8" w14:textId="12A5EA83" w:rsidR="00A7199F" w:rsidRDefault="00A7199F" w:rsidP="009B6383">
            <w:pPr>
              <w:pStyle w:val="TableCell"/>
            </w:pPr>
          </w:p>
        </w:tc>
        <w:tc>
          <w:tcPr>
            <w:tcW w:w="6738" w:type="dxa"/>
          </w:tcPr>
          <w:p w14:paraId="3F49A2FB" w14:textId="01577165" w:rsidR="00A7199F" w:rsidRDefault="00A7199F" w:rsidP="004E6D5C">
            <w:pPr>
              <w:pStyle w:val="TableCell"/>
            </w:pPr>
          </w:p>
        </w:tc>
      </w:tr>
      <w:tr w:rsidR="00097C22" w:rsidRPr="000C4A1A" w14:paraId="70D74A62" w14:textId="77777777" w:rsidTr="009B6383">
        <w:tc>
          <w:tcPr>
            <w:tcW w:w="1479" w:type="dxa"/>
            <w:shd w:val="clear" w:color="auto" w:fill="auto"/>
          </w:tcPr>
          <w:p w14:paraId="005CB009" w14:textId="43D4194C" w:rsidR="00097C22" w:rsidRDefault="00097C22" w:rsidP="009B6383">
            <w:pPr>
              <w:pStyle w:val="TableCell-l"/>
            </w:pPr>
          </w:p>
        </w:tc>
        <w:tc>
          <w:tcPr>
            <w:tcW w:w="1904" w:type="dxa"/>
            <w:shd w:val="clear" w:color="auto" w:fill="auto"/>
          </w:tcPr>
          <w:p w14:paraId="7EDA037C" w14:textId="52453376" w:rsidR="00097C22" w:rsidRDefault="00097C22" w:rsidP="009B6383">
            <w:pPr>
              <w:pStyle w:val="TableCell"/>
            </w:pPr>
          </w:p>
        </w:tc>
        <w:tc>
          <w:tcPr>
            <w:tcW w:w="6738" w:type="dxa"/>
          </w:tcPr>
          <w:p w14:paraId="0CC4B16D" w14:textId="7DD43D6B" w:rsidR="00097C22" w:rsidRDefault="00097C22" w:rsidP="004E6D5C">
            <w:pPr>
              <w:pStyle w:val="TableCell"/>
            </w:pPr>
          </w:p>
        </w:tc>
      </w:tr>
    </w:tbl>
    <w:p w14:paraId="5B232DD1" w14:textId="77777777" w:rsidR="000F4BF9" w:rsidRPr="00AF2E6F" w:rsidRDefault="000F4BF9" w:rsidP="00096093">
      <w:pPr>
        <w:pStyle w:val="FigureTitle"/>
        <w:sectPr w:rsidR="000F4BF9" w:rsidRPr="00AF2E6F" w:rsidSect="006B5FCF">
          <w:headerReference w:type="default" r:id="rId58"/>
          <w:footnotePr>
            <w:numRestart w:val="eachPage"/>
          </w:footnotePr>
          <w:type w:val="continuous"/>
          <w:pgSz w:w="11907" w:h="16840" w:code="9"/>
          <w:pgMar w:top="1953" w:right="850" w:bottom="851" w:left="851" w:header="285" w:footer="373" w:gutter="0"/>
          <w:cols w:space="720"/>
          <w:formProt w:val="0"/>
          <w:docGrid w:linePitch="299"/>
        </w:sectPr>
      </w:pPr>
    </w:p>
    <w:p w14:paraId="6FA18F54" w14:textId="77777777" w:rsidR="004168FE" w:rsidRPr="00096093" w:rsidRDefault="00E424CA" w:rsidP="00AA3B9B">
      <w:pPr>
        <w:pStyle w:val="Body"/>
        <w:sectPr w:rsidR="004168FE" w:rsidRPr="00096093" w:rsidSect="00BC5C0E">
          <w:headerReference w:type="even" r:id="rId59"/>
          <w:headerReference w:type="default" r:id="rId60"/>
          <w:footerReference w:type="default" r:id="rId61"/>
          <w:footnotePr>
            <w:numRestart w:val="eachPage"/>
          </w:footnotePr>
          <w:pgSz w:w="11907" w:h="16840" w:code="9"/>
          <w:pgMar w:top="-4327" w:right="964" w:bottom="4962" w:left="851" w:header="0" w:footer="6576" w:gutter="0"/>
          <w:cols w:space="720"/>
          <w:formProt w:val="0"/>
          <w:vAlign w:val="bottom"/>
        </w:sectPr>
      </w:pPr>
      <w:r w:rsidRPr="00096093">
        <w:lastRenderedPageBreak/>
        <w:t xml:space="preserve"> </w:t>
      </w:r>
    </w:p>
    <w:p w14:paraId="240472A4" w14:textId="77777777" w:rsidR="004168FE" w:rsidRPr="000C4A1A" w:rsidRDefault="004168FE" w:rsidP="00B64495">
      <w:pPr>
        <w:pStyle w:val="LegalHeading"/>
        <w:rPr>
          <w:noProof/>
        </w:rPr>
      </w:pPr>
    </w:p>
    <w:sectPr w:rsidR="004168FE" w:rsidRPr="000C4A1A" w:rsidSect="00BC5C0E">
      <w:footnotePr>
        <w:numRestart w:val="eachPage"/>
      </w:footnotePr>
      <w:type w:val="continuous"/>
      <w:pgSz w:w="11907" w:h="16840" w:code="9"/>
      <w:pgMar w:top="-4326" w:right="964" w:bottom="6095" w:left="851" w:header="0" w:footer="6576" w:gutter="0"/>
      <w:cols w:space="720"/>
      <w:formProt w:val="0"/>
      <w:vAlign w:val="bottom"/>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29158" w14:textId="77777777" w:rsidR="00B940CC" w:rsidRDefault="00B940CC">
      <w:r>
        <w:separator/>
      </w:r>
    </w:p>
  </w:endnote>
  <w:endnote w:type="continuationSeparator" w:id="0">
    <w:p w14:paraId="201A4C36" w14:textId="77777777" w:rsidR="00B940CC" w:rsidRDefault="00B94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panose1 w:val="020B05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Zapf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Myanmar Text">
    <w:panose1 w:val="020B0502040204020203"/>
    <w:charset w:val="00"/>
    <w:family w:val="swiss"/>
    <w:pitch w:val="variable"/>
    <w:sig w:usb0="80000003" w:usb1="00000000" w:usb2="00000400" w:usb3="00000000" w:csb0="00000001" w:csb1="00000000"/>
  </w:font>
  <w:font w:name="SourceSansPro">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87B6" w14:textId="00FC0863" w:rsidR="00BB4C77" w:rsidRDefault="00B53F18" w:rsidP="00BB4C77">
    <w:pPr>
      <w:pStyle w:val="Footer"/>
    </w:pPr>
    <w:r>
      <w:t>Firmware document</w:t>
    </w:r>
    <w:r w:rsidR="008536B4" w:rsidRPr="00BF5F1A">
      <w:tab/>
    </w:r>
    <w:r w:rsidR="008536B4" w:rsidRPr="00BF5F1A">
      <w:fldChar w:fldCharType="begin"/>
    </w:r>
    <w:r w:rsidR="008536B4" w:rsidRPr="00BF5F1A">
      <w:instrText xml:space="preserve"> PAGE </w:instrText>
    </w:r>
    <w:r w:rsidR="008536B4" w:rsidRPr="00BF5F1A">
      <w:fldChar w:fldCharType="separate"/>
    </w:r>
    <w:r w:rsidR="008536B4">
      <w:rPr>
        <w:noProof/>
      </w:rPr>
      <w:t>15</w:t>
    </w:r>
    <w:r w:rsidR="008536B4" w:rsidRPr="00BF5F1A">
      <w:fldChar w:fldCharType="end"/>
    </w:r>
    <w:r w:rsidR="008536B4">
      <w:t xml:space="preserve"> of </w:t>
    </w:r>
    <w:fldSimple w:instr=" NUMPAGES  \* Arabic  \* MERGEFORMAT ">
      <w:r w:rsidR="008536B4">
        <w:rPr>
          <w:noProof/>
        </w:rPr>
        <w:t>25</w:t>
      </w:r>
    </w:fldSimple>
    <w:r w:rsidR="008536B4" w:rsidRPr="00BF5F1A">
      <w:tab/>
    </w:r>
    <w:fldSimple w:instr=" DOCPROPERTY  Doc_State  \* MERGEFORMAT ">
      <w:r w:rsidR="00C3488B">
        <w:t>V 2.1</w:t>
      </w:r>
    </w:fldSimple>
    <w:r w:rsidR="008536B4" w:rsidRPr="006C7017">
      <w:t xml:space="preserve"> </w:t>
    </w:r>
  </w:p>
  <w:p w14:paraId="283DAA78" w14:textId="74094DD3" w:rsidR="008536B4" w:rsidRPr="00BF5F1A" w:rsidRDefault="00BB4C77" w:rsidP="00BB4C77">
    <w:pPr>
      <w:pStyle w:val="Footer"/>
    </w:pPr>
    <w:r>
      <w:tab/>
    </w:r>
    <w:r>
      <w:tab/>
    </w:r>
    <w:r>
      <w:fldChar w:fldCharType="begin"/>
    </w:r>
    <w:r>
      <w:instrText xml:space="preserve"> DATE \@ "M/d/yyyy" </w:instrText>
    </w:r>
    <w:r>
      <w:fldChar w:fldCharType="separate"/>
    </w:r>
    <w:r w:rsidR="005263A8">
      <w:rPr>
        <w:noProof/>
      </w:rPr>
      <w:t>11/15/2023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D0923" w14:textId="004B6829" w:rsidR="008536B4" w:rsidRDefault="00000000" w:rsidP="008C37B0">
    <w:pPr>
      <w:pStyle w:val="Footer"/>
    </w:pPr>
    <w:fldSimple w:instr=" DOCPROPERTY  Doc_Type  \* MERGEFORMAT ">
      <w:r w:rsidR="00C3488B">
        <w:t>Application Note</w:t>
      </w:r>
    </w:fldSimple>
    <w:r w:rsidR="008536B4" w:rsidRPr="006C7017">
      <w:tab/>
    </w:r>
    <w:hyperlink w:anchor="ImportantNotice" w:history="1">
      <w:r w:rsidR="008536B4" w:rsidRPr="008C37B0">
        <w:rPr>
          <w:rStyle w:val="LegalCoverReadMe"/>
        </w:rPr>
        <w:t>Please read the Important Notice and Warnings at the end of this document</w:t>
      </w:r>
    </w:hyperlink>
    <w:r w:rsidR="008536B4" w:rsidRPr="00FC66B0">
      <w:tab/>
    </w:r>
    <w:fldSimple w:instr=" DOCPROPERTY  Doc_State  \* MERGEFORMAT ">
      <w:r w:rsidR="00C3488B">
        <w:t>V 2.1</w:t>
      </w:r>
    </w:fldSimple>
  </w:p>
  <w:p w14:paraId="57246306" w14:textId="1A29EB0E" w:rsidR="008536B4" w:rsidRPr="006C7017" w:rsidRDefault="008536B4" w:rsidP="004D6C7B">
    <w:pPr>
      <w:pStyle w:val="Footer"/>
    </w:pPr>
    <w:r w:rsidRPr="00D774B2">
      <w:rPr>
        <w:rStyle w:val="Hypertext"/>
      </w:rPr>
      <w:fldChar w:fldCharType="begin"/>
    </w:r>
    <w:r w:rsidRPr="00D774B2">
      <w:rPr>
        <w:rStyle w:val="Hypertext"/>
      </w:rPr>
      <w:instrText xml:space="preserve"> DOCPROPERTY URL  \* MERGEFORMAT </w:instrText>
    </w:r>
    <w:r w:rsidRPr="00D774B2">
      <w:rPr>
        <w:rStyle w:val="Hypertext"/>
      </w:rPr>
      <w:fldChar w:fldCharType="separate"/>
    </w:r>
    <w:r w:rsidR="00C3488B">
      <w:rPr>
        <w:rStyle w:val="Hypertext"/>
      </w:rPr>
      <w:t>www.infineon.com</w:t>
    </w:r>
    <w:r w:rsidRPr="00D774B2">
      <w:rPr>
        <w:rStyle w:val="Hypertext"/>
      </w:rPr>
      <w:fldChar w:fldCharType="end"/>
    </w:r>
    <w:r w:rsidRPr="006C7017">
      <w:tab/>
    </w:r>
    <w:r>
      <w:t xml:space="preserve">page </w:t>
    </w:r>
    <w:r w:rsidRPr="00BF5F1A">
      <w:fldChar w:fldCharType="begin"/>
    </w:r>
    <w:r w:rsidRPr="00BF5F1A">
      <w:instrText xml:space="preserve"> PAGE </w:instrText>
    </w:r>
    <w:r w:rsidRPr="00BF5F1A">
      <w:fldChar w:fldCharType="separate"/>
    </w:r>
    <w:r>
      <w:rPr>
        <w:noProof/>
      </w:rPr>
      <w:t>1</w:t>
    </w:r>
    <w:r w:rsidRPr="00BF5F1A">
      <w:fldChar w:fldCharType="end"/>
    </w:r>
    <w:r>
      <w:t xml:space="preserve"> of </w:t>
    </w:r>
    <w:fldSimple w:instr=" NUMPAGES  \* Arabic  \* MERGEFORMAT ">
      <w:r>
        <w:rPr>
          <w:noProof/>
        </w:rPr>
        <w:t>25</w:t>
      </w:r>
    </w:fldSimple>
    <w:r>
      <w:tab/>
    </w:r>
    <w:r w:rsidR="00CA7DD6">
      <w:fldChar w:fldCharType="begin"/>
    </w:r>
    <w:r w:rsidR="00CA7DD6">
      <w:rPr>
        <w:lang w:val="de-DE"/>
      </w:rPr>
      <w:instrText xml:space="preserve"> TIME \@ "yyyy-MM-dd" </w:instrText>
    </w:r>
    <w:r w:rsidR="00CA7DD6">
      <w:fldChar w:fldCharType="separate"/>
    </w:r>
    <w:r w:rsidR="005263A8">
      <w:rPr>
        <w:noProof/>
        <w:lang w:val="de-DE"/>
      </w:rPr>
      <w:t>2023-11-15</w:t>
    </w:r>
    <w:r w:rsidR="00CA7DD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F7309" w14:textId="77777777" w:rsidR="008536B4" w:rsidRDefault="008536B4" w:rsidP="004D6C7B">
    <w:pPr>
      <w:pStyle w:val="Footer"/>
    </w:pPr>
    <w:r w:rsidRPr="00096093">
      <w:rPr>
        <w:noProof/>
        <w:lang w:eastAsia="en-US"/>
      </w:rPr>
      <mc:AlternateContent>
        <mc:Choice Requires="wps">
          <w:drawing>
            <wp:anchor distT="0" distB="0" distL="114300" distR="114300" simplePos="0" relativeHeight="251653632" behindDoc="0" locked="1" layoutInCell="1" allowOverlap="1" wp14:anchorId="1EF9808A" wp14:editId="64C4EC3F">
              <wp:simplePos x="0" y="0"/>
              <wp:positionH relativeFrom="page">
                <wp:posOffset>514350</wp:posOffset>
              </wp:positionH>
              <wp:positionV relativeFrom="page">
                <wp:posOffset>7458075</wp:posOffset>
              </wp:positionV>
              <wp:extent cx="1752600" cy="2219325"/>
              <wp:effectExtent l="0" t="0" r="0" b="9525"/>
              <wp:wrapNone/>
              <wp:docPr id="8"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5FB3E17" w14:textId="286B2025" w:rsidR="008536B4" w:rsidRPr="00096093" w:rsidRDefault="008536B4" w:rsidP="00A379A9">
                          <w:pPr>
                            <w:pStyle w:val="LegalHeading"/>
                          </w:pPr>
                          <w:r w:rsidRPr="00096093">
                            <w:t xml:space="preserve">Edition </w:t>
                          </w:r>
                          <w:fldSimple w:instr=" DOCPROPERTY  Doc_IssueDate  \* MERGEFORMAT ">
                            <w:r w:rsidR="00C3488B">
                              <w:t>2023-04-24</w:t>
                            </w:r>
                          </w:fldSimple>
                        </w:p>
                        <w:tbl>
                          <w:tblPr>
                            <w:tblW w:w="10314" w:type="dxa"/>
                            <w:tblLook w:val="01E0" w:firstRow="1" w:lastRow="1" w:firstColumn="1" w:lastColumn="1" w:noHBand="0" w:noVBand="0"/>
                          </w:tblPr>
                          <w:tblGrid>
                            <w:gridCol w:w="2943"/>
                            <w:gridCol w:w="3544"/>
                            <w:gridCol w:w="3827"/>
                          </w:tblGrid>
                          <w:tr w:rsidR="008536B4" w:rsidRPr="006B63E0" w14:paraId="77210FAE" w14:textId="77777777" w:rsidTr="00B64495">
                            <w:trPr>
                              <w:trHeight w:val="3256"/>
                            </w:trPr>
                            <w:tc>
                              <w:tcPr>
                                <w:tcW w:w="2943" w:type="dxa"/>
                                <w:shd w:val="clear" w:color="auto" w:fill="auto"/>
                              </w:tcPr>
                              <w:p w14:paraId="7289E17A" w14:textId="5A7E3AFF" w:rsidR="008536B4" w:rsidRPr="00096093" w:rsidRDefault="008536B4" w:rsidP="00096093">
                                <w:pPr>
                                  <w:pStyle w:val="LegalHeading"/>
                                </w:pP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fldSimple w:instr=" DOCPROPERTY  Doc_Number  \* MERGEFORMAT ">
                                  <w:r w:rsidR="00C3488B">
                                    <w:t xml:space="preserve"> </w:t>
                                  </w:r>
                                </w:fldSimple>
                              </w:p>
                            </w:tc>
                            <w:tc>
                              <w:tcPr>
                                <w:tcW w:w="3544" w:type="dxa"/>
                                <w:shd w:val="clear" w:color="auto" w:fill="auto"/>
                              </w:tcPr>
                              <w:p w14:paraId="2E9BFF74" w14:textId="77777777" w:rsidR="008536B4" w:rsidRPr="00096093" w:rsidRDefault="008536B4" w:rsidP="00096093">
                                <w:pPr>
                                  <w:pStyle w:val="LegalText"/>
                                </w:pPr>
                              </w:p>
                            </w:tc>
                            <w:tc>
                              <w:tcPr>
                                <w:tcW w:w="3827" w:type="dxa"/>
                                <w:shd w:val="clear" w:color="auto" w:fill="auto"/>
                              </w:tcPr>
                              <w:p w14:paraId="31A3E1FA" w14:textId="77777777" w:rsidR="008536B4" w:rsidRPr="00096093" w:rsidRDefault="008536B4" w:rsidP="00096093">
                                <w:pPr>
                                  <w:pStyle w:val="LegalText"/>
                                </w:pPr>
                              </w:p>
                            </w:tc>
                          </w:tr>
                          <w:tr w:rsidR="008536B4" w:rsidRPr="006B63E0" w14:paraId="31AC9586" w14:textId="77777777" w:rsidTr="00B64495">
                            <w:trPr>
                              <w:trHeight w:val="80"/>
                            </w:trPr>
                            <w:tc>
                              <w:tcPr>
                                <w:tcW w:w="2943" w:type="dxa"/>
                                <w:shd w:val="clear" w:color="auto" w:fill="auto"/>
                              </w:tcPr>
                              <w:p w14:paraId="4A637A93" w14:textId="77777777" w:rsidR="008536B4" w:rsidRDefault="008536B4" w:rsidP="00096093">
                                <w:pPr>
                                  <w:pStyle w:val="LegalText"/>
                                </w:pPr>
                              </w:p>
                            </w:tc>
                            <w:tc>
                              <w:tcPr>
                                <w:tcW w:w="3544" w:type="dxa"/>
                                <w:shd w:val="clear" w:color="auto" w:fill="auto"/>
                              </w:tcPr>
                              <w:p w14:paraId="656236B0" w14:textId="77777777" w:rsidR="008536B4" w:rsidRDefault="008536B4" w:rsidP="00096093">
                                <w:pPr>
                                  <w:pStyle w:val="LegalText"/>
                                </w:pPr>
                              </w:p>
                            </w:tc>
                            <w:tc>
                              <w:tcPr>
                                <w:tcW w:w="3827" w:type="dxa"/>
                                <w:shd w:val="clear" w:color="auto" w:fill="auto"/>
                              </w:tcPr>
                              <w:p w14:paraId="03D8DD40" w14:textId="77777777" w:rsidR="008536B4" w:rsidRDefault="008536B4" w:rsidP="00096093">
                                <w:pPr>
                                  <w:pStyle w:val="LegalText"/>
                                </w:pPr>
                              </w:p>
                            </w:tc>
                          </w:tr>
                        </w:tbl>
                        <w:p w14:paraId="44F11523" w14:textId="77777777" w:rsidR="008536B4" w:rsidRPr="00096093" w:rsidRDefault="008536B4" w:rsidP="00A379A9">
                          <w:pPr>
                            <w:pStyle w:val="Legal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9808A" id="_x0000_t202" coordsize="21600,21600" o:spt="202" path="m,l,21600r21600,l21600,xe">
              <v:stroke joinstyle="miter"/>
              <v:path gradientshapeok="t" o:connecttype="rect"/>
            </v:shapetype>
            <v:shape id="Text Box 401" o:spid="_x0000_s1036" type="#_x0000_t202" style="position:absolute;margin-left:40.5pt;margin-top:587.25pt;width:138pt;height:174.7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" filled="f" stroked="f" strokeweight="0">
              <v:textbox inset="0,0,0,0">
                <w:txbxContent>
                  <w:p w14:paraId="65FB3E17" w14:textId="286B2025" w:rsidR="008536B4" w:rsidRPr="00096093" w:rsidRDefault="008536B4" w:rsidP="00A379A9">
                    <w:pPr>
                      <w:pStyle w:val="LegalHeading"/>
                    </w:pPr>
                    <w:r w:rsidRPr="00096093">
                      <w:t xml:space="preserve">Edition </w:t>
                    </w:r>
                    <w:fldSimple w:instr=" DOCPROPERTY  Doc_IssueDate  \* MERGEFORMAT ">
                      <w:r w:rsidR="00C3488B">
                        <w:t>2023-04-24</w:t>
                      </w:r>
                    </w:fldSimple>
                  </w:p>
                  <w:tbl>
                    <w:tblPr>
                      <w:tblW w:w="10314" w:type="dxa"/>
                      <w:tblLook w:val="01E0" w:firstRow="1" w:lastRow="1" w:firstColumn="1" w:lastColumn="1" w:noHBand="0" w:noVBand="0"/>
                    </w:tblPr>
                    <w:tblGrid>
                      <w:gridCol w:w="2943"/>
                      <w:gridCol w:w="3544"/>
                      <w:gridCol w:w="3827"/>
                    </w:tblGrid>
                    <w:tr w:rsidR="008536B4" w:rsidRPr="006B63E0" w14:paraId="77210FAE" w14:textId="77777777" w:rsidTr="00B64495">
                      <w:trPr>
                        <w:trHeight w:val="3256"/>
                      </w:trPr>
                      <w:tc>
                        <w:tcPr>
                          <w:tcW w:w="2943" w:type="dxa"/>
                          <w:shd w:val="clear" w:color="auto" w:fill="auto"/>
                        </w:tcPr>
                        <w:p w14:paraId="7289E17A" w14:textId="5A7E3AFF" w:rsidR="008536B4" w:rsidRPr="00096093" w:rsidRDefault="008536B4" w:rsidP="00096093">
                          <w:pPr>
                            <w:pStyle w:val="LegalHeading"/>
                          </w:pP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fldSimple w:instr=" DOCPROPERTY  Doc_Number  \* MERGEFORMAT ">
                            <w:r w:rsidR="00C3488B">
                              <w:t xml:space="preserve"> </w:t>
                            </w:r>
                          </w:fldSimple>
                        </w:p>
                      </w:tc>
                      <w:tc>
                        <w:tcPr>
                          <w:tcW w:w="3544" w:type="dxa"/>
                          <w:shd w:val="clear" w:color="auto" w:fill="auto"/>
                        </w:tcPr>
                        <w:p w14:paraId="2E9BFF74" w14:textId="77777777" w:rsidR="008536B4" w:rsidRPr="00096093" w:rsidRDefault="008536B4" w:rsidP="00096093">
                          <w:pPr>
                            <w:pStyle w:val="LegalText"/>
                          </w:pPr>
                        </w:p>
                      </w:tc>
                      <w:tc>
                        <w:tcPr>
                          <w:tcW w:w="3827" w:type="dxa"/>
                          <w:shd w:val="clear" w:color="auto" w:fill="auto"/>
                        </w:tcPr>
                        <w:p w14:paraId="31A3E1FA" w14:textId="77777777" w:rsidR="008536B4" w:rsidRPr="00096093" w:rsidRDefault="008536B4" w:rsidP="00096093">
                          <w:pPr>
                            <w:pStyle w:val="LegalText"/>
                          </w:pPr>
                        </w:p>
                      </w:tc>
                    </w:tr>
                    <w:tr w:rsidR="008536B4" w:rsidRPr="006B63E0" w14:paraId="31AC9586" w14:textId="77777777" w:rsidTr="00B64495">
                      <w:trPr>
                        <w:trHeight w:val="80"/>
                      </w:trPr>
                      <w:tc>
                        <w:tcPr>
                          <w:tcW w:w="2943" w:type="dxa"/>
                          <w:shd w:val="clear" w:color="auto" w:fill="auto"/>
                        </w:tcPr>
                        <w:p w14:paraId="4A637A93" w14:textId="77777777" w:rsidR="008536B4" w:rsidRDefault="008536B4" w:rsidP="00096093">
                          <w:pPr>
                            <w:pStyle w:val="LegalText"/>
                          </w:pPr>
                        </w:p>
                      </w:tc>
                      <w:tc>
                        <w:tcPr>
                          <w:tcW w:w="3544" w:type="dxa"/>
                          <w:shd w:val="clear" w:color="auto" w:fill="auto"/>
                        </w:tcPr>
                        <w:p w14:paraId="656236B0" w14:textId="77777777" w:rsidR="008536B4" w:rsidRDefault="008536B4" w:rsidP="00096093">
                          <w:pPr>
                            <w:pStyle w:val="LegalText"/>
                          </w:pPr>
                        </w:p>
                      </w:tc>
                      <w:tc>
                        <w:tcPr>
                          <w:tcW w:w="3827" w:type="dxa"/>
                          <w:shd w:val="clear" w:color="auto" w:fill="auto"/>
                        </w:tcPr>
                        <w:p w14:paraId="03D8DD40" w14:textId="77777777" w:rsidR="008536B4" w:rsidRDefault="008536B4" w:rsidP="00096093">
                          <w:pPr>
                            <w:pStyle w:val="LegalText"/>
                          </w:pPr>
                        </w:p>
                      </w:tc>
                    </w:tr>
                  </w:tbl>
                  <w:p w14:paraId="44F11523" w14:textId="77777777" w:rsidR="008536B4" w:rsidRPr="00096093" w:rsidRDefault="008536B4" w:rsidP="00A379A9">
                    <w:pPr>
                      <w:pStyle w:val="LegalText"/>
                    </w:pPr>
                  </w:p>
                </w:txbxContent>
              </v:textbox>
              <w10:wrap anchorx="page" anchory="page"/>
              <w10:anchorlock/>
            </v:shape>
          </w:pict>
        </mc:Fallback>
      </mc:AlternateContent>
    </w:r>
  </w:p>
  <w:p w14:paraId="6BACF5AF" w14:textId="77777777" w:rsidR="008536B4" w:rsidRDefault="008536B4">
    <w:r w:rsidRPr="00096093">
      <w:rPr>
        <w:noProof/>
      </w:rPr>
      <mc:AlternateContent>
        <mc:Choice Requires="wps">
          <w:drawing>
            <wp:anchor distT="0" distB="0" distL="114300" distR="114300" simplePos="0" relativeHeight="251648512" behindDoc="0" locked="0" layoutInCell="1" allowOverlap="1" wp14:anchorId="71A81CFA" wp14:editId="596C98D5">
              <wp:simplePos x="0" y="0"/>
              <wp:positionH relativeFrom="column">
                <wp:posOffset>2540</wp:posOffset>
              </wp:positionH>
              <wp:positionV relativeFrom="paragraph">
                <wp:posOffset>316230</wp:posOffset>
              </wp:positionV>
              <wp:extent cx="6491605" cy="355600"/>
              <wp:effectExtent l="0" t="0" r="4445"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16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F319" w14:textId="77777777" w:rsidR="008536B4" w:rsidRPr="00096093" w:rsidRDefault="008536B4" w:rsidP="002E5A3A">
                          <w:pPr>
                            <w:pStyle w:val="LegalHeading"/>
                          </w:pPr>
                          <w:r w:rsidRPr="00096093">
                            <w:t xml:space="preserve">Trademarks </w:t>
                          </w:r>
                        </w:p>
                        <w:p w14:paraId="00FCF069" w14:textId="77777777" w:rsidR="008536B4" w:rsidRDefault="008536B4" w:rsidP="009A011B">
                          <w:pPr>
                            <w:pStyle w:val="LegalText"/>
                            <w:rPr>
                              <w:lang w:val="en"/>
                            </w:rPr>
                          </w:pPr>
                          <w:r>
                            <w:rPr>
                              <w:lang w:val="en"/>
                            </w:rPr>
                            <w:t>All referenced product or service names and trademarks are the property of their respective owners.</w:t>
                          </w:r>
                        </w:p>
                        <w:p w14:paraId="029F9609" w14:textId="77777777" w:rsidR="008536B4" w:rsidRDefault="008536B4" w:rsidP="009A011B">
                          <w:pPr>
                            <w:pStyle w:val="LegalText"/>
                            <w:rPr>
                              <w:lang w:val="en"/>
                            </w:rPr>
                          </w:pPr>
                          <w:r>
                            <w:br/>
                          </w:r>
                        </w:p>
                        <w:p w14:paraId="3F4B78FD" w14:textId="77777777" w:rsidR="008536B4" w:rsidRPr="009A011B" w:rsidRDefault="008536B4" w:rsidP="009A011B">
                          <w:pPr>
                            <w:pStyle w:val="LegalText"/>
                            <w:rPr>
                              <w:lang w:val="en"/>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1CFA" id="Text Box 2" o:spid="_x0000_s1037" type="#_x0000_t202" style="position:absolute;margin-left:.2pt;margin-top:24.9pt;width:511.15pt;height:2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" filled="f" stroked="f">
              <v:textbox inset="0,0,0,0">
                <w:txbxContent>
                  <w:p w14:paraId="6B6AF319" w14:textId="77777777" w:rsidR="008536B4" w:rsidRPr="00096093" w:rsidRDefault="008536B4" w:rsidP="002E5A3A">
                    <w:pPr>
                      <w:pStyle w:val="LegalHeading"/>
                    </w:pPr>
                    <w:r w:rsidRPr="00096093">
                      <w:t xml:space="preserve">Trademarks </w:t>
                    </w:r>
                  </w:p>
                  <w:p w14:paraId="00FCF069" w14:textId="77777777" w:rsidR="008536B4" w:rsidRDefault="008536B4" w:rsidP="009A011B">
                    <w:pPr>
                      <w:pStyle w:val="LegalText"/>
                      <w:rPr>
                        <w:lang w:val="en"/>
                      </w:rPr>
                    </w:pPr>
                    <w:r>
                      <w:rPr>
                        <w:lang w:val="en"/>
                      </w:rPr>
                      <w:t>All referenced product or service names and trademarks are the property of their respective owners.</w:t>
                    </w:r>
                  </w:p>
                  <w:p w14:paraId="029F9609" w14:textId="77777777" w:rsidR="008536B4" w:rsidRDefault="008536B4" w:rsidP="009A011B">
                    <w:pPr>
                      <w:pStyle w:val="LegalText"/>
                      <w:rPr>
                        <w:lang w:val="en"/>
                      </w:rPr>
                    </w:pPr>
                    <w:r>
                      <w:br/>
                    </w:r>
                  </w:p>
                  <w:p w14:paraId="3F4B78FD" w14:textId="77777777" w:rsidR="008536B4" w:rsidRPr="009A011B" w:rsidRDefault="008536B4" w:rsidP="009A011B">
                    <w:pPr>
                      <w:pStyle w:val="LegalText"/>
                      <w:rPr>
                        <w:lang w:val="en"/>
                      </w:rPr>
                    </w:pPr>
                  </w:p>
                </w:txbxContent>
              </v:textbox>
            </v:shape>
          </w:pict>
        </mc:Fallback>
      </mc:AlternateContent>
    </w:r>
    <w:r w:rsidR="00000000">
      <w:object w:dxaOrig="1440" w:dyaOrig="1440" w14:anchorId="36300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5.75pt;margin-top:62.5pt;width:602.45pt;height:287.2pt;z-index:-251645440;mso-position-horizontal-relative:text;mso-position-vertical-relative:text">
          <v:imagedata r:id="rId1" o:title=""/>
        </v:shape>
        <o:OLEObject Type="Embed" ProgID="Visio.Drawing.15" ShapeID="_x0000_s1027" DrawAspect="Content" ObjectID="_1761575840" r:id="rId2"/>
      </w:object>
    </w:r>
    <w:r w:rsidRPr="00096093">
      <w:rPr>
        <w:noProof/>
      </w:rPr>
      <mc:AlternateContent>
        <mc:Choice Requires="wps">
          <w:drawing>
            <wp:anchor distT="0" distB="0" distL="114300" distR="114300" simplePos="0" relativeHeight="251655680" behindDoc="0" locked="1" layoutInCell="1" allowOverlap="1" wp14:anchorId="6A909953" wp14:editId="4856E908">
              <wp:simplePos x="0" y="0"/>
              <wp:positionH relativeFrom="page">
                <wp:posOffset>508000</wp:posOffset>
              </wp:positionH>
              <wp:positionV relativeFrom="page">
                <wp:posOffset>7310755</wp:posOffset>
              </wp:positionV>
              <wp:extent cx="6495415" cy="3162300"/>
              <wp:effectExtent l="0" t="0" r="635" b="0"/>
              <wp:wrapNone/>
              <wp:docPr id="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316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tbl>
                          <w:tblPr>
                            <w:tblW w:w="10375" w:type="dxa"/>
                            <w:tblLayout w:type="fixed"/>
                            <w:tblLook w:val="01E0" w:firstRow="1" w:lastRow="1" w:firstColumn="1" w:lastColumn="1" w:noHBand="0" w:noVBand="0"/>
                          </w:tblPr>
                          <w:tblGrid>
                            <w:gridCol w:w="3005"/>
                            <w:gridCol w:w="3685"/>
                            <w:gridCol w:w="3685"/>
                          </w:tblGrid>
                          <w:tr w:rsidR="008536B4" w:rsidRPr="006B63E0" w14:paraId="53E738B6" w14:textId="77777777" w:rsidTr="00A42000">
                            <w:trPr>
                              <w:trHeight w:val="1191"/>
                            </w:trPr>
                            <w:tc>
                              <w:tcPr>
                                <w:tcW w:w="3005" w:type="dxa"/>
                                <w:shd w:val="clear" w:color="auto" w:fill="auto"/>
                              </w:tcPr>
                              <w:p w14:paraId="61405AD0" w14:textId="77777777" w:rsidR="008536B4" w:rsidRPr="00096093" w:rsidRDefault="008536B4" w:rsidP="00096093">
                                <w:pPr>
                                  <w:pStyle w:val="AnchorLine"/>
                                </w:pPr>
                              </w:p>
                              <w:p w14:paraId="7CE8D811" w14:textId="77777777" w:rsidR="008536B4" w:rsidRPr="00096093" w:rsidRDefault="008536B4" w:rsidP="00096093">
                                <w:pPr>
                                  <w:pStyle w:val="LegalHeading"/>
                                </w:pPr>
                              </w:p>
                              <w:p w14:paraId="0BB603B5" w14:textId="77777777" w:rsidR="008536B4" w:rsidRPr="00096093" w:rsidRDefault="008536B4" w:rsidP="00096093">
                                <w:pPr>
                                  <w:pStyle w:val="LegalHeading"/>
                                </w:pPr>
                                <w:r w:rsidRPr="00096093">
                                  <w:t>Published by</w:t>
                                </w:r>
                              </w:p>
                              <w:p w14:paraId="60B8F039" w14:textId="77777777" w:rsidR="008536B4" w:rsidRPr="00096093" w:rsidRDefault="008536B4" w:rsidP="00096093">
                                <w:pPr>
                                  <w:pStyle w:val="LegalHeading"/>
                                </w:pPr>
                                <w:r w:rsidRPr="00096093">
                                  <w:t>Infineon Technologies AG</w:t>
                                </w:r>
                              </w:p>
                              <w:p w14:paraId="31E4A0C3" w14:textId="77777777" w:rsidR="008536B4" w:rsidRPr="00096093" w:rsidRDefault="008536B4" w:rsidP="00096093">
                                <w:pPr>
                                  <w:pStyle w:val="LegalHeading"/>
                                </w:pPr>
                                <w:r w:rsidRPr="00096093">
                                  <w:t>81726 Munich, Germany</w:t>
                                </w:r>
                              </w:p>
                              <w:p w14:paraId="2AF81B74" w14:textId="77777777" w:rsidR="008536B4" w:rsidRPr="00096093" w:rsidRDefault="008536B4" w:rsidP="00096093">
                                <w:pPr>
                                  <w:pStyle w:val="LegalHeading"/>
                                </w:pPr>
                              </w:p>
                              <w:p w14:paraId="0B41F6FA" w14:textId="4A85600F" w:rsidR="008536B4" w:rsidRPr="00096093" w:rsidRDefault="008536B4" w:rsidP="00096093">
                                <w:pPr>
                                  <w:pStyle w:val="LegalHeading"/>
                                </w:pPr>
                                <w:r w:rsidRPr="00096093">
                                  <w:t xml:space="preserve">© </w:t>
                                </w:r>
                                <w:r w:rsidRPr="00096093">
                                  <w:fldChar w:fldCharType="begin"/>
                                </w:r>
                                <w:r w:rsidRPr="00096093">
                                  <w:instrText xml:space="preserve"> DATE  \@ "yyyy"  \* MERGEFORMAT </w:instrText>
                                </w:r>
                                <w:r w:rsidRPr="00096093">
                                  <w:fldChar w:fldCharType="separate"/>
                                </w:r>
                                <w:r w:rsidR="005263A8">
                                  <w:rPr>
                                    <w:noProof/>
                                  </w:rPr>
                                  <w:t>2023</w:t>
                                </w:r>
                                <w:r w:rsidRPr="00096093">
                                  <w:fldChar w:fldCharType="end"/>
                                </w:r>
                                <w:r w:rsidRPr="00096093">
                                  <w:t xml:space="preserve"> Infineon Technologies AG.</w:t>
                                </w:r>
                                <w:r w:rsidRPr="00096093">
                                  <w:br/>
                                  <w:t>All Rights Reserved.</w:t>
                                </w:r>
                              </w:p>
                              <w:p w14:paraId="7CAC9362" w14:textId="77777777" w:rsidR="008536B4" w:rsidRPr="00096093" w:rsidRDefault="008536B4" w:rsidP="00096093">
                                <w:pPr>
                                  <w:pStyle w:val="LegalText"/>
                                </w:pPr>
                              </w:p>
                              <w:p w14:paraId="039F0A25" w14:textId="77777777" w:rsidR="008536B4" w:rsidRPr="00096093" w:rsidRDefault="008536B4" w:rsidP="00096093">
                                <w:pPr>
                                  <w:pStyle w:val="LegalHeading"/>
                                </w:pPr>
                                <w:r w:rsidRPr="00096093">
                                  <w:t>Do you have a question about this document?</w:t>
                                </w:r>
                              </w:p>
                              <w:p w14:paraId="0754E484" w14:textId="77777777" w:rsidR="008536B4" w:rsidRPr="00096093" w:rsidRDefault="008536B4" w:rsidP="00096093">
                                <w:pPr>
                                  <w:pStyle w:val="LegalHeading"/>
                                </w:pPr>
                                <w:r w:rsidRPr="004E02FF">
                                  <w:t xml:space="preserve">Email: </w:t>
                                </w:r>
                                <w:hyperlink r:id="rId3" w:history="1">
                                  <w:r w:rsidRPr="00096093">
                                    <w:rPr>
                                      <w:rStyle w:val="Hypertext"/>
                                    </w:rPr>
                                    <w:t>erratum@infineon.com</w:t>
                                  </w:r>
                                </w:hyperlink>
                              </w:p>
                              <w:p w14:paraId="5ECF62D5" w14:textId="77777777" w:rsidR="008536B4" w:rsidRPr="00096093" w:rsidRDefault="008536B4" w:rsidP="00096093">
                                <w:pPr>
                                  <w:pStyle w:val="LegalHeading"/>
                                </w:pPr>
                                <w:r w:rsidRPr="00096093">
                                  <w:br/>
                                  <w:t xml:space="preserve">Document reference </w:t>
                                </w:r>
                              </w:p>
                            </w:tc>
                            <w:tc>
                              <w:tcPr>
                                <w:tcW w:w="3685" w:type="dxa"/>
                                <w:shd w:val="clear" w:color="auto" w:fill="auto"/>
                              </w:tcPr>
                              <w:p w14:paraId="550F7F23" w14:textId="77777777" w:rsidR="008536B4" w:rsidRPr="00096093" w:rsidRDefault="008536B4" w:rsidP="00096093">
                                <w:pPr>
                                  <w:pStyle w:val="LegalHeading"/>
                                </w:pPr>
                                <w:r w:rsidRPr="00096093">
                                  <w:t>IMPORTANT NOTICE</w:t>
                                </w:r>
                                <w:bookmarkStart w:id="140" w:name="ImportantNotice"/>
                                <w:bookmarkEnd w:id="140"/>
                              </w:p>
                              <w:p w14:paraId="4E8D41EC" w14:textId="77777777" w:rsidR="008536B4" w:rsidRPr="00096093" w:rsidRDefault="008536B4" w:rsidP="00096093">
                                <w:pPr>
                                  <w:pStyle w:val="LegalText"/>
                                </w:pPr>
                                <w:r w:rsidRPr="00873FD1">
                                  <w:t xml:space="preserve">The information contained in this application note is given as a hint for the implementation of the product only and shall in no event be regarded as a description or warranty of a certain functionality, </w:t>
                                </w:r>
                                <w:proofErr w:type="gramStart"/>
                                <w:r w:rsidRPr="00873FD1">
                                  <w:t>condition</w:t>
                                </w:r>
                                <w:proofErr w:type="gramEnd"/>
                                <w:r w:rsidRPr="00873FD1">
                                  <w:t xml:space="preserve"> or quality of the product. Before implementation of the product, the recipient of this application note must verify any function and other technical information given herein in the real application. Infineon Technologies hereby disclaims </w:t>
                                </w:r>
                                <w:proofErr w:type="gramStart"/>
                                <w:r w:rsidRPr="00873FD1">
                                  <w:t>any and all</w:t>
                                </w:r>
                                <w:proofErr w:type="gramEnd"/>
                                <w:r w:rsidRPr="00873FD1">
                                  <w:t xml:space="preserve"> warranties and liabilities of any kind (including without limitation warranties of non-infringement of intellectual property rights of any third party) with respect to any and all information given in this application note. </w:t>
                                </w:r>
                              </w:p>
                              <w:p w14:paraId="1C26DD45" w14:textId="77777777" w:rsidR="008536B4" w:rsidRDefault="008536B4" w:rsidP="00096093">
                                <w:pPr>
                                  <w:pStyle w:val="LegalText"/>
                                </w:pPr>
                              </w:p>
                              <w:p w14:paraId="1A034E13" w14:textId="77777777" w:rsidR="008536B4" w:rsidRPr="00096093" w:rsidRDefault="008536B4" w:rsidP="00096093">
                                <w:pPr>
                                  <w:pStyle w:val="LegalText"/>
                                </w:pPr>
                                <w:r>
                                  <w:t xml:space="preserve">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  </w:t>
                                </w:r>
                                <w:r w:rsidRPr="00096093">
                                  <w:t xml:space="preserve">  </w:t>
                                </w:r>
                              </w:p>
                              <w:p w14:paraId="0BD6F69D" w14:textId="77777777" w:rsidR="008536B4" w:rsidRPr="00096093" w:rsidRDefault="008536B4" w:rsidP="00096093">
                                <w:pPr>
                                  <w:pStyle w:val="LegalText"/>
                                </w:pPr>
                              </w:p>
                            </w:tc>
                            <w:tc>
                              <w:tcPr>
                                <w:tcW w:w="3685" w:type="dxa"/>
                                <w:shd w:val="clear" w:color="auto" w:fill="auto"/>
                              </w:tcPr>
                              <w:p w14:paraId="50BF91FE" w14:textId="77777777" w:rsidR="008536B4" w:rsidRPr="00096093" w:rsidRDefault="008536B4" w:rsidP="00096093">
                                <w:pPr>
                                  <w:pStyle w:val="LegalHeading"/>
                                </w:pPr>
                              </w:p>
                              <w:p w14:paraId="60509683" w14:textId="77777777" w:rsidR="008536B4" w:rsidRPr="00096093" w:rsidRDefault="008536B4" w:rsidP="00096093">
                                <w:pPr>
                                  <w:pStyle w:val="LegalText"/>
                                </w:pPr>
                                <w:r w:rsidRPr="00096093">
                                  <w:t>For further information on the product, technology, delivery terms and conditions and prices please contact your nearest Infineon Technologies office (</w:t>
                                </w:r>
                                <w:hyperlink r:id="rId4" w:history="1">
                                  <w:r w:rsidRPr="00096093">
                                    <w:rPr>
                                      <w:rStyle w:val="Hypertext"/>
                                    </w:rPr>
                                    <w:t>www.infineon.com</w:t>
                                  </w:r>
                                </w:hyperlink>
                                <w:r w:rsidRPr="00096093">
                                  <w:t>).</w:t>
                                </w:r>
                              </w:p>
                              <w:p w14:paraId="0EAB063F" w14:textId="77777777" w:rsidR="008536B4" w:rsidRPr="00096093" w:rsidRDefault="008536B4" w:rsidP="00096093">
                                <w:pPr>
                                  <w:pStyle w:val="LegalHeading"/>
                                </w:pPr>
                              </w:p>
                              <w:p w14:paraId="521B4C84" w14:textId="77777777" w:rsidR="008536B4" w:rsidRPr="00096093" w:rsidRDefault="008536B4" w:rsidP="00096093">
                                <w:pPr>
                                  <w:pStyle w:val="LegalHeading"/>
                                </w:pPr>
                                <w:r w:rsidRPr="00096093">
                                  <w:t>WARNINGS</w:t>
                                </w:r>
                              </w:p>
                              <w:p w14:paraId="7C53558B" w14:textId="77777777" w:rsidR="008536B4" w:rsidRPr="00096093" w:rsidRDefault="008536B4" w:rsidP="00096093">
                                <w:pPr>
                                  <w:pStyle w:val="LegalText"/>
                                </w:pPr>
                                <w:r w:rsidRPr="00096093">
                                  <w:t>Due to technical requirements products may contain dangerous substances. For information on the types in question please contact your nearest Infineon Technologies office.</w:t>
                                </w:r>
                              </w:p>
                              <w:p w14:paraId="24059D6C" w14:textId="77777777" w:rsidR="008536B4" w:rsidRPr="00096093" w:rsidRDefault="008536B4" w:rsidP="00096093">
                                <w:pPr>
                                  <w:pStyle w:val="LegalText"/>
                                </w:pPr>
                              </w:p>
                              <w:p w14:paraId="06750FAE" w14:textId="77777777" w:rsidR="008536B4" w:rsidRPr="00096093" w:rsidRDefault="008536B4" w:rsidP="00096093">
                                <w:pPr>
                                  <w:pStyle w:val="LegalText"/>
                                </w:pPr>
                                <w:r w:rsidRPr="00096093">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r w:rsidR="008536B4" w:rsidRPr="006B63E0" w14:paraId="60254796" w14:textId="77777777" w:rsidTr="00A42000">
                            <w:trPr>
                              <w:trHeight w:val="80"/>
                            </w:trPr>
                            <w:tc>
                              <w:tcPr>
                                <w:tcW w:w="3005" w:type="dxa"/>
                                <w:shd w:val="clear" w:color="auto" w:fill="auto"/>
                              </w:tcPr>
                              <w:p w14:paraId="6877884A" w14:textId="77777777" w:rsidR="008536B4" w:rsidRDefault="008536B4" w:rsidP="00096093">
                                <w:pPr>
                                  <w:pStyle w:val="LegalText"/>
                                </w:pPr>
                              </w:p>
                            </w:tc>
                            <w:tc>
                              <w:tcPr>
                                <w:tcW w:w="3685" w:type="dxa"/>
                                <w:shd w:val="clear" w:color="auto" w:fill="auto"/>
                              </w:tcPr>
                              <w:p w14:paraId="4CB4677B" w14:textId="77777777" w:rsidR="008536B4" w:rsidRDefault="008536B4" w:rsidP="00096093">
                                <w:pPr>
                                  <w:pStyle w:val="LegalText"/>
                                </w:pPr>
                              </w:p>
                            </w:tc>
                            <w:tc>
                              <w:tcPr>
                                <w:tcW w:w="3685" w:type="dxa"/>
                                <w:shd w:val="clear" w:color="auto" w:fill="auto"/>
                              </w:tcPr>
                              <w:p w14:paraId="3FF2C967" w14:textId="77777777" w:rsidR="008536B4" w:rsidRDefault="008536B4" w:rsidP="00096093">
                                <w:pPr>
                                  <w:pStyle w:val="LegalText"/>
                                </w:pPr>
                              </w:p>
                            </w:tc>
                          </w:tr>
                        </w:tbl>
                        <w:p w14:paraId="11383729" w14:textId="77777777" w:rsidR="008536B4" w:rsidRPr="00096093" w:rsidRDefault="008536B4" w:rsidP="009E7BA4">
                          <w:pPr>
                            <w:pStyle w:val="Legal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09953" id="Text Box 210" o:spid="_x0000_s1038" type="#_x0000_t202" style="position:absolute;margin-left:40pt;margin-top:575.65pt;width:511.45pt;height:249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" filled="f" stroked="f" strokeweight="0">
              <v:textbox inset="0,0,0,0">
                <w:txbxContent>
                  <w:tbl>
                    <w:tblPr>
                      <w:tblW w:w="10375" w:type="dxa"/>
                      <w:tblLayout w:type="fixed"/>
                      <w:tblLook w:val="01E0" w:firstRow="1" w:lastRow="1" w:firstColumn="1" w:lastColumn="1" w:noHBand="0" w:noVBand="0"/>
                    </w:tblPr>
                    <w:tblGrid>
                      <w:gridCol w:w="3005"/>
                      <w:gridCol w:w="3685"/>
                      <w:gridCol w:w="3685"/>
                    </w:tblGrid>
                    <w:tr w:rsidR="008536B4" w:rsidRPr="006B63E0" w14:paraId="53E738B6" w14:textId="77777777" w:rsidTr="00A42000">
                      <w:trPr>
                        <w:trHeight w:val="1191"/>
                      </w:trPr>
                      <w:tc>
                        <w:tcPr>
                          <w:tcW w:w="3005" w:type="dxa"/>
                          <w:shd w:val="clear" w:color="auto" w:fill="auto"/>
                        </w:tcPr>
                        <w:p w14:paraId="61405AD0" w14:textId="77777777" w:rsidR="008536B4" w:rsidRPr="00096093" w:rsidRDefault="008536B4" w:rsidP="00096093">
                          <w:pPr>
                            <w:pStyle w:val="AnchorLine"/>
                          </w:pPr>
                        </w:p>
                        <w:p w14:paraId="7CE8D811" w14:textId="77777777" w:rsidR="008536B4" w:rsidRPr="00096093" w:rsidRDefault="008536B4" w:rsidP="00096093">
                          <w:pPr>
                            <w:pStyle w:val="LegalHeading"/>
                          </w:pPr>
                        </w:p>
                        <w:p w14:paraId="0BB603B5" w14:textId="77777777" w:rsidR="008536B4" w:rsidRPr="00096093" w:rsidRDefault="008536B4" w:rsidP="00096093">
                          <w:pPr>
                            <w:pStyle w:val="LegalHeading"/>
                          </w:pPr>
                          <w:r w:rsidRPr="00096093">
                            <w:t>Published by</w:t>
                          </w:r>
                        </w:p>
                        <w:p w14:paraId="60B8F039" w14:textId="77777777" w:rsidR="008536B4" w:rsidRPr="00096093" w:rsidRDefault="008536B4" w:rsidP="00096093">
                          <w:pPr>
                            <w:pStyle w:val="LegalHeading"/>
                          </w:pPr>
                          <w:r w:rsidRPr="00096093">
                            <w:t>Infineon Technologies AG</w:t>
                          </w:r>
                        </w:p>
                        <w:p w14:paraId="31E4A0C3" w14:textId="77777777" w:rsidR="008536B4" w:rsidRPr="00096093" w:rsidRDefault="008536B4" w:rsidP="00096093">
                          <w:pPr>
                            <w:pStyle w:val="LegalHeading"/>
                          </w:pPr>
                          <w:r w:rsidRPr="00096093">
                            <w:t>81726 Munich, Germany</w:t>
                          </w:r>
                        </w:p>
                        <w:p w14:paraId="2AF81B74" w14:textId="77777777" w:rsidR="008536B4" w:rsidRPr="00096093" w:rsidRDefault="008536B4" w:rsidP="00096093">
                          <w:pPr>
                            <w:pStyle w:val="LegalHeading"/>
                          </w:pPr>
                        </w:p>
                        <w:p w14:paraId="0B41F6FA" w14:textId="4A85600F" w:rsidR="008536B4" w:rsidRPr="00096093" w:rsidRDefault="008536B4" w:rsidP="00096093">
                          <w:pPr>
                            <w:pStyle w:val="LegalHeading"/>
                          </w:pPr>
                          <w:r w:rsidRPr="00096093">
                            <w:t xml:space="preserve">© </w:t>
                          </w:r>
                          <w:r w:rsidRPr="00096093">
                            <w:fldChar w:fldCharType="begin"/>
                          </w:r>
                          <w:r w:rsidRPr="00096093">
                            <w:instrText xml:space="preserve"> DATE  \@ "yyyy"  \* MERGEFORMAT </w:instrText>
                          </w:r>
                          <w:r w:rsidRPr="00096093">
                            <w:fldChar w:fldCharType="separate"/>
                          </w:r>
                          <w:r w:rsidR="005263A8">
                            <w:rPr>
                              <w:noProof/>
                            </w:rPr>
                            <w:t>2023</w:t>
                          </w:r>
                          <w:r w:rsidRPr="00096093">
                            <w:fldChar w:fldCharType="end"/>
                          </w:r>
                          <w:r w:rsidRPr="00096093">
                            <w:t xml:space="preserve"> Infineon Technologies AG.</w:t>
                          </w:r>
                          <w:r w:rsidRPr="00096093">
                            <w:br/>
                            <w:t>All Rights Reserved.</w:t>
                          </w:r>
                        </w:p>
                        <w:p w14:paraId="7CAC9362" w14:textId="77777777" w:rsidR="008536B4" w:rsidRPr="00096093" w:rsidRDefault="008536B4" w:rsidP="00096093">
                          <w:pPr>
                            <w:pStyle w:val="LegalText"/>
                          </w:pPr>
                        </w:p>
                        <w:p w14:paraId="039F0A25" w14:textId="77777777" w:rsidR="008536B4" w:rsidRPr="00096093" w:rsidRDefault="008536B4" w:rsidP="00096093">
                          <w:pPr>
                            <w:pStyle w:val="LegalHeading"/>
                          </w:pPr>
                          <w:r w:rsidRPr="00096093">
                            <w:t>Do you have a question about this document?</w:t>
                          </w:r>
                        </w:p>
                        <w:p w14:paraId="0754E484" w14:textId="77777777" w:rsidR="008536B4" w:rsidRPr="00096093" w:rsidRDefault="008536B4" w:rsidP="00096093">
                          <w:pPr>
                            <w:pStyle w:val="LegalHeading"/>
                          </w:pPr>
                          <w:r w:rsidRPr="004E02FF">
                            <w:t xml:space="preserve">Email: </w:t>
                          </w:r>
                          <w:hyperlink r:id="rId5" w:history="1">
                            <w:r w:rsidRPr="00096093">
                              <w:rPr>
                                <w:rStyle w:val="Hypertext"/>
                              </w:rPr>
                              <w:t>erratum@infineon.com</w:t>
                            </w:r>
                          </w:hyperlink>
                        </w:p>
                        <w:p w14:paraId="5ECF62D5" w14:textId="77777777" w:rsidR="008536B4" w:rsidRPr="00096093" w:rsidRDefault="008536B4" w:rsidP="00096093">
                          <w:pPr>
                            <w:pStyle w:val="LegalHeading"/>
                          </w:pPr>
                          <w:r w:rsidRPr="00096093">
                            <w:br/>
                            <w:t xml:space="preserve">Document reference </w:t>
                          </w:r>
                        </w:p>
                      </w:tc>
                      <w:tc>
                        <w:tcPr>
                          <w:tcW w:w="3685" w:type="dxa"/>
                          <w:shd w:val="clear" w:color="auto" w:fill="auto"/>
                        </w:tcPr>
                        <w:p w14:paraId="550F7F23" w14:textId="77777777" w:rsidR="008536B4" w:rsidRPr="00096093" w:rsidRDefault="008536B4" w:rsidP="00096093">
                          <w:pPr>
                            <w:pStyle w:val="LegalHeading"/>
                          </w:pPr>
                          <w:r w:rsidRPr="00096093">
                            <w:t>IMPORTANT NOTICE</w:t>
                          </w:r>
                          <w:bookmarkStart w:id="141" w:name="ImportantNotice"/>
                          <w:bookmarkEnd w:id="141"/>
                        </w:p>
                        <w:p w14:paraId="4E8D41EC" w14:textId="77777777" w:rsidR="008536B4" w:rsidRPr="00096093" w:rsidRDefault="008536B4" w:rsidP="00096093">
                          <w:pPr>
                            <w:pStyle w:val="LegalText"/>
                          </w:pPr>
                          <w:r w:rsidRPr="00873FD1">
                            <w:t xml:space="preserve">The information contained in this application note is given as a hint for the implementation of the product only and shall in no event be regarded as a description or warranty of a certain functionality, </w:t>
                          </w:r>
                          <w:proofErr w:type="gramStart"/>
                          <w:r w:rsidRPr="00873FD1">
                            <w:t>condition</w:t>
                          </w:r>
                          <w:proofErr w:type="gramEnd"/>
                          <w:r w:rsidRPr="00873FD1">
                            <w:t xml:space="preserve"> or quality of the product. Before implementation of the product, the recipient of this application note must verify any function and other technical information given herein in the real application. Infineon Technologies hereby disclaims </w:t>
                          </w:r>
                          <w:proofErr w:type="gramStart"/>
                          <w:r w:rsidRPr="00873FD1">
                            <w:t>any and all</w:t>
                          </w:r>
                          <w:proofErr w:type="gramEnd"/>
                          <w:r w:rsidRPr="00873FD1">
                            <w:t xml:space="preserve"> warranties and liabilities of any kind (including without limitation warranties of non-infringement of intellectual property rights of any third party) with respect to any and all information given in this application note. </w:t>
                          </w:r>
                        </w:p>
                        <w:p w14:paraId="1C26DD45" w14:textId="77777777" w:rsidR="008536B4" w:rsidRDefault="008536B4" w:rsidP="00096093">
                          <w:pPr>
                            <w:pStyle w:val="LegalText"/>
                          </w:pPr>
                        </w:p>
                        <w:p w14:paraId="1A034E13" w14:textId="77777777" w:rsidR="008536B4" w:rsidRPr="00096093" w:rsidRDefault="008536B4" w:rsidP="00096093">
                          <w:pPr>
                            <w:pStyle w:val="LegalText"/>
                          </w:pPr>
                          <w:r>
                            <w:t xml:space="preserve">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  </w:t>
                          </w:r>
                          <w:r w:rsidRPr="00096093">
                            <w:t xml:space="preserve">  </w:t>
                          </w:r>
                        </w:p>
                        <w:p w14:paraId="0BD6F69D" w14:textId="77777777" w:rsidR="008536B4" w:rsidRPr="00096093" w:rsidRDefault="008536B4" w:rsidP="00096093">
                          <w:pPr>
                            <w:pStyle w:val="LegalText"/>
                          </w:pPr>
                        </w:p>
                      </w:tc>
                      <w:tc>
                        <w:tcPr>
                          <w:tcW w:w="3685" w:type="dxa"/>
                          <w:shd w:val="clear" w:color="auto" w:fill="auto"/>
                        </w:tcPr>
                        <w:p w14:paraId="50BF91FE" w14:textId="77777777" w:rsidR="008536B4" w:rsidRPr="00096093" w:rsidRDefault="008536B4" w:rsidP="00096093">
                          <w:pPr>
                            <w:pStyle w:val="LegalHeading"/>
                          </w:pPr>
                        </w:p>
                        <w:p w14:paraId="60509683" w14:textId="77777777" w:rsidR="008536B4" w:rsidRPr="00096093" w:rsidRDefault="008536B4" w:rsidP="00096093">
                          <w:pPr>
                            <w:pStyle w:val="LegalText"/>
                          </w:pPr>
                          <w:r w:rsidRPr="00096093">
                            <w:t>For further information on the product, technology, delivery terms and conditions and prices please contact your nearest Infineon Technologies office (</w:t>
                          </w:r>
                          <w:hyperlink r:id="rId6" w:history="1">
                            <w:r w:rsidRPr="00096093">
                              <w:rPr>
                                <w:rStyle w:val="Hypertext"/>
                              </w:rPr>
                              <w:t>www.infineon.com</w:t>
                            </w:r>
                          </w:hyperlink>
                          <w:r w:rsidRPr="00096093">
                            <w:t>).</w:t>
                          </w:r>
                        </w:p>
                        <w:p w14:paraId="0EAB063F" w14:textId="77777777" w:rsidR="008536B4" w:rsidRPr="00096093" w:rsidRDefault="008536B4" w:rsidP="00096093">
                          <w:pPr>
                            <w:pStyle w:val="LegalHeading"/>
                          </w:pPr>
                        </w:p>
                        <w:p w14:paraId="521B4C84" w14:textId="77777777" w:rsidR="008536B4" w:rsidRPr="00096093" w:rsidRDefault="008536B4" w:rsidP="00096093">
                          <w:pPr>
                            <w:pStyle w:val="LegalHeading"/>
                          </w:pPr>
                          <w:r w:rsidRPr="00096093">
                            <w:t>WARNINGS</w:t>
                          </w:r>
                        </w:p>
                        <w:p w14:paraId="7C53558B" w14:textId="77777777" w:rsidR="008536B4" w:rsidRPr="00096093" w:rsidRDefault="008536B4" w:rsidP="00096093">
                          <w:pPr>
                            <w:pStyle w:val="LegalText"/>
                          </w:pPr>
                          <w:r w:rsidRPr="00096093">
                            <w:t>Due to technical requirements products may contain dangerous substances. For information on the types in question please contact your nearest Infineon Technologies office.</w:t>
                          </w:r>
                        </w:p>
                        <w:p w14:paraId="24059D6C" w14:textId="77777777" w:rsidR="008536B4" w:rsidRPr="00096093" w:rsidRDefault="008536B4" w:rsidP="00096093">
                          <w:pPr>
                            <w:pStyle w:val="LegalText"/>
                          </w:pPr>
                        </w:p>
                        <w:p w14:paraId="06750FAE" w14:textId="77777777" w:rsidR="008536B4" w:rsidRPr="00096093" w:rsidRDefault="008536B4" w:rsidP="00096093">
                          <w:pPr>
                            <w:pStyle w:val="LegalText"/>
                          </w:pPr>
                          <w:r w:rsidRPr="00096093">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r w:rsidR="008536B4" w:rsidRPr="006B63E0" w14:paraId="60254796" w14:textId="77777777" w:rsidTr="00A42000">
                      <w:trPr>
                        <w:trHeight w:val="80"/>
                      </w:trPr>
                      <w:tc>
                        <w:tcPr>
                          <w:tcW w:w="3005" w:type="dxa"/>
                          <w:shd w:val="clear" w:color="auto" w:fill="auto"/>
                        </w:tcPr>
                        <w:p w14:paraId="6877884A" w14:textId="77777777" w:rsidR="008536B4" w:rsidRDefault="008536B4" w:rsidP="00096093">
                          <w:pPr>
                            <w:pStyle w:val="LegalText"/>
                          </w:pPr>
                        </w:p>
                      </w:tc>
                      <w:tc>
                        <w:tcPr>
                          <w:tcW w:w="3685" w:type="dxa"/>
                          <w:shd w:val="clear" w:color="auto" w:fill="auto"/>
                        </w:tcPr>
                        <w:p w14:paraId="4CB4677B" w14:textId="77777777" w:rsidR="008536B4" w:rsidRDefault="008536B4" w:rsidP="00096093">
                          <w:pPr>
                            <w:pStyle w:val="LegalText"/>
                          </w:pPr>
                        </w:p>
                      </w:tc>
                      <w:tc>
                        <w:tcPr>
                          <w:tcW w:w="3685" w:type="dxa"/>
                          <w:shd w:val="clear" w:color="auto" w:fill="auto"/>
                        </w:tcPr>
                        <w:p w14:paraId="3FF2C967" w14:textId="77777777" w:rsidR="008536B4" w:rsidRDefault="008536B4" w:rsidP="00096093">
                          <w:pPr>
                            <w:pStyle w:val="LegalText"/>
                          </w:pPr>
                        </w:p>
                      </w:tc>
                    </w:tr>
                  </w:tbl>
                  <w:p w14:paraId="11383729" w14:textId="77777777" w:rsidR="008536B4" w:rsidRPr="00096093" w:rsidRDefault="008536B4" w:rsidP="009E7BA4">
                    <w:pPr>
                      <w:pStyle w:val="LegalText"/>
                    </w:pP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ACF33" w14:textId="77777777" w:rsidR="00B940CC" w:rsidRDefault="00B940CC">
      <w:r>
        <w:separator/>
      </w:r>
    </w:p>
  </w:footnote>
  <w:footnote w:type="continuationSeparator" w:id="0">
    <w:p w14:paraId="76057E55" w14:textId="77777777" w:rsidR="00B940CC" w:rsidRDefault="00B940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8E75B" w14:textId="77777777" w:rsidR="008536B4" w:rsidRPr="00096093" w:rsidRDefault="008536B4" w:rsidP="00993E97">
    <w:pPr>
      <w:pStyle w:val="AnchorLine"/>
    </w:pPr>
    <w:r w:rsidRPr="00096093">
      <w:rPr>
        <w:noProof/>
        <w:lang w:eastAsia="en-US"/>
      </w:rPr>
      <w:drawing>
        <wp:anchor distT="0" distB="0" distL="114300" distR="114300" simplePos="0" relativeHeight="251668992" behindDoc="1" locked="0" layoutInCell="1" allowOverlap="1" wp14:anchorId="4674620E" wp14:editId="79E28AAD">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978990014" name="Picture 97899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70016" behindDoc="0" locked="1" layoutInCell="1" allowOverlap="1" wp14:anchorId="02EEF5A7" wp14:editId="2452C33D">
              <wp:simplePos x="0" y="0"/>
              <wp:positionH relativeFrom="margin">
                <wp:posOffset>8255</wp:posOffset>
              </wp:positionH>
              <wp:positionV relativeFrom="page">
                <wp:posOffset>150495</wp:posOffset>
              </wp:positionV>
              <wp:extent cx="5394325" cy="174625"/>
              <wp:effectExtent l="0" t="0" r="15875" b="158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936B69E" w14:textId="12EBA045" w:rsidR="008536B4" w:rsidRPr="00096093" w:rsidRDefault="008536B4" w:rsidP="00096093">
                          <w:pPr>
                            <w:pStyle w:val="Breadcrumb"/>
                          </w:pPr>
                          <w:r>
                            <w:fldChar w:fldCharType="begin"/>
                          </w:r>
                          <w:r>
                            <w:instrText xml:space="preserve"> DOCPROPERTY  Doc_ConfidentialStatus  \* MERGEFORMAT </w:instrText>
                          </w:r>
                          <w:r>
                            <w:fldChar w:fldCharType="separate"/>
                          </w:r>
                          <w:r w:rsidR="00C3488B">
                            <w:rPr>
                              <w:b w:val="0"/>
                              <w:bCs/>
                            </w:rPr>
                            <w:t>Error! Unknown document property name.</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EF5A7" id="_x0000_t202" coordsize="21600,21600" o:spt="202" path="m,l,21600r21600,l21600,xe">
              <v:stroke joinstyle="miter"/>
              <v:path gradientshapeok="t" o:connecttype="rect"/>
            </v:shapetype>
            <v:shape id="Text Box 71" o:spid="_x0000_s1026" type="#_x0000_t202" style="position:absolute;margin-left:.65pt;margin-top:11.85pt;width:424.75pt;height:13.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" filled="f" stroked="f" strokeweight="0">
              <v:textbox inset="0,0,0,0">
                <w:txbxContent>
                  <w:p w14:paraId="4936B69E" w14:textId="12EBA045" w:rsidR="008536B4" w:rsidRPr="00096093" w:rsidRDefault="008536B4" w:rsidP="00096093">
                    <w:pPr>
                      <w:pStyle w:val="Breadcrumb"/>
                    </w:pPr>
                    <w:r>
                      <w:fldChar w:fldCharType="begin"/>
                    </w:r>
                    <w:r>
                      <w:instrText xml:space="preserve"> DOCPROPERTY  Doc_ConfidentialStatus  \* MERGEFORMAT </w:instrText>
                    </w:r>
                    <w:r>
                      <w:fldChar w:fldCharType="separate"/>
                    </w:r>
                    <w:r w:rsidR="00C3488B">
                      <w:rPr>
                        <w:b w:val="0"/>
                        <w:bCs/>
                      </w:rPr>
                      <w:t>Error! Unknown document property name.</w:t>
                    </w:r>
                    <w:r>
                      <w:fldChar w:fldCharType="end"/>
                    </w:r>
                  </w:p>
                </w:txbxContent>
              </v:textbox>
              <w10:wrap anchorx="margin" anchory="page"/>
              <w10:anchorlock/>
            </v:shape>
          </w:pict>
        </mc:Fallback>
      </mc:AlternateContent>
    </w:r>
    <w:r w:rsidRPr="00096093">
      <w:rPr>
        <w:noProof/>
        <w:lang w:eastAsia="en-US"/>
      </w:rPr>
      <mc:AlternateContent>
        <mc:Choice Requires="wps">
          <w:drawing>
            <wp:anchor distT="0" distB="0" distL="114300" distR="114300" simplePos="0" relativeHeight="251666944" behindDoc="0" locked="1" layoutInCell="1" allowOverlap="1" wp14:anchorId="1618BE27" wp14:editId="4E43911E">
              <wp:simplePos x="0" y="0"/>
              <wp:positionH relativeFrom="page">
                <wp:posOffset>543560</wp:posOffset>
              </wp:positionH>
              <wp:positionV relativeFrom="page">
                <wp:posOffset>772795</wp:posOffset>
              </wp:positionV>
              <wp:extent cx="5394325" cy="356870"/>
              <wp:effectExtent l="0" t="0" r="15875" b="50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B6201BC" w14:textId="0DA70D79" w:rsidR="008536B4" w:rsidRPr="0002495E" w:rsidRDefault="00000000" w:rsidP="00993E97">
                          <w:pPr>
                            <w:pStyle w:val="Breadcrumb"/>
                          </w:pPr>
                          <w:fldSimple w:instr=" STYLEREF  &quot;Heading1,Heading1&quot;  \* MERGEFORMAT ">
                            <w:r w:rsidR="00C3488B">
                              <w:t>Overview</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8BE27" id="Text Box 72" o:spid="_x0000_s1027" type="#_x0000_t202" style="position:absolute;margin-left:42.8pt;margin-top:60.85pt;width:424.75pt;height:28.1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" filled="f" stroked="f" strokeweight="0">
              <v:textbox inset="0,0,0,0">
                <w:txbxContent>
                  <w:p w14:paraId="0B6201BC" w14:textId="0DA70D79" w:rsidR="008536B4" w:rsidRPr="0002495E" w:rsidRDefault="00000000" w:rsidP="00993E97">
                    <w:pPr>
                      <w:pStyle w:val="Breadcrumb"/>
                    </w:pPr>
                    <w:fldSimple w:instr=" STYLEREF  &quot;Heading1,Heading1&quot;  \* MERGEFORMAT ">
                      <w:r w:rsidR="00C3488B">
                        <w:t>Overview</w:t>
                      </w:r>
                    </w:fldSimple>
                  </w:p>
                </w:txbxContent>
              </v:textbox>
              <w10:wrap anchorx="page" anchory="page"/>
              <w10:anchorlock/>
            </v:shape>
          </w:pict>
        </mc:Fallback>
      </mc:AlternateContent>
    </w:r>
    <w:r w:rsidRPr="00096093">
      <w:rPr>
        <w:noProof/>
        <w:lang w:eastAsia="en-US"/>
      </w:rPr>
      <mc:AlternateContent>
        <mc:Choice Requires="wps">
          <w:drawing>
            <wp:anchor distT="0" distB="0" distL="114300" distR="114300" simplePos="0" relativeHeight="251663872" behindDoc="0" locked="1" layoutInCell="1" allowOverlap="1" wp14:anchorId="11231986" wp14:editId="0A96D332">
              <wp:simplePos x="0" y="0"/>
              <wp:positionH relativeFrom="page">
                <wp:posOffset>546735</wp:posOffset>
              </wp:positionH>
              <wp:positionV relativeFrom="page">
                <wp:posOffset>303530</wp:posOffset>
              </wp:positionV>
              <wp:extent cx="5387340" cy="438150"/>
              <wp:effectExtent l="0" t="0" r="381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5B5F39E" w14:textId="4AF5AFDF" w:rsidR="008536B4" w:rsidRDefault="008536B4" w:rsidP="00993E97">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C3488B">
                            <w:t>XDPP1100 HSC Firmware patch</w:t>
                          </w:r>
                          <w:r w:rsidRPr="00CF50B7">
                            <w:fldChar w:fldCharType="end"/>
                          </w:r>
                        </w:p>
                        <w:p w14:paraId="004FC3C0" w14:textId="28D704BB" w:rsidR="008536B4" w:rsidRPr="000E1520" w:rsidRDefault="00000000" w:rsidP="00993E97">
                          <w:pPr>
                            <w:pStyle w:val="PageTitleContinued"/>
                          </w:pPr>
                          <w:fldSimple w:instr=" DOCPROPERTY  Title_continued  \* MERGEFORMAT ">
                            <w:r w:rsidR="00C3488B">
                              <w:t>XDPP1100 FW patch</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31986" id="Text Box 73" o:spid="_x0000_s1028" type="#_x0000_t202" style="position:absolute;margin-left:43.05pt;margin-top:23.9pt;width:424.2pt;height:34.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" filled="f" stroked="f" strokeweight="0">
              <v:textbox inset="0,0,0,0">
                <w:txbxContent>
                  <w:p w14:paraId="15B5F39E" w14:textId="4AF5AFDF" w:rsidR="008536B4" w:rsidRDefault="008536B4" w:rsidP="00993E97">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C3488B">
                      <w:t>XDPP1100 HSC Firmware patch</w:t>
                    </w:r>
                    <w:r w:rsidRPr="00CF50B7">
                      <w:fldChar w:fldCharType="end"/>
                    </w:r>
                  </w:p>
                  <w:p w14:paraId="004FC3C0" w14:textId="28D704BB" w:rsidR="008536B4" w:rsidRPr="000E1520" w:rsidRDefault="00000000" w:rsidP="00993E97">
                    <w:pPr>
                      <w:pStyle w:val="PageTitleContinued"/>
                    </w:pPr>
                    <w:fldSimple w:instr=" DOCPROPERTY  Title_continued  \* MERGEFORMAT ">
                      <w:r w:rsidR="00C3488B">
                        <w:t>XDPP1100 FW patch</w:t>
                      </w:r>
                    </w:fldSimple>
                  </w:p>
                </w:txbxContent>
              </v:textbox>
              <w10:wrap anchorx="page" anchory="page"/>
              <w10:anchorlock/>
            </v:shape>
          </w:pict>
        </mc:Fallback>
      </mc:AlternateContent>
    </w:r>
    <w:r w:rsidRPr="00096093">
      <w:rPr>
        <w:noProof/>
        <w:lang w:eastAsia="en-US"/>
      </w:rPr>
      <w:drawing>
        <wp:anchor distT="0" distB="0" distL="114300" distR="114300" simplePos="0" relativeHeight="251658752" behindDoc="1" locked="1" layoutInCell="0" allowOverlap="1" wp14:anchorId="5730CA67" wp14:editId="05D1B5D3">
          <wp:simplePos x="0" y="0"/>
          <wp:positionH relativeFrom="page">
            <wp:posOffset>648335</wp:posOffset>
          </wp:positionH>
          <wp:positionV relativeFrom="page">
            <wp:posOffset>504190</wp:posOffset>
          </wp:positionV>
          <wp:extent cx="1676400" cy="723265"/>
          <wp:effectExtent l="0" t="0" r="0" b="635"/>
          <wp:wrapNone/>
          <wp:docPr id="991142491" name="Picture 991142491"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60800" behindDoc="0" locked="1" layoutInCell="0" allowOverlap="1" wp14:anchorId="5939226A" wp14:editId="7FEA1046">
              <wp:simplePos x="0" y="0"/>
              <wp:positionH relativeFrom="page">
                <wp:posOffset>543560</wp:posOffset>
              </wp:positionH>
              <wp:positionV relativeFrom="page">
                <wp:posOffset>755015</wp:posOffset>
              </wp:positionV>
              <wp:extent cx="5394325" cy="1905"/>
              <wp:effectExtent l="0" t="0" r="15875" b="36195"/>
              <wp:wrapNone/>
              <wp:docPr id="74"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5977DEA" id="Line 214" o:spid="_x0000_s1026" alt="TopLineNormalPageNearCompanyLogo" style="position:absolute;flip:y;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" o:allowincell="f" strokeweight=".3pt">
              <v:stroke startarrowwidth="narrow" startarrowlength="short" endarrowwidth="narrow" endarrowlength="short"/>
              <w10:wrap anchorx="page" anchory="page"/>
              <w10:anchorlock/>
            </v:line>
          </w:pict>
        </mc:Fallback>
      </mc:AlternateContent>
    </w:r>
    <w:r w:rsidRPr="00096093">
      <w:t xml:space="preserve"> </w:t>
    </w:r>
  </w:p>
  <w:p w14:paraId="46F05B76" w14:textId="77777777" w:rsidR="008536B4" w:rsidRPr="00993E97" w:rsidRDefault="008536B4" w:rsidP="00993E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8C09" w14:textId="77777777" w:rsidR="008536B4" w:rsidRDefault="008536B4" w:rsidP="00AA3B9B">
    <w:pPr>
      <w:pStyle w:val="AnchorLine"/>
    </w:pPr>
    <w:r w:rsidRPr="00096093">
      <w:rPr>
        <w:noProof/>
        <w:lang w:eastAsia="en-US"/>
      </w:rPr>
      <w:drawing>
        <wp:anchor distT="0" distB="0" distL="114300" distR="114300" simplePos="0" relativeHeight="251644416" behindDoc="1" locked="0" layoutInCell="1" allowOverlap="1" wp14:anchorId="517F507B" wp14:editId="7FCCE67C">
          <wp:simplePos x="0" y="0"/>
          <wp:positionH relativeFrom="column">
            <wp:posOffset>-540385</wp:posOffset>
          </wp:positionH>
          <wp:positionV relativeFrom="paragraph">
            <wp:posOffset>-180340</wp:posOffset>
          </wp:positionV>
          <wp:extent cx="5965825" cy="836930"/>
          <wp:effectExtent l="0" t="0" r="0" b="1270"/>
          <wp:wrapThrough wrapText="bothSides">
            <wp:wrapPolygon edited="0">
              <wp:start x="0" y="0"/>
              <wp:lineTo x="0" y="21141"/>
              <wp:lineTo x="1104" y="21141"/>
              <wp:lineTo x="8208" y="20649"/>
              <wp:lineTo x="21244" y="17700"/>
              <wp:lineTo x="21175" y="15733"/>
              <wp:lineTo x="21520" y="0"/>
              <wp:lineTo x="0" y="0"/>
            </wp:wrapPolygon>
          </wp:wrapThrough>
          <wp:docPr id="344352170" name="Picture 34435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_doc_cover_neweemf.emf"/>
                  <pic:cNvPicPr/>
                </pic:nvPicPr>
                <pic:blipFill>
                  <a:blip r:embed="rId1">
                    <a:extLst>
                      <a:ext uri="{28A0092B-C50C-407E-A947-70E740481C1C}">
                        <a14:useLocalDpi xmlns:a14="http://schemas.microsoft.com/office/drawing/2010/main" val="0"/>
                      </a:ext>
                    </a:extLst>
                  </a:blip>
                  <a:stretch>
                    <a:fillRect/>
                  </a:stretch>
                </pic:blipFill>
                <pic:spPr>
                  <a:xfrm>
                    <a:off x="0" y="0"/>
                    <a:ext cx="5965825" cy="836930"/>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56704" behindDoc="0" locked="1" layoutInCell="1" allowOverlap="1" wp14:anchorId="436DB2C9" wp14:editId="2A9E3549">
              <wp:simplePos x="0" y="0"/>
              <wp:positionH relativeFrom="page">
                <wp:posOffset>177800</wp:posOffset>
              </wp:positionH>
              <wp:positionV relativeFrom="page">
                <wp:posOffset>143510</wp:posOffset>
              </wp:positionV>
              <wp:extent cx="4752975" cy="617855"/>
              <wp:effectExtent l="0" t="0" r="9525" b="1079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1C19B14" w14:textId="4FA820DE" w:rsidR="008536B4" w:rsidRDefault="008536B4" w:rsidP="00096093">
                          <w:pPr>
                            <w:pStyle w:val="CoverConfidential"/>
                          </w:pPr>
                          <w:r>
                            <w:fldChar w:fldCharType="begin"/>
                          </w:r>
                          <w:r>
                            <w:instrText xml:space="preserve"> DOCPROPERTY  </w:instrText>
                          </w:r>
                          <w:r>
                            <w:rPr>
                              <w:color w:val="1F497D"/>
                            </w:rPr>
                            <w:instrText>ConfidentialityMarking</w:instrText>
                          </w:r>
                          <w:r>
                            <w:instrText xml:space="preserve">  \* MERGEFORMAT </w:instrText>
                          </w:r>
                          <w:r>
                            <w:fldChar w:fldCharType="separate"/>
                          </w:r>
                          <w:r w:rsidR="00C3488B">
                            <w:t>RESTRICTED</w:t>
                          </w:r>
                          <w:r>
                            <w:fldChar w:fldCharType="end"/>
                          </w:r>
                        </w:p>
                        <w:p w14:paraId="2B1E379B" w14:textId="77777777" w:rsidR="002709F8" w:rsidRDefault="002709F8" w:rsidP="00096093">
                          <w:pPr>
                            <w:pStyle w:val="CoverConfidential"/>
                          </w:pPr>
                        </w:p>
                        <w:bookmarkStart w:id="9" w:name="_mioConsistencyCheck43"/>
                        <w:p w14:paraId="6EF54A2A" w14:textId="5E3A8FFA" w:rsidR="002709F8" w:rsidRPr="002709F8" w:rsidRDefault="002709F8" w:rsidP="00096093">
                          <w:pPr>
                            <w:pStyle w:val="CoverConfidential"/>
                            <w:rPr>
                              <w:b/>
                              <w:bCs/>
                              <w:color w:val="auto"/>
                            </w:rPr>
                          </w:pPr>
                          <w:r w:rsidRPr="002709F8">
                            <w:rPr>
                              <w:b/>
                              <w:bCs/>
                              <w:color w:val="auto"/>
                            </w:rPr>
                            <w:fldChar w:fldCharType="begin"/>
                          </w:r>
                          <w:r w:rsidRPr="002709F8">
                            <w:rPr>
                              <w:b/>
                              <w:bCs/>
                              <w:color w:val="auto"/>
                            </w:rPr>
                            <w:instrText xml:space="preserve"> DOCPROPERTY  Doc_Number  \* MERGEFORMAT </w:instrText>
                          </w:r>
                          <w:r w:rsidRPr="002709F8">
                            <w:rPr>
                              <w:b/>
                              <w:bCs/>
                              <w:color w:val="auto"/>
                            </w:rPr>
                            <w:fldChar w:fldCharType="separate"/>
                          </w:r>
                          <w:r w:rsidR="00C3488B">
                            <w:rPr>
                              <w:b/>
                              <w:bCs/>
                              <w:color w:val="auto"/>
                            </w:rPr>
                            <w:t xml:space="preserve"> </w:t>
                          </w:r>
                          <w:r w:rsidRPr="002709F8">
                            <w:rPr>
                              <w:b/>
                              <w:bCs/>
                              <w:color w:val="auto"/>
                            </w:rPr>
                            <w:fldChar w:fldCharType="end"/>
                          </w:r>
                          <w:bookmarkEnd w:id="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DB2C9" id="_x0000_t202" coordsize="21600,21600" o:spt="202" path="m,l,21600r21600,l21600,xe">
              <v:stroke joinstyle="miter"/>
              <v:path gradientshapeok="t" o:connecttype="rect"/>
            </v:shapetype>
            <v:shape id="Text Box 68" o:spid="_x0000_s1029" type="#_x0000_t202" style="position:absolute;margin-left:14pt;margin-top:11.3pt;width:374.25pt;height:48.6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" filled="f" stroked="f" strokeweight="0">
              <v:textbox inset="0,0,0,0">
                <w:txbxContent>
                  <w:p w14:paraId="41C19B14" w14:textId="4FA820DE" w:rsidR="008536B4" w:rsidRDefault="008536B4" w:rsidP="00096093">
                    <w:pPr>
                      <w:pStyle w:val="CoverConfidential"/>
                    </w:pPr>
                    <w:r>
                      <w:fldChar w:fldCharType="begin"/>
                    </w:r>
                    <w:r>
                      <w:instrText xml:space="preserve"> DOCPROPERTY  </w:instrText>
                    </w:r>
                    <w:r>
                      <w:rPr>
                        <w:color w:val="1F497D"/>
                      </w:rPr>
                      <w:instrText>ConfidentialityMarking</w:instrText>
                    </w:r>
                    <w:r>
                      <w:instrText xml:space="preserve">  \* MERGEFORMAT </w:instrText>
                    </w:r>
                    <w:r>
                      <w:fldChar w:fldCharType="separate"/>
                    </w:r>
                    <w:r w:rsidR="00C3488B">
                      <w:t>RESTRICTED</w:t>
                    </w:r>
                    <w:r>
                      <w:fldChar w:fldCharType="end"/>
                    </w:r>
                  </w:p>
                  <w:p w14:paraId="2B1E379B" w14:textId="77777777" w:rsidR="002709F8" w:rsidRDefault="002709F8" w:rsidP="00096093">
                    <w:pPr>
                      <w:pStyle w:val="CoverConfidential"/>
                    </w:pPr>
                  </w:p>
                  <w:bookmarkStart w:id="10" w:name="_mioConsistencyCheck43"/>
                  <w:p w14:paraId="6EF54A2A" w14:textId="5E3A8FFA" w:rsidR="002709F8" w:rsidRPr="002709F8" w:rsidRDefault="002709F8" w:rsidP="00096093">
                    <w:pPr>
                      <w:pStyle w:val="CoverConfidential"/>
                      <w:rPr>
                        <w:b/>
                        <w:bCs/>
                        <w:color w:val="auto"/>
                      </w:rPr>
                    </w:pPr>
                    <w:r w:rsidRPr="002709F8">
                      <w:rPr>
                        <w:b/>
                        <w:bCs/>
                        <w:color w:val="auto"/>
                      </w:rPr>
                      <w:fldChar w:fldCharType="begin"/>
                    </w:r>
                    <w:r w:rsidRPr="002709F8">
                      <w:rPr>
                        <w:b/>
                        <w:bCs/>
                        <w:color w:val="auto"/>
                      </w:rPr>
                      <w:instrText xml:space="preserve"> DOCPROPERTY  Doc_Number  \* MERGEFORMAT </w:instrText>
                    </w:r>
                    <w:r w:rsidRPr="002709F8">
                      <w:rPr>
                        <w:b/>
                        <w:bCs/>
                        <w:color w:val="auto"/>
                      </w:rPr>
                      <w:fldChar w:fldCharType="separate"/>
                    </w:r>
                    <w:r w:rsidR="00C3488B">
                      <w:rPr>
                        <w:b/>
                        <w:bCs/>
                        <w:color w:val="auto"/>
                      </w:rPr>
                      <w:t xml:space="preserve"> </w:t>
                    </w:r>
                    <w:r w:rsidRPr="002709F8">
                      <w:rPr>
                        <w:b/>
                        <w:bCs/>
                        <w:color w:val="auto"/>
                      </w:rPr>
                      <w:fldChar w:fldCharType="end"/>
                    </w:r>
                    <w:bookmarkEnd w:id="10"/>
                  </w:p>
                </w:txbxContent>
              </v:textbox>
              <w10:wrap anchorx="page" anchory="page"/>
              <w10:anchorlock/>
            </v:shape>
          </w:pict>
        </mc:Fallback>
      </mc:AlternateContent>
    </w:r>
    <w:r w:rsidRPr="00096093">
      <w:rPr>
        <w:noProof/>
        <w:lang w:eastAsia="en-US"/>
      </w:rPr>
      <w:drawing>
        <wp:anchor distT="0" distB="0" distL="114300" distR="114300" simplePos="0" relativeHeight="251652608" behindDoc="1" locked="0" layoutInCell="1" allowOverlap="1" wp14:anchorId="15EB262F" wp14:editId="792491CB">
          <wp:simplePos x="0" y="0"/>
          <wp:positionH relativeFrom="column">
            <wp:posOffset>5547995</wp:posOffset>
          </wp:positionH>
          <wp:positionV relativeFrom="paragraph">
            <wp:posOffset>1905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567769153" name="Picture 56776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2">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w:drawing>
        <wp:anchor distT="0" distB="0" distL="114300" distR="114300" simplePos="0" relativeHeight="251645440" behindDoc="1" locked="1" layoutInCell="0" allowOverlap="1" wp14:anchorId="0AFA05D8" wp14:editId="34BEF4EE">
          <wp:simplePos x="0" y="0"/>
          <wp:positionH relativeFrom="page">
            <wp:posOffset>0</wp:posOffset>
          </wp:positionH>
          <wp:positionV relativeFrom="page">
            <wp:posOffset>0</wp:posOffset>
          </wp:positionV>
          <wp:extent cx="7560310" cy="7923530"/>
          <wp:effectExtent l="0" t="0" r="2540" b="1270"/>
          <wp:wrapNone/>
          <wp:docPr id="944041363" name="Picture 944041363" descr="ComneonCover"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omneonCover" hidden="1"/>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560310" cy="7923530"/>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w:drawing>
        <wp:anchor distT="0" distB="0" distL="114300" distR="114300" simplePos="0" relativeHeight="251646464" behindDoc="1" locked="1" layoutInCell="0" allowOverlap="1" wp14:anchorId="1CC7108D" wp14:editId="1BD2ACA5">
          <wp:simplePos x="0" y="0"/>
          <wp:positionH relativeFrom="page">
            <wp:posOffset>5508625</wp:posOffset>
          </wp:positionH>
          <wp:positionV relativeFrom="page">
            <wp:posOffset>306070</wp:posOffset>
          </wp:positionV>
          <wp:extent cx="1727835" cy="745490"/>
          <wp:effectExtent l="0" t="0" r="5715" b="0"/>
          <wp:wrapNone/>
          <wp:docPr id="1547609083" name="Picture 1547609083"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27835" cy="7454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0963" w14:textId="77777777" w:rsidR="008536B4" w:rsidRPr="00096093" w:rsidRDefault="008536B4" w:rsidP="00AA3B9B">
    <w:pPr>
      <w:pStyle w:val="AnchorLine"/>
    </w:pPr>
    <w:r w:rsidRPr="00096093">
      <w:rPr>
        <w:noProof/>
        <w:lang w:eastAsia="en-US"/>
      </w:rPr>
      <w:drawing>
        <wp:anchor distT="0" distB="0" distL="114300" distR="114300" simplePos="0" relativeHeight="251654656" behindDoc="1" locked="0" layoutInCell="1" allowOverlap="1" wp14:anchorId="7C35EAFD" wp14:editId="3B84DCD4">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282933066" name="Picture 28293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57728" behindDoc="0" locked="1" layoutInCell="1" allowOverlap="1" wp14:anchorId="731880A9" wp14:editId="0E0CD6D2">
              <wp:simplePos x="0" y="0"/>
              <wp:positionH relativeFrom="margin">
                <wp:posOffset>8255</wp:posOffset>
              </wp:positionH>
              <wp:positionV relativeFrom="page">
                <wp:posOffset>150495</wp:posOffset>
              </wp:positionV>
              <wp:extent cx="5394325" cy="174625"/>
              <wp:effectExtent l="0" t="0" r="1587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DC7A10E" w14:textId="5F362EC5" w:rsidR="008536B4" w:rsidRPr="00096093" w:rsidRDefault="008536B4" w:rsidP="00096093">
                          <w:pPr>
                            <w:pStyle w:val="Confidentiality"/>
                          </w:pPr>
                          <w:r>
                            <w:fldChar w:fldCharType="begin"/>
                          </w:r>
                          <w:r>
                            <w:instrText xml:space="preserve"> DOCPROPERTY  </w:instrText>
                          </w:r>
                          <w:r>
                            <w:rPr>
                              <w:color w:val="1F497D"/>
                            </w:rPr>
                            <w:instrText>ConfidentialityMarking</w:instrText>
                          </w:r>
                          <w:r>
                            <w:instrText xml:space="preserve">  \* MERGEFORMAT </w:instrText>
                          </w:r>
                          <w:r>
                            <w:fldChar w:fldCharType="separate"/>
                          </w:r>
                          <w:r w:rsidR="00C3488B" w:rsidRPr="00C3488B">
                            <w:rPr>
                              <w:b/>
                              <w:bCs/>
                            </w:rPr>
                            <w:t>RESTRICTED</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880A9" id="_x0000_t202" coordsize="21600,21600" o:spt="202" path="m,l,21600r21600,l21600,xe">
              <v:stroke joinstyle="miter"/>
              <v:path gradientshapeok="t" o:connecttype="rect"/>
            </v:shapetype>
            <v:shape id="Text Box 14" o:spid="_x0000_s1030" type="#_x0000_t202" style="position:absolute;margin-left:.65pt;margin-top:11.85pt;width:424.75pt;height:13.7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" filled="f" stroked="f" strokeweight="0">
              <v:textbox inset="0,0,0,0">
                <w:txbxContent>
                  <w:p w14:paraId="7DC7A10E" w14:textId="5F362EC5" w:rsidR="008536B4" w:rsidRPr="00096093" w:rsidRDefault="008536B4" w:rsidP="00096093">
                    <w:pPr>
                      <w:pStyle w:val="Confidentiality"/>
                    </w:pPr>
                    <w:r>
                      <w:fldChar w:fldCharType="begin"/>
                    </w:r>
                    <w:r>
                      <w:instrText xml:space="preserve"> DOCPROPERTY  </w:instrText>
                    </w:r>
                    <w:r>
                      <w:rPr>
                        <w:color w:val="1F497D"/>
                      </w:rPr>
                      <w:instrText>ConfidentialityMarking</w:instrText>
                    </w:r>
                    <w:r>
                      <w:instrText xml:space="preserve">  \* MERGEFORMAT </w:instrText>
                    </w:r>
                    <w:r>
                      <w:fldChar w:fldCharType="separate"/>
                    </w:r>
                    <w:r w:rsidR="00C3488B" w:rsidRPr="00C3488B">
                      <w:rPr>
                        <w:b/>
                        <w:bCs/>
                      </w:rPr>
                      <w:t>RESTRICTED</w:t>
                    </w:r>
                    <w:r>
                      <w:fldChar w:fldCharType="end"/>
                    </w:r>
                  </w:p>
                </w:txbxContent>
              </v:textbox>
              <w10:wrap anchorx="margin" anchory="page"/>
              <w10:anchorlock/>
            </v:shape>
          </w:pict>
        </mc:Fallback>
      </mc:AlternateContent>
    </w:r>
    <w:r w:rsidRPr="00096093">
      <w:rPr>
        <w:noProof/>
        <w:lang w:eastAsia="en-US"/>
      </w:rPr>
      <mc:AlternateContent>
        <mc:Choice Requires="wps">
          <w:drawing>
            <wp:anchor distT="0" distB="0" distL="114300" distR="114300" simplePos="0" relativeHeight="251651584" behindDoc="0" locked="1" layoutInCell="1" allowOverlap="1" wp14:anchorId="1D9A00D8" wp14:editId="381F2E0B">
              <wp:simplePos x="0" y="0"/>
              <wp:positionH relativeFrom="page">
                <wp:posOffset>543560</wp:posOffset>
              </wp:positionH>
              <wp:positionV relativeFrom="page">
                <wp:posOffset>772795</wp:posOffset>
              </wp:positionV>
              <wp:extent cx="5394325" cy="356870"/>
              <wp:effectExtent l="0" t="0" r="15875" b="508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1825401" w14:textId="5B498F9D" w:rsidR="008536B4" w:rsidRPr="0002495E" w:rsidRDefault="00000000" w:rsidP="0002495E">
                          <w:pPr>
                            <w:pStyle w:val="Breadcrumb"/>
                          </w:pPr>
                          <w:fldSimple w:instr=" STYLEREF  &quot;Heading1,Heading1&quot;  \* MERGEFORMAT ">
                            <w:r w:rsidR="009B1F01">
                              <w:t>ADC sensing and processing</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A00D8" id="Text Box 65" o:spid="_x0000_s1031" type="#_x0000_t202" style="position:absolute;margin-left:42.8pt;margin-top:60.85pt;width:424.75pt;height:28.1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" filled="f" stroked="f" strokeweight="0">
              <v:textbox inset="0,0,0,0">
                <w:txbxContent>
                  <w:p w14:paraId="71825401" w14:textId="5B498F9D" w:rsidR="008536B4" w:rsidRPr="0002495E" w:rsidRDefault="00000000" w:rsidP="0002495E">
                    <w:pPr>
                      <w:pStyle w:val="Breadcrumb"/>
                    </w:pPr>
                    <w:fldSimple w:instr=" STYLEREF  &quot;Heading1,Heading1&quot;  \* MERGEFORMAT ">
                      <w:r w:rsidR="009B1F01">
                        <w:t>ADC sensing and processing</w:t>
                      </w:r>
                    </w:fldSimple>
                  </w:p>
                </w:txbxContent>
              </v:textbox>
              <w10:wrap anchorx="page" anchory="page"/>
              <w10:anchorlock/>
            </v:shape>
          </w:pict>
        </mc:Fallback>
      </mc:AlternateContent>
    </w:r>
    <w:r w:rsidRPr="00096093">
      <w:rPr>
        <w:noProof/>
        <w:lang w:eastAsia="en-US"/>
      </w:rPr>
      <mc:AlternateContent>
        <mc:Choice Requires="wps">
          <w:drawing>
            <wp:anchor distT="0" distB="0" distL="114300" distR="114300" simplePos="0" relativeHeight="251650560" behindDoc="0" locked="1" layoutInCell="1" allowOverlap="1" wp14:anchorId="1F363217" wp14:editId="7D2C6AE0">
              <wp:simplePos x="0" y="0"/>
              <wp:positionH relativeFrom="page">
                <wp:posOffset>546735</wp:posOffset>
              </wp:positionH>
              <wp:positionV relativeFrom="page">
                <wp:posOffset>303530</wp:posOffset>
              </wp:positionV>
              <wp:extent cx="5387340" cy="438150"/>
              <wp:effectExtent l="0" t="0" r="381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4306214" w14:textId="7B113A13" w:rsidR="008536B4" w:rsidRDefault="008536B4" w:rsidP="00256C2B">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C3488B">
                            <w:t>XDPP1100 HSC Firmware patch</w:t>
                          </w:r>
                          <w:r w:rsidRPr="00CF50B7">
                            <w:fldChar w:fldCharType="end"/>
                          </w:r>
                        </w:p>
                        <w:p w14:paraId="2F2F8636" w14:textId="68CB97B1" w:rsidR="008536B4" w:rsidRPr="000E1520" w:rsidRDefault="00000000" w:rsidP="00256C2B">
                          <w:pPr>
                            <w:pStyle w:val="PageTitleContinued"/>
                          </w:pPr>
                          <w:fldSimple w:instr=" DOCPROPERTY  Title_continued  \* MERGEFORMAT ">
                            <w:r w:rsidR="00C3488B">
                              <w:t>XDPP1100 FW patch</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63217" id="Text Box 64" o:spid="_x0000_s1032" type="#_x0000_t202" style="position:absolute;margin-left:43.05pt;margin-top:23.9pt;width:424.2pt;height:34.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" filled="f" stroked="f" strokeweight="0">
              <v:textbox inset="0,0,0,0">
                <w:txbxContent>
                  <w:p w14:paraId="64306214" w14:textId="7B113A13" w:rsidR="008536B4" w:rsidRDefault="008536B4" w:rsidP="00256C2B">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C3488B">
                      <w:t>XDPP1100 HSC Firmware patch</w:t>
                    </w:r>
                    <w:r w:rsidRPr="00CF50B7">
                      <w:fldChar w:fldCharType="end"/>
                    </w:r>
                  </w:p>
                  <w:p w14:paraId="2F2F8636" w14:textId="68CB97B1" w:rsidR="008536B4" w:rsidRPr="000E1520" w:rsidRDefault="00000000" w:rsidP="00256C2B">
                    <w:pPr>
                      <w:pStyle w:val="PageTitleContinued"/>
                    </w:pPr>
                    <w:fldSimple w:instr=" DOCPROPERTY  Title_continued  \* MERGEFORMAT ">
                      <w:r w:rsidR="00C3488B">
                        <w:t>XDPP1100 FW patch</w:t>
                      </w:r>
                    </w:fldSimple>
                  </w:p>
                </w:txbxContent>
              </v:textbox>
              <w10:wrap anchorx="page" anchory="page"/>
              <w10:anchorlock/>
            </v:shape>
          </w:pict>
        </mc:Fallback>
      </mc:AlternateContent>
    </w:r>
    <w:r w:rsidRPr="00096093">
      <w:rPr>
        <w:noProof/>
        <w:lang w:eastAsia="en-US"/>
      </w:rPr>
      <w:drawing>
        <wp:anchor distT="0" distB="0" distL="114300" distR="114300" simplePos="0" relativeHeight="251647488" behindDoc="1" locked="1" layoutInCell="0" allowOverlap="1" wp14:anchorId="2C0D215E" wp14:editId="0EC5CEB8">
          <wp:simplePos x="0" y="0"/>
          <wp:positionH relativeFrom="page">
            <wp:posOffset>648335</wp:posOffset>
          </wp:positionH>
          <wp:positionV relativeFrom="page">
            <wp:posOffset>504190</wp:posOffset>
          </wp:positionV>
          <wp:extent cx="1676400" cy="723265"/>
          <wp:effectExtent l="0" t="0" r="0" b="635"/>
          <wp:wrapNone/>
          <wp:docPr id="2022608511" name="Picture 2022608511"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49536" behindDoc="0" locked="1" layoutInCell="0" allowOverlap="1" wp14:anchorId="55982BD4" wp14:editId="49D64CB1">
              <wp:simplePos x="0" y="0"/>
              <wp:positionH relativeFrom="page">
                <wp:posOffset>543560</wp:posOffset>
              </wp:positionH>
              <wp:positionV relativeFrom="page">
                <wp:posOffset>755015</wp:posOffset>
              </wp:positionV>
              <wp:extent cx="5394325" cy="1905"/>
              <wp:effectExtent l="0" t="0" r="15875" b="36195"/>
              <wp:wrapNone/>
              <wp:docPr id="4"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7C65D41" id="Line 214" o:spid="_x0000_s1026" alt="TopLineNormalPageNearCompanyLogo" style="position:absolute;flip:y;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" o:allowincell="f" strokeweight=".3pt">
              <v:stroke startarrowwidth="narrow" startarrowlength="short" endarrowwidth="narrow" endarrowlength="short"/>
              <w10:wrap anchorx="page" anchory="page"/>
              <w10:anchorlock/>
            </v:line>
          </w:pict>
        </mc:Fallback>
      </mc:AlternateContent>
    </w:r>
    <w:r w:rsidRPr="00096093">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63B91" w14:textId="77777777" w:rsidR="008536B4" w:rsidRPr="00096093" w:rsidRDefault="008536B4" w:rsidP="009D09C8">
    <w:pPr>
      <w:pStyle w:val="AnchorLine"/>
    </w:pPr>
    <w:r w:rsidRPr="00096093">
      <w:rPr>
        <w:noProof/>
        <w:lang w:eastAsia="en-US"/>
      </w:rPr>
      <w:drawing>
        <wp:anchor distT="0" distB="0" distL="114300" distR="114300" simplePos="0" relativeHeight="251665920" behindDoc="1" locked="0" layoutInCell="1" allowOverlap="1" wp14:anchorId="3D48F2A0" wp14:editId="3290B32D">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67968" behindDoc="0" locked="1" layoutInCell="1" allowOverlap="1" wp14:anchorId="74369106" wp14:editId="6C667E8D">
              <wp:simplePos x="0" y="0"/>
              <wp:positionH relativeFrom="margin">
                <wp:posOffset>8255</wp:posOffset>
              </wp:positionH>
              <wp:positionV relativeFrom="page">
                <wp:posOffset>150495</wp:posOffset>
              </wp:positionV>
              <wp:extent cx="5394325" cy="174625"/>
              <wp:effectExtent l="0" t="0" r="15875" b="158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A595632" w14:textId="15C882A2" w:rsidR="008536B4" w:rsidRPr="00096093" w:rsidRDefault="008536B4" w:rsidP="00E63D12">
                          <w:pPr>
                            <w:pStyle w:val="Confidentiality"/>
                          </w:pPr>
                          <w:r>
                            <w:fldChar w:fldCharType="begin"/>
                          </w:r>
                          <w:r>
                            <w:instrText xml:space="preserve"> DOCPROPERTY  </w:instrText>
                          </w:r>
                          <w:r>
                            <w:rPr>
                              <w:color w:val="1F497D"/>
                            </w:rPr>
                            <w:instrText>ConfidentialityMarking</w:instrText>
                          </w:r>
                          <w:r>
                            <w:instrText xml:space="preserve">  \* MERGEFORMAT </w:instrText>
                          </w:r>
                          <w:r>
                            <w:fldChar w:fldCharType="separate"/>
                          </w:r>
                          <w:r w:rsidR="00C3488B" w:rsidRPr="00C3488B">
                            <w:rPr>
                              <w:b/>
                              <w:bCs/>
                            </w:rPr>
                            <w:t>RESTRICTED</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69106" id="_x0000_t202" coordsize="21600,21600" o:spt="202" path="m,l,21600r21600,l21600,xe">
              <v:stroke joinstyle="miter"/>
              <v:path gradientshapeok="t" o:connecttype="rect"/>
            </v:shapetype>
            <v:shape id="Text Box 6" o:spid="_x0000_s1033" type="#_x0000_t202" style="position:absolute;margin-left:.65pt;margin-top:11.85pt;width:424.75pt;height:13.7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" filled="f" stroked="f" strokeweight="0">
              <v:textbox inset="0,0,0,0">
                <w:txbxContent>
                  <w:p w14:paraId="2A595632" w14:textId="15C882A2" w:rsidR="008536B4" w:rsidRPr="00096093" w:rsidRDefault="008536B4" w:rsidP="00E63D12">
                    <w:pPr>
                      <w:pStyle w:val="Confidentiality"/>
                    </w:pPr>
                    <w:r>
                      <w:fldChar w:fldCharType="begin"/>
                    </w:r>
                    <w:r>
                      <w:instrText xml:space="preserve"> DOCPROPERTY  </w:instrText>
                    </w:r>
                    <w:r>
                      <w:rPr>
                        <w:color w:val="1F497D"/>
                      </w:rPr>
                      <w:instrText>ConfidentialityMarking</w:instrText>
                    </w:r>
                    <w:r>
                      <w:instrText xml:space="preserve">  \* MERGEFORMAT </w:instrText>
                    </w:r>
                    <w:r>
                      <w:fldChar w:fldCharType="separate"/>
                    </w:r>
                    <w:r w:rsidR="00C3488B" w:rsidRPr="00C3488B">
                      <w:rPr>
                        <w:b/>
                        <w:bCs/>
                      </w:rPr>
                      <w:t>RESTRICTED</w:t>
                    </w:r>
                    <w:r>
                      <w:fldChar w:fldCharType="end"/>
                    </w:r>
                  </w:p>
                </w:txbxContent>
              </v:textbox>
              <w10:wrap anchorx="margin" anchory="page"/>
              <w10:anchorlock/>
            </v:shape>
          </w:pict>
        </mc:Fallback>
      </mc:AlternateContent>
    </w:r>
    <w:r w:rsidRPr="00096093">
      <w:rPr>
        <w:noProof/>
        <w:lang w:eastAsia="en-US"/>
      </w:rPr>
      <mc:AlternateContent>
        <mc:Choice Requires="wps">
          <w:drawing>
            <wp:anchor distT="0" distB="0" distL="114300" distR="114300" simplePos="0" relativeHeight="251664896" behindDoc="0" locked="1" layoutInCell="1" allowOverlap="1" wp14:anchorId="3311CC4D" wp14:editId="4CD78129">
              <wp:simplePos x="0" y="0"/>
              <wp:positionH relativeFrom="page">
                <wp:posOffset>543560</wp:posOffset>
              </wp:positionH>
              <wp:positionV relativeFrom="page">
                <wp:posOffset>772795</wp:posOffset>
              </wp:positionV>
              <wp:extent cx="5394325" cy="356870"/>
              <wp:effectExtent l="0" t="0" r="15875" b="508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077ABD6" w14:textId="26A785E5" w:rsidR="008536B4" w:rsidRPr="0002495E" w:rsidRDefault="008536B4" w:rsidP="009D09C8">
                          <w:pPr>
                            <w:pStyle w:val="Breadcrumb"/>
                          </w:pPr>
                          <w:r w:rsidRPr="0002495E">
                            <w:fldChar w:fldCharType="begin"/>
                          </w:r>
                          <w:r>
                            <w:instrText xml:space="preserve"> STYLEREF  "Heading_Preface,Heading_Preface</w:instrText>
                          </w:r>
                          <w:r w:rsidRPr="0002495E">
                            <w:instrText xml:space="preserve">"  \* MERGEFORMAT </w:instrText>
                          </w:r>
                          <w:r w:rsidRPr="0002495E">
                            <w:fldChar w:fldCharType="separate"/>
                          </w:r>
                          <w:r w:rsidR="009B1F01">
                            <w:t>Revision history</w:t>
                          </w:r>
                          <w:r w:rsidRPr="0002495E">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1CC4D" id="Text Box 10" o:spid="_x0000_s1034" type="#_x0000_t202" style="position:absolute;margin-left:42.8pt;margin-top:60.85pt;width:424.75pt;height:28.1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" filled="f" stroked="f" strokeweight="0">
              <v:textbox inset="0,0,0,0">
                <w:txbxContent>
                  <w:p w14:paraId="5077ABD6" w14:textId="26A785E5" w:rsidR="008536B4" w:rsidRPr="0002495E" w:rsidRDefault="008536B4" w:rsidP="009D09C8">
                    <w:pPr>
                      <w:pStyle w:val="Breadcrumb"/>
                    </w:pPr>
                    <w:r w:rsidRPr="0002495E">
                      <w:fldChar w:fldCharType="begin"/>
                    </w:r>
                    <w:r>
                      <w:instrText xml:space="preserve"> STYLEREF  "Heading_Preface,Heading_Preface</w:instrText>
                    </w:r>
                    <w:r w:rsidRPr="0002495E">
                      <w:instrText xml:space="preserve">"  \* MERGEFORMAT </w:instrText>
                    </w:r>
                    <w:r w:rsidRPr="0002495E">
                      <w:fldChar w:fldCharType="separate"/>
                    </w:r>
                    <w:r w:rsidR="009B1F01">
                      <w:t>Revision history</w:t>
                    </w:r>
                    <w:r w:rsidRPr="0002495E">
                      <w:fldChar w:fldCharType="end"/>
                    </w:r>
                  </w:p>
                </w:txbxContent>
              </v:textbox>
              <w10:wrap anchorx="page" anchory="page"/>
              <w10:anchorlock/>
            </v:shape>
          </w:pict>
        </mc:Fallback>
      </mc:AlternateContent>
    </w:r>
    <w:r w:rsidRPr="00096093">
      <w:rPr>
        <w:noProof/>
        <w:lang w:eastAsia="en-US"/>
      </w:rPr>
      <mc:AlternateContent>
        <mc:Choice Requires="wps">
          <w:drawing>
            <wp:anchor distT="0" distB="0" distL="114300" distR="114300" simplePos="0" relativeHeight="251662848" behindDoc="0" locked="1" layoutInCell="1" allowOverlap="1" wp14:anchorId="0282DDE9" wp14:editId="7187E937">
              <wp:simplePos x="0" y="0"/>
              <wp:positionH relativeFrom="page">
                <wp:posOffset>546735</wp:posOffset>
              </wp:positionH>
              <wp:positionV relativeFrom="page">
                <wp:posOffset>303530</wp:posOffset>
              </wp:positionV>
              <wp:extent cx="5387340" cy="438150"/>
              <wp:effectExtent l="0" t="0" r="381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FAD9D45" w14:textId="48C5C9C6" w:rsidR="008536B4" w:rsidRDefault="008536B4" w:rsidP="009D09C8">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C3488B">
                            <w:t>XDPP1100 HSC Firmware patch</w:t>
                          </w:r>
                          <w:r w:rsidRPr="00CF50B7">
                            <w:fldChar w:fldCharType="end"/>
                          </w:r>
                        </w:p>
                        <w:p w14:paraId="02773304" w14:textId="6C0FB672" w:rsidR="008536B4" w:rsidRPr="000E1520" w:rsidRDefault="00000000" w:rsidP="009D09C8">
                          <w:pPr>
                            <w:pStyle w:val="PageTitleContinued"/>
                          </w:pPr>
                          <w:fldSimple w:instr=" DOCPROPERTY  Title_continued  \* MERGEFORMAT ">
                            <w:r w:rsidR="00C3488B">
                              <w:t>XDPP1100 FW patch</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2DDE9" id="Text Box 15" o:spid="_x0000_s1035" type="#_x0000_t202" style="position:absolute;margin-left:43.05pt;margin-top:23.9pt;width:424.2pt;height:34.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" filled="f" stroked="f" strokeweight="0">
              <v:textbox inset="0,0,0,0">
                <w:txbxContent>
                  <w:p w14:paraId="3FAD9D45" w14:textId="48C5C9C6" w:rsidR="008536B4" w:rsidRDefault="008536B4" w:rsidP="009D09C8">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C3488B">
                      <w:t>XDPP1100 HSC Firmware patch</w:t>
                    </w:r>
                    <w:r w:rsidRPr="00CF50B7">
                      <w:fldChar w:fldCharType="end"/>
                    </w:r>
                  </w:p>
                  <w:p w14:paraId="02773304" w14:textId="6C0FB672" w:rsidR="008536B4" w:rsidRPr="000E1520" w:rsidRDefault="00000000" w:rsidP="009D09C8">
                    <w:pPr>
                      <w:pStyle w:val="PageTitleContinued"/>
                    </w:pPr>
                    <w:fldSimple w:instr=" DOCPROPERTY  Title_continued  \* MERGEFORMAT ">
                      <w:r w:rsidR="00C3488B">
                        <w:t>XDPP1100 FW patch</w:t>
                      </w:r>
                    </w:fldSimple>
                  </w:p>
                </w:txbxContent>
              </v:textbox>
              <w10:wrap anchorx="page" anchory="page"/>
              <w10:anchorlock/>
            </v:shape>
          </w:pict>
        </mc:Fallback>
      </mc:AlternateContent>
    </w:r>
    <w:r w:rsidRPr="00096093">
      <w:rPr>
        <w:noProof/>
        <w:lang w:eastAsia="en-US"/>
      </w:rPr>
      <w:drawing>
        <wp:anchor distT="0" distB="0" distL="114300" distR="114300" simplePos="0" relativeHeight="251659776" behindDoc="1" locked="1" layoutInCell="0" allowOverlap="1" wp14:anchorId="060ADE52" wp14:editId="69FF933A">
          <wp:simplePos x="0" y="0"/>
          <wp:positionH relativeFrom="page">
            <wp:posOffset>648335</wp:posOffset>
          </wp:positionH>
          <wp:positionV relativeFrom="page">
            <wp:posOffset>504190</wp:posOffset>
          </wp:positionV>
          <wp:extent cx="1676400" cy="723265"/>
          <wp:effectExtent l="0" t="0" r="0" b="635"/>
          <wp:wrapNone/>
          <wp:docPr id="18" name="Picture 18"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61824" behindDoc="0" locked="1" layoutInCell="0" allowOverlap="1" wp14:anchorId="0CC0150E" wp14:editId="3FF46CAA">
              <wp:simplePos x="0" y="0"/>
              <wp:positionH relativeFrom="page">
                <wp:posOffset>543560</wp:posOffset>
              </wp:positionH>
              <wp:positionV relativeFrom="page">
                <wp:posOffset>755015</wp:posOffset>
              </wp:positionV>
              <wp:extent cx="5394325" cy="1905"/>
              <wp:effectExtent l="0" t="0" r="15875" b="36195"/>
              <wp:wrapNone/>
              <wp:docPr id="16"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956602B" id="Line 214" o:spid="_x0000_s1026" alt="TopLineNormalPageNearCompanyLogo" style="position:absolute;flip:y;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" o:allowincell="f" strokeweight=".3pt">
              <v:stroke startarrowwidth="narrow" startarrowlength="short" endarrowwidth="narrow" endarrowlength="short"/>
              <w10:wrap anchorx="page" anchory="page"/>
              <w10:anchorlock/>
            </v:line>
          </w:pict>
        </mc:Fallback>
      </mc:AlternateContent>
    </w:r>
    <w:r w:rsidRPr="00096093">
      <w:t xml:space="preserve"> </w:t>
    </w:r>
  </w:p>
  <w:p w14:paraId="0867EDA4" w14:textId="77777777" w:rsidR="008536B4" w:rsidRPr="009D09C8" w:rsidRDefault="008536B4" w:rsidP="009D09C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FB71" w14:textId="77777777" w:rsidR="008536B4" w:rsidRDefault="008536B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A1B7" w14:textId="77777777" w:rsidR="008536B4" w:rsidRPr="00096093" w:rsidRDefault="008536B4" w:rsidP="000960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5CE860E"/>
    <w:lvl w:ilvl="0">
      <w:start w:val="1"/>
      <w:numFmt w:val="decimal"/>
      <w:pStyle w:val="Heading1"/>
      <w:lvlText w:val="%1"/>
      <w:lvlJc w:val="left"/>
      <w:pPr>
        <w:tabs>
          <w:tab w:val="num" w:pos="1337"/>
        </w:tabs>
        <w:ind w:left="1337" w:hanging="1195"/>
      </w:pPr>
      <w:rPr>
        <w:rFonts w:ascii="Source Sans Pro" w:hAnsi="Source Sans Pro" w:hint="default"/>
        <w:b/>
        <w:i w:val="0"/>
        <w:sz w:val="32"/>
        <w:szCs w:val="32"/>
      </w:rPr>
    </w:lvl>
    <w:lvl w:ilvl="1">
      <w:start w:val="1"/>
      <w:numFmt w:val="decimal"/>
      <w:pStyle w:val="Heading2"/>
      <w:lvlText w:val="%1.%2"/>
      <w:lvlJc w:val="left"/>
      <w:pPr>
        <w:tabs>
          <w:tab w:val="num" w:pos="1337"/>
        </w:tabs>
        <w:ind w:left="1337" w:hanging="1195"/>
      </w:pPr>
      <w:rPr>
        <w:rFonts w:ascii="Source Sans Pro" w:hAnsi="Source Sans Pro" w:hint="default"/>
        <w:b/>
        <w:i w:val="0"/>
        <w:sz w:val="28"/>
        <w:szCs w:val="28"/>
      </w:rPr>
    </w:lvl>
    <w:lvl w:ilvl="2">
      <w:start w:val="1"/>
      <w:numFmt w:val="decimal"/>
      <w:pStyle w:val="Heading3"/>
      <w:lvlText w:val="%1.%2.%3"/>
      <w:lvlJc w:val="left"/>
      <w:pPr>
        <w:tabs>
          <w:tab w:val="num" w:pos="1337"/>
        </w:tabs>
        <w:ind w:left="1337" w:hanging="1195"/>
      </w:pPr>
      <w:rPr>
        <w:rFonts w:ascii="Source Sans Pro" w:hAnsi="Source Sans Pro" w:hint="default"/>
        <w:b/>
        <w:i w:val="0"/>
        <w:color w:val="auto"/>
        <w:sz w:val="28"/>
        <w:szCs w:val="28"/>
      </w:rPr>
    </w:lvl>
    <w:lvl w:ilvl="3">
      <w:start w:val="1"/>
      <w:numFmt w:val="decimal"/>
      <w:pStyle w:val="Heading4"/>
      <w:lvlText w:val="%1.%2.%3.%4"/>
      <w:lvlJc w:val="left"/>
      <w:pPr>
        <w:tabs>
          <w:tab w:val="num" w:pos="1337"/>
        </w:tabs>
        <w:ind w:left="1337" w:hanging="1195"/>
      </w:pPr>
      <w:rPr>
        <w:rFonts w:ascii="Source Sans Pro" w:hAnsi="Source Sans Pro" w:hint="default"/>
        <w:b/>
        <w:i w:val="0"/>
        <w:sz w:val="28"/>
        <w:szCs w:val="28"/>
      </w:rPr>
    </w:lvl>
    <w:lvl w:ilvl="4">
      <w:start w:val="1"/>
      <w:numFmt w:val="decimal"/>
      <w:pStyle w:val="Heading5"/>
      <w:lvlText w:val="%1.%2.%3.%4.%5"/>
      <w:lvlJc w:val="left"/>
      <w:pPr>
        <w:tabs>
          <w:tab w:val="num" w:pos="1338"/>
        </w:tabs>
        <w:ind w:left="1338" w:hanging="1196"/>
      </w:pPr>
      <w:rPr>
        <w:rFonts w:ascii="Arial" w:hAnsi="Arial" w:hint="default"/>
        <w:b/>
        <w:i w:val="0"/>
        <w:sz w:val="24"/>
      </w:rPr>
    </w:lvl>
    <w:lvl w:ilvl="5">
      <w:start w:val="1"/>
      <w:numFmt w:val="decimal"/>
      <w:lvlText w:val="%1.%2.%3.%4.%5.%6"/>
      <w:lvlJc w:val="left"/>
      <w:pPr>
        <w:tabs>
          <w:tab w:val="num" w:pos="142"/>
        </w:tabs>
        <w:ind w:left="142" w:firstLine="0"/>
      </w:pPr>
      <w:rPr>
        <w:rFonts w:hint="default"/>
      </w:rPr>
    </w:lvl>
    <w:lvl w:ilvl="6">
      <w:start w:val="1"/>
      <w:numFmt w:val="decimal"/>
      <w:lvlText w:val="%1.%2.%3.%4.%5.%6.%7"/>
      <w:lvlJc w:val="left"/>
      <w:pPr>
        <w:tabs>
          <w:tab w:val="num" w:pos="142"/>
        </w:tabs>
        <w:ind w:left="142" w:firstLine="0"/>
      </w:pPr>
      <w:rPr>
        <w:rFonts w:hint="default"/>
      </w:rPr>
    </w:lvl>
    <w:lvl w:ilvl="7">
      <w:start w:val="1"/>
      <w:numFmt w:val="decimal"/>
      <w:lvlText w:val="%1.%2.%3.%4.%5.%6.%7.%8"/>
      <w:lvlJc w:val="left"/>
      <w:pPr>
        <w:tabs>
          <w:tab w:val="num" w:pos="142"/>
        </w:tabs>
        <w:ind w:left="142" w:firstLine="0"/>
      </w:pPr>
      <w:rPr>
        <w:rFonts w:hint="default"/>
      </w:rPr>
    </w:lvl>
    <w:lvl w:ilvl="8">
      <w:start w:val="1"/>
      <w:numFmt w:val="decimal"/>
      <w:lvlText w:val="%1.%2.%3.%4.%5.%6.%7.%8.%9"/>
      <w:lvlJc w:val="left"/>
      <w:pPr>
        <w:tabs>
          <w:tab w:val="num" w:pos="142"/>
        </w:tabs>
        <w:ind w:left="142" w:firstLine="0"/>
      </w:pPr>
      <w:rPr>
        <w:rFonts w:hint="default"/>
      </w:rPr>
    </w:lvl>
  </w:abstractNum>
  <w:abstractNum w:abstractNumId="1" w15:restartNumberingAfterBreak="0">
    <w:nsid w:val="025517C0"/>
    <w:multiLevelType w:val="multilevel"/>
    <w:tmpl w:val="6D025A9A"/>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702CCC"/>
    <w:multiLevelType w:val="multilevel"/>
    <w:tmpl w:val="512A4A84"/>
    <w:styleLink w:val="IFXFigureTitleList"/>
    <w:lvl w:ilvl="0">
      <w:start w:val="1"/>
      <w:numFmt w:val="decimal"/>
      <w:pStyle w:val="FigureTitle"/>
      <w:lvlText w:val="Figure %1"/>
      <w:lvlJc w:val="left"/>
      <w:pPr>
        <w:tabs>
          <w:tab w:val="num" w:pos="1134"/>
        </w:tabs>
        <w:ind w:left="1134" w:hanging="113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05B2202A"/>
    <w:multiLevelType w:val="hybridMultilevel"/>
    <w:tmpl w:val="26A86E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64B0F98"/>
    <w:multiLevelType w:val="multilevel"/>
    <w:tmpl w:val="40F69204"/>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0A5A4906"/>
    <w:multiLevelType w:val="hybridMultilevel"/>
    <w:tmpl w:val="6C6E24A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B3D63F2"/>
    <w:multiLevelType w:val="hybridMultilevel"/>
    <w:tmpl w:val="FA2AC588"/>
    <w:lvl w:ilvl="0" w:tplc="5DA87C0A">
      <w:start w:val="5"/>
      <w:numFmt w:val="bullet"/>
      <w:lvlText w:val="-"/>
      <w:lvlJc w:val="left"/>
      <w:pPr>
        <w:ind w:left="720" w:hanging="360"/>
      </w:pPr>
      <w:rPr>
        <w:rFonts w:ascii="Calibri" w:eastAsia="SimSu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5FF11E8"/>
    <w:multiLevelType w:val="hybridMultilevel"/>
    <w:tmpl w:val="48486C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DB44581"/>
    <w:multiLevelType w:val="multilevel"/>
    <w:tmpl w:val="FB28EBCA"/>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309A47D7"/>
    <w:multiLevelType w:val="multilevel"/>
    <w:tmpl w:val="4DF645E8"/>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32273695"/>
    <w:multiLevelType w:val="multilevel"/>
    <w:tmpl w:val="9DFA0F50"/>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3778452C"/>
    <w:multiLevelType w:val="multilevel"/>
    <w:tmpl w:val="C5B402D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9791F92"/>
    <w:multiLevelType w:val="multilevel"/>
    <w:tmpl w:val="B69AA504"/>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A7D06A0"/>
    <w:multiLevelType w:val="multilevel"/>
    <w:tmpl w:val="6ED4558C"/>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40361AD5"/>
    <w:multiLevelType w:val="multilevel"/>
    <w:tmpl w:val="118A28DC"/>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44D43C28"/>
    <w:multiLevelType w:val="hybridMultilevel"/>
    <w:tmpl w:val="39A257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5B97DBF"/>
    <w:multiLevelType w:val="multilevel"/>
    <w:tmpl w:val="16D0A81E"/>
    <w:lvl w:ilvl="0">
      <w:start w:val="1"/>
      <mc:AlternateContent>
        <mc:Choice Requires="w14">
          <w:numFmt w:val="custom" w:format="001, 002, 003, ..."/>
        </mc:Choice>
        <mc:Fallback>
          <w:numFmt w:val="decimal"/>
        </mc:Fallback>
      </mc:AlternateContent>
      <w:pStyle w:val="CodeInCodeTabl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51DC28AB"/>
    <w:multiLevelType w:val="hybridMultilevel"/>
    <w:tmpl w:val="E2EC024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65C8738A"/>
    <w:multiLevelType w:val="multilevel"/>
    <w:tmpl w:val="0B701C44"/>
    <w:styleLink w:val="CodeListTemplate"/>
    <w:lvl w:ilvl="0">
      <w:start w:val="1"/>
      <w:numFmt w:val="decimalZero"/>
      <w:lvlRestart w:val="0"/>
      <w:lvlText w:val="0%1:"/>
      <w:lvlJc w:val="left"/>
      <w:pPr>
        <w:tabs>
          <w:tab w:val="num" w:pos="-31680"/>
        </w:tabs>
        <w:ind w:left="850" w:hanging="850"/>
      </w:pPr>
      <w:rPr>
        <w:rFonts w:ascii="Courier" w:hAnsi="Courier" w:hint="default"/>
        <w:b w:val="0"/>
        <w:i w:val="0"/>
        <w:sz w:val="24"/>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15:restartNumberingAfterBreak="0">
    <w:nsid w:val="65CA3A68"/>
    <w:multiLevelType w:val="hybridMultilevel"/>
    <w:tmpl w:val="F29E5054"/>
    <w:lvl w:ilvl="0" w:tplc="3AA63A12">
      <w:start w:val="1"/>
      <w:numFmt w:val="decimal"/>
      <w:pStyle w:val="CodeTableTitle"/>
      <w:lvlText w:val="Code Listing %1"/>
      <w:lvlJc w:val="left"/>
      <w:pPr>
        <w:tabs>
          <w:tab w:val="num" w:pos="1701"/>
        </w:tabs>
        <w:ind w:left="1701" w:hanging="1701"/>
      </w:pPr>
      <w:rPr>
        <w:rFonts w:ascii="Source Sans Pro" w:hAnsi="Source Sans Pro" w:hint="default"/>
        <w:b/>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7C5D430B"/>
    <w:multiLevelType w:val="hybridMultilevel"/>
    <w:tmpl w:val="FD80C2BE"/>
    <w:lvl w:ilvl="0" w:tplc="CE3C47D4">
      <w:numFmt w:val="bullet"/>
      <w:lvlText w:val="-"/>
      <w:lvlJc w:val="left"/>
      <w:pPr>
        <w:ind w:left="720" w:hanging="360"/>
      </w:pPr>
      <w:rPr>
        <w:rFonts w:ascii="Source Sans Pro" w:eastAsia="Times New Roman" w:hAnsi="Source Sans Pro"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16208102">
    <w:abstractNumId w:val="0"/>
  </w:num>
  <w:num w:numId="2" w16cid:durableId="1688291727">
    <w:abstractNumId w:val="14"/>
  </w:num>
  <w:num w:numId="3" w16cid:durableId="31735624">
    <w:abstractNumId w:val="4"/>
  </w:num>
  <w:num w:numId="4" w16cid:durableId="132990503">
    <w:abstractNumId w:val="10"/>
  </w:num>
  <w:num w:numId="5" w16cid:durableId="762798929">
    <w:abstractNumId w:val="1"/>
  </w:num>
  <w:num w:numId="6" w16cid:durableId="1110854271">
    <w:abstractNumId w:val="12"/>
  </w:num>
  <w:num w:numId="7" w16cid:durableId="1522011071">
    <w:abstractNumId w:val="13"/>
    <w:lvlOverride w:ilvl="0">
      <w:lvl w:ilvl="0">
        <w:start w:val="1"/>
        <w:numFmt w:val="decimal"/>
        <w:pStyle w:val="Reference"/>
        <w:lvlText w:val="[%1]"/>
        <w:lvlJc w:val="left"/>
        <w:pPr>
          <w:tabs>
            <w:tab w:val="num" w:pos="454"/>
          </w:tabs>
          <w:ind w:left="454" w:hanging="454"/>
        </w:pPr>
        <w:rPr>
          <w:rFonts w:ascii="Source Sans Pro" w:hAnsi="Source Sans Pro" w:hint="default"/>
          <w:b w:val="0"/>
          <w:i w:val="0"/>
          <w:strike w:val="0"/>
          <w:dstrike w:val="0"/>
          <w:sz w:val="22"/>
          <w:szCs w:val="22"/>
          <w:vertAlign w:val="baseline"/>
        </w:rPr>
      </w:lvl>
    </w:lvlOverride>
  </w:num>
  <w:num w:numId="8" w16cid:durableId="382874517">
    <w:abstractNumId w:val="11"/>
  </w:num>
  <w:num w:numId="9" w16cid:durableId="1453593742">
    <w:abstractNumId w:val="14"/>
    <w:lvlOverride w:ilvl="0">
      <w:lvl w:ilvl="0">
        <w:start w:val="1"/>
        <w:numFmt w:val="decimal"/>
        <w:pStyle w:val="NumberedContd"/>
        <w:lvlText w:val="%1."/>
        <w:lvlJc w:val="left"/>
        <w:pPr>
          <w:tabs>
            <w:tab w:val="num" w:pos="312"/>
          </w:tabs>
          <w:ind w:left="312" w:hanging="312"/>
        </w:pPr>
        <w:rPr>
          <w:rFonts w:ascii="Source Sans Pro" w:hAnsi="Source Sans Pro" w:hint="default"/>
          <w:b w:val="0"/>
          <w:i w:val="0"/>
          <w:sz w:val="22"/>
          <w:szCs w:val="22"/>
        </w:rPr>
      </w:lvl>
    </w:lvlOverride>
  </w:num>
  <w:num w:numId="10" w16cid:durableId="16543671">
    <w:abstractNumId w:val="4"/>
    <w:lvlOverride w:ilvl="0">
      <w:lvl w:ilvl="0">
        <w:start w:val="1"/>
        <w:numFmt w:val="lowerLetter"/>
        <w:pStyle w:val="AlphaContd"/>
        <w:lvlText w:val="%1)"/>
        <w:lvlJc w:val="left"/>
        <w:pPr>
          <w:tabs>
            <w:tab w:val="num" w:pos="539"/>
          </w:tabs>
          <w:ind w:left="539" w:hanging="227"/>
        </w:pPr>
        <w:rPr>
          <w:rFonts w:ascii="Source Sans Pro" w:hAnsi="Source Sans Pro" w:cs="Arial" w:hint="default"/>
          <w:b w:val="0"/>
          <w:i w:val="0"/>
          <w:sz w:val="22"/>
          <w:szCs w:val="22"/>
        </w:rPr>
      </w:lvl>
    </w:lvlOverride>
  </w:num>
  <w:num w:numId="11" w16cid:durableId="1784764782">
    <w:abstractNumId w:val="12"/>
    <w:lvlOverride w:ilvl="0">
      <w:lvl w:ilvl="0">
        <w:start w:val="1"/>
        <w:numFmt w:val="decimal"/>
        <w:pStyle w:val="NoteNumContd"/>
        <w:lvlText w:val="%1."/>
        <w:lvlJc w:val="left"/>
        <w:pPr>
          <w:tabs>
            <w:tab w:val="num" w:pos="312"/>
          </w:tabs>
          <w:ind w:left="312" w:hanging="312"/>
        </w:pPr>
        <w:rPr>
          <w:rFonts w:ascii="Source Sans Pro" w:hAnsi="Source Sans Pro" w:hint="default"/>
          <w:b w:val="0"/>
          <w:i/>
          <w:caps w:val="0"/>
          <w:smallCaps w:val="0"/>
          <w:strike w:val="0"/>
          <w:dstrike w:val="0"/>
          <w:outline w:val="0"/>
          <w:shadow w:val="0"/>
          <w:emboss w:val="0"/>
          <w:imprint w:val="0"/>
          <w:vanish w:val="0"/>
          <w:sz w:val="22"/>
          <w:szCs w:val="22"/>
          <w:vertAlign w:val="baseline"/>
        </w:rPr>
      </w:lvl>
    </w:lvlOverride>
  </w:num>
  <w:num w:numId="12" w16cid:durableId="1071275006">
    <w:abstractNumId w:val="2"/>
    <w:lvlOverride w:ilvl="0">
      <w:lvl w:ilvl="0">
        <w:start w:val="1"/>
        <w:numFmt w:val="decimal"/>
        <w:pStyle w:val="FigureTitle"/>
        <w:lvlText w:val="Figure %1"/>
        <w:lvlJc w:val="left"/>
        <w:pPr>
          <w:tabs>
            <w:tab w:val="num" w:pos="1134"/>
          </w:tabs>
          <w:ind w:left="1134" w:hanging="1134"/>
        </w:pPr>
        <w:rPr>
          <w:rFonts w:ascii="Source Sans Pro" w:hAnsi="Source Sans Pro" w:hint="default"/>
          <w:b/>
          <w:i w:val="0"/>
          <w:sz w:val="22"/>
          <w:szCs w:val="22"/>
        </w:rPr>
      </w:lvl>
    </w:lvlOverride>
  </w:num>
  <w:num w:numId="13" w16cid:durableId="1873615683">
    <w:abstractNumId w:val="8"/>
    <w:lvlOverride w:ilvl="0">
      <w:lvl w:ilvl="0">
        <w:start w:val="1"/>
        <w:numFmt w:val="none"/>
        <w:pStyle w:val="Note"/>
        <w:lvlText w:val="Note:"/>
        <w:lvlJc w:val="left"/>
        <w:pPr>
          <w:tabs>
            <w:tab w:val="num" w:pos="510"/>
          </w:tabs>
          <w:ind w:left="510" w:hanging="510"/>
        </w:pPr>
        <w:rPr>
          <w:rFonts w:ascii="Source Sans Pro" w:hAnsi="Source Sans Pro" w:hint="default"/>
          <w:b w:val="0"/>
          <w:i/>
          <w:sz w:val="22"/>
          <w:szCs w:val="22"/>
        </w:rPr>
      </w:lvl>
    </w:lvlOverride>
  </w:num>
  <w:num w:numId="14" w16cid:durableId="1510944633">
    <w:abstractNumId w:val="9"/>
    <w:lvlOverride w:ilvl="0">
      <w:lvl w:ilvl="0">
        <w:start w:val="1"/>
        <w:numFmt w:val="none"/>
        <w:pStyle w:val="Attention"/>
        <w:lvlText w:val="Attention:"/>
        <w:lvlJc w:val="left"/>
        <w:pPr>
          <w:tabs>
            <w:tab w:val="num" w:pos="992"/>
          </w:tabs>
          <w:ind w:left="992" w:hanging="992"/>
        </w:pPr>
        <w:rPr>
          <w:rFonts w:ascii="Source Sans Pro" w:hAnsi="Source Sans Pro" w:hint="default"/>
          <w:b/>
          <w:i/>
          <w:sz w:val="22"/>
          <w:szCs w:val="22"/>
        </w:rPr>
      </w:lvl>
    </w:lvlOverride>
  </w:num>
  <w:num w:numId="15" w16cid:durableId="1281523513">
    <w:abstractNumId w:val="13"/>
  </w:num>
  <w:num w:numId="16" w16cid:durableId="42027988">
    <w:abstractNumId w:val="15"/>
    <w:lvlOverride w:ilvl="0">
      <w:lvl w:ilvl="0">
        <w:start w:val="1"/>
        <w:numFmt w:val="decimal"/>
        <w:pStyle w:val="TableTitle"/>
        <w:lvlText w:val="Table %1"/>
        <w:lvlJc w:val="left"/>
        <w:pPr>
          <w:tabs>
            <w:tab w:val="num" w:pos="1134"/>
          </w:tabs>
          <w:ind w:left="1219" w:hanging="1304"/>
        </w:pPr>
        <w:rPr>
          <w:rFonts w:ascii="Source Sans Pro" w:hAnsi="Source Sans Pro" w:hint="default"/>
          <w:b/>
          <w:i w:val="0"/>
          <w:sz w:val="22"/>
          <w:szCs w:val="22"/>
        </w:rPr>
      </w:lvl>
    </w:lvlOverride>
  </w:num>
  <w:num w:numId="17" w16cid:durableId="263416347">
    <w:abstractNumId w:val="19"/>
  </w:num>
  <w:num w:numId="18" w16cid:durableId="1092512958">
    <w:abstractNumId w:val="20"/>
  </w:num>
  <w:num w:numId="19" w16cid:durableId="1423644461">
    <w:abstractNumId w:val="15"/>
  </w:num>
  <w:num w:numId="20" w16cid:durableId="745763024">
    <w:abstractNumId w:val="2"/>
  </w:num>
  <w:num w:numId="21" w16cid:durableId="142817344">
    <w:abstractNumId w:val="8"/>
  </w:num>
  <w:num w:numId="22" w16cid:durableId="229777889">
    <w:abstractNumId w:val="9"/>
  </w:num>
  <w:num w:numId="23" w16cid:durableId="1801799538">
    <w:abstractNumId w:val="17"/>
  </w:num>
  <w:num w:numId="24" w16cid:durableId="1380128835">
    <w:abstractNumId w:val="3"/>
  </w:num>
  <w:num w:numId="25" w16cid:durableId="1634409375">
    <w:abstractNumId w:val="7"/>
  </w:num>
  <w:num w:numId="26" w16cid:durableId="2096826568">
    <w:abstractNumId w:val="5"/>
  </w:num>
  <w:num w:numId="27" w16cid:durableId="44304634">
    <w:abstractNumId w:val="16"/>
  </w:num>
  <w:num w:numId="28" w16cid:durableId="1620992388">
    <w:abstractNumId w:val="6"/>
  </w:num>
  <w:num w:numId="29" w16cid:durableId="225528609">
    <w:abstractNumId w:val="21"/>
  </w:num>
  <w:num w:numId="30" w16cid:durableId="2067222388">
    <w:abstractNumId w:val="0"/>
  </w:num>
  <w:num w:numId="31" w16cid:durableId="847478138">
    <w:abstractNumId w:val="0"/>
  </w:num>
  <w:num w:numId="32" w16cid:durableId="551885808">
    <w:abstractNumId w:val="0"/>
  </w:num>
  <w:num w:numId="33" w16cid:durableId="4407604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587075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453449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01738262">
    <w:abstractNumId w:val="0"/>
  </w:num>
  <w:num w:numId="37" w16cid:durableId="621838323">
    <w:abstractNumId w:val="0"/>
  </w:num>
  <w:num w:numId="38" w16cid:durableId="136337122">
    <w:abstractNumId w:val="0"/>
  </w:num>
  <w:num w:numId="39" w16cid:durableId="1515879091">
    <w:abstractNumId w:val="0"/>
  </w:num>
  <w:num w:numId="40" w16cid:durableId="2112161605">
    <w:abstractNumId w:val="0"/>
  </w:num>
  <w:num w:numId="41" w16cid:durableId="154880730">
    <w:abstractNumId w:val="0"/>
  </w:num>
  <w:num w:numId="42" w16cid:durableId="853687369">
    <w:abstractNumId w:val="0"/>
  </w:num>
  <w:num w:numId="43" w16cid:durableId="1983846634">
    <w:abstractNumId w:val="0"/>
  </w:num>
  <w:num w:numId="44" w16cid:durableId="513611882">
    <w:abstractNumId w:val="0"/>
  </w:num>
  <w:num w:numId="45" w16cid:durableId="1007636314">
    <w:abstractNumId w:val="0"/>
  </w:num>
  <w:num w:numId="46" w16cid:durableId="339507240">
    <w:abstractNumId w:val="0"/>
  </w:num>
  <w:num w:numId="47" w16cid:durableId="62726952">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hideSpellingErrors/>
  <w:activeWritingStyle w:appName="MSWord" w:lang="en-US"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SG" w:vendorID="64" w:dllVersion="4096" w:nlCheck="1" w:checkStyle="0"/>
  <w:activeWritingStyle w:appName="MSWord" w:lang="it-IT" w:vendorID="64" w:dllVersion="4096" w:nlCheck="1" w:checkStyle="0"/>
  <w:activeWritingStyle w:appName="MSWord" w:lang="de-DE" w:vendorID="64" w:dllVersion="4096" w:nlCheck="1" w:checkStyle="0"/>
  <w:activeWritingStyle w:appName="MSWord" w:lang="en-US" w:vendorID="64" w:dllVersion="0" w:nlCheck="1" w:checkStyle="0"/>
  <w:activeWritingStyle w:appName="MSWord" w:lang="en-SG" w:vendorID="64" w:dllVersion="0" w:nlCheck="1" w:checkStyle="0"/>
  <w:activeWritingStyle w:appName="MSWord" w:lang="en-GB" w:vendorID="64" w:dllVersion="0" w:nlCheck="1" w:checkStyle="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autoFormatOverride/>
  <w:styleLockTheme/>
  <w:styleLockQFSet/>
  <w:defaultTabStop w:val="709"/>
  <w:hyphenationZone w:val="425"/>
  <w:drawingGridHorizontalSpacing w:val="284"/>
  <w:drawingGridVerticalSpacing w:val="284"/>
  <w:doNotUseMarginsForDrawingGridOrigin/>
  <w:drawingGridVerticalOrigin w:val="1985"/>
  <w:noPunctuationKerning/>
  <w:characterSpacingControl w:val="doNotCompress"/>
  <w:hdrShapeDefaults>
    <o:shapedefaults v:ext="edit" spidmax="2050" fillcolor="white" stroke="f">
      <v:fill color="white" color2="#aaa" type="gradient"/>
      <v:stroke on="f"/>
      <v:shadow on="t" color="#4d4d4d" opacity="52429f" offset=",3pt"/>
      <o:colormru v:ext="edit" colors="#c8d8e6,#00214a,#b2b2b2,#eaeaea,#d4dfeb,#d8e3ec,#dfe7ef"/>
    </o:shapedefaults>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20656429-5a3c-4ad0-baa8-147ae8b63862" w:val="default"/>
    <w:docVar w:name="59165AE0-383E-43B5-AD00-F8C2A1303222" w:val="{&quot;Value&quot;:&quot;326db4ac-aa5e-4956-bef1-24f38e3acbfd&quot;,&quot;Index&quot;:0,&quot;LastModifiedUtc&quot;:&quot;2022-08-02T08:06:46+02:00&quot;}"/>
    <w:docVar w:name="65c8ee46-1af3-4ae1-8870-7fcdb5bf7c53" w:val="{&quot;Value&quot;:&quot;c3e7f0cb-8a1b-4519-bacc-3a25723aa7f3&quot;,&quot;Index&quot;:0,&quot;LastModifiedUtc&quot;:&quot;2022-07-18T11:56:30+02:00&quot;}"/>
    <w:docVar w:name="ProfilePrincipalUsers" w:val="[{&quot;Value&quot;:&quot;858d3905-81c4-4edb-961c-0616682642e4&quot;,&quot;Index&quot;:1,&quot;LastModifiedUtc&quot;:&quot;2020-11-13T08:09:36.373Z&quot;}]"/>
    <w:docVar w:name="Users" w:val="[{&quot;Value&quot;:&quot;326db4ac-aa5e-4956-bef1-24f38e3acbfd&quot;,&quot;Index&quot;:1,&quot;LastModifiedUtc&quot;:&quot;2022-08-02T08:06:46+02:00&quot;}]"/>
  </w:docVars>
  <w:rsids>
    <w:rsidRoot w:val="00472DA8"/>
    <w:rsid w:val="000002E9"/>
    <w:rsid w:val="00000F5A"/>
    <w:rsid w:val="00000FE5"/>
    <w:rsid w:val="00001CE2"/>
    <w:rsid w:val="00001D6D"/>
    <w:rsid w:val="00001ED5"/>
    <w:rsid w:val="00001F0A"/>
    <w:rsid w:val="00001FDD"/>
    <w:rsid w:val="000039CC"/>
    <w:rsid w:val="00004337"/>
    <w:rsid w:val="000044DF"/>
    <w:rsid w:val="000045B4"/>
    <w:rsid w:val="0000560B"/>
    <w:rsid w:val="00005783"/>
    <w:rsid w:val="000058F2"/>
    <w:rsid w:val="00006162"/>
    <w:rsid w:val="00006D15"/>
    <w:rsid w:val="00007096"/>
    <w:rsid w:val="000071EE"/>
    <w:rsid w:val="00007361"/>
    <w:rsid w:val="00007372"/>
    <w:rsid w:val="00007577"/>
    <w:rsid w:val="00007B00"/>
    <w:rsid w:val="00007D5A"/>
    <w:rsid w:val="00007DF8"/>
    <w:rsid w:val="00010343"/>
    <w:rsid w:val="0001082D"/>
    <w:rsid w:val="00010B0F"/>
    <w:rsid w:val="00010B11"/>
    <w:rsid w:val="00010D06"/>
    <w:rsid w:val="00010FBD"/>
    <w:rsid w:val="00011470"/>
    <w:rsid w:val="000121EF"/>
    <w:rsid w:val="000123DC"/>
    <w:rsid w:val="00012C5D"/>
    <w:rsid w:val="00012EF9"/>
    <w:rsid w:val="00012F6B"/>
    <w:rsid w:val="00013148"/>
    <w:rsid w:val="00013E00"/>
    <w:rsid w:val="00013F16"/>
    <w:rsid w:val="000151FE"/>
    <w:rsid w:val="00016C5C"/>
    <w:rsid w:val="00016DC3"/>
    <w:rsid w:val="00017A3B"/>
    <w:rsid w:val="00017B28"/>
    <w:rsid w:val="000201B8"/>
    <w:rsid w:val="00020612"/>
    <w:rsid w:val="0002074C"/>
    <w:rsid w:val="00021077"/>
    <w:rsid w:val="000217CD"/>
    <w:rsid w:val="00021E3C"/>
    <w:rsid w:val="00022487"/>
    <w:rsid w:val="00022F11"/>
    <w:rsid w:val="000235BB"/>
    <w:rsid w:val="000236C9"/>
    <w:rsid w:val="00024602"/>
    <w:rsid w:val="0002495E"/>
    <w:rsid w:val="0002535E"/>
    <w:rsid w:val="00025E54"/>
    <w:rsid w:val="0002630B"/>
    <w:rsid w:val="00026641"/>
    <w:rsid w:val="00026F46"/>
    <w:rsid w:val="0002753D"/>
    <w:rsid w:val="000300B7"/>
    <w:rsid w:val="0003033F"/>
    <w:rsid w:val="000307CF"/>
    <w:rsid w:val="000308B8"/>
    <w:rsid w:val="000311BE"/>
    <w:rsid w:val="0003128E"/>
    <w:rsid w:val="00031F93"/>
    <w:rsid w:val="00031FAA"/>
    <w:rsid w:val="000322CD"/>
    <w:rsid w:val="00032B1F"/>
    <w:rsid w:val="000331A7"/>
    <w:rsid w:val="00033351"/>
    <w:rsid w:val="00034431"/>
    <w:rsid w:val="000348D2"/>
    <w:rsid w:val="000354D7"/>
    <w:rsid w:val="0003613B"/>
    <w:rsid w:val="00036479"/>
    <w:rsid w:val="00036E3D"/>
    <w:rsid w:val="00037295"/>
    <w:rsid w:val="00037D8F"/>
    <w:rsid w:val="00037E61"/>
    <w:rsid w:val="00037EED"/>
    <w:rsid w:val="00040106"/>
    <w:rsid w:val="0004034E"/>
    <w:rsid w:val="000407B4"/>
    <w:rsid w:val="00040FCA"/>
    <w:rsid w:val="000416CF"/>
    <w:rsid w:val="00041851"/>
    <w:rsid w:val="000422FA"/>
    <w:rsid w:val="000426AE"/>
    <w:rsid w:val="0004270E"/>
    <w:rsid w:val="00042A3A"/>
    <w:rsid w:val="000437B1"/>
    <w:rsid w:val="00043D0A"/>
    <w:rsid w:val="000446EC"/>
    <w:rsid w:val="000452D1"/>
    <w:rsid w:val="000458C0"/>
    <w:rsid w:val="00046116"/>
    <w:rsid w:val="00046813"/>
    <w:rsid w:val="00046BFA"/>
    <w:rsid w:val="00046E06"/>
    <w:rsid w:val="00046F7B"/>
    <w:rsid w:val="0004755D"/>
    <w:rsid w:val="000478DC"/>
    <w:rsid w:val="00047967"/>
    <w:rsid w:val="00047B70"/>
    <w:rsid w:val="00050176"/>
    <w:rsid w:val="00050B7F"/>
    <w:rsid w:val="00050D05"/>
    <w:rsid w:val="00050FC6"/>
    <w:rsid w:val="00051339"/>
    <w:rsid w:val="00051522"/>
    <w:rsid w:val="000526D7"/>
    <w:rsid w:val="00052A91"/>
    <w:rsid w:val="0005331B"/>
    <w:rsid w:val="00055300"/>
    <w:rsid w:val="0005551F"/>
    <w:rsid w:val="000556DE"/>
    <w:rsid w:val="00055D80"/>
    <w:rsid w:val="00055FB6"/>
    <w:rsid w:val="00056C74"/>
    <w:rsid w:val="00056D3C"/>
    <w:rsid w:val="00056FD6"/>
    <w:rsid w:val="000602F1"/>
    <w:rsid w:val="00060A47"/>
    <w:rsid w:val="0006101D"/>
    <w:rsid w:val="00061B09"/>
    <w:rsid w:val="00061F0F"/>
    <w:rsid w:val="00062117"/>
    <w:rsid w:val="00062238"/>
    <w:rsid w:val="0006267B"/>
    <w:rsid w:val="000626DD"/>
    <w:rsid w:val="00063037"/>
    <w:rsid w:val="000636ED"/>
    <w:rsid w:val="00063834"/>
    <w:rsid w:val="000642E9"/>
    <w:rsid w:val="00066B0B"/>
    <w:rsid w:val="00067650"/>
    <w:rsid w:val="000676FA"/>
    <w:rsid w:val="00067B7E"/>
    <w:rsid w:val="00070786"/>
    <w:rsid w:val="00070813"/>
    <w:rsid w:val="00070861"/>
    <w:rsid w:val="00070913"/>
    <w:rsid w:val="00070D49"/>
    <w:rsid w:val="00071696"/>
    <w:rsid w:val="00071AE6"/>
    <w:rsid w:val="00071BB3"/>
    <w:rsid w:val="00072619"/>
    <w:rsid w:val="0007290A"/>
    <w:rsid w:val="000731DD"/>
    <w:rsid w:val="000738B3"/>
    <w:rsid w:val="000744C6"/>
    <w:rsid w:val="00074743"/>
    <w:rsid w:val="00074868"/>
    <w:rsid w:val="00075E91"/>
    <w:rsid w:val="000762B2"/>
    <w:rsid w:val="0007687E"/>
    <w:rsid w:val="00076880"/>
    <w:rsid w:val="00076F11"/>
    <w:rsid w:val="00081607"/>
    <w:rsid w:val="000816D6"/>
    <w:rsid w:val="00081FE6"/>
    <w:rsid w:val="00082629"/>
    <w:rsid w:val="0008262D"/>
    <w:rsid w:val="000826D1"/>
    <w:rsid w:val="000828D2"/>
    <w:rsid w:val="00082DF7"/>
    <w:rsid w:val="00083517"/>
    <w:rsid w:val="0008369A"/>
    <w:rsid w:val="00083A38"/>
    <w:rsid w:val="00084018"/>
    <w:rsid w:val="000842D6"/>
    <w:rsid w:val="00084C9A"/>
    <w:rsid w:val="0008593E"/>
    <w:rsid w:val="00086950"/>
    <w:rsid w:val="00086AE2"/>
    <w:rsid w:val="0008725B"/>
    <w:rsid w:val="000873A1"/>
    <w:rsid w:val="0008747B"/>
    <w:rsid w:val="00087523"/>
    <w:rsid w:val="000875C0"/>
    <w:rsid w:val="00087B1F"/>
    <w:rsid w:val="00087B63"/>
    <w:rsid w:val="0009050F"/>
    <w:rsid w:val="00090D0F"/>
    <w:rsid w:val="00090F07"/>
    <w:rsid w:val="000912B8"/>
    <w:rsid w:val="00091ABA"/>
    <w:rsid w:val="00091D9A"/>
    <w:rsid w:val="0009385A"/>
    <w:rsid w:val="00093D6D"/>
    <w:rsid w:val="000941F3"/>
    <w:rsid w:val="00094D31"/>
    <w:rsid w:val="0009532C"/>
    <w:rsid w:val="00095F7A"/>
    <w:rsid w:val="00096093"/>
    <w:rsid w:val="000961E6"/>
    <w:rsid w:val="00096335"/>
    <w:rsid w:val="000964DB"/>
    <w:rsid w:val="000966A7"/>
    <w:rsid w:val="000969E5"/>
    <w:rsid w:val="00096A59"/>
    <w:rsid w:val="00096C64"/>
    <w:rsid w:val="000971E8"/>
    <w:rsid w:val="0009752A"/>
    <w:rsid w:val="0009753C"/>
    <w:rsid w:val="00097C22"/>
    <w:rsid w:val="00097E2E"/>
    <w:rsid w:val="00097FC6"/>
    <w:rsid w:val="000A037F"/>
    <w:rsid w:val="000A039D"/>
    <w:rsid w:val="000A0836"/>
    <w:rsid w:val="000A09B0"/>
    <w:rsid w:val="000A0AD9"/>
    <w:rsid w:val="000A187B"/>
    <w:rsid w:val="000A19C2"/>
    <w:rsid w:val="000A1E7E"/>
    <w:rsid w:val="000A1F05"/>
    <w:rsid w:val="000A1F27"/>
    <w:rsid w:val="000A25CC"/>
    <w:rsid w:val="000A3026"/>
    <w:rsid w:val="000A3FAF"/>
    <w:rsid w:val="000A43D5"/>
    <w:rsid w:val="000A4600"/>
    <w:rsid w:val="000A4D02"/>
    <w:rsid w:val="000A57EC"/>
    <w:rsid w:val="000A5E42"/>
    <w:rsid w:val="000A6DBC"/>
    <w:rsid w:val="000A7067"/>
    <w:rsid w:val="000A74CD"/>
    <w:rsid w:val="000A7D50"/>
    <w:rsid w:val="000A7F8C"/>
    <w:rsid w:val="000B0603"/>
    <w:rsid w:val="000B0899"/>
    <w:rsid w:val="000B13DA"/>
    <w:rsid w:val="000B14FF"/>
    <w:rsid w:val="000B1E53"/>
    <w:rsid w:val="000B277B"/>
    <w:rsid w:val="000B2E03"/>
    <w:rsid w:val="000B357A"/>
    <w:rsid w:val="000B3818"/>
    <w:rsid w:val="000B39BE"/>
    <w:rsid w:val="000B3D79"/>
    <w:rsid w:val="000B47A6"/>
    <w:rsid w:val="000B4B4F"/>
    <w:rsid w:val="000B52B4"/>
    <w:rsid w:val="000B5496"/>
    <w:rsid w:val="000B5929"/>
    <w:rsid w:val="000B6486"/>
    <w:rsid w:val="000B6689"/>
    <w:rsid w:val="000B6D67"/>
    <w:rsid w:val="000B759C"/>
    <w:rsid w:val="000C0218"/>
    <w:rsid w:val="000C0607"/>
    <w:rsid w:val="000C2038"/>
    <w:rsid w:val="000C299A"/>
    <w:rsid w:val="000C2A8D"/>
    <w:rsid w:val="000C2E26"/>
    <w:rsid w:val="000C304C"/>
    <w:rsid w:val="000C319E"/>
    <w:rsid w:val="000C39CB"/>
    <w:rsid w:val="000C41C8"/>
    <w:rsid w:val="000C4244"/>
    <w:rsid w:val="000C4505"/>
    <w:rsid w:val="000C4A1A"/>
    <w:rsid w:val="000C4CCA"/>
    <w:rsid w:val="000C4F0E"/>
    <w:rsid w:val="000C51E0"/>
    <w:rsid w:val="000C535E"/>
    <w:rsid w:val="000C5918"/>
    <w:rsid w:val="000C5CEA"/>
    <w:rsid w:val="000C6638"/>
    <w:rsid w:val="000C68B9"/>
    <w:rsid w:val="000C6B45"/>
    <w:rsid w:val="000C7B99"/>
    <w:rsid w:val="000D0482"/>
    <w:rsid w:val="000D08F0"/>
    <w:rsid w:val="000D09B0"/>
    <w:rsid w:val="000D176E"/>
    <w:rsid w:val="000D295F"/>
    <w:rsid w:val="000D2FA9"/>
    <w:rsid w:val="000D36A3"/>
    <w:rsid w:val="000D3B18"/>
    <w:rsid w:val="000D3FA8"/>
    <w:rsid w:val="000D59CD"/>
    <w:rsid w:val="000D61B5"/>
    <w:rsid w:val="000D7388"/>
    <w:rsid w:val="000E0876"/>
    <w:rsid w:val="000E13CC"/>
    <w:rsid w:val="000E1520"/>
    <w:rsid w:val="000E185E"/>
    <w:rsid w:val="000E1D0E"/>
    <w:rsid w:val="000E2304"/>
    <w:rsid w:val="000E2473"/>
    <w:rsid w:val="000E25EF"/>
    <w:rsid w:val="000E26F6"/>
    <w:rsid w:val="000E2BCC"/>
    <w:rsid w:val="000E3782"/>
    <w:rsid w:val="000E3B4D"/>
    <w:rsid w:val="000E3E2C"/>
    <w:rsid w:val="000E417B"/>
    <w:rsid w:val="000E5570"/>
    <w:rsid w:val="000E5CEF"/>
    <w:rsid w:val="000E62AC"/>
    <w:rsid w:val="000E6452"/>
    <w:rsid w:val="000E6469"/>
    <w:rsid w:val="000E6687"/>
    <w:rsid w:val="000E67D4"/>
    <w:rsid w:val="000E6D8E"/>
    <w:rsid w:val="000E7211"/>
    <w:rsid w:val="000E744A"/>
    <w:rsid w:val="000E7521"/>
    <w:rsid w:val="000E764D"/>
    <w:rsid w:val="000E7984"/>
    <w:rsid w:val="000E798D"/>
    <w:rsid w:val="000F0A71"/>
    <w:rsid w:val="000F21AC"/>
    <w:rsid w:val="000F4192"/>
    <w:rsid w:val="000F450E"/>
    <w:rsid w:val="000F4A41"/>
    <w:rsid w:val="000F4B10"/>
    <w:rsid w:val="000F4BF9"/>
    <w:rsid w:val="000F52DD"/>
    <w:rsid w:val="000F5926"/>
    <w:rsid w:val="000F5F38"/>
    <w:rsid w:val="000F5FC5"/>
    <w:rsid w:val="000F64AD"/>
    <w:rsid w:val="000F6779"/>
    <w:rsid w:val="000F755A"/>
    <w:rsid w:val="000F7EBE"/>
    <w:rsid w:val="0010026D"/>
    <w:rsid w:val="00100960"/>
    <w:rsid w:val="00100BB8"/>
    <w:rsid w:val="00100E67"/>
    <w:rsid w:val="00100E97"/>
    <w:rsid w:val="0010188F"/>
    <w:rsid w:val="00101A10"/>
    <w:rsid w:val="00102067"/>
    <w:rsid w:val="0010245B"/>
    <w:rsid w:val="00102688"/>
    <w:rsid w:val="001036B7"/>
    <w:rsid w:val="001036E0"/>
    <w:rsid w:val="00103745"/>
    <w:rsid w:val="00105B24"/>
    <w:rsid w:val="00105C25"/>
    <w:rsid w:val="00105D2C"/>
    <w:rsid w:val="0010656B"/>
    <w:rsid w:val="00106989"/>
    <w:rsid w:val="0010702D"/>
    <w:rsid w:val="00107968"/>
    <w:rsid w:val="001079C9"/>
    <w:rsid w:val="00110182"/>
    <w:rsid w:val="00110E00"/>
    <w:rsid w:val="00111209"/>
    <w:rsid w:val="001115AE"/>
    <w:rsid w:val="00111A86"/>
    <w:rsid w:val="00111C78"/>
    <w:rsid w:val="00113235"/>
    <w:rsid w:val="00113975"/>
    <w:rsid w:val="00113CE2"/>
    <w:rsid w:val="001140E2"/>
    <w:rsid w:val="00114318"/>
    <w:rsid w:val="00114645"/>
    <w:rsid w:val="00114EB9"/>
    <w:rsid w:val="00115725"/>
    <w:rsid w:val="00115975"/>
    <w:rsid w:val="00115D10"/>
    <w:rsid w:val="00116003"/>
    <w:rsid w:val="001165C1"/>
    <w:rsid w:val="00116C0B"/>
    <w:rsid w:val="001173FD"/>
    <w:rsid w:val="00117B7D"/>
    <w:rsid w:val="00117B9E"/>
    <w:rsid w:val="001202AB"/>
    <w:rsid w:val="00120D37"/>
    <w:rsid w:val="00120D8A"/>
    <w:rsid w:val="00121176"/>
    <w:rsid w:val="0012197C"/>
    <w:rsid w:val="001219CB"/>
    <w:rsid w:val="00123BE8"/>
    <w:rsid w:val="00124D0B"/>
    <w:rsid w:val="00124DC3"/>
    <w:rsid w:val="0012517F"/>
    <w:rsid w:val="001255EB"/>
    <w:rsid w:val="001257C3"/>
    <w:rsid w:val="0012585C"/>
    <w:rsid w:val="001258C7"/>
    <w:rsid w:val="00125BCC"/>
    <w:rsid w:val="00126723"/>
    <w:rsid w:val="00126D8B"/>
    <w:rsid w:val="00127873"/>
    <w:rsid w:val="00130263"/>
    <w:rsid w:val="00130293"/>
    <w:rsid w:val="001304FB"/>
    <w:rsid w:val="00130BC1"/>
    <w:rsid w:val="00130EF1"/>
    <w:rsid w:val="001318E5"/>
    <w:rsid w:val="00131B70"/>
    <w:rsid w:val="00132256"/>
    <w:rsid w:val="001331BA"/>
    <w:rsid w:val="00133774"/>
    <w:rsid w:val="00133BF9"/>
    <w:rsid w:val="00136EE9"/>
    <w:rsid w:val="00136F59"/>
    <w:rsid w:val="00137269"/>
    <w:rsid w:val="00140BCE"/>
    <w:rsid w:val="00141801"/>
    <w:rsid w:val="00141D17"/>
    <w:rsid w:val="0014277C"/>
    <w:rsid w:val="00142A0B"/>
    <w:rsid w:val="0014347F"/>
    <w:rsid w:val="00143878"/>
    <w:rsid w:val="00143E02"/>
    <w:rsid w:val="00144CF9"/>
    <w:rsid w:val="0014563A"/>
    <w:rsid w:val="00145D6D"/>
    <w:rsid w:val="00146496"/>
    <w:rsid w:val="001464FD"/>
    <w:rsid w:val="00146BB9"/>
    <w:rsid w:val="00147169"/>
    <w:rsid w:val="001477DC"/>
    <w:rsid w:val="001501F6"/>
    <w:rsid w:val="00150324"/>
    <w:rsid w:val="00150BB4"/>
    <w:rsid w:val="00150CF4"/>
    <w:rsid w:val="00151141"/>
    <w:rsid w:val="00151474"/>
    <w:rsid w:val="00152167"/>
    <w:rsid w:val="001528DA"/>
    <w:rsid w:val="00152BE0"/>
    <w:rsid w:val="00152E29"/>
    <w:rsid w:val="00153205"/>
    <w:rsid w:val="00153D83"/>
    <w:rsid w:val="001544BB"/>
    <w:rsid w:val="001554F8"/>
    <w:rsid w:val="00155B31"/>
    <w:rsid w:val="00155DC2"/>
    <w:rsid w:val="0015663E"/>
    <w:rsid w:val="001569BD"/>
    <w:rsid w:val="00157308"/>
    <w:rsid w:val="00157531"/>
    <w:rsid w:val="00160B49"/>
    <w:rsid w:val="00161F7A"/>
    <w:rsid w:val="00163238"/>
    <w:rsid w:val="00163590"/>
    <w:rsid w:val="001645A6"/>
    <w:rsid w:val="00164750"/>
    <w:rsid w:val="00164ADD"/>
    <w:rsid w:val="00164FC9"/>
    <w:rsid w:val="001650B2"/>
    <w:rsid w:val="001653A9"/>
    <w:rsid w:val="001653FC"/>
    <w:rsid w:val="00165607"/>
    <w:rsid w:val="00165BCC"/>
    <w:rsid w:val="00165F0D"/>
    <w:rsid w:val="00166437"/>
    <w:rsid w:val="00166DDA"/>
    <w:rsid w:val="001671BD"/>
    <w:rsid w:val="001674BC"/>
    <w:rsid w:val="00167AE5"/>
    <w:rsid w:val="001702B9"/>
    <w:rsid w:val="001712C3"/>
    <w:rsid w:val="00171AC4"/>
    <w:rsid w:val="001721DD"/>
    <w:rsid w:val="001734D1"/>
    <w:rsid w:val="0017397C"/>
    <w:rsid w:val="00174201"/>
    <w:rsid w:val="00174B06"/>
    <w:rsid w:val="00177073"/>
    <w:rsid w:val="00177208"/>
    <w:rsid w:val="001774E0"/>
    <w:rsid w:val="00177C78"/>
    <w:rsid w:val="00177CBB"/>
    <w:rsid w:val="00177E07"/>
    <w:rsid w:val="00177E4C"/>
    <w:rsid w:val="00180C42"/>
    <w:rsid w:val="00180EE6"/>
    <w:rsid w:val="00180F12"/>
    <w:rsid w:val="0018148D"/>
    <w:rsid w:val="0018198C"/>
    <w:rsid w:val="001822BA"/>
    <w:rsid w:val="001825D7"/>
    <w:rsid w:val="001826F2"/>
    <w:rsid w:val="00182BDB"/>
    <w:rsid w:val="00182C2C"/>
    <w:rsid w:val="001831D8"/>
    <w:rsid w:val="00183747"/>
    <w:rsid w:val="001837F5"/>
    <w:rsid w:val="00183F39"/>
    <w:rsid w:val="001841D6"/>
    <w:rsid w:val="00184DA3"/>
    <w:rsid w:val="00184F5F"/>
    <w:rsid w:val="001857F0"/>
    <w:rsid w:val="00185AED"/>
    <w:rsid w:val="00185B7C"/>
    <w:rsid w:val="00186538"/>
    <w:rsid w:val="00186723"/>
    <w:rsid w:val="001868D4"/>
    <w:rsid w:val="00186A8B"/>
    <w:rsid w:val="00186B16"/>
    <w:rsid w:val="001870E7"/>
    <w:rsid w:val="00187C3B"/>
    <w:rsid w:val="00187E83"/>
    <w:rsid w:val="00190E1A"/>
    <w:rsid w:val="001910A5"/>
    <w:rsid w:val="0019129B"/>
    <w:rsid w:val="001914B8"/>
    <w:rsid w:val="001920A8"/>
    <w:rsid w:val="001921F2"/>
    <w:rsid w:val="00192329"/>
    <w:rsid w:val="00192B07"/>
    <w:rsid w:val="00192C66"/>
    <w:rsid w:val="00193064"/>
    <w:rsid w:val="00193C34"/>
    <w:rsid w:val="00193CFE"/>
    <w:rsid w:val="001941E3"/>
    <w:rsid w:val="00194A46"/>
    <w:rsid w:val="0019531C"/>
    <w:rsid w:val="001957C5"/>
    <w:rsid w:val="00196099"/>
    <w:rsid w:val="0019619A"/>
    <w:rsid w:val="001968A8"/>
    <w:rsid w:val="001973A6"/>
    <w:rsid w:val="0019789C"/>
    <w:rsid w:val="001A00B7"/>
    <w:rsid w:val="001A0162"/>
    <w:rsid w:val="001A027D"/>
    <w:rsid w:val="001A1694"/>
    <w:rsid w:val="001A1A10"/>
    <w:rsid w:val="001A246F"/>
    <w:rsid w:val="001A2D08"/>
    <w:rsid w:val="001A31E5"/>
    <w:rsid w:val="001A37BC"/>
    <w:rsid w:val="001A38F3"/>
    <w:rsid w:val="001A3AE7"/>
    <w:rsid w:val="001A4102"/>
    <w:rsid w:val="001A422C"/>
    <w:rsid w:val="001A4988"/>
    <w:rsid w:val="001A677D"/>
    <w:rsid w:val="001A6A30"/>
    <w:rsid w:val="001A7079"/>
    <w:rsid w:val="001A7275"/>
    <w:rsid w:val="001A72A6"/>
    <w:rsid w:val="001A72CD"/>
    <w:rsid w:val="001A798A"/>
    <w:rsid w:val="001A7AB5"/>
    <w:rsid w:val="001B00E7"/>
    <w:rsid w:val="001B0323"/>
    <w:rsid w:val="001B09C1"/>
    <w:rsid w:val="001B129C"/>
    <w:rsid w:val="001B2341"/>
    <w:rsid w:val="001B421E"/>
    <w:rsid w:val="001B4E4E"/>
    <w:rsid w:val="001B5E59"/>
    <w:rsid w:val="001B65E5"/>
    <w:rsid w:val="001B66CF"/>
    <w:rsid w:val="001B6EFC"/>
    <w:rsid w:val="001B7147"/>
    <w:rsid w:val="001B7FE0"/>
    <w:rsid w:val="001C088D"/>
    <w:rsid w:val="001C0C73"/>
    <w:rsid w:val="001C0F72"/>
    <w:rsid w:val="001C115F"/>
    <w:rsid w:val="001C18EC"/>
    <w:rsid w:val="001C1CA1"/>
    <w:rsid w:val="001C1EF6"/>
    <w:rsid w:val="001C22AE"/>
    <w:rsid w:val="001C2A3A"/>
    <w:rsid w:val="001C2DEB"/>
    <w:rsid w:val="001C38EF"/>
    <w:rsid w:val="001C3935"/>
    <w:rsid w:val="001C426E"/>
    <w:rsid w:val="001C4361"/>
    <w:rsid w:val="001C4CB4"/>
    <w:rsid w:val="001C5A65"/>
    <w:rsid w:val="001C5D9A"/>
    <w:rsid w:val="001C619E"/>
    <w:rsid w:val="001C6365"/>
    <w:rsid w:val="001C6B3D"/>
    <w:rsid w:val="001C72D6"/>
    <w:rsid w:val="001C7D7E"/>
    <w:rsid w:val="001D0312"/>
    <w:rsid w:val="001D04B5"/>
    <w:rsid w:val="001D0807"/>
    <w:rsid w:val="001D0B44"/>
    <w:rsid w:val="001D0D29"/>
    <w:rsid w:val="001D105E"/>
    <w:rsid w:val="001D1441"/>
    <w:rsid w:val="001D1928"/>
    <w:rsid w:val="001D193B"/>
    <w:rsid w:val="001D19AF"/>
    <w:rsid w:val="001D1A3B"/>
    <w:rsid w:val="001D23A2"/>
    <w:rsid w:val="001D329A"/>
    <w:rsid w:val="001D33A9"/>
    <w:rsid w:val="001D37E3"/>
    <w:rsid w:val="001D3992"/>
    <w:rsid w:val="001D4D29"/>
    <w:rsid w:val="001D4F11"/>
    <w:rsid w:val="001D5FAB"/>
    <w:rsid w:val="001D60E5"/>
    <w:rsid w:val="001D67EB"/>
    <w:rsid w:val="001D7502"/>
    <w:rsid w:val="001D7663"/>
    <w:rsid w:val="001D77A7"/>
    <w:rsid w:val="001D7DD8"/>
    <w:rsid w:val="001E085C"/>
    <w:rsid w:val="001E0ED3"/>
    <w:rsid w:val="001E1048"/>
    <w:rsid w:val="001E1F2D"/>
    <w:rsid w:val="001E22E6"/>
    <w:rsid w:val="001E2F44"/>
    <w:rsid w:val="001E3177"/>
    <w:rsid w:val="001E4497"/>
    <w:rsid w:val="001E4842"/>
    <w:rsid w:val="001E49FF"/>
    <w:rsid w:val="001E4BA2"/>
    <w:rsid w:val="001E4DE3"/>
    <w:rsid w:val="001E59BA"/>
    <w:rsid w:val="001E6034"/>
    <w:rsid w:val="001E636B"/>
    <w:rsid w:val="001E6731"/>
    <w:rsid w:val="001E7BE6"/>
    <w:rsid w:val="001F17E1"/>
    <w:rsid w:val="001F1809"/>
    <w:rsid w:val="001F19DE"/>
    <w:rsid w:val="001F2EE3"/>
    <w:rsid w:val="001F3D16"/>
    <w:rsid w:val="001F44BA"/>
    <w:rsid w:val="001F48A2"/>
    <w:rsid w:val="001F6591"/>
    <w:rsid w:val="001F65BB"/>
    <w:rsid w:val="001F7291"/>
    <w:rsid w:val="001F7999"/>
    <w:rsid w:val="00200072"/>
    <w:rsid w:val="002009A5"/>
    <w:rsid w:val="00201002"/>
    <w:rsid w:val="002014D3"/>
    <w:rsid w:val="002021DE"/>
    <w:rsid w:val="00202503"/>
    <w:rsid w:val="00202571"/>
    <w:rsid w:val="00202A3E"/>
    <w:rsid w:val="00202DA5"/>
    <w:rsid w:val="00203AE6"/>
    <w:rsid w:val="00203F1A"/>
    <w:rsid w:val="002040A4"/>
    <w:rsid w:val="002043A2"/>
    <w:rsid w:val="00205B5C"/>
    <w:rsid w:val="00205C2B"/>
    <w:rsid w:val="002060A1"/>
    <w:rsid w:val="00206286"/>
    <w:rsid w:val="00206D76"/>
    <w:rsid w:val="002073CE"/>
    <w:rsid w:val="002104E7"/>
    <w:rsid w:val="0021087A"/>
    <w:rsid w:val="00211054"/>
    <w:rsid w:val="0021117D"/>
    <w:rsid w:val="00211507"/>
    <w:rsid w:val="0021166B"/>
    <w:rsid w:val="002125AB"/>
    <w:rsid w:val="0021280E"/>
    <w:rsid w:val="0021306A"/>
    <w:rsid w:val="00213235"/>
    <w:rsid w:val="002141A4"/>
    <w:rsid w:val="002144EA"/>
    <w:rsid w:val="0021515C"/>
    <w:rsid w:val="002155BC"/>
    <w:rsid w:val="00215CEF"/>
    <w:rsid w:val="002166AE"/>
    <w:rsid w:val="002173BF"/>
    <w:rsid w:val="00217B67"/>
    <w:rsid w:val="00217E81"/>
    <w:rsid w:val="00220566"/>
    <w:rsid w:val="00220988"/>
    <w:rsid w:val="00221CAB"/>
    <w:rsid w:val="0022228F"/>
    <w:rsid w:val="00222439"/>
    <w:rsid w:val="0022283B"/>
    <w:rsid w:val="00222902"/>
    <w:rsid w:val="002229C3"/>
    <w:rsid w:val="00222F71"/>
    <w:rsid w:val="0022369A"/>
    <w:rsid w:val="0022399B"/>
    <w:rsid w:val="00223D2C"/>
    <w:rsid w:val="00223EDD"/>
    <w:rsid w:val="002241C6"/>
    <w:rsid w:val="00224670"/>
    <w:rsid w:val="00224896"/>
    <w:rsid w:val="002248B9"/>
    <w:rsid w:val="00224C08"/>
    <w:rsid w:val="002252C4"/>
    <w:rsid w:val="00225391"/>
    <w:rsid w:val="002264C0"/>
    <w:rsid w:val="00226662"/>
    <w:rsid w:val="00226AD5"/>
    <w:rsid w:val="0022713B"/>
    <w:rsid w:val="00227A1B"/>
    <w:rsid w:val="00227BC7"/>
    <w:rsid w:val="00227CFD"/>
    <w:rsid w:val="00227E0D"/>
    <w:rsid w:val="00230B76"/>
    <w:rsid w:val="00230D87"/>
    <w:rsid w:val="002319F8"/>
    <w:rsid w:val="00232750"/>
    <w:rsid w:val="00232C10"/>
    <w:rsid w:val="00232D94"/>
    <w:rsid w:val="002330B7"/>
    <w:rsid w:val="002336BB"/>
    <w:rsid w:val="00233F58"/>
    <w:rsid w:val="00234187"/>
    <w:rsid w:val="00234471"/>
    <w:rsid w:val="0023498D"/>
    <w:rsid w:val="002361A0"/>
    <w:rsid w:val="002375B7"/>
    <w:rsid w:val="002375E5"/>
    <w:rsid w:val="00237988"/>
    <w:rsid w:val="00240496"/>
    <w:rsid w:val="00242FAC"/>
    <w:rsid w:val="002439E2"/>
    <w:rsid w:val="00243A15"/>
    <w:rsid w:val="0024420D"/>
    <w:rsid w:val="00244C0B"/>
    <w:rsid w:val="00246235"/>
    <w:rsid w:val="00246AD9"/>
    <w:rsid w:val="00246E10"/>
    <w:rsid w:val="00247045"/>
    <w:rsid w:val="00247AA2"/>
    <w:rsid w:val="00247B71"/>
    <w:rsid w:val="00247EAD"/>
    <w:rsid w:val="00247F00"/>
    <w:rsid w:val="00250977"/>
    <w:rsid w:val="00250E1D"/>
    <w:rsid w:val="00250F3A"/>
    <w:rsid w:val="002511E2"/>
    <w:rsid w:val="0025179F"/>
    <w:rsid w:val="00251827"/>
    <w:rsid w:val="00251E77"/>
    <w:rsid w:val="00251F84"/>
    <w:rsid w:val="00252479"/>
    <w:rsid w:val="00253065"/>
    <w:rsid w:val="0025381A"/>
    <w:rsid w:val="0025389A"/>
    <w:rsid w:val="00253CA4"/>
    <w:rsid w:val="00254758"/>
    <w:rsid w:val="00254A09"/>
    <w:rsid w:val="00254C60"/>
    <w:rsid w:val="00255D1C"/>
    <w:rsid w:val="00255DC8"/>
    <w:rsid w:val="00255FCF"/>
    <w:rsid w:val="0025660B"/>
    <w:rsid w:val="00256776"/>
    <w:rsid w:val="00256A1B"/>
    <w:rsid w:val="00256C2B"/>
    <w:rsid w:val="00256DD8"/>
    <w:rsid w:val="0025724F"/>
    <w:rsid w:val="00257290"/>
    <w:rsid w:val="002573CD"/>
    <w:rsid w:val="00257759"/>
    <w:rsid w:val="00257D1B"/>
    <w:rsid w:val="002605F4"/>
    <w:rsid w:val="00260621"/>
    <w:rsid w:val="00260A9D"/>
    <w:rsid w:val="0026228E"/>
    <w:rsid w:val="002625EA"/>
    <w:rsid w:val="0026366D"/>
    <w:rsid w:val="00263B76"/>
    <w:rsid w:val="00263B86"/>
    <w:rsid w:val="00264463"/>
    <w:rsid w:val="00265339"/>
    <w:rsid w:val="002659F0"/>
    <w:rsid w:val="002661DD"/>
    <w:rsid w:val="002664F6"/>
    <w:rsid w:val="00266EAC"/>
    <w:rsid w:val="00266F53"/>
    <w:rsid w:val="00266FC1"/>
    <w:rsid w:val="0026766A"/>
    <w:rsid w:val="00267803"/>
    <w:rsid w:val="002705E3"/>
    <w:rsid w:val="002709F8"/>
    <w:rsid w:val="00270DE9"/>
    <w:rsid w:val="00270EFF"/>
    <w:rsid w:val="00271839"/>
    <w:rsid w:val="0027185E"/>
    <w:rsid w:val="00271973"/>
    <w:rsid w:val="00271D5B"/>
    <w:rsid w:val="002721F4"/>
    <w:rsid w:val="002724E9"/>
    <w:rsid w:val="0027253B"/>
    <w:rsid w:val="00272691"/>
    <w:rsid w:val="00272ABB"/>
    <w:rsid w:val="00272ABC"/>
    <w:rsid w:val="00272E0A"/>
    <w:rsid w:val="002732B1"/>
    <w:rsid w:val="0027357C"/>
    <w:rsid w:val="002739AF"/>
    <w:rsid w:val="00273EA5"/>
    <w:rsid w:val="00274410"/>
    <w:rsid w:val="00274B23"/>
    <w:rsid w:val="0027501D"/>
    <w:rsid w:val="002752AB"/>
    <w:rsid w:val="00276A4D"/>
    <w:rsid w:val="002773B6"/>
    <w:rsid w:val="00277567"/>
    <w:rsid w:val="00277B46"/>
    <w:rsid w:val="00277BE1"/>
    <w:rsid w:val="00277D6A"/>
    <w:rsid w:val="00277EA5"/>
    <w:rsid w:val="00280065"/>
    <w:rsid w:val="002804F3"/>
    <w:rsid w:val="002806AA"/>
    <w:rsid w:val="00280D4D"/>
    <w:rsid w:val="00281B0C"/>
    <w:rsid w:val="00282E72"/>
    <w:rsid w:val="00283800"/>
    <w:rsid w:val="00283AAA"/>
    <w:rsid w:val="0028424B"/>
    <w:rsid w:val="00284E9F"/>
    <w:rsid w:val="00286BFC"/>
    <w:rsid w:val="00286E37"/>
    <w:rsid w:val="0028700F"/>
    <w:rsid w:val="00287867"/>
    <w:rsid w:val="00287C63"/>
    <w:rsid w:val="00287D00"/>
    <w:rsid w:val="00290E49"/>
    <w:rsid w:val="002914C7"/>
    <w:rsid w:val="00291E45"/>
    <w:rsid w:val="00291F4C"/>
    <w:rsid w:val="00292B1B"/>
    <w:rsid w:val="00292E4F"/>
    <w:rsid w:val="0029312D"/>
    <w:rsid w:val="00293969"/>
    <w:rsid w:val="00293AB2"/>
    <w:rsid w:val="00293D50"/>
    <w:rsid w:val="00294086"/>
    <w:rsid w:val="00294417"/>
    <w:rsid w:val="00294C71"/>
    <w:rsid w:val="00294F72"/>
    <w:rsid w:val="00295042"/>
    <w:rsid w:val="00295093"/>
    <w:rsid w:val="00295973"/>
    <w:rsid w:val="0029616A"/>
    <w:rsid w:val="002969FC"/>
    <w:rsid w:val="00296AB8"/>
    <w:rsid w:val="00296E78"/>
    <w:rsid w:val="00296EAE"/>
    <w:rsid w:val="00297215"/>
    <w:rsid w:val="00297D71"/>
    <w:rsid w:val="002A0730"/>
    <w:rsid w:val="002A12F5"/>
    <w:rsid w:val="002A13DE"/>
    <w:rsid w:val="002A1425"/>
    <w:rsid w:val="002A15A0"/>
    <w:rsid w:val="002A1C44"/>
    <w:rsid w:val="002A23B1"/>
    <w:rsid w:val="002A252A"/>
    <w:rsid w:val="002A39F7"/>
    <w:rsid w:val="002A42F2"/>
    <w:rsid w:val="002A4CC8"/>
    <w:rsid w:val="002A4FE9"/>
    <w:rsid w:val="002A610C"/>
    <w:rsid w:val="002A68B6"/>
    <w:rsid w:val="002A6A60"/>
    <w:rsid w:val="002A71CD"/>
    <w:rsid w:val="002A77D5"/>
    <w:rsid w:val="002B0BEB"/>
    <w:rsid w:val="002B1025"/>
    <w:rsid w:val="002B13D9"/>
    <w:rsid w:val="002B27EA"/>
    <w:rsid w:val="002B2D20"/>
    <w:rsid w:val="002B2E5E"/>
    <w:rsid w:val="002B3CA2"/>
    <w:rsid w:val="002B4267"/>
    <w:rsid w:val="002B4853"/>
    <w:rsid w:val="002B48F1"/>
    <w:rsid w:val="002B5609"/>
    <w:rsid w:val="002B56EB"/>
    <w:rsid w:val="002B618C"/>
    <w:rsid w:val="002B6377"/>
    <w:rsid w:val="002B6B81"/>
    <w:rsid w:val="002B70C7"/>
    <w:rsid w:val="002B7129"/>
    <w:rsid w:val="002B796F"/>
    <w:rsid w:val="002B7A87"/>
    <w:rsid w:val="002C0E70"/>
    <w:rsid w:val="002C14D2"/>
    <w:rsid w:val="002C21B7"/>
    <w:rsid w:val="002C22FB"/>
    <w:rsid w:val="002C2405"/>
    <w:rsid w:val="002C2714"/>
    <w:rsid w:val="002C2B9A"/>
    <w:rsid w:val="002C2FAB"/>
    <w:rsid w:val="002C30D0"/>
    <w:rsid w:val="002C329F"/>
    <w:rsid w:val="002C351C"/>
    <w:rsid w:val="002C4011"/>
    <w:rsid w:val="002C4469"/>
    <w:rsid w:val="002C49D7"/>
    <w:rsid w:val="002C4B64"/>
    <w:rsid w:val="002C5117"/>
    <w:rsid w:val="002C52A6"/>
    <w:rsid w:val="002C5BB0"/>
    <w:rsid w:val="002C6389"/>
    <w:rsid w:val="002C688A"/>
    <w:rsid w:val="002C6A84"/>
    <w:rsid w:val="002C6B93"/>
    <w:rsid w:val="002C7C97"/>
    <w:rsid w:val="002D00AB"/>
    <w:rsid w:val="002D0486"/>
    <w:rsid w:val="002D05AE"/>
    <w:rsid w:val="002D0793"/>
    <w:rsid w:val="002D0E52"/>
    <w:rsid w:val="002D1072"/>
    <w:rsid w:val="002D147D"/>
    <w:rsid w:val="002D1628"/>
    <w:rsid w:val="002D343F"/>
    <w:rsid w:val="002D3956"/>
    <w:rsid w:val="002D44FC"/>
    <w:rsid w:val="002D4EE1"/>
    <w:rsid w:val="002D52AE"/>
    <w:rsid w:val="002D53CB"/>
    <w:rsid w:val="002D5589"/>
    <w:rsid w:val="002D57CA"/>
    <w:rsid w:val="002D5943"/>
    <w:rsid w:val="002D5A3D"/>
    <w:rsid w:val="002D5DB5"/>
    <w:rsid w:val="002D624E"/>
    <w:rsid w:val="002D6A7C"/>
    <w:rsid w:val="002D6D83"/>
    <w:rsid w:val="002D6F5F"/>
    <w:rsid w:val="002D761F"/>
    <w:rsid w:val="002D79C1"/>
    <w:rsid w:val="002E0375"/>
    <w:rsid w:val="002E0450"/>
    <w:rsid w:val="002E06C0"/>
    <w:rsid w:val="002E20F5"/>
    <w:rsid w:val="002E2867"/>
    <w:rsid w:val="002E2888"/>
    <w:rsid w:val="002E2D17"/>
    <w:rsid w:val="002E39E1"/>
    <w:rsid w:val="002E4533"/>
    <w:rsid w:val="002E5A3A"/>
    <w:rsid w:val="002E5C2C"/>
    <w:rsid w:val="002E60DD"/>
    <w:rsid w:val="002E65F6"/>
    <w:rsid w:val="002E698E"/>
    <w:rsid w:val="002E6C26"/>
    <w:rsid w:val="002E6CE5"/>
    <w:rsid w:val="002E6E5A"/>
    <w:rsid w:val="002E799E"/>
    <w:rsid w:val="002E7BBB"/>
    <w:rsid w:val="002F00C7"/>
    <w:rsid w:val="002F0207"/>
    <w:rsid w:val="002F03C8"/>
    <w:rsid w:val="002F0B9B"/>
    <w:rsid w:val="002F1588"/>
    <w:rsid w:val="002F1ABC"/>
    <w:rsid w:val="002F1BED"/>
    <w:rsid w:val="002F2359"/>
    <w:rsid w:val="002F2E88"/>
    <w:rsid w:val="002F3756"/>
    <w:rsid w:val="002F3EC7"/>
    <w:rsid w:val="002F45B6"/>
    <w:rsid w:val="002F467C"/>
    <w:rsid w:val="002F4A1A"/>
    <w:rsid w:val="002F4A52"/>
    <w:rsid w:val="002F4D22"/>
    <w:rsid w:val="002F539F"/>
    <w:rsid w:val="002F58A2"/>
    <w:rsid w:val="002F5992"/>
    <w:rsid w:val="002F5CD0"/>
    <w:rsid w:val="002F697E"/>
    <w:rsid w:val="002F70B7"/>
    <w:rsid w:val="00300AE9"/>
    <w:rsid w:val="00300BEB"/>
    <w:rsid w:val="00301690"/>
    <w:rsid w:val="003019B3"/>
    <w:rsid w:val="00301BF2"/>
    <w:rsid w:val="00301DBA"/>
    <w:rsid w:val="00302324"/>
    <w:rsid w:val="0030255E"/>
    <w:rsid w:val="00302A90"/>
    <w:rsid w:val="00302B83"/>
    <w:rsid w:val="00302ED0"/>
    <w:rsid w:val="00303144"/>
    <w:rsid w:val="00303160"/>
    <w:rsid w:val="0030316A"/>
    <w:rsid w:val="00303402"/>
    <w:rsid w:val="00303563"/>
    <w:rsid w:val="00303704"/>
    <w:rsid w:val="00303D79"/>
    <w:rsid w:val="00303EBF"/>
    <w:rsid w:val="003049D2"/>
    <w:rsid w:val="00304E12"/>
    <w:rsid w:val="00305234"/>
    <w:rsid w:val="003053C5"/>
    <w:rsid w:val="00305432"/>
    <w:rsid w:val="003057D5"/>
    <w:rsid w:val="00305AC6"/>
    <w:rsid w:val="00306221"/>
    <w:rsid w:val="00306298"/>
    <w:rsid w:val="003106EA"/>
    <w:rsid w:val="00310C09"/>
    <w:rsid w:val="0031128E"/>
    <w:rsid w:val="0031157A"/>
    <w:rsid w:val="00311C27"/>
    <w:rsid w:val="003121DC"/>
    <w:rsid w:val="00312B55"/>
    <w:rsid w:val="00313277"/>
    <w:rsid w:val="00313748"/>
    <w:rsid w:val="0031376B"/>
    <w:rsid w:val="00313A45"/>
    <w:rsid w:val="00313A5F"/>
    <w:rsid w:val="00313DAB"/>
    <w:rsid w:val="00313F5F"/>
    <w:rsid w:val="003141E6"/>
    <w:rsid w:val="0031424B"/>
    <w:rsid w:val="00314BC0"/>
    <w:rsid w:val="003153CD"/>
    <w:rsid w:val="003155D8"/>
    <w:rsid w:val="00315A7B"/>
    <w:rsid w:val="003166C1"/>
    <w:rsid w:val="003168CC"/>
    <w:rsid w:val="00317042"/>
    <w:rsid w:val="003177F2"/>
    <w:rsid w:val="00317901"/>
    <w:rsid w:val="00317A25"/>
    <w:rsid w:val="00317C3A"/>
    <w:rsid w:val="00317C4C"/>
    <w:rsid w:val="00320141"/>
    <w:rsid w:val="0032038F"/>
    <w:rsid w:val="00320425"/>
    <w:rsid w:val="0032045A"/>
    <w:rsid w:val="00320B6C"/>
    <w:rsid w:val="00320DE7"/>
    <w:rsid w:val="00320F50"/>
    <w:rsid w:val="0032113C"/>
    <w:rsid w:val="003220E3"/>
    <w:rsid w:val="00322BE1"/>
    <w:rsid w:val="00322C18"/>
    <w:rsid w:val="00323750"/>
    <w:rsid w:val="00324722"/>
    <w:rsid w:val="0032479B"/>
    <w:rsid w:val="003247BC"/>
    <w:rsid w:val="00324EF2"/>
    <w:rsid w:val="00324FD3"/>
    <w:rsid w:val="0032544A"/>
    <w:rsid w:val="003254E8"/>
    <w:rsid w:val="0032555F"/>
    <w:rsid w:val="003258A3"/>
    <w:rsid w:val="00325ABB"/>
    <w:rsid w:val="00325BC1"/>
    <w:rsid w:val="00325CE1"/>
    <w:rsid w:val="0032637E"/>
    <w:rsid w:val="00326ABF"/>
    <w:rsid w:val="00326F10"/>
    <w:rsid w:val="003272C0"/>
    <w:rsid w:val="0032775E"/>
    <w:rsid w:val="00327AD1"/>
    <w:rsid w:val="00327C94"/>
    <w:rsid w:val="0033010C"/>
    <w:rsid w:val="00330300"/>
    <w:rsid w:val="00330A67"/>
    <w:rsid w:val="00330B7A"/>
    <w:rsid w:val="00330BF2"/>
    <w:rsid w:val="00330C3C"/>
    <w:rsid w:val="0033100D"/>
    <w:rsid w:val="003319D2"/>
    <w:rsid w:val="00331D3A"/>
    <w:rsid w:val="00331FFA"/>
    <w:rsid w:val="003320F1"/>
    <w:rsid w:val="00332355"/>
    <w:rsid w:val="00332461"/>
    <w:rsid w:val="0033277D"/>
    <w:rsid w:val="003331B2"/>
    <w:rsid w:val="003333B1"/>
    <w:rsid w:val="00333792"/>
    <w:rsid w:val="003338A4"/>
    <w:rsid w:val="00333ED3"/>
    <w:rsid w:val="00333F20"/>
    <w:rsid w:val="00334011"/>
    <w:rsid w:val="0033419E"/>
    <w:rsid w:val="003344CD"/>
    <w:rsid w:val="00334BAA"/>
    <w:rsid w:val="0033523D"/>
    <w:rsid w:val="00337BBF"/>
    <w:rsid w:val="00340B9A"/>
    <w:rsid w:val="00340BDE"/>
    <w:rsid w:val="00341428"/>
    <w:rsid w:val="0034177A"/>
    <w:rsid w:val="00342098"/>
    <w:rsid w:val="00342E7E"/>
    <w:rsid w:val="003440D3"/>
    <w:rsid w:val="003449DC"/>
    <w:rsid w:val="00344C45"/>
    <w:rsid w:val="00345082"/>
    <w:rsid w:val="00345548"/>
    <w:rsid w:val="003458BB"/>
    <w:rsid w:val="00345B62"/>
    <w:rsid w:val="00346067"/>
    <w:rsid w:val="0034644D"/>
    <w:rsid w:val="003466F7"/>
    <w:rsid w:val="00346A41"/>
    <w:rsid w:val="00346A49"/>
    <w:rsid w:val="00346B5F"/>
    <w:rsid w:val="00346C53"/>
    <w:rsid w:val="0034743C"/>
    <w:rsid w:val="00347C00"/>
    <w:rsid w:val="00347FD4"/>
    <w:rsid w:val="003502A2"/>
    <w:rsid w:val="003507AA"/>
    <w:rsid w:val="00350C5C"/>
    <w:rsid w:val="00350D9B"/>
    <w:rsid w:val="003512D7"/>
    <w:rsid w:val="00351A9E"/>
    <w:rsid w:val="00351B29"/>
    <w:rsid w:val="00351F2F"/>
    <w:rsid w:val="00352CA1"/>
    <w:rsid w:val="00353437"/>
    <w:rsid w:val="00353559"/>
    <w:rsid w:val="003541D2"/>
    <w:rsid w:val="00354262"/>
    <w:rsid w:val="00354378"/>
    <w:rsid w:val="00354CE7"/>
    <w:rsid w:val="00354DA7"/>
    <w:rsid w:val="003550D0"/>
    <w:rsid w:val="003552F3"/>
    <w:rsid w:val="0035573A"/>
    <w:rsid w:val="00355FEF"/>
    <w:rsid w:val="00356562"/>
    <w:rsid w:val="003575A1"/>
    <w:rsid w:val="00357826"/>
    <w:rsid w:val="00357912"/>
    <w:rsid w:val="00357B9F"/>
    <w:rsid w:val="00357F8F"/>
    <w:rsid w:val="00360412"/>
    <w:rsid w:val="00362C18"/>
    <w:rsid w:val="00363464"/>
    <w:rsid w:val="00363981"/>
    <w:rsid w:val="00363A7A"/>
    <w:rsid w:val="00363AF7"/>
    <w:rsid w:val="00363CA8"/>
    <w:rsid w:val="00363F42"/>
    <w:rsid w:val="00364940"/>
    <w:rsid w:val="0036554E"/>
    <w:rsid w:val="003655A2"/>
    <w:rsid w:val="00365A0E"/>
    <w:rsid w:val="0036633F"/>
    <w:rsid w:val="00367F08"/>
    <w:rsid w:val="00367F54"/>
    <w:rsid w:val="00370C4A"/>
    <w:rsid w:val="003715EF"/>
    <w:rsid w:val="00371D1F"/>
    <w:rsid w:val="0037205E"/>
    <w:rsid w:val="0037219F"/>
    <w:rsid w:val="00372DD8"/>
    <w:rsid w:val="00373310"/>
    <w:rsid w:val="00373C03"/>
    <w:rsid w:val="00373EEC"/>
    <w:rsid w:val="003741BD"/>
    <w:rsid w:val="003743D6"/>
    <w:rsid w:val="00375038"/>
    <w:rsid w:val="0037509C"/>
    <w:rsid w:val="00375381"/>
    <w:rsid w:val="00375653"/>
    <w:rsid w:val="00375694"/>
    <w:rsid w:val="0037570C"/>
    <w:rsid w:val="00376D9E"/>
    <w:rsid w:val="003770D4"/>
    <w:rsid w:val="00377C61"/>
    <w:rsid w:val="00377CC1"/>
    <w:rsid w:val="00380054"/>
    <w:rsid w:val="00380068"/>
    <w:rsid w:val="00380E60"/>
    <w:rsid w:val="00380EFF"/>
    <w:rsid w:val="00381790"/>
    <w:rsid w:val="003820E5"/>
    <w:rsid w:val="00382287"/>
    <w:rsid w:val="00382D5F"/>
    <w:rsid w:val="003832A6"/>
    <w:rsid w:val="00383375"/>
    <w:rsid w:val="003835FE"/>
    <w:rsid w:val="00383F34"/>
    <w:rsid w:val="00384662"/>
    <w:rsid w:val="00384FDA"/>
    <w:rsid w:val="00385417"/>
    <w:rsid w:val="00385D51"/>
    <w:rsid w:val="00385EC6"/>
    <w:rsid w:val="003860DA"/>
    <w:rsid w:val="00386B3B"/>
    <w:rsid w:val="00387B11"/>
    <w:rsid w:val="00387CB6"/>
    <w:rsid w:val="00390415"/>
    <w:rsid w:val="0039063A"/>
    <w:rsid w:val="003908E1"/>
    <w:rsid w:val="00390938"/>
    <w:rsid w:val="003909A2"/>
    <w:rsid w:val="00391599"/>
    <w:rsid w:val="003919AC"/>
    <w:rsid w:val="003945D5"/>
    <w:rsid w:val="00394FE7"/>
    <w:rsid w:val="003959BB"/>
    <w:rsid w:val="003969AF"/>
    <w:rsid w:val="0039734D"/>
    <w:rsid w:val="00397C1F"/>
    <w:rsid w:val="003A0284"/>
    <w:rsid w:val="003A03D7"/>
    <w:rsid w:val="003A1A1D"/>
    <w:rsid w:val="003A227B"/>
    <w:rsid w:val="003A231E"/>
    <w:rsid w:val="003A2CB6"/>
    <w:rsid w:val="003A32C9"/>
    <w:rsid w:val="003A346A"/>
    <w:rsid w:val="003A3F03"/>
    <w:rsid w:val="003A4E29"/>
    <w:rsid w:val="003A6069"/>
    <w:rsid w:val="003A690D"/>
    <w:rsid w:val="003A6D52"/>
    <w:rsid w:val="003A7120"/>
    <w:rsid w:val="003B03CE"/>
    <w:rsid w:val="003B03E5"/>
    <w:rsid w:val="003B0C48"/>
    <w:rsid w:val="003B0E0B"/>
    <w:rsid w:val="003B0E9C"/>
    <w:rsid w:val="003B105B"/>
    <w:rsid w:val="003B111A"/>
    <w:rsid w:val="003B236C"/>
    <w:rsid w:val="003B25A3"/>
    <w:rsid w:val="003B270F"/>
    <w:rsid w:val="003B2970"/>
    <w:rsid w:val="003B2AA6"/>
    <w:rsid w:val="003B2CAB"/>
    <w:rsid w:val="003B382C"/>
    <w:rsid w:val="003B39D8"/>
    <w:rsid w:val="003B416F"/>
    <w:rsid w:val="003B417A"/>
    <w:rsid w:val="003B4410"/>
    <w:rsid w:val="003B4667"/>
    <w:rsid w:val="003B4B2F"/>
    <w:rsid w:val="003B4C8C"/>
    <w:rsid w:val="003B52ED"/>
    <w:rsid w:val="003B559F"/>
    <w:rsid w:val="003B5F23"/>
    <w:rsid w:val="003B6235"/>
    <w:rsid w:val="003B628E"/>
    <w:rsid w:val="003B66C4"/>
    <w:rsid w:val="003B7068"/>
    <w:rsid w:val="003B7853"/>
    <w:rsid w:val="003B78AB"/>
    <w:rsid w:val="003C010E"/>
    <w:rsid w:val="003C0A0C"/>
    <w:rsid w:val="003C12FD"/>
    <w:rsid w:val="003C2BD5"/>
    <w:rsid w:val="003C320C"/>
    <w:rsid w:val="003C3D72"/>
    <w:rsid w:val="003C3EBA"/>
    <w:rsid w:val="003C4041"/>
    <w:rsid w:val="003C4831"/>
    <w:rsid w:val="003C4FDD"/>
    <w:rsid w:val="003C5930"/>
    <w:rsid w:val="003C5BB5"/>
    <w:rsid w:val="003C6235"/>
    <w:rsid w:val="003C64D1"/>
    <w:rsid w:val="003C6E3F"/>
    <w:rsid w:val="003C7593"/>
    <w:rsid w:val="003C766A"/>
    <w:rsid w:val="003C7C70"/>
    <w:rsid w:val="003C7C8B"/>
    <w:rsid w:val="003C7D11"/>
    <w:rsid w:val="003D03C6"/>
    <w:rsid w:val="003D0C51"/>
    <w:rsid w:val="003D1628"/>
    <w:rsid w:val="003D1A08"/>
    <w:rsid w:val="003D2848"/>
    <w:rsid w:val="003D2DCB"/>
    <w:rsid w:val="003D30CC"/>
    <w:rsid w:val="003D34C6"/>
    <w:rsid w:val="003D5288"/>
    <w:rsid w:val="003D5A70"/>
    <w:rsid w:val="003D5DE0"/>
    <w:rsid w:val="003D613D"/>
    <w:rsid w:val="003D69B2"/>
    <w:rsid w:val="003D6E4F"/>
    <w:rsid w:val="003D7746"/>
    <w:rsid w:val="003D7CBA"/>
    <w:rsid w:val="003D7CEC"/>
    <w:rsid w:val="003E05B5"/>
    <w:rsid w:val="003E08B2"/>
    <w:rsid w:val="003E0A4A"/>
    <w:rsid w:val="003E2B49"/>
    <w:rsid w:val="003E3729"/>
    <w:rsid w:val="003E3AD0"/>
    <w:rsid w:val="003E3B2B"/>
    <w:rsid w:val="003E4588"/>
    <w:rsid w:val="003E45A3"/>
    <w:rsid w:val="003E475C"/>
    <w:rsid w:val="003E53A9"/>
    <w:rsid w:val="003E58AA"/>
    <w:rsid w:val="003E59C8"/>
    <w:rsid w:val="003E6331"/>
    <w:rsid w:val="003E63CE"/>
    <w:rsid w:val="003E676D"/>
    <w:rsid w:val="003E6F9E"/>
    <w:rsid w:val="003F0161"/>
    <w:rsid w:val="003F03BE"/>
    <w:rsid w:val="003F0F10"/>
    <w:rsid w:val="003F1133"/>
    <w:rsid w:val="003F217B"/>
    <w:rsid w:val="003F2267"/>
    <w:rsid w:val="003F2C6A"/>
    <w:rsid w:val="003F328C"/>
    <w:rsid w:val="003F4107"/>
    <w:rsid w:val="003F5540"/>
    <w:rsid w:val="003F5707"/>
    <w:rsid w:val="003F5B82"/>
    <w:rsid w:val="003F6264"/>
    <w:rsid w:val="003F6706"/>
    <w:rsid w:val="003F6DD0"/>
    <w:rsid w:val="003F7171"/>
    <w:rsid w:val="003F760B"/>
    <w:rsid w:val="003F7762"/>
    <w:rsid w:val="0040073D"/>
    <w:rsid w:val="00400D87"/>
    <w:rsid w:val="004011FE"/>
    <w:rsid w:val="004013CE"/>
    <w:rsid w:val="00401592"/>
    <w:rsid w:val="0040252D"/>
    <w:rsid w:val="00403071"/>
    <w:rsid w:val="00403362"/>
    <w:rsid w:val="00403C5D"/>
    <w:rsid w:val="00403EA7"/>
    <w:rsid w:val="004040E7"/>
    <w:rsid w:val="004040EB"/>
    <w:rsid w:val="004047F0"/>
    <w:rsid w:val="00404B3B"/>
    <w:rsid w:val="00404C81"/>
    <w:rsid w:val="00404F1E"/>
    <w:rsid w:val="004057ED"/>
    <w:rsid w:val="00405A1F"/>
    <w:rsid w:val="00405FC0"/>
    <w:rsid w:val="004062DA"/>
    <w:rsid w:val="00406B03"/>
    <w:rsid w:val="00407D62"/>
    <w:rsid w:val="004100BF"/>
    <w:rsid w:val="00410DD3"/>
    <w:rsid w:val="0041106A"/>
    <w:rsid w:val="00411E91"/>
    <w:rsid w:val="00411F17"/>
    <w:rsid w:val="00411F94"/>
    <w:rsid w:val="004123F0"/>
    <w:rsid w:val="00412BAD"/>
    <w:rsid w:val="0041328B"/>
    <w:rsid w:val="0041457A"/>
    <w:rsid w:val="00415078"/>
    <w:rsid w:val="0041581E"/>
    <w:rsid w:val="00415899"/>
    <w:rsid w:val="00415AC5"/>
    <w:rsid w:val="00416258"/>
    <w:rsid w:val="00416433"/>
    <w:rsid w:val="0041652C"/>
    <w:rsid w:val="0041685F"/>
    <w:rsid w:val="004168FE"/>
    <w:rsid w:val="00416D37"/>
    <w:rsid w:val="004170A1"/>
    <w:rsid w:val="0041710E"/>
    <w:rsid w:val="0041729A"/>
    <w:rsid w:val="0041735F"/>
    <w:rsid w:val="0041736E"/>
    <w:rsid w:val="004174A8"/>
    <w:rsid w:val="00417C75"/>
    <w:rsid w:val="004202C6"/>
    <w:rsid w:val="004210B6"/>
    <w:rsid w:val="00422502"/>
    <w:rsid w:val="00422ADF"/>
    <w:rsid w:val="00422B32"/>
    <w:rsid w:val="004237E2"/>
    <w:rsid w:val="00423C0B"/>
    <w:rsid w:val="00423DD9"/>
    <w:rsid w:val="00423E00"/>
    <w:rsid w:val="00424116"/>
    <w:rsid w:val="0042426E"/>
    <w:rsid w:val="00424EC4"/>
    <w:rsid w:val="00425268"/>
    <w:rsid w:val="00425B56"/>
    <w:rsid w:val="004267B3"/>
    <w:rsid w:val="0042681D"/>
    <w:rsid w:val="0042682F"/>
    <w:rsid w:val="00426921"/>
    <w:rsid w:val="00426AC1"/>
    <w:rsid w:val="00426D44"/>
    <w:rsid w:val="00427178"/>
    <w:rsid w:val="00431160"/>
    <w:rsid w:val="004314F4"/>
    <w:rsid w:val="00431E58"/>
    <w:rsid w:val="00431F32"/>
    <w:rsid w:val="00432170"/>
    <w:rsid w:val="00432259"/>
    <w:rsid w:val="004326D8"/>
    <w:rsid w:val="00432A3B"/>
    <w:rsid w:val="00433AAD"/>
    <w:rsid w:val="00433AFC"/>
    <w:rsid w:val="00433BF4"/>
    <w:rsid w:val="00433F58"/>
    <w:rsid w:val="004340D9"/>
    <w:rsid w:val="00434325"/>
    <w:rsid w:val="004344D5"/>
    <w:rsid w:val="00434559"/>
    <w:rsid w:val="00434F4C"/>
    <w:rsid w:val="004356A1"/>
    <w:rsid w:val="00435C65"/>
    <w:rsid w:val="00435E96"/>
    <w:rsid w:val="00435EF0"/>
    <w:rsid w:val="004363F2"/>
    <w:rsid w:val="00436908"/>
    <w:rsid w:val="00437A00"/>
    <w:rsid w:val="00437DF2"/>
    <w:rsid w:val="004400C1"/>
    <w:rsid w:val="00441091"/>
    <w:rsid w:val="0044171F"/>
    <w:rsid w:val="00441ADB"/>
    <w:rsid w:val="004421E3"/>
    <w:rsid w:val="004422DA"/>
    <w:rsid w:val="00442927"/>
    <w:rsid w:val="0044303A"/>
    <w:rsid w:val="00444BE6"/>
    <w:rsid w:val="00444F98"/>
    <w:rsid w:val="004452C5"/>
    <w:rsid w:val="00445D3F"/>
    <w:rsid w:val="004461D2"/>
    <w:rsid w:val="004462C7"/>
    <w:rsid w:val="00446A3D"/>
    <w:rsid w:val="00446B2E"/>
    <w:rsid w:val="004473ED"/>
    <w:rsid w:val="0045002C"/>
    <w:rsid w:val="00450FFD"/>
    <w:rsid w:val="0045163E"/>
    <w:rsid w:val="00451759"/>
    <w:rsid w:val="004521F0"/>
    <w:rsid w:val="0045267D"/>
    <w:rsid w:val="00452B42"/>
    <w:rsid w:val="00453871"/>
    <w:rsid w:val="004549CF"/>
    <w:rsid w:val="00454C5B"/>
    <w:rsid w:val="00454E8C"/>
    <w:rsid w:val="00455715"/>
    <w:rsid w:val="0045571B"/>
    <w:rsid w:val="00455AFA"/>
    <w:rsid w:val="00455BBA"/>
    <w:rsid w:val="0045665E"/>
    <w:rsid w:val="004566C3"/>
    <w:rsid w:val="00456F32"/>
    <w:rsid w:val="00457376"/>
    <w:rsid w:val="00457957"/>
    <w:rsid w:val="00460473"/>
    <w:rsid w:val="0046086B"/>
    <w:rsid w:val="00461D1B"/>
    <w:rsid w:val="004621B9"/>
    <w:rsid w:val="00462C8C"/>
    <w:rsid w:val="00463A6A"/>
    <w:rsid w:val="00463F1A"/>
    <w:rsid w:val="00464536"/>
    <w:rsid w:val="00464A35"/>
    <w:rsid w:val="00464C84"/>
    <w:rsid w:val="0046555C"/>
    <w:rsid w:val="00465B62"/>
    <w:rsid w:val="00465B65"/>
    <w:rsid w:val="00465CB8"/>
    <w:rsid w:val="00465F43"/>
    <w:rsid w:val="00466A15"/>
    <w:rsid w:val="00467982"/>
    <w:rsid w:val="004700FA"/>
    <w:rsid w:val="00470438"/>
    <w:rsid w:val="0047056E"/>
    <w:rsid w:val="00470B4E"/>
    <w:rsid w:val="00470E91"/>
    <w:rsid w:val="004710B8"/>
    <w:rsid w:val="00471277"/>
    <w:rsid w:val="00471E95"/>
    <w:rsid w:val="00471FE6"/>
    <w:rsid w:val="00472D3C"/>
    <w:rsid w:val="00472DA8"/>
    <w:rsid w:val="00473600"/>
    <w:rsid w:val="0047367B"/>
    <w:rsid w:val="004740EF"/>
    <w:rsid w:val="00474928"/>
    <w:rsid w:val="00474CD3"/>
    <w:rsid w:val="00474FB0"/>
    <w:rsid w:val="004752C0"/>
    <w:rsid w:val="00475537"/>
    <w:rsid w:val="0047558C"/>
    <w:rsid w:val="004756EC"/>
    <w:rsid w:val="00475EC7"/>
    <w:rsid w:val="00475EE0"/>
    <w:rsid w:val="00476153"/>
    <w:rsid w:val="004761CE"/>
    <w:rsid w:val="00476AE2"/>
    <w:rsid w:val="0047786D"/>
    <w:rsid w:val="00477B7C"/>
    <w:rsid w:val="00477ECC"/>
    <w:rsid w:val="004800DF"/>
    <w:rsid w:val="004803B9"/>
    <w:rsid w:val="004803FA"/>
    <w:rsid w:val="0048090E"/>
    <w:rsid w:val="004817D7"/>
    <w:rsid w:val="004820D1"/>
    <w:rsid w:val="00482BBA"/>
    <w:rsid w:val="004838FC"/>
    <w:rsid w:val="0048393A"/>
    <w:rsid w:val="00483F66"/>
    <w:rsid w:val="00485161"/>
    <w:rsid w:val="00485413"/>
    <w:rsid w:val="00485E05"/>
    <w:rsid w:val="0048765F"/>
    <w:rsid w:val="00487678"/>
    <w:rsid w:val="0048772F"/>
    <w:rsid w:val="00487A05"/>
    <w:rsid w:val="00490220"/>
    <w:rsid w:val="0049037D"/>
    <w:rsid w:val="00491150"/>
    <w:rsid w:val="004911CF"/>
    <w:rsid w:val="00491408"/>
    <w:rsid w:val="00492A25"/>
    <w:rsid w:val="004938C1"/>
    <w:rsid w:val="00493DA5"/>
    <w:rsid w:val="00494595"/>
    <w:rsid w:val="0049513B"/>
    <w:rsid w:val="004954FC"/>
    <w:rsid w:val="0049555C"/>
    <w:rsid w:val="00495EBC"/>
    <w:rsid w:val="004961A7"/>
    <w:rsid w:val="004962AB"/>
    <w:rsid w:val="0049637C"/>
    <w:rsid w:val="00497A4C"/>
    <w:rsid w:val="00497E84"/>
    <w:rsid w:val="00497FCE"/>
    <w:rsid w:val="004A03F2"/>
    <w:rsid w:val="004A0A80"/>
    <w:rsid w:val="004A0CFE"/>
    <w:rsid w:val="004A0D9E"/>
    <w:rsid w:val="004A120A"/>
    <w:rsid w:val="004A15ED"/>
    <w:rsid w:val="004A19CB"/>
    <w:rsid w:val="004A19D3"/>
    <w:rsid w:val="004A1B60"/>
    <w:rsid w:val="004A1BEF"/>
    <w:rsid w:val="004A1D08"/>
    <w:rsid w:val="004A1E5B"/>
    <w:rsid w:val="004A2549"/>
    <w:rsid w:val="004A269D"/>
    <w:rsid w:val="004A3003"/>
    <w:rsid w:val="004A31AC"/>
    <w:rsid w:val="004A4382"/>
    <w:rsid w:val="004A4C5D"/>
    <w:rsid w:val="004A5F37"/>
    <w:rsid w:val="004A6074"/>
    <w:rsid w:val="004A74E0"/>
    <w:rsid w:val="004A7D46"/>
    <w:rsid w:val="004B04A6"/>
    <w:rsid w:val="004B05B8"/>
    <w:rsid w:val="004B06A8"/>
    <w:rsid w:val="004B12C0"/>
    <w:rsid w:val="004B1683"/>
    <w:rsid w:val="004B16F8"/>
    <w:rsid w:val="004B1859"/>
    <w:rsid w:val="004B21D2"/>
    <w:rsid w:val="004B24B5"/>
    <w:rsid w:val="004B2B87"/>
    <w:rsid w:val="004B2DFD"/>
    <w:rsid w:val="004B2EC5"/>
    <w:rsid w:val="004B3221"/>
    <w:rsid w:val="004B3293"/>
    <w:rsid w:val="004B3C70"/>
    <w:rsid w:val="004B3D4C"/>
    <w:rsid w:val="004B3DA4"/>
    <w:rsid w:val="004B3FA4"/>
    <w:rsid w:val="004B4C8A"/>
    <w:rsid w:val="004B4D92"/>
    <w:rsid w:val="004B5448"/>
    <w:rsid w:val="004B55C2"/>
    <w:rsid w:val="004B581F"/>
    <w:rsid w:val="004B5EAA"/>
    <w:rsid w:val="004B6126"/>
    <w:rsid w:val="004B7157"/>
    <w:rsid w:val="004B74FA"/>
    <w:rsid w:val="004B79C9"/>
    <w:rsid w:val="004C06CB"/>
    <w:rsid w:val="004C0BDC"/>
    <w:rsid w:val="004C0CB2"/>
    <w:rsid w:val="004C0E74"/>
    <w:rsid w:val="004C129D"/>
    <w:rsid w:val="004C17BE"/>
    <w:rsid w:val="004C1B98"/>
    <w:rsid w:val="004C3196"/>
    <w:rsid w:val="004C3861"/>
    <w:rsid w:val="004C420C"/>
    <w:rsid w:val="004C4336"/>
    <w:rsid w:val="004C470E"/>
    <w:rsid w:val="004C4BD3"/>
    <w:rsid w:val="004C4CAA"/>
    <w:rsid w:val="004C52E5"/>
    <w:rsid w:val="004C5E42"/>
    <w:rsid w:val="004C625F"/>
    <w:rsid w:val="004C62B9"/>
    <w:rsid w:val="004C6409"/>
    <w:rsid w:val="004C69C6"/>
    <w:rsid w:val="004C6BB2"/>
    <w:rsid w:val="004C6BE5"/>
    <w:rsid w:val="004C758A"/>
    <w:rsid w:val="004C79EC"/>
    <w:rsid w:val="004C7E11"/>
    <w:rsid w:val="004D0C3F"/>
    <w:rsid w:val="004D0E59"/>
    <w:rsid w:val="004D0F1A"/>
    <w:rsid w:val="004D0FF1"/>
    <w:rsid w:val="004D12EE"/>
    <w:rsid w:val="004D1912"/>
    <w:rsid w:val="004D1EF1"/>
    <w:rsid w:val="004D2895"/>
    <w:rsid w:val="004D2AB6"/>
    <w:rsid w:val="004D2F3F"/>
    <w:rsid w:val="004D379D"/>
    <w:rsid w:val="004D5366"/>
    <w:rsid w:val="004D53D4"/>
    <w:rsid w:val="004D627C"/>
    <w:rsid w:val="004D62A5"/>
    <w:rsid w:val="004D6C7B"/>
    <w:rsid w:val="004D74E9"/>
    <w:rsid w:val="004D75CA"/>
    <w:rsid w:val="004D7B15"/>
    <w:rsid w:val="004E02FF"/>
    <w:rsid w:val="004E0606"/>
    <w:rsid w:val="004E09B3"/>
    <w:rsid w:val="004E0FA4"/>
    <w:rsid w:val="004E0FA7"/>
    <w:rsid w:val="004E11B8"/>
    <w:rsid w:val="004E1745"/>
    <w:rsid w:val="004E227A"/>
    <w:rsid w:val="004E2575"/>
    <w:rsid w:val="004E28B2"/>
    <w:rsid w:val="004E2C87"/>
    <w:rsid w:val="004E36CF"/>
    <w:rsid w:val="004E395C"/>
    <w:rsid w:val="004E4031"/>
    <w:rsid w:val="004E40D3"/>
    <w:rsid w:val="004E4A86"/>
    <w:rsid w:val="004E4C5B"/>
    <w:rsid w:val="004E5637"/>
    <w:rsid w:val="004E568C"/>
    <w:rsid w:val="004E5B70"/>
    <w:rsid w:val="004E60B8"/>
    <w:rsid w:val="004E60CA"/>
    <w:rsid w:val="004E6834"/>
    <w:rsid w:val="004E6D5C"/>
    <w:rsid w:val="004E76F1"/>
    <w:rsid w:val="004F0271"/>
    <w:rsid w:val="004F0A77"/>
    <w:rsid w:val="004F1014"/>
    <w:rsid w:val="004F1039"/>
    <w:rsid w:val="004F10B2"/>
    <w:rsid w:val="004F1177"/>
    <w:rsid w:val="004F1273"/>
    <w:rsid w:val="004F1F6D"/>
    <w:rsid w:val="004F2044"/>
    <w:rsid w:val="004F2054"/>
    <w:rsid w:val="004F22B6"/>
    <w:rsid w:val="004F2768"/>
    <w:rsid w:val="004F27DC"/>
    <w:rsid w:val="004F2934"/>
    <w:rsid w:val="004F2B8D"/>
    <w:rsid w:val="004F2D8B"/>
    <w:rsid w:val="004F30AA"/>
    <w:rsid w:val="004F32FD"/>
    <w:rsid w:val="004F3B54"/>
    <w:rsid w:val="004F3CF5"/>
    <w:rsid w:val="004F4197"/>
    <w:rsid w:val="004F4239"/>
    <w:rsid w:val="004F42AA"/>
    <w:rsid w:val="004F4871"/>
    <w:rsid w:val="004F4B36"/>
    <w:rsid w:val="004F4FC9"/>
    <w:rsid w:val="004F58A1"/>
    <w:rsid w:val="004F5B7D"/>
    <w:rsid w:val="004F5F28"/>
    <w:rsid w:val="004F6B0A"/>
    <w:rsid w:val="004F6C56"/>
    <w:rsid w:val="004F6DDD"/>
    <w:rsid w:val="004F784B"/>
    <w:rsid w:val="004F79D6"/>
    <w:rsid w:val="004F7D5B"/>
    <w:rsid w:val="00500067"/>
    <w:rsid w:val="00500484"/>
    <w:rsid w:val="00500780"/>
    <w:rsid w:val="00500D82"/>
    <w:rsid w:val="005018B3"/>
    <w:rsid w:val="00502555"/>
    <w:rsid w:val="00502AFB"/>
    <w:rsid w:val="00503940"/>
    <w:rsid w:val="00504213"/>
    <w:rsid w:val="00504896"/>
    <w:rsid w:val="00505677"/>
    <w:rsid w:val="0050597B"/>
    <w:rsid w:val="00505E02"/>
    <w:rsid w:val="00506083"/>
    <w:rsid w:val="005066FA"/>
    <w:rsid w:val="00506A67"/>
    <w:rsid w:val="005070E0"/>
    <w:rsid w:val="00507279"/>
    <w:rsid w:val="00510125"/>
    <w:rsid w:val="00510253"/>
    <w:rsid w:val="00510717"/>
    <w:rsid w:val="00510A4F"/>
    <w:rsid w:val="0051127A"/>
    <w:rsid w:val="00511887"/>
    <w:rsid w:val="00511D59"/>
    <w:rsid w:val="00512734"/>
    <w:rsid w:val="005128E2"/>
    <w:rsid w:val="005132E5"/>
    <w:rsid w:val="00513577"/>
    <w:rsid w:val="00514202"/>
    <w:rsid w:val="00515654"/>
    <w:rsid w:val="00515ABD"/>
    <w:rsid w:val="00515EFA"/>
    <w:rsid w:val="0051669A"/>
    <w:rsid w:val="00517136"/>
    <w:rsid w:val="00517E22"/>
    <w:rsid w:val="00520546"/>
    <w:rsid w:val="00521F61"/>
    <w:rsid w:val="005221A8"/>
    <w:rsid w:val="00522358"/>
    <w:rsid w:val="00522892"/>
    <w:rsid w:val="00522911"/>
    <w:rsid w:val="00522FB8"/>
    <w:rsid w:val="005231A1"/>
    <w:rsid w:val="00523599"/>
    <w:rsid w:val="005236D6"/>
    <w:rsid w:val="00525AA1"/>
    <w:rsid w:val="005263A8"/>
    <w:rsid w:val="00526D6B"/>
    <w:rsid w:val="005277C6"/>
    <w:rsid w:val="00527C89"/>
    <w:rsid w:val="0053018E"/>
    <w:rsid w:val="0053093A"/>
    <w:rsid w:val="00530940"/>
    <w:rsid w:val="00530D2B"/>
    <w:rsid w:val="00531A68"/>
    <w:rsid w:val="00532536"/>
    <w:rsid w:val="00532CFA"/>
    <w:rsid w:val="00533329"/>
    <w:rsid w:val="00533B98"/>
    <w:rsid w:val="00534FA2"/>
    <w:rsid w:val="005354F9"/>
    <w:rsid w:val="0053593A"/>
    <w:rsid w:val="00535F7F"/>
    <w:rsid w:val="00536200"/>
    <w:rsid w:val="005362E8"/>
    <w:rsid w:val="00536497"/>
    <w:rsid w:val="0053667F"/>
    <w:rsid w:val="005367F0"/>
    <w:rsid w:val="00537168"/>
    <w:rsid w:val="005406EB"/>
    <w:rsid w:val="00540898"/>
    <w:rsid w:val="005408D0"/>
    <w:rsid w:val="0054111D"/>
    <w:rsid w:val="00541224"/>
    <w:rsid w:val="005413CD"/>
    <w:rsid w:val="00541C5F"/>
    <w:rsid w:val="00542075"/>
    <w:rsid w:val="005421C9"/>
    <w:rsid w:val="00542779"/>
    <w:rsid w:val="0054299A"/>
    <w:rsid w:val="00542A55"/>
    <w:rsid w:val="00542CBF"/>
    <w:rsid w:val="00543712"/>
    <w:rsid w:val="00543732"/>
    <w:rsid w:val="005450DF"/>
    <w:rsid w:val="00545845"/>
    <w:rsid w:val="0054599C"/>
    <w:rsid w:val="00545DA1"/>
    <w:rsid w:val="005469B7"/>
    <w:rsid w:val="00546C9F"/>
    <w:rsid w:val="00546EE0"/>
    <w:rsid w:val="00547482"/>
    <w:rsid w:val="00547E98"/>
    <w:rsid w:val="0055017A"/>
    <w:rsid w:val="00550AB9"/>
    <w:rsid w:val="0055234D"/>
    <w:rsid w:val="00552B8A"/>
    <w:rsid w:val="00552C9F"/>
    <w:rsid w:val="00552E34"/>
    <w:rsid w:val="00553379"/>
    <w:rsid w:val="005535BF"/>
    <w:rsid w:val="00553801"/>
    <w:rsid w:val="00553AB1"/>
    <w:rsid w:val="00553DC5"/>
    <w:rsid w:val="00554940"/>
    <w:rsid w:val="005553C2"/>
    <w:rsid w:val="005557FA"/>
    <w:rsid w:val="00556402"/>
    <w:rsid w:val="00556A92"/>
    <w:rsid w:val="0055701E"/>
    <w:rsid w:val="00557661"/>
    <w:rsid w:val="00557D5A"/>
    <w:rsid w:val="0056011D"/>
    <w:rsid w:val="005617BD"/>
    <w:rsid w:val="00561CB4"/>
    <w:rsid w:val="005622E2"/>
    <w:rsid w:val="0056238F"/>
    <w:rsid w:val="005625CA"/>
    <w:rsid w:val="00563798"/>
    <w:rsid w:val="00563AE5"/>
    <w:rsid w:val="00563CBF"/>
    <w:rsid w:val="00563E01"/>
    <w:rsid w:val="005641DD"/>
    <w:rsid w:val="005644B0"/>
    <w:rsid w:val="00564AF9"/>
    <w:rsid w:val="00565632"/>
    <w:rsid w:val="005656F4"/>
    <w:rsid w:val="00565A31"/>
    <w:rsid w:val="00565DD0"/>
    <w:rsid w:val="00566594"/>
    <w:rsid w:val="0056784B"/>
    <w:rsid w:val="00567C70"/>
    <w:rsid w:val="00567E41"/>
    <w:rsid w:val="00567F95"/>
    <w:rsid w:val="00570023"/>
    <w:rsid w:val="0057080C"/>
    <w:rsid w:val="00570A6C"/>
    <w:rsid w:val="0057104E"/>
    <w:rsid w:val="005713EA"/>
    <w:rsid w:val="005721A5"/>
    <w:rsid w:val="00572558"/>
    <w:rsid w:val="00572725"/>
    <w:rsid w:val="005729C8"/>
    <w:rsid w:val="00572C7D"/>
    <w:rsid w:val="00573A4D"/>
    <w:rsid w:val="00573C8A"/>
    <w:rsid w:val="00573D03"/>
    <w:rsid w:val="00573E2D"/>
    <w:rsid w:val="005745E7"/>
    <w:rsid w:val="0057473A"/>
    <w:rsid w:val="00574812"/>
    <w:rsid w:val="00574A2A"/>
    <w:rsid w:val="005753C5"/>
    <w:rsid w:val="0057654B"/>
    <w:rsid w:val="005765C4"/>
    <w:rsid w:val="005768E7"/>
    <w:rsid w:val="00576D23"/>
    <w:rsid w:val="00577016"/>
    <w:rsid w:val="00577869"/>
    <w:rsid w:val="00580038"/>
    <w:rsid w:val="0058109A"/>
    <w:rsid w:val="0058177F"/>
    <w:rsid w:val="00581C18"/>
    <w:rsid w:val="00581FF1"/>
    <w:rsid w:val="00582588"/>
    <w:rsid w:val="005826BA"/>
    <w:rsid w:val="005827C9"/>
    <w:rsid w:val="00583683"/>
    <w:rsid w:val="00583758"/>
    <w:rsid w:val="005837FC"/>
    <w:rsid w:val="00583988"/>
    <w:rsid w:val="00583BCB"/>
    <w:rsid w:val="00584E21"/>
    <w:rsid w:val="00584FD5"/>
    <w:rsid w:val="00585065"/>
    <w:rsid w:val="00585193"/>
    <w:rsid w:val="00585516"/>
    <w:rsid w:val="005858F9"/>
    <w:rsid w:val="00585D4B"/>
    <w:rsid w:val="00585EC3"/>
    <w:rsid w:val="005871D1"/>
    <w:rsid w:val="005874C0"/>
    <w:rsid w:val="0058751A"/>
    <w:rsid w:val="0058761F"/>
    <w:rsid w:val="005901EE"/>
    <w:rsid w:val="005907FB"/>
    <w:rsid w:val="005908BB"/>
    <w:rsid w:val="00591D0B"/>
    <w:rsid w:val="00591D8E"/>
    <w:rsid w:val="005926CA"/>
    <w:rsid w:val="00592D7D"/>
    <w:rsid w:val="005932F9"/>
    <w:rsid w:val="005937B4"/>
    <w:rsid w:val="00593C66"/>
    <w:rsid w:val="005941DD"/>
    <w:rsid w:val="00594428"/>
    <w:rsid w:val="00594AD2"/>
    <w:rsid w:val="0059503C"/>
    <w:rsid w:val="0059596B"/>
    <w:rsid w:val="00595C08"/>
    <w:rsid w:val="00595D7D"/>
    <w:rsid w:val="00596506"/>
    <w:rsid w:val="005967BB"/>
    <w:rsid w:val="00596FCF"/>
    <w:rsid w:val="0059787D"/>
    <w:rsid w:val="00597946"/>
    <w:rsid w:val="00597CC9"/>
    <w:rsid w:val="005A0370"/>
    <w:rsid w:val="005A0A14"/>
    <w:rsid w:val="005A192E"/>
    <w:rsid w:val="005A1A13"/>
    <w:rsid w:val="005A1B32"/>
    <w:rsid w:val="005A1DF7"/>
    <w:rsid w:val="005A3063"/>
    <w:rsid w:val="005A30D1"/>
    <w:rsid w:val="005A34A8"/>
    <w:rsid w:val="005A3E71"/>
    <w:rsid w:val="005A3FCA"/>
    <w:rsid w:val="005A4419"/>
    <w:rsid w:val="005A4D2A"/>
    <w:rsid w:val="005A5248"/>
    <w:rsid w:val="005A592D"/>
    <w:rsid w:val="005A5952"/>
    <w:rsid w:val="005A59FA"/>
    <w:rsid w:val="005A623E"/>
    <w:rsid w:val="005A6C00"/>
    <w:rsid w:val="005A6D4F"/>
    <w:rsid w:val="005A6F11"/>
    <w:rsid w:val="005A6FF5"/>
    <w:rsid w:val="005A71BD"/>
    <w:rsid w:val="005A7249"/>
    <w:rsid w:val="005A794B"/>
    <w:rsid w:val="005A7F6D"/>
    <w:rsid w:val="005B0076"/>
    <w:rsid w:val="005B0790"/>
    <w:rsid w:val="005B0C9D"/>
    <w:rsid w:val="005B0CCC"/>
    <w:rsid w:val="005B2AD0"/>
    <w:rsid w:val="005B2F92"/>
    <w:rsid w:val="005B3A71"/>
    <w:rsid w:val="005B3F6A"/>
    <w:rsid w:val="005B3F80"/>
    <w:rsid w:val="005B4490"/>
    <w:rsid w:val="005B6432"/>
    <w:rsid w:val="005B656D"/>
    <w:rsid w:val="005B65E5"/>
    <w:rsid w:val="005B74BE"/>
    <w:rsid w:val="005B7554"/>
    <w:rsid w:val="005B7DFD"/>
    <w:rsid w:val="005C044D"/>
    <w:rsid w:val="005C09E2"/>
    <w:rsid w:val="005C0E7B"/>
    <w:rsid w:val="005C0ECF"/>
    <w:rsid w:val="005C2A3E"/>
    <w:rsid w:val="005C2D72"/>
    <w:rsid w:val="005C3292"/>
    <w:rsid w:val="005C3C33"/>
    <w:rsid w:val="005C499D"/>
    <w:rsid w:val="005C4B7D"/>
    <w:rsid w:val="005C59B1"/>
    <w:rsid w:val="005C5DFC"/>
    <w:rsid w:val="005C610D"/>
    <w:rsid w:val="005C6843"/>
    <w:rsid w:val="005C6DE0"/>
    <w:rsid w:val="005C6E28"/>
    <w:rsid w:val="005C739E"/>
    <w:rsid w:val="005C7507"/>
    <w:rsid w:val="005C75AC"/>
    <w:rsid w:val="005C794B"/>
    <w:rsid w:val="005D0F34"/>
    <w:rsid w:val="005D1923"/>
    <w:rsid w:val="005D1D09"/>
    <w:rsid w:val="005D2537"/>
    <w:rsid w:val="005D279B"/>
    <w:rsid w:val="005D2B83"/>
    <w:rsid w:val="005D2BA2"/>
    <w:rsid w:val="005D2EEB"/>
    <w:rsid w:val="005D4450"/>
    <w:rsid w:val="005D46A8"/>
    <w:rsid w:val="005D4F57"/>
    <w:rsid w:val="005D4F79"/>
    <w:rsid w:val="005D50EA"/>
    <w:rsid w:val="005D56F6"/>
    <w:rsid w:val="005D64C2"/>
    <w:rsid w:val="005D6560"/>
    <w:rsid w:val="005D7076"/>
    <w:rsid w:val="005E086B"/>
    <w:rsid w:val="005E0B41"/>
    <w:rsid w:val="005E0F64"/>
    <w:rsid w:val="005E10C5"/>
    <w:rsid w:val="005E144A"/>
    <w:rsid w:val="005E2838"/>
    <w:rsid w:val="005E2ECB"/>
    <w:rsid w:val="005E376C"/>
    <w:rsid w:val="005E429B"/>
    <w:rsid w:val="005E45F6"/>
    <w:rsid w:val="005E479B"/>
    <w:rsid w:val="005E4A63"/>
    <w:rsid w:val="005E5402"/>
    <w:rsid w:val="005E57F4"/>
    <w:rsid w:val="005E6DAF"/>
    <w:rsid w:val="005E71F0"/>
    <w:rsid w:val="005E7CEF"/>
    <w:rsid w:val="005E7DC7"/>
    <w:rsid w:val="005F0165"/>
    <w:rsid w:val="005F08DC"/>
    <w:rsid w:val="005F1463"/>
    <w:rsid w:val="005F156E"/>
    <w:rsid w:val="005F1EC8"/>
    <w:rsid w:val="005F2042"/>
    <w:rsid w:val="005F229A"/>
    <w:rsid w:val="005F2CBF"/>
    <w:rsid w:val="005F3744"/>
    <w:rsid w:val="005F516D"/>
    <w:rsid w:val="005F5445"/>
    <w:rsid w:val="005F5570"/>
    <w:rsid w:val="005F5761"/>
    <w:rsid w:val="005F601A"/>
    <w:rsid w:val="005F6131"/>
    <w:rsid w:val="005F627B"/>
    <w:rsid w:val="005F66EA"/>
    <w:rsid w:val="005F6C54"/>
    <w:rsid w:val="005F6F62"/>
    <w:rsid w:val="005F725F"/>
    <w:rsid w:val="005F74BA"/>
    <w:rsid w:val="005F7A5A"/>
    <w:rsid w:val="005F7B91"/>
    <w:rsid w:val="005F7BED"/>
    <w:rsid w:val="005F7E79"/>
    <w:rsid w:val="005F7E7B"/>
    <w:rsid w:val="00600927"/>
    <w:rsid w:val="00600E95"/>
    <w:rsid w:val="00600EE2"/>
    <w:rsid w:val="006017B0"/>
    <w:rsid w:val="006018B6"/>
    <w:rsid w:val="006018E6"/>
    <w:rsid w:val="00601C70"/>
    <w:rsid w:val="0060218E"/>
    <w:rsid w:val="0060241F"/>
    <w:rsid w:val="00602784"/>
    <w:rsid w:val="00602A4A"/>
    <w:rsid w:val="00602DE9"/>
    <w:rsid w:val="00602EF9"/>
    <w:rsid w:val="00603B52"/>
    <w:rsid w:val="00604318"/>
    <w:rsid w:val="00604AB9"/>
    <w:rsid w:val="00605014"/>
    <w:rsid w:val="00605AD7"/>
    <w:rsid w:val="00606BB8"/>
    <w:rsid w:val="00606D4D"/>
    <w:rsid w:val="00607005"/>
    <w:rsid w:val="00607534"/>
    <w:rsid w:val="00607FD0"/>
    <w:rsid w:val="006105F7"/>
    <w:rsid w:val="0061069C"/>
    <w:rsid w:val="0061087B"/>
    <w:rsid w:val="00610C28"/>
    <w:rsid w:val="00610E06"/>
    <w:rsid w:val="006111CE"/>
    <w:rsid w:val="006115EE"/>
    <w:rsid w:val="00611A45"/>
    <w:rsid w:val="00611E7F"/>
    <w:rsid w:val="006122E1"/>
    <w:rsid w:val="00612602"/>
    <w:rsid w:val="0061290B"/>
    <w:rsid w:val="00613501"/>
    <w:rsid w:val="006135DF"/>
    <w:rsid w:val="00613B5C"/>
    <w:rsid w:val="006140C5"/>
    <w:rsid w:val="0061458B"/>
    <w:rsid w:val="00615D72"/>
    <w:rsid w:val="00615DE2"/>
    <w:rsid w:val="00616337"/>
    <w:rsid w:val="00616A78"/>
    <w:rsid w:val="00616E22"/>
    <w:rsid w:val="006173B5"/>
    <w:rsid w:val="00617471"/>
    <w:rsid w:val="0062078B"/>
    <w:rsid w:val="006207EA"/>
    <w:rsid w:val="0062152E"/>
    <w:rsid w:val="00621AB4"/>
    <w:rsid w:val="00621C09"/>
    <w:rsid w:val="00621C26"/>
    <w:rsid w:val="00622306"/>
    <w:rsid w:val="006226A7"/>
    <w:rsid w:val="006233EE"/>
    <w:rsid w:val="00623B39"/>
    <w:rsid w:val="00624D6E"/>
    <w:rsid w:val="00625059"/>
    <w:rsid w:val="006252E2"/>
    <w:rsid w:val="00625DBD"/>
    <w:rsid w:val="00625E6C"/>
    <w:rsid w:val="00626152"/>
    <w:rsid w:val="00626873"/>
    <w:rsid w:val="00626BF7"/>
    <w:rsid w:val="00627AB3"/>
    <w:rsid w:val="00627F1B"/>
    <w:rsid w:val="006304D9"/>
    <w:rsid w:val="0063053B"/>
    <w:rsid w:val="006307D2"/>
    <w:rsid w:val="00630878"/>
    <w:rsid w:val="00631087"/>
    <w:rsid w:val="00631939"/>
    <w:rsid w:val="00631C5D"/>
    <w:rsid w:val="00631EA7"/>
    <w:rsid w:val="00631F39"/>
    <w:rsid w:val="0063201B"/>
    <w:rsid w:val="00632131"/>
    <w:rsid w:val="00632594"/>
    <w:rsid w:val="00632E8D"/>
    <w:rsid w:val="006339C9"/>
    <w:rsid w:val="006345AC"/>
    <w:rsid w:val="00635081"/>
    <w:rsid w:val="006354FF"/>
    <w:rsid w:val="006358CC"/>
    <w:rsid w:val="0063635B"/>
    <w:rsid w:val="00636A9E"/>
    <w:rsid w:val="00637263"/>
    <w:rsid w:val="00637343"/>
    <w:rsid w:val="0063774B"/>
    <w:rsid w:val="00637DD1"/>
    <w:rsid w:val="00637F4B"/>
    <w:rsid w:val="00637F7B"/>
    <w:rsid w:val="00640108"/>
    <w:rsid w:val="00640B32"/>
    <w:rsid w:val="0064176D"/>
    <w:rsid w:val="00641A05"/>
    <w:rsid w:val="00642426"/>
    <w:rsid w:val="006430A7"/>
    <w:rsid w:val="00643190"/>
    <w:rsid w:val="006437C4"/>
    <w:rsid w:val="00643F6D"/>
    <w:rsid w:val="0064485E"/>
    <w:rsid w:val="00644BAB"/>
    <w:rsid w:val="00645187"/>
    <w:rsid w:val="00645730"/>
    <w:rsid w:val="00646813"/>
    <w:rsid w:val="00646BFE"/>
    <w:rsid w:val="00646CDD"/>
    <w:rsid w:val="00646F10"/>
    <w:rsid w:val="00647526"/>
    <w:rsid w:val="00647542"/>
    <w:rsid w:val="0064799F"/>
    <w:rsid w:val="00647FD0"/>
    <w:rsid w:val="006504C4"/>
    <w:rsid w:val="00650666"/>
    <w:rsid w:val="0065101B"/>
    <w:rsid w:val="0065103A"/>
    <w:rsid w:val="0065108E"/>
    <w:rsid w:val="00651905"/>
    <w:rsid w:val="006521EA"/>
    <w:rsid w:val="00652444"/>
    <w:rsid w:val="006529F2"/>
    <w:rsid w:val="00652B21"/>
    <w:rsid w:val="006538A8"/>
    <w:rsid w:val="00654245"/>
    <w:rsid w:val="00654C1D"/>
    <w:rsid w:val="0065506B"/>
    <w:rsid w:val="0065510E"/>
    <w:rsid w:val="00655176"/>
    <w:rsid w:val="006555E3"/>
    <w:rsid w:val="00655865"/>
    <w:rsid w:val="00655AED"/>
    <w:rsid w:val="00655CEC"/>
    <w:rsid w:val="00656C6E"/>
    <w:rsid w:val="00656F28"/>
    <w:rsid w:val="00657AB5"/>
    <w:rsid w:val="00657AE9"/>
    <w:rsid w:val="00657E00"/>
    <w:rsid w:val="006602BB"/>
    <w:rsid w:val="00660C22"/>
    <w:rsid w:val="00660D05"/>
    <w:rsid w:val="0066126B"/>
    <w:rsid w:val="0066138B"/>
    <w:rsid w:val="00661938"/>
    <w:rsid w:val="00662396"/>
    <w:rsid w:val="0066269D"/>
    <w:rsid w:val="00662B87"/>
    <w:rsid w:val="00662DC4"/>
    <w:rsid w:val="006638BA"/>
    <w:rsid w:val="006639C7"/>
    <w:rsid w:val="00663C34"/>
    <w:rsid w:val="00663D39"/>
    <w:rsid w:val="00663E72"/>
    <w:rsid w:val="006641EE"/>
    <w:rsid w:val="006644E2"/>
    <w:rsid w:val="00664B3C"/>
    <w:rsid w:val="00664E7A"/>
    <w:rsid w:val="0066536F"/>
    <w:rsid w:val="006653E1"/>
    <w:rsid w:val="006657C8"/>
    <w:rsid w:val="0066587A"/>
    <w:rsid w:val="00665A76"/>
    <w:rsid w:val="00665BDB"/>
    <w:rsid w:val="00666CC3"/>
    <w:rsid w:val="0066703A"/>
    <w:rsid w:val="0066716C"/>
    <w:rsid w:val="00667576"/>
    <w:rsid w:val="00667D19"/>
    <w:rsid w:val="00667F70"/>
    <w:rsid w:val="00667FDB"/>
    <w:rsid w:val="00670419"/>
    <w:rsid w:val="00670B00"/>
    <w:rsid w:val="0067115E"/>
    <w:rsid w:val="006711B0"/>
    <w:rsid w:val="0067122C"/>
    <w:rsid w:val="00671289"/>
    <w:rsid w:val="00671A4F"/>
    <w:rsid w:val="00671A64"/>
    <w:rsid w:val="00672091"/>
    <w:rsid w:val="00672222"/>
    <w:rsid w:val="00672492"/>
    <w:rsid w:val="006725DD"/>
    <w:rsid w:val="00672DA2"/>
    <w:rsid w:val="00672EB9"/>
    <w:rsid w:val="00673188"/>
    <w:rsid w:val="0067321D"/>
    <w:rsid w:val="006735E0"/>
    <w:rsid w:val="006737A5"/>
    <w:rsid w:val="00673C58"/>
    <w:rsid w:val="00673DE4"/>
    <w:rsid w:val="00674C66"/>
    <w:rsid w:val="00675231"/>
    <w:rsid w:val="006753DE"/>
    <w:rsid w:val="00675CD0"/>
    <w:rsid w:val="0067651D"/>
    <w:rsid w:val="00677648"/>
    <w:rsid w:val="0068035D"/>
    <w:rsid w:val="00680621"/>
    <w:rsid w:val="00680994"/>
    <w:rsid w:val="00680A23"/>
    <w:rsid w:val="00680D93"/>
    <w:rsid w:val="00680FED"/>
    <w:rsid w:val="0068129E"/>
    <w:rsid w:val="0068137C"/>
    <w:rsid w:val="0068190E"/>
    <w:rsid w:val="00682296"/>
    <w:rsid w:val="00682A9E"/>
    <w:rsid w:val="00682E2E"/>
    <w:rsid w:val="0068332C"/>
    <w:rsid w:val="006836A6"/>
    <w:rsid w:val="00683828"/>
    <w:rsid w:val="00683B3E"/>
    <w:rsid w:val="00683F7C"/>
    <w:rsid w:val="00683FEF"/>
    <w:rsid w:val="00684ACE"/>
    <w:rsid w:val="00684D3B"/>
    <w:rsid w:val="00685232"/>
    <w:rsid w:val="006861C8"/>
    <w:rsid w:val="00687E6A"/>
    <w:rsid w:val="00690248"/>
    <w:rsid w:val="006906B7"/>
    <w:rsid w:val="00690B5E"/>
    <w:rsid w:val="006910DF"/>
    <w:rsid w:val="0069182D"/>
    <w:rsid w:val="00692993"/>
    <w:rsid w:val="00694040"/>
    <w:rsid w:val="00694584"/>
    <w:rsid w:val="00694B1A"/>
    <w:rsid w:val="00695292"/>
    <w:rsid w:val="00696277"/>
    <w:rsid w:val="00696450"/>
    <w:rsid w:val="00696BF9"/>
    <w:rsid w:val="00697FDD"/>
    <w:rsid w:val="006A0298"/>
    <w:rsid w:val="006A0A90"/>
    <w:rsid w:val="006A1234"/>
    <w:rsid w:val="006A1CF5"/>
    <w:rsid w:val="006A23AA"/>
    <w:rsid w:val="006A260D"/>
    <w:rsid w:val="006A2A4C"/>
    <w:rsid w:val="006A38EF"/>
    <w:rsid w:val="006A3CA0"/>
    <w:rsid w:val="006A4412"/>
    <w:rsid w:val="006A44C6"/>
    <w:rsid w:val="006A5054"/>
    <w:rsid w:val="006A51DF"/>
    <w:rsid w:val="006A55DB"/>
    <w:rsid w:val="006A5E58"/>
    <w:rsid w:val="006A5E77"/>
    <w:rsid w:val="006A64FD"/>
    <w:rsid w:val="006A6737"/>
    <w:rsid w:val="006A6804"/>
    <w:rsid w:val="006A6ECB"/>
    <w:rsid w:val="006A724C"/>
    <w:rsid w:val="006A78BA"/>
    <w:rsid w:val="006A79AE"/>
    <w:rsid w:val="006B0A97"/>
    <w:rsid w:val="006B0CAA"/>
    <w:rsid w:val="006B1719"/>
    <w:rsid w:val="006B177E"/>
    <w:rsid w:val="006B1A6B"/>
    <w:rsid w:val="006B1D42"/>
    <w:rsid w:val="006B1DCC"/>
    <w:rsid w:val="006B2D1F"/>
    <w:rsid w:val="006B302A"/>
    <w:rsid w:val="006B3A72"/>
    <w:rsid w:val="006B3B07"/>
    <w:rsid w:val="006B3F87"/>
    <w:rsid w:val="006B4545"/>
    <w:rsid w:val="006B4B0C"/>
    <w:rsid w:val="006B4D05"/>
    <w:rsid w:val="006B588D"/>
    <w:rsid w:val="006B5FCF"/>
    <w:rsid w:val="006B6C27"/>
    <w:rsid w:val="006B70AF"/>
    <w:rsid w:val="006B722B"/>
    <w:rsid w:val="006B79E0"/>
    <w:rsid w:val="006B7FD5"/>
    <w:rsid w:val="006C01B8"/>
    <w:rsid w:val="006C0787"/>
    <w:rsid w:val="006C0ED9"/>
    <w:rsid w:val="006C1370"/>
    <w:rsid w:val="006C17AE"/>
    <w:rsid w:val="006C314A"/>
    <w:rsid w:val="006C3BCF"/>
    <w:rsid w:val="006C42A5"/>
    <w:rsid w:val="006C42B9"/>
    <w:rsid w:val="006C4481"/>
    <w:rsid w:val="006C5019"/>
    <w:rsid w:val="006C571B"/>
    <w:rsid w:val="006C59AA"/>
    <w:rsid w:val="006C5A28"/>
    <w:rsid w:val="006C5A9F"/>
    <w:rsid w:val="006C5EBF"/>
    <w:rsid w:val="006C7017"/>
    <w:rsid w:val="006C7019"/>
    <w:rsid w:val="006C7430"/>
    <w:rsid w:val="006C74FE"/>
    <w:rsid w:val="006C7672"/>
    <w:rsid w:val="006D0B1B"/>
    <w:rsid w:val="006D3457"/>
    <w:rsid w:val="006D3DB7"/>
    <w:rsid w:val="006D51F9"/>
    <w:rsid w:val="006D574A"/>
    <w:rsid w:val="006D5904"/>
    <w:rsid w:val="006D59FA"/>
    <w:rsid w:val="006D5D51"/>
    <w:rsid w:val="006D6045"/>
    <w:rsid w:val="006D6347"/>
    <w:rsid w:val="006D691C"/>
    <w:rsid w:val="006D6F4B"/>
    <w:rsid w:val="006D7119"/>
    <w:rsid w:val="006D73E4"/>
    <w:rsid w:val="006D7BE7"/>
    <w:rsid w:val="006D7BFB"/>
    <w:rsid w:val="006E11DE"/>
    <w:rsid w:val="006E15C6"/>
    <w:rsid w:val="006E20EE"/>
    <w:rsid w:val="006E21BF"/>
    <w:rsid w:val="006E2289"/>
    <w:rsid w:val="006E26D0"/>
    <w:rsid w:val="006E2D98"/>
    <w:rsid w:val="006E2EEA"/>
    <w:rsid w:val="006E3194"/>
    <w:rsid w:val="006E3FA5"/>
    <w:rsid w:val="006E47BE"/>
    <w:rsid w:val="006E51B4"/>
    <w:rsid w:val="006E60E0"/>
    <w:rsid w:val="006E63CC"/>
    <w:rsid w:val="006E6785"/>
    <w:rsid w:val="006E690C"/>
    <w:rsid w:val="006E6C44"/>
    <w:rsid w:val="006E6FBA"/>
    <w:rsid w:val="006E7320"/>
    <w:rsid w:val="006E7347"/>
    <w:rsid w:val="006F0E4E"/>
    <w:rsid w:val="006F1852"/>
    <w:rsid w:val="006F1BDB"/>
    <w:rsid w:val="006F1DA6"/>
    <w:rsid w:val="006F1E41"/>
    <w:rsid w:val="006F2248"/>
    <w:rsid w:val="006F31E5"/>
    <w:rsid w:val="006F352A"/>
    <w:rsid w:val="006F380D"/>
    <w:rsid w:val="006F3B28"/>
    <w:rsid w:val="006F3D56"/>
    <w:rsid w:val="006F43BC"/>
    <w:rsid w:val="006F4A0D"/>
    <w:rsid w:val="006F4C75"/>
    <w:rsid w:val="006F5301"/>
    <w:rsid w:val="006F57C2"/>
    <w:rsid w:val="006F5A72"/>
    <w:rsid w:val="006F60EB"/>
    <w:rsid w:val="006F62FC"/>
    <w:rsid w:val="006F6570"/>
    <w:rsid w:val="006F6668"/>
    <w:rsid w:val="006F6C73"/>
    <w:rsid w:val="006F7771"/>
    <w:rsid w:val="006F7851"/>
    <w:rsid w:val="006F7BF0"/>
    <w:rsid w:val="0070011D"/>
    <w:rsid w:val="0070020B"/>
    <w:rsid w:val="0070040D"/>
    <w:rsid w:val="0070058F"/>
    <w:rsid w:val="00700B56"/>
    <w:rsid w:val="00700F96"/>
    <w:rsid w:val="00701199"/>
    <w:rsid w:val="007011A1"/>
    <w:rsid w:val="00701928"/>
    <w:rsid w:val="00702217"/>
    <w:rsid w:val="0070268B"/>
    <w:rsid w:val="007028E8"/>
    <w:rsid w:val="00703FA9"/>
    <w:rsid w:val="00704317"/>
    <w:rsid w:val="007056D2"/>
    <w:rsid w:val="007057D4"/>
    <w:rsid w:val="00705F27"/>
    <w:rsid w:val="00706BEE"/>
    <w:rsid w:val="00707020"/>
    <w:rsid w:val="0070797A"/>
    <w:rsid w:val="007102C9"/>
    <w:rsid w:val="007109A9"/>
    <w:rsid w:val="00711563"/>
    <w:rsid w:val="00711C6B"/>
    <w:rsid w:val="00711C79"/>
    <w:rsid w:val="007125D8"/>
    <w:rsid w:val="0071274A"/>
    <w:rsid w:val="00713385"/>
    <w:rsid w:val="00713D45"/>
    <w:rsid w:val="00714349"/>
    <w:rsid w:val="007148D5"/>
    <w:rsid w:val="00715381"/>
    <w:rsid w:val="007153AC"/>
    <w:rsid w:val="00715592"/>
    <w:rsid w:val="00715F38"/>
    <w:rsid w:val="0071629B"/>
    <w:rsid w:val="007166F8"/>
    <w:rsid w:val="00717010"/>
    <w:rsid w:val="00720038"/>
    <w:rsid w:val="00720A50"/>
    <w:rsid w:val="00720B2A"/>
    <w:rsid w:val="00720EF5"/>
    <w:rsid w:val="007210A5"/>
    <w:rsid w:val="00721178"/>
    <w:rsid w:val="007216E8"/>
    <w:rsid w:val="0072176D"/>
    <w:rsid w:val="00721E7E"/>
    <w:rsid w:val="007220EE"/>
    <w:rsid w:val="00722113"/>
    <w:rsid w:val="007222C5"/>
    <w:rsid w:val="00722B04"/>
    <w:rsid w:val="00723007"/>
    <w:rsid w:val="007239E8"/>
    <w:rsid w:val="00723DC6"/>
    <w:rsid w:val="00723DDB"/>
    <w:rsid w:val="00723EDE"/>
    <w:rsid w:val="00724541"/>
    <w:rsid w:val="00724CD1"/>
    <w:rsid w:val="007255BC"/>
    <w:rsid w:val="00725F0A"/>
    <w:rsid w:val="0072633E"/>
    <w:rsid w:val="00726ED1"/>
    <w:rsid w:val="00727E2F"/>
    <w:rsid w:val="00730327"/>
    <w:rsid w:val="00730A1C"/>
    <w:rsid w:val="007318F4"/>
    <w:rsid w:val="00731F81"/>
    <w:rsid w:val="007321FC"/>
    <w:rsid w:val="007323A2"/>
    <w:rsid w:val="007323AD"/>
    <w:rsid w:val="00732B0C"/>
    <w:rsid w:val="00732D87"/>
    <w:rsid w:val="00732EFB"/>
    <w:rsid w:val="00733034"/>
    <w:rsid w:val="00733142"/>
    <w:rsid w:val="007344C8"/>
    <w:rsid w:val="00734704"/>
    <w:rsid w:val="00734E22"/>
    <w:rsid w:val="00734F5D"/>
    <w:rsid w:val="007351D3"/>
    <w:rsid w:val="0073587D"/>
    <w:rsid w:val="00736BA1"/>
    <w:rsid w:val="00736D21"/>
    <w:rsid w:val="00736DE8"/>
    <w:rsid w:val="00737059"/>
    <w:rsid w:val="00737244"/>
    <w:rsid w:val="00737313"/>
    <w:rsid w:val="007377CB"/>
    <w:rsid w:val="00740045"/>
    <w:rsid w:val="00740229"/>
    <w:rsid w:val="007404F3"/>
    <w:rsid w:val="007405B2"/>
    <w:rsid w:val="007406C9"/>
    <w:rsid w:val="0074139F"/>
    <w:rsid w:val="00741BF8"/>
    <w:rsid w:val="007423A5"/>
    <w:rsid w:val="00742685"/>
    <w:rsid w:val="007427AE"/>
    <w:rsid w:val="00742D02"/>
    <w:rsid w:val="007441A2"/>
    <w:rsid w:val="00745619"/>
    <w:rsid w:val="007458E9"/>
    <w:rsid w:val="007459F0"/>
    <w:rsid w:val="00746634"/>
    <w:rsid w:val="00746D11"/>
    <w:rsid w:val="00746EC9"/>
    <w:rsid w:val="00747000"/>
    <w:rsid w:val="00747473"/>
    <w:rsid w:val="00750C36"/>
    <w:rsid w:val="007511A0"/>
    <w:rsid w:val="0075127A"/>
    <w:rsid w:val="0075174E"/>
    <w:rsid w:val="007519B3"/>
    <w:rsid w:val="00751F00"/>
    <w:rsid w:val="00752CD3"/>
    <w:rsid w:val="00753AC1"/>
    <w:rsid w:val="00753FEA"/>
    <w:rsid w:val="007546AC"/>
    <w:rsid w:val="007548F6"/>
    <w:rsid w:val="00754E4B"/>
    <w:rsid w:val="00755646"/>
    <w:rsid w:val="0075701F"/>
    <w:rsid w:val="00757088"/>
    <w:rsid w:val="007570D5"/>
    <w:rsid w:val="007577E8"/>
    <w:rsid w:val="00757AC0"/>
    <w:rsid w:val="00757F27"/>
    <w:rsid w:val="00760069"/>
    <w:rsid w:val="00760537"/>
    <w:rsid w:val="00760852"/>
    <w:rsid w:val="007608FA"/>
    <w:rsid w:val="007609E0"/>
    <w:rsid w:val="00761C41"/>
    <w:rsid w:val="00762490"/>
    <w:rsid w:val="00762A2F"/>
    <w:rsid w:val="0076316F"/>
    <w:rsid w:val="00763272"/>
    <w:rsid w:val="007640E6"/>
    <w:rsid w:val="0076446B"/>
    <w:rsid w:val="007645FA"/>
    <w:rsid w:val="007649BC"/>
    <w:rsid w:val="00764BCE"/>
    <w:rsid w:val="00764ECD"/>
    <w:rsid w:val="00765C4F"/>
    <w:rsid w:val="00765DB4"/>
    <w:rsid w:val="0076620D"/>
    <w:rsid w:val="00766341"/>
    <w:rsid w:val="0076688B"/>
    <w:rsid w:val="00766952"/>
    <w:rsid w:val="007675CD"/>
    <w:rsid w:val="007678FC"/>
    <w:rsid w:val="00770753"/>
    <w:rsid w:val="007709B6"/>
    <w:rsid w:val="00770A37"/>
    <w:rsid w:val="00770B5C"/>
    <w:rsid w:val="00770C0A"/>
    <w:rsid w:val="00770F5C"/>
    <w:rsid w:val="007711CC"/>
    <w:rsid w:val="007722B8"/>
    <w:rsid w:val="007723DB"/>
    <w:rsid w:val="007728E2"/>
    <w:rsid w:val="00772C35"/>
    <w:rsid w:val="00773536"/>
    <w:rsid w:val="00773DE2"/>
    <w:rsid w:val="00773EBD"/>
    <w:rsid w:val="00774106"/>
    <w:rsid w:val="007750DE"/>
    <w:rsid w:val="007758ED"/>
    <w:rsid w:val="00776603"/>
    <w:rsid w:val="00776BE8"/>
    <w:rsid w:val="00776F39"/>
    <w:rsid w:val="0077708F"/>
    <w:rsid w:val="00777110"/>
    <w:rsid w:val="0077763D"/>
    <w:rsid w:val="00777654"/>
    <w:rsid w:val="007777B5"/>
    <w:rsid w:val="00777DE8"/>
    <w:rsid w:val="007808A3"/>
    <w:rsid w:val="007809CD"/>
    <w:rsid w:val="00780CEF"/>
    <w:rsid w:val="007813FD"/>
    <w:rsid w:val="0078194C"/>
    <w:rsid w:val="00781978"/>
    <w:rsid w:val="00781C41"/>
    <w:rsid w:val="00782048"/>
    <w:rsid w:val="0078253B"/>
    <w:rsid w:val="007829C8"/>
    <w:rsid w:val="00782F44"/>
    <w:rsid w:val="007831A4"/>
    <w:rsid w:val="00783CA9"/>
    <w:rsid w:val="00783E0E"/>
    <w:rsid w:val="007848D8"/>
    <w:rsid w:val="007851BC"/>
    <w:rsid w:val="00785C22"/>
    <w:rsid w:val="00785CB8"/>
    <w:rsid w:val="007863D9"/>
    <w:rsid w:val="00787245"/>
    <w:rsid w:val="00787401"/>
    <w:rsid w:val="007879C6"/>
    <w:rsid w:val="00787DF4"/>
    <w:rsid w:val="00787F41"/>
    <w:rsid w:val="00790454"/>
    <w:rsid w:val="00790C50"/>
    <w:rsid w:val="00791415"/>
    <w:rsid w:val="00791B22"/>
    <w:rsid w:val="0079298B"/>
    <w:rsid w:val="0079314C"/>
    <w:rsid w:val="0079341C"/>
    <w:rsid w:val="00793498"/>
    <w:rsid w:val="00793941"/>
    <w:rsid w:val="00793A9D"/>
    <w:rsid w:val="00793AF5"/>
    <w:rsid w:val="00793C34"/>
    <w:rsid w:val="00793F8D"/>
    <w:rsid w:val="00794D2D"/>
    <w:rsid w:val="0079558E"/>
    <w:rsid w:val="007955D2"/>
    <w:rsid w:val="00796F1F"/>
    <w:rsid w:val="007A000A"/>
    <w:rsid w:val="007A0758"/>
    <w:rsid w:val="007A0780"/>
    <w:rsid w:val="007A07BE"/>
    <w:rsid w:val="007A0B28"/>
    <w:rsid w:val="007A1636"/>
    <w:rsid w:val="007A19D1"/>
    <w:rsid w:val="007A2F2D"/>
    <w:rsid w:val="007A3132"/>
    <w:rsid w:val="007A3206"/>
    <w:rsid w:val="007A4116"/>
    <w:rsid w:val="007A4222"/>
    <w:rsid w:val="007A4460"/>
    <w:rsid w:val="007A465F"/>
    <w:rsid w:val="007A4B6D"/>
    <w:rsid w:val="007A67C4"/>
    <w:rsid w:val="007A68A8"/>
    <w:rsid w:val="007A6CA5"/>
    <w:rsid w:val="007A71AF"/>
    <w:rsid w:val="007A7285"/>
    <w:rsid w:val="007A76B6"/>
    <w:rsid w:val="007A7C56"/>
    <w:rsid w:val="007A7F64"/>
    <w:rsid w:val="007B0104"/>
    <w:rsid w:val="007B03C7"/>
    <w:rsid w:val="007B069E"/>
    <w:rsid w:val="007B0A14"/>
    <w:rsid w:val="007B0FAD"/>
    <w:rsid w:val="007B1224"/>
    <w:rsid w:val="007B205F"/>
    <w:rsid w:val="007B223E"/>
    <w:rsid w:val="007B33A6"/>
    <w:rsid w:val="007B34B7"/>
    <w:rsid w:val="007B3844"/>
    <w:rsid w:val="007B3C79"/>
    <w:rsid w:val="007B3E0F"/>
    <w:rsid w:val="007B43E2"/>
    <w:rsid w:val="007B51DF"/>
    <w:rsid w:val="007B545A"/>
    <w:rsid w:val="007B5BE9"/>
    <w:rsid w:val="007B5FC8"/>
    <w:rsid w:val="007B60C0"/>
    <w:rsid w:val="007B6D6E"/>
    <w:rsid w:val="007B6F49"/>
    <w:rsid w:val="007C033C"/>
    <w:rsid w:val="007C0453"/>
    <w:rsid w:val="007C0695"/>
    <w:rsid w:val="007C09DE"/>
    <w:rsid w:val="007C0F80"/>
    <w:rsid w:val="007C1120"/>
    <w:rsid w:val="007C2888"/>
    <w:rsid w:val="007C293F"/>
    <w:rsid w:val="007C2DD6"/>
    <w:rsid w:val="007C2F09"/>
    <w:rsid w:val="007C3005"/>
    <w:rsid w:val="007C306D"/>
    <w:rsid w:val="007C3D68"/>
    <w:rsid w:val="007C3DBB"/>
    <w:rsid w:val="007C3EC3"/>
    <w:rsid w:val="007C532A"/>
    <w:rsid w:val="007C56FC"/>
    <w:rsid w:val="007C5A40"/>
    <w:rsid w:val="007C5CA2"/>
    <w:rsid w:val="007C6203"/>
    <w:rsid w:val="007C641F"/>
    <w:rsid w:val="007C6E2B"/>
    <w:rsid w:val="007C6F52"/>
    <w:rsid w:val="007C7301"/>
    <w:rsid w:val="007C7EC2"/>
    <w:rsid w:val="007D193E"/>
    <w:rsid w:val="007D198B"/>
    <w:rsid w:val="007D1CD7"/>
    <w:rsid w:val="007D2047"/>
    <w:rsid w:val="007D2B63"/>
    <w:rsid w:val="007D3CA9"/>
    <w:rsid w:val="007D4774"/>
    <w:rsid w:val="007D48EC"/>
    <w:rsid w:val="007D4D90"/>
    <w:rsid w:val="007D4F7F"/>
    <w:rsid w:val="007D51DE"/>
    <w:rsid w:val="007D5880"/>
    <w:rsid w:val="007D60A7"/>
    <w:rsid w:val="007D69FB"/>
    <w:rsid w:val="007D70BA"/>
    <w:rsid w:val="007D7109"/>
    <w:rsid w:val="007D752D"/>
    <w:rsid w:val="007D7596"/>
    <w:rsid w:val="007D75E3"/>
    <w:rsid w:val="007E0E07"/>
    <w:rsid w:val="007E0F0C"/>
    <w:rsid w:val="007E13EF"/>
    <w:rsid w:val="007E16C3"/>
    <w:rsid w:val="007E234D"/>
    <w:rsid w:val="007E249C"/>
    <w:rsid w:val="007E26B8"/>
    <w:rsid w:val="007E2DB4"/>
    <w:rsid w:val="007E3469"/>
    <w:rsid w:val="007E3AAA"/>
    <w:rsid w:val="007E3C9D"/>
    <w:rsid w:val="007E3DDB"/>
    <w:rsid w:val="007E47B6"/>
    <w:rsid w:val="007E4AF0"/>
    <w:rsid w:val="007E4D61"/>
    <w:rsid w:val="007E5518"/>
    <w:rsid w:val="007E58BF"/>
    <w:rsid w:val="007E5930"/>
    <w:rsid w:val="007E5D1A"/>
    <w:rsid w:val="007E60FE"/>
    <w:rsid w:val="007E6DA4"/>
    <w:rsid w:val="007E72A5"/>
    <w:rsid w:val="007F026A"/>
    <w:rsid w:val="007F03D9"/>
    <w:rsid w:val="007F0CE4"/>
    <w:rsid w:val="007F248A"/>
    <w:rsid w:val="007F2983"/>
    <w:rsid w:val="007F2F06"/>
    <w:rsid w:val="007F3C40"/>
    <w:rsid w:val="007F4660"/>
    <w:rsid w:val="007F4B25"/>
    <w:rsid w:val="007F54C9"/>
    <w:rsid w:val="007F5D17"/>
    <w:rsid w:val="007F6139"/>
    <w:rsid w:val="007F6653"/>
    <w:rsid w:val="007F669F"/>
    <w:rsid w:val="007F6BA5"/>
    <w:rsid w:val="007F6F9D"/>
    <w:rsid w:val="007F7138"/>
    <w:rsid w:val="007F754F"/>
    <w:rsid w:val="007F7D41"/>
    <w:rsid w:val="00800E6E"/>
    <w:rsid w:val="00800ED7"/>
    <w:rsid w:val="008010E3"/>
    <w:rsid w:val="008024A8"/>
    <w:rsid w:val="00802F5F"/>
    <w:rsid w:val="008036F0"/>
    <w:rsid w:val="008039E1"/>
    <w:rsid w:val="00803EA2"/>
    <w:rsid w:val="008041D9"/>
    <w:rsid w:val="008049C8"/>
    <w:rsid w:val="00805087"/>
    <w:rsid w:val="00805BA2"/>
    <w:rsid w:val="00805D4B"/>
    <w:rsid w:val="008062D1"/>
    <w:rsid w:val="00806474"/>
    <w:rsid w:val="00806845"/>
    <w:rsid w:val="00806C2D"/>
    <w:rsid w:val="00807268"/>
    <w:rsid w:val="008073E1"/>
    <w:rsid w:val="008076C6"/>
    <w:rsid w:val="00807B8F"/>
    <w:rsid w:val="008103C7"/>
    <w:rsid w:val="00810804"/>
    <w:rsid w:val="00810808"/>
    <w:rsid w:val="008108BC"/>
    <w:rsid w:val="00811619"/>
    <w:rsid w:val="008118F7"/>
    <w:rsid w:val="00811DD0"/>
    <w:rsid w:val="00812091"/>
    <w:rsid w:val="00812291"/>
    <w:rsid w:val="008124C5"/>
    <w:rsid w:val="008125FF"/>
    <w:rsid w:val="00812BB0"/>
    <w:rsid w:val="00812D06"/>
    <w:rsid w:val="00813184"/>
    <w:rsid w:val="008132E8"/>
    <w:rsid w:val="00813366"/>
    <w:rsid w:val="00813CA9"/>
    <w:rsid w:val="0081473E"/>
    <w:rsid w:val="008147A5"/>
    <w:rsid w:val="00815744"/>
    <w:rsid w:val="00815E0F"/>
    <w:rsid w:val="00816340"/>
    <w:rsid w:val="008169E1"/>
    <w:rsid w:val="00816C4B"/>
    <w:rsid w:val="0081702E"/>
    <w:rsid w:val="008179A5"/>
    <w:rsid w:val="00817B3E"/>
    <w:rsid w:val="00820012"/>
    <w:rsid w:val="00820219"/>
    <w:rsid w:val="0082042E"/>
    <w:rsid w:val="008207D1"/>
    <w:rsid w:val="008209D9"/>
    <w:rsid w:val="0082100B"/>
    <w:rsid w:val="00821808"/>
    <w:rsid w:val="00821BD9"/>
    <w:rsid w:val="00822534"/>
    <w:rsid w:val="0082273B"/>
    <w:rsid w:val="00822FED"/>
    <w:rsid w:val="008233FF"/>
    <w:rsid w:val="00824464"/>
    <w:rsid w:val="00824480"/>
    <w:rsid w:val="00824A99"/>
    <w:rsid w:val="008250A6"/>
    <w:rsid w:val="00825395"/>
    <w:rsid w:val="00825C97"/>
    <w:rsid w:val="008262A2"/>
    <w:rsid w:val="00826322"/>
    <w:rsid w:val="00826531"/>
    <w:rsid w:val="00826F1B"/>
    <w:rsid w:val="0082728E"/>
    <w:rsid w:val="008274B9"/>
    <w:rsid w:val="00827700"/>
    <w:rsid w:val="00827C6E"/>
    <w:rsid w:val="008323B3"/>
    <w:rsid w:val="00832421"/>
    <w:rsid w:val="00832A0E"/>
    <w:rsid w:val="00832B98"/>
    <w:rsid w:val="0083324E"/>
    <w:rsid w:val="008332C0"/>
    <w:rsid w:val="0083386C"/>
    <w:rsid w:val="008338F5"/>
    <w:rsid w:val="00833991"/>
    <w:rsid w:val="00833BD9"/>
    <w:rsid w:val="0083404A"/>
    <w:rsid w:val="008340FD"/>
    <w:rsid w:val="008342B4"/>
    <w:rsid w:val="00834F64"/>
    <w:rsid w:val="008354A8"/>
    <w:rsid w:val="0083556C"/>
    <w:rsid w:val="008358DB"/>
    <w:rsid w:val="00835ACF"/>
    <w:rsid w:val="00835FAE"/>
    <w:rsid w:val="00836424"/>
    <w:rsid w:val="0083644D"/>
    <w:rsid w:val="00836612"/>
    <w:rsid w:val="00837086"/>
    <w:rsid w:val="008371FC"/>
    <w:rsid w:val="00841BF8"/>
    <w:rsid w:val="00841CE4"/>
    <w:rsid w:val="00842808"/>
    <w:rsid w:val="008429F1"/>
    <w:rsid w:val="00842B80"/>
    <w:rsid w:val="00842F87"/>
    <w:rsid w:val="00843F63"/>
    <w:rsid w:val="00844230"/>
    <w:rsid w:val="008443C4"/>
    <w:rsid w:val="008445A2"/>
    <w:rsid w:val="0084478C"/>
    <w:rsid w:val="008463A1"/>
    <w:rsid w:val="00846688"/>
    <w:rsid w:val="00846803"/>
    <w:rsid w:val="00847DE2"/>
    <w:rsid w:val="00850917"/>
    <w:rsid w:val="00850D7B"/>
    <w:rsid w:val="00850F19"/>
    <w:rsid w:val="00851B5C"/>
    <w:rsid w:val="00852235"/>
    <w:rsid w:val="00853645"/>
    <w:rsid w:val="008536B4"/>
    <w:rsid w:val="00853D22"/>
    <w:rsid w:val="00854F59"/>
    <w:rsid w:val="00855310"/>
    <w:rsid w:val="008556FB"/>
    <w:rsid w:val="00855D4A"/>
    <w:rsid w:val="00855F43"/>
    <w:rsid w:val="008561CE"/>
    <w:rsid w:val="008574F7"/>
    <w:rsid w:val="00857F0F"/>
    <w:rsid w:val="008600B4"/>
    <w:rsid w:val="0086070E"/>
    <w:rsid w:val="008611A8"/>
    <w:rsid w:val="0086173F"/>
    <w:rsid w:val="00862641"/>
    <w:rsid w:val="00862C44"/>
    <w:rsid w:val="00863114"/>
    <w:rsid w:val="0086319F"/>
    <w:rsid w:val="008632DD"/>
    <w:rsid w:val="00863401"/>
    <w:rsid w:val="00863564"/>
    <w:rsid w:val="008642D5"/>
    <w:rsid w:val="00865248"/>
    <w:rsid w:val="0086569C"/>
    <w:rsid w:val="008657C0"/>
    <w:rsid w:val="00866DCB"/>
    <w:rsid w:val="00867DE3"/>
    <w:rsid w:val="00870E90"/>
    <w:rsid w:val="008718A7"/>
    <w:rsid w:val="00871A29"/>
    <w:rsid w:val="00871D9D"/>
    <w:rsid w:val="00871F0C"/>
    <w:rsid w:val="008727A1"/>
    <w:rsid w:val="00872F18"/>
    <w:rsid w:val="00873400"/>
    <w:rsid w:val="00873807"/>
    <w:rsid w:val="00873B49"/>
    <w:rsid w:val="00873B9D"/>
    <w:rsid w:val="00873C79"/>
    <w:rsid w:val="00873E71"/>
    <w:rsid w:val="00873FD1"/>
    <w:rsid w:val="00874342"/>
    <w:rsid w:val="00874B24"/>
    <w:rsid w:val="00875152"/>
    <w:rsid w:val="0087547C"/>
    <w:rsid w:val="00875499"/>
    <w:rsid w:val="00875BAF"/>
    <w:rsid w:val="008766F0"/>
    <w:rsid w:val="00876FEF"/>
    <w:rsid w:val="00877591"/>
    <w:rsid w:val="0087764F"/>
    <w:rsid w:val="008777F4"/>
    <w:rsid w:val="00877803"/>
    <w:rsid w:val="008802DD"/>
    <w:rsid w:val="00880A2B"/>
    <w:rsid w:val="00880CBF"/>
    <w:rsid w:val="00880E60"/>
    <w:rsid w:val="008815D9"/>
    <w:rsid w:val="0088169B"/>
    <w:rsid w:val="0088222E"/>
    <w:rsid w:val="00883B45"/>
    <w:rsid w:val="00883BF8"/>
    <w:rsid w:val="0088449B"/>
    <w:rsid w:val="0088458D"/>
    <w:rsid w:val="00884CE3"/>
    <w:rsid w:val="00884EB7"/>
    <w:rsid w:val="0088508F"/>
    <w:rsid w:val="00885CF4"/>
    <w:rsid w:val="00885FD3"/>
    <w:rsid w:val="00886BE6"/>
    <w:rsid w:val="00886EDA"/>
    <w:rsid w:val="00887F14"/>
    <w:rsid w:val="00887FC4"/>
    <w:rsid w:val="008906E7"/>
    <w:rsid w:val="00890D26"/>
    <w:rsid w:val="00890E5D"/>
    <w:rsid w:val="0089134F"/>
    <w:rsid w:val="0089169C"/>
    <w:rsid w:val="00891999"/>
    <w:rsid w:val="00891C82"/>
    <w:rsid w:val="008926CD"/>
    <w:rsid w:val="00892B5A"/>
    <w:rsid w:val="00892D0F"/>
    <w:rsid w:val="00892EDF"/>
    <w:rsid w:val="0089313E"/>
    <w:rsid w:val="008938F9"/>
    <w:rsid w:val="00893EE5"/>
    <w:rsid w:val="008949AF"/>
    <w:rsid w:val="00894C0F"/>
    <w:rsid w:val="00896404"/>
    <w:rsid w:val="008965FC"/>
    <w:rsid w:val="00896DDE"/>
    <w:rsid w:val="00897797"/>
    <w:rsid w:val="008A057B"/>
    <w:rsid w:val="008A1707"/>
    <w:rsid w:val="008A1CCF"/>
    <w:rsid w:val="008A231E"/>
    <w:rsid w:val="008A25AC"/>
    <w:rsid w:val="008A2A8C"/>
    <w:rsid w:val="008A2FC9"/>
    <w:rsid w:val="008A3988"/>
    <w:rsid w:val="008A3F2D"/>
    <w:rsid w:val="008A4A27"/>
    <w:rsid w:val="008A4E51"/>
    <w:rsid w:val="008A516B"/>
    <w:rsid w:val="008A5ED6"/>
    <w:rsid w:val="008A656E"/>
    <w:rsid w:val="008A6607"/>
    <w:rsid w:val="008A679A"/>
    <w:rsid w:val="008A6A45"/>
    <w:rsid w:val="008A6F29"/>
    <w:rsid w:val="008A72A5"/>
    <w:rsid w:val="008B0632"/>
    <w:rsid w:val="008B0EB6"/>
    <w:rsid w:val="008B1AE6"/>
    <w:rsid w:val="008B2852"/>
    <w:rsid w:val="008B3A1F"/>
    <w:rsid w:val="008B3AB3"/>
    <w:rsid w:val="008B3D56"/>
    <w:rsid w:val="008B4B30"/>
    <w:rsid w:val="008B4C75"/>
    <w:rsid w:val="008B5186"/>
    <w:rsid w:val="008B566F"/>
    <w:rsid w:val="008B5B2D"/>
    <w:rsid w:val="008B5DD7"/>
    <w:rsid w:val="008B639F"/>
    <w:rsid w:val="008B66D8"/>
    <w:rsid w:val="008B6757"/>
    <w:rsid w:val="008B6AAD"/>
    <w:rsid w:val="008B6C99"/>
    <w:rsid w:val="008B70EF"/>
    <w:rsid w:val="008B73DD"/>
    <w:rsid w:val="008C02B4"/>
    <w:rsid w:val="008C0F8C"/>
    <w:rsid w:val="008C37B0"/>
    <w:rsid w:val="008C38B7"/>
    <w:rsid w:val="008C4477"/>
    <w:rsid w:val="008C4BC6"/>
    <w:rsid w:val="008C4D7C"/>
    <w:rsid w:val="008C54E4"/>
    <w:rsid w:val="008C5AE3"/>
    <w:rsid w:val="008C5B14"/>
    <w:rsid w:val="008C5DEC"/>
    <w:rsid w:val="008C6015"/>
    <w:rsid w:val="008C6679"/>
    <w:rsid w:val="008C6848"/>
    <w:rsid w:val="008C686C"/>
    <w:rsid w:val="008C68F9"/>
    <w:rsid w:val="008C6B93"/>
    <w:rsid w:val="008C7B9D"/>
    <w:rsid w:val="008D01B5"/>
    <w:rsid w:val="008D03E1"/>
    <w:rsid w:val="008D0736"/>
    <w:rsid w:val="008D159A"/>
    <w:rsid w:val="008D186A"/>
    <w:rsid w:val="008D18B1"/>
    <w:rsid w:val="008D419B"/>
    <w:rsid w:val="008D4342"/>
    <w:rsid w:val="008D460C"/>
    <w:rsid w:val="008D4864"/>
    <w:rsid w:val="008D4DD2"/>
    <w:rsid w:val="008D511D"/>
    <w:rsid w:val="008D5271"/>
    <w:rsid w:val="008D56B4"/>
    <w:rsid w:val="008D5CD4"/>
    <w:rsid w:val="008D6847"/>
    <w:rsid w:val="008D699A"/>
    <w:rsid w:val="008D6B03"/>
    <w:rsid w:val="008D79E8"/>
    <w:rsid w:val="008E028C"/>
    <w:rsid w:val="008E1C87"/>
    <w:rsid w:val="008E2119"/>
    <w:rsid w:val="008E29C3"/>
    <w:rsid w:val="008E2C97"/>
    <w:rsid w:val="008E2DD7"/>
    <w:rsid w:val="008E306E"/>
    <w:rsid w:val="008E31AD"/>
    <w:rsid w:val="008E374D"/>
    <w:rsid w:val="008E3A8A"/>
    <w:rsid w:val="008E3BCD"/>
    <w:rsid w:val="008E4762"/>
    <w:rsid w:val="008E5105"/>
    <w:rsid w:val="008E5970"/>
    <w:rsid w:val="008E5E49"/>
    <w:rsid w:val="008E5EC7"/>
    <w:rsid w:val="008E625F"/>
    <w:rsid w:val="008E647B"/>
    <w:rsid w:val="008E682C"/>
    <w:rsid w:val="008E69F4"/>
    <w:rsid w:val="008E6D84"/>
    <w:rsid w:val="008E6F7B"/>
    <w:rsid w:val="008E72E2"/>
    <w:rsid w:val="008E7B8B"/>
    <w:rsid w:val="008E7C51"/>
    <w:rsid w:val="008E7E12"/>
    <w:rsid w:val="008E7EBB"/>
    <w:rsid w:val="008E7FBB"/>
    <w:rsid w:val="008F0119"/>
    <w:rsid w:val="008F0251"/>
    <w:rsid w:val="008F077B"/>
    <w:rsid w:val="008F0877"/>
    <w:rsid w:val="008F0A16"/>
    <w:rsid w:val="008F0C12"/>
    <w:rsid w:val="008F1BC3"/>
    <w:rsid w:val="008F21C6"/>
    <w:rsid w:val="008F29C9"/>
    <w:rsid w:val="008F343C"/>
    <w:rsid w:val="008F3ABF"/>
    <w:rsid w:val="008F3BAB"/>
    <w:rsid w:val="008F3C50"/>
    <w:rsid w:val="008F4D00"/>
    <w:rsid w:val="008F5D90"/>
    <w:rsid w:val="008F64DA"/>
    <w:rsid w:val="008F66B9"/>
    <w:rsid w:val="008F6A1C"/>
    <w:rsid w:val="008F788B"/>
    <w:rsid w:val="008F7A50"/>
    <w:rsid w:val="009007D5"/>
    <w:rsid w:val="00900864"/>
    <w:rsid w:val="00900E9E"/>
    <w:rsid w:val="009010ED"/>
    <w:rsid w:val="009013CE"/>
    <w:rsid w:val="00902712"/>
    <w:rsid w:val="00902B41"/>
    <w:rsid w:val="00902E64"/>
    <w:rsid w:val="00903667"/>
    <w:rsid w:val="009037C9"/>
    <w:rsid w:val="00904BE7"/>
    <w:rsid w:val="00905083"/>
    <w:rsid w:val="00905716"/>
    <w:rsid w:val="00905845"/>
    <w:rsid w:val="009058CB"/>
    <w:rsid w:val="009061A9"/>
    <w:rsid w:val="0090620D"/>
    <w:rsid w:val="009068E2"/>
    <w:rsid w:val="00906AC2"/>
    <w:rsid w:val="00906C00"/>
    <w:rsid w:val="0090707D"/>
    <w:rsid w:val="00907907"/>
    <w:rsid w:val="00910BC6"/>
    <w:rsid w:val="009118D9"/>
    <w:rsid w:val="0091266E"/>
    <w:rsid w:val="00912865"/>
    <w:rsid w:val="009128F9"/>
    <w:rsid w:val="009129E4"/>
    <w:rsid w:val="0091306A"/>
    <w:rsid w:val="00913123"/>
    <w:rsid w:val="00913EEF"/>
    <w:rsid w:val="00914075"/>
    <w:rsid w:val="0091442D"/>
    <w:rsid w:val="009147E8"/>
    <w:rsid w:val="00914AD3"/>
    <w:rsid w:val="009158BA"/>
    <w:rsid w:val="00915E5A"/>
    <w:rsid w:val="00916297"/>
    <w:rsid w:val="009166DF"/>
    <w:rsid w:val="00916BF5"/>
    <w:rsid w:val="009172BD"/>
    <w:rsid w:val="009174D5"/>
    <w:rsid w:val="00917A75"/>
    <w:rsid w:val="00917DE5"/>
    <w:rsid w:val="009205D6"/>
    <w:rsid w:val="00920BE2"/>
    <w:rsid w:val="00921923"/>
    <w:rsid w:val="009219B1"/>
    <w:rsid w:val="00921D20"/>
    <w:rsid w:val="0092216A"/>
    <w:rsid w:val="009228CF"/>
    <w:rsid w:val="00922C3F"/>
    <w:rsid w:val="00923082"/>
    <w:rsid w:val="009262AD"/>
    <w:rsid w:val="00926464"/>
    <w:rsid w:val="009267E0"/>
    <w:rsid w:val="00926D69"/>
    <w:rsid w:val="009270A3"/>
    <w:rsid w:val="00927348"/>
    <w:rsid w:val="00930199"/>
    <w:rsid w:val="0093021E"/>
    <w:rsid w:val="00931782"/>
    <w:rsid w:val="00931A73"/>
    <w:rsid w:val="00931F1A"/>
    <w:rsid w:val="0093249B"/>
    <w:rsid w:val="00932669"/>
    <w:rsid w:val="009333AA"/>
    <w:rsid w:val="00934050"/>
    <w:rsid w:val="00934AC9"/>
    <w:rsid w:val="00935FA7"/>
    <w:rsid w:val="009360EA"/>
    <w:rsid w:val="00937BCD"/>
    <w:rsid w:val="00940B47"/>
    <w:rsid w:val="00940E09"/>
    <w:rsid w:val="009410CF"/>
    <w:rsid w:val="00941BA2"/>
    <w:rsid w:val="00941BB7"/>
    <w:rsid w:val="00941FF0"/>
    <w:rsid w:val="0094287E"/>
    <w:rsid w:val="0094312B"/>
    <w:rsid w:val="0094403F"/>
    <w:rsid w:val="009444DD"/>
    <w:rsid w:val="00945314"/>
    <w:rsid w:val="00945330"/>
    <w:rsid w:val="00945454"/>
    <w:rsid w:val="009455CE"/>
    <w:rsid w:val="00945605"/>
    <w:rsid w:val="00945BDD"/>
    <w:rsid w:val="00945C89"/>
    <w:rsid w:val="0095030C"/>
    <w:rsid w:val="009503F1"/>
    <w:rsid w:val="0095063D"/>
    <w:rsid w:val="00950F73"/>
    <w:rsid w:val="00951246"/>
    <w:rsid w:val="009512AE"/>
    <w:rsid w:val="0095136A"/>
    <w:rsid w:val="0095190C"/>
    <w:rsid w:val="009524BE"/>
    <w:rsid w:val="009527A5"/>
    <w:rsid w:val="009534E2"/>
    <w:rsid w:val="00953888"/>
    <w:rsid w:val="0095439F"/>
    <w:rsid w:val="009543A6"/>
    <w:rsid w:val="0095457D"/>
    <w:rsid w:val="0095468E"/>
    <w:rsid w:val="00954DDA"/>
    <w:rsid w:val="00955C4A"/>
    <w:rsid w:val="00955FD5"/>
    <w:rsid w:val="009560AE"/>
    <w:rsid w:val="00956401"/>
    <w:rsid w:val="009574F0"/>
    <w:rsid w:val="00957C93"/>
    <w:rsid w:val="009600F6"/>
    <w:rsid w:val="009605EF"/>
    <w:rsid w:val="0096070B"/>
    <w:rsid w:val="00960C5C"/>
    <w:rsid w:val="009615EE"/>
    <w:rsid w:val="00961B0B"/>
    <w:rsid w:val="00961CF5"/>
    <w:rsid w:val="00962C34"/>
    <w:rsid w:val="0096344D"/>
    <w:rsid w:val="00963499"/>
    <w:rsid w:val="00965705"/>
    <w:rsid w:val="00965D66"/>
    <w:rsid w:val="00965E74"/>
    <w:rsid w:val="00965F7E"/>
    <w:rsid w:val="00966998"/>
    <w:rsid w:val="00967125"/>
    <w:rsid w:val="009674BD"/>
    <w:rsid w:val="009677CD"/>
    <w:rsid w:val="009677E4"/>
    <w:rsid w:val="0097035C"/>
    <w:rsid w:val="009708D6"/>
    <w:rsid w:val="00970BE4"/>
    <w:rsid w:val="009716CE"/>
    <w:rsid w:val="00971B91"/>
    <w:rsid w:val="00971F95"/>
    <w:rsid w:val="00972351"/>
    <w:rsid w:val="009726E5"/>
    <w:rsid w:val="009729DD"/>
    <w:rsid w:val="009736A9"/>
    <w:rsid w:val="0097392A"/>
    <w:rsid w:val="00973AE4"/>
    <w:rsid w:val="00974022"/>
    <w:rsid w:val="00974385"/>
    <w:rsid w:val="009747EC"/>
    <w:rsid w:val="00975080"/>
    <w:rsid w:val="009750AB"/>
    <w:rsid w:val="0097558B"/>
    <w:rsid w:val="0097581E"/>
    <w:rsid w:val="00975B6E"/>
    <w:rsid w:val="00975D9F"/>
    <w:rsid w:val="0097643D"/>
    <w:rsid w:val="00976A41"/>
    <w:rsid w:val="0097701C"/>
    <w:rsid w:val="009774C5"/>
    <w:rsid w:val="0098049A"/>
    <w:rsid w:val="009808F5"/>
    <w:rsid w:val="00980E2E"/>
    <w:rsid w:val="00980FE1"/>
    <w:rsid w:val="00981568"/>
    <w:rsid w:val="009815F1"/>
    <w:rsid w:val="00982686"/>
    <w:rsid w:val="009832A8"/>
    <w:rsid w:val="0098350A"/>
    <w:rsid w:val="00984859"/>
    <w:rsid w:val="00984CC9"/>
    <w:rsid w:val="009855A6"/>
    <w:rsid w:val="009855C5"/>
    <w:rsid w:val="00986D99"/>
    <w:rsid w:val="00986E77"/>
    <w:rsid w:val="00987156"/>
    <w:rsid w:val="0098716F"/>
    <w:rsid w:val="00990245"/>
    <w:rsid w:val="009902C1"/>
    <w:rsid w:val="009906DB"/>
    <w:rsid w:val="009908B2"/>
    <w:rsid w:val="00990FD2"/>
    <w:rsid w:val="00991384"/>
    <w:rsid w:val="00992716"/>
    <w:rsid w:val="00992952"/>
    <w:rsid w:val="009929C0"/>
    <w:rsid w:val="00992CA9"/>
    <w:rsid w:val="00992CDB"/>
    <w:rsid w:val="00993677"/>
    <w:rsid w:val="00993E97"/>
    <w:rsid w:val="009955A2"/>
    <w:rsid w:val="00995798"/>
    <w:rsid w:val="009962A9"/>
    <w:rsid w:val="0099658A"/>
    <w:rsid w:val="00996758"/>
    <w:rsid w:val="00997BD9"/>
    <w:rsid w:val="00997D76"/>
    <w:rsid w:val="00997FB3"/>
    <w:rsid w:val="009A00AA"/>
    <w:rsid w:val="009A011B"/>
    <w:rsid w:val="009A06CD"/>
    <w:rsid w:val="009A1ABC"/>
    <w:rsid w:val="009A1EA3"/>
    <w:rsid w:val="009A207B"/>
    <w:rsid w:val="009A259E"/>
    <w:rsid w:val="009A27FB"/>
    <w:rsid w:val="009A2A58"/>
    <w:rsid w:val="009A2C46"/>
    <w:rsid w:val="009A2D45"/>
    <w:rsid w:val="009A2FE3"/>
    <w:rsid w:val="009A3181"/>
    <w:rsid w:val="009A3DE4"/>
    <w:rsid w:val="009A3F1D"/>
    <w:rsid w:val="009A482D"/>
    <w:rsid w:val="009A532C"/>
    <w:rsid w:val="009A6179"/>
    <w:rsid w:val="009A61E9"/>
    <w:rsid w:val="009A62A0"/>
    <w:rsid w:val="009A62DB"/>
    <w:rsid w:val="009A6900"/>
    <w:rsid w:val="009A6EC6"/>
    <w:rsid w:val="009A72E2"/>
    <w:rsid w:val="009A767C"/>
    <w:rsid w:val="009A78D6"/>
    <w:rsid w:val="009A7AE5"/>
    <w:rsid w:val="009A7D19"/>
    <w:rsid w:val="009B02BD"/>
    <w:rsid w:val="009B0435"/>
    <w:rsid w:val="009B0FFA"/>
    <w:rsid w:val="009B12B8"/>
    <w:rsid w:val="009B13B2"/>
    <w:rsid w:val="009B1F01"/>
    <w:rsid w:val="009B2732"/>
    <w:rsid w:val="009B35AF"/>
    <w:rsid w:val="009B37D0"/>
    <w:rsid w:val="009B3CF8"/>
    <w:rsid w:val="009B3CF9"/>
    <w:rsid w:val="009B3D38"/>
    <w:rsid w:val="009B4049"/>
    <w:rsid w:val="009B408C"/>
    <w:rsid w:val="009B5B32"/>
    <w:rsid w:val="009B5C2A"/>
    <w:rsid w:val="009B5F46"/>
    <w:rsid w:val="009B6383"/>
    <w:rsid w:val="009B6731"/>
    <w:rsid w:val="009B6835"/>
    <w:rsid w:val="009C024E"/>
    <w:rsid w:val="009C0DCF"/>
    <w:rsid w:val="009C2441"/>
    <w:rsid w:val="009C268D"/>
    <w:rsid w:val="009C2711"/>
    <w:rsid w:val="009C2C71"/>
    <w:rsid w:val="009C30AC"/>
    <w:rsid w:val="009C4263"/>
    <w:rsid w:val="009C473A"/>
    <w:rsid w:val="009C4953"/>
    <w:rsid w:val="009C4CD0"/>
    <w:rsid w:val="009C4EE7"/>
    <w:rsid w:val="009C5188"/>
    <w:rsid w:val="009C58CE"/>
    <w:rsid w:val="009C5F55"/>
    <w:rsid w:val="009C6123"/>
    <w:rsid w:val="009C6480"/>
    <w:rsid w:val="009C659C"/>
    <w:rsid w:val="009C68F4"/>
    <w:rsid w:val="009C6F28"/>
    <w:rsid w:val="009C7004"/>
    <w:rsid w:val="009C71FF"/>
    <w:rsid w:val="009D06A7"/>
    <w:rsid w:val="009D09C8"/>
    <w:rsid w:val="009D0E76"/>
    <w:rsid w:val="009D1370"/>
    <w:rsid w:val="009D2415"/>
    <w:rsid w:val="009D27CF"/>
    <w:rsid w:val="009D28EE"/>
    <w:rsid w:val="009D31C5"/>
    <w:rsid w:val="009D3234"/>
    <w:rsid w:val="009D32AA"/>
    <w:rsid w:val="009D32CB"/>
    <w:rsid w:val="009D4103"/>
    <w:rsid w:val="009D4745"/>
    <w:rsid w:val="009D5006"/>
    <w:rsid w:val="009D52EC"/>
    <w:rsid w:val="009D5D80"/>
    <w:rsid w:val="009D670C"/>
    <w:rsid w:val="009D6B57"/>
    <w:rsid w:val="009D7555"/>
    <w:rsid w:val="009E04F2"/>
    <w:rsid w:val="009E1EFC"/>
    <w:rsid w:val="009E2294"/>
    <w:rsid w:val="009E24AF"/>
    <w:rsid w:val="009E48B5"/>
    <w:rsid w:val="009E4E7C"/>
    <w:rsid w:val="009E573C"/>
    <w:rsid w:val="009E5A05"/>
    <w:rsid w:val="009E5F9D"/>
    <w:rsid w:val="009E60C1"/>
    <w:rsid w:val="009E71F0"/>
    <w:rsid w:val="009E7228"/>
    <w:rsid w:val="009E72EE"/>
    <w:rsid w:val="009E7BA4"/>
    <w:rsid w:val="009F01C7"/>
    <w:rsid w:val="009F0234"/>
    <w:rsid w:val="009F05B2"/>
    <w:rsid w:val="009F0A69"/>
    <w:rsid w:val="009F0EBE"/>
    <w:rsid w:val="009F1206"/>
    <w:rsid w:val="009F142F"/>
    <w:rsid w:val="009F156E"/>
    <w:rsid w:val="009F15C5"/>
    <w:rsid w:val="009F16B4"/>
    <w:rsid w:val="009F24F5"/>
    <w:rsid w:val="009F33F2"/>
    <w:rsid w:val="009F3B80"/>
    <w:rsid w:val="009F458B"/>
    <w:rsid w:val="009F674D"/>
    <w:rsid w:val="009F7548"/>
    <w:rsid w:val="009F784C"/>
    <w:rsid w:val="009F78F4"/>
    <w:rsid w:val="009F79C2"/>
    <w:rsid w:val="009F7B75"/>
    <w:rsid w:val="009F7BC0"/>
    <w:rsid w:val="009F7D90"/>
    <w:rsid w:val="00A0038E"/>
    <w:rsid w:val="00A004E3"/>
    <w:rsid w:val="00A016B1"/>
    <w:rsid w:val="00A01A39"/>
    <w:rsid w:val="00A0271C"/>
    <w:rsid w:val="00A0296B"/>
    <w:rsid w:val="00A02D6D"/>
    <w:rsid w:val="00A02E34"/>
    <w:rsid w:val="00A03090"/>
    <w:rsid w:val="00A056F2"/>
    <w:rsid w:val="00A0633A"/>
    <w:rsid w:val="00A07643"/>
    <w:rsid w:val="00A0782B"/>
    <w:rsid w:val="00A07FA8"/>
    <w:rsid w:val="00A10559"/>
    <w:rsid w:val="00A10F5C"/>
    <w:rsid w:val="00A110F9"/>
    <w:rsid w:val="00A11F81"/>
    <w:rsid w:val="00A12E19"/>
    <w:rsid w:val="00A1358A"/>
    <w:rsid w:val="00A1358C"/>
    <w:rsid w:val="00A13E8C"/>
    <w:rsid w:val="00A148E0"/>
    <w:rsid w:val="00A14A32"/>
    <w:rsid w:val="00A14E4B"/>
    <w:rsid w:val="00A15116"/>
    <w:rsid w:val="00A15412"/>
    <w:rsid w:val="00A15B12"/>
    <w:rsid w:val="00A15B9A"/>
    <w:rsid w:val="00A15DC8"/>
    <w:rsid w:val="00A15E57"/>
    <w:rsid w:val="00A16C68"/>
    <w:rsid w:val="00A16CF0"/>
    <w:rsid w:val="00A1742B"/>
    <w:rsid w:val="00A17B60"/>
    <w:rsid w:val="00A17C45"/>
    <w:rsid w:val="00A20BE4"/>
    <w:rsid w:val="00A20D1A"/>
    <w:rsid w:val="00A20FBC"/>
    <w:rsid w:val="00A212CD"/>
    <w:rsid w:val="00A213C7"/>
    <w:rsid w:val="00A219D1"/>
    <w:rsid w:val="00A22343"/>
    <w:rsid w:val="00A22AAE"/>
    <w:rsid w:val="00A22C25"/>
    <w:rsid w:val="00A2305D"/>
    <w:rsid w:val="00A24005"/>
    <w:rsid w:val="00A24266"/>
    <w:rsid w:val="00A24365"/>
    <w:rsid w:val="00A24608"/>
    <w:rsid w:val="00A24907"/>
    <w:rsid w:val="00A250D0"/>
    <w:rsid w:val="00A25188"/>
    <w:rsid w:val="00A254BF"/>
    <w:rsid w:val="00A2550B"/>
    <w:rsid w:val="00A256BD"/>
    <w:rsid w:val="00A25B2F"/>
    <w:rsid w:val="00A25FB1"/>
    <w:rsid w:val="00A260CE"/>
    <w:rsid w:val="00A2674B"/>
    <w:rsid w:val="00A26774"/>
    <w:rsid w:val="00A267C5"/>
    <w:rsid w:val="00A26BA8"/>
    <w:rsid w:val="00A26D6A"/>
    <w:rsid w:val="00A27B4A"/>
    <w:rsid w:val="00A305F5"/>
    <w:rsid w:val="00A30C0C"/>
    <w:rsid w:val="00A314FE"/>
    <w:rsid w:val="00A31966"/>
    <w:rsid w:val="00A32162"/>
    <w:rsid w:val="00A324D9"/>
    <w:rsid w:val="00A3278A"/>
    <w:rsid w:val="00A330B9"/>
    <w:rsid w:val="00A33A47"/>
    <w:rsid w:val="00A34681"/>
    <w:rsid w:val="00A34DB6"/>
    <w:rsid w:val="00A350BC"/>
    <w:rsid w:val="00A350E8"/>
    <w:rsid w:val="00A35311"/>
    <w:rsid w:val="00A35520"/>
    <w:rsid w:val="00A366A8"/>
    <w:rsid w:val="00A36DF3"/>
    <w:rsid w:val="00A36FDD"/>
    <w:rsid w:val="00A372B5"/>
    <w:rsid w:val="00A37377"/>
    <w:rsid w:val="00A379A9"/>
    <w:rsid w:val="00A37B48"/>
    <w:rsid w:val="00A40262"/>
    <w:rsid w:val="00A4032A"/>
    <w:rsid w:val="00A409B8"/>
    <w:rsid w:val="00A40A77"/>
    <w:rsid w:val="00A40CEC"/>
    <w:rsid w:val="00A419AF"/>
    <w:rsid w:val="00A42000"/>
    <w:rsid w:val="00A42496"/>
    <w:rsid w:val="00A42B11"/>
    <w:rsid w:val="00A43A9D"/>
    <w:rsid w:val="00A43E55"/>
    <w:rsid w:val="00A4467E"/>
    <w:rsid w:val="00A44C9D"/>
    <w:rsid w:val="00A456B2"/>
    <w:rsid w:val="00A45E58"/>
    <w:rsid w:val="00A50335"/>
    <w:rsid w:val="00A503F6"/>
    <w:rsid w:val="00A506AD"/>
    <w:rsid w:val="00A518B6"/>
    <w:rsid w:val="00A52313"/>
    <w:rsid w:val="00A52643"/>
    <w:rsid w:val="00A5266D"/>
    <w:rsid w:val="00A530BC"/>
    <w:rsid w:val="00A532B5"/>
    <w:rsid w:val="00A537E8"/>
    <w:rsid w:val="00A53806"/>
    <w:rsid w:val="00A538AB"/>
    <w:rsid w:val="00A539D4"/>
    <w:rsid w:val="00A53D4F"/>
    <w:rsid w:val="00A5458A"/>
    <w:rsid w:val="00A5616C"/>
    <w:rsid w:val="00A56917"/>
    <w:rsid w:val="00A56A9B"/>
    <w:rsid w:val="00A56C0D"/>
    <w:rsid w:val="00A56D4B"/>
    <w:rsid w:val="00A57181"/>
    <w:rsid w:val="00A575A0"/>
    <w:rsid w:val="00A579B9"/>
    <w:rsid w:val="00A57D91"/>
    <w:rsid w:val="00A57E0E"/>
    <w:rsid w:val="00A6020D"/>
    <w:rsid w:val="00A60362"/>
    <w:rsid w:val="00A613A7"/>
    <w:rsid w:val="00A61AF9"/>
    <w:rsid w:val="00A61D4F"/>
    <w:rsid w:val="00A61D5D"/>
    <w:rsid w:val="00A61EBF"/>
    <w:rsid w:val="00A62899"/>
    <w:rsid w:val="00A62C40"/>
    <w:rsid w:val="00A63231"/>
    <w:rsid w:val="00A637D2"/>
    <w:rsid w:val="00A650F3"/>
    <w:rsid w:val="00A650FB"/>
    <w:rsid w:val="00A65E91"/>
    <w:rsid w:val="00A6643D"/>
    <w:rsid w:val="00A66C36"/>
    <w:rsid w:val="00A67632"/>
    <w:rsid w:val="00A70493"/>
    <w:rsid w:val="00A710BF"/>
    <w:rsid w:val="00A713B3"/>
    <w:rsid w:val="00A71620"/>
    <w:rsid w:val="00A7199F"/>
    <w:rsid w:val="00A71C8F"/>
    <w:rsid w:val="00A7267E"/>
    <w:rsid w:val="00A72A7E"/>
    <w:rsid w:val="00A72AE8"/>
    <w:rsid w:val="00A72B9E"/>
    <w:rsid w:val="00A730BD"/>
    <w:rsid w:val="00A74346"/>
    <w:rsid w:val="00A74E65"/>
    <w:rsid w:val="00A75A17"/>
    <w:rsid w:val="00A76F07"/>
    <w:rsid w:val="00A77853"/>
    <w:rsid w:val="00A80320"/>
    <w:rsid w:val="00A807EE"/>
    <w:rsid w:val="00A80EC4"/>
    <w:rsid w:val="00A8144C"/>
    <w:rsid w:val="00A81644"/>
    <w:rsid w:val="00A818B7"/>
    <w:rsid w:val="00A81B07"/>
    <w:rsid w:val="00A8219A"/>
    <w:rsid w:val="00A8257D"/>
    <w:rsid w:val="00A827AE"/>
    <w:rsid w:val="00A833B0"/>
    <w:rsid w:val="00A83691"/>
    <w:rsid w:val="00A838F0"/>
    <w:rsid w:val="00A84420"/>
    <w:rsid w:val="00A8443A"/>
    <w:rsid w:val="00A852FD"/>
    <w:rsid w:val="00A85A52"/>
    <w:rsid w:val="00A86427"/>
    <w:rsid w:val="00A867B0"/>
    <w:rsid w:val="00A8789F"/>
    <w:rsid w:val="00A8794D"/>
    <w:rsid w:val="00A901A5"/>
    <w:rsid w:val="00A9075C"/>
    <w:rsid w:val="00A9163E"/>
    <w:rsid w:val="00A922AC"/>
    <w:rsid w:val="00A92388"/>
    <w:rsid w:val="00A9273E"/>
    <w:rsid w:val="00A92C48"/>
    <w:rsid w:val="00A931B7"/>
    <w:rsid w:val="00A93829"/>
    <w:rsid w:val="00A93DF2"/>
    <w:rsid w:val="00A94636"/>
    <w:rsid w:val="00A94D27"/>
    <w:rsid w:val="00A95125"/>
    <w:rsid w:val="00A95751"/>
    <w:rsid w:val="00A967FB"/>
    <w:rsid w:val="00A96B1A"/>
    <w:rsid w:val="00A97DDC"/>
    <w:rsid w:val="00AA00F4"/>
    <w:rsid w:val="00AA0C0B"/>
    <w:rsid w:val="00AA106E"/>
    <w:rsid w:val="00AA187A"/>
    <w:rsid w:val="00AA18FE"/>
    <w:rsid w:val="00AA1BB7"/>
    <w:rsid w:val="00AA26D5"/>
    <w:rsid w:val="00AA281E"/>
    <w:rsid w:val="00AA2C8D"/>
    <w:rsid w:val="00AA33F9"/>
    <w:rsid w:val="00AA37F7"/>
    <w:rsid w:val="00AA3B9B"/>
    <w:rsid w:val="00AA48E0"/>
    <w:rsid w:val="00AA4AD7"/>
    <w:rsid w:val="00AA4BFB"/>
    <w:rsid w:val="00AA58D4"/>
    <w:rsid w:val="00AA6296"/>
    <w:rsid w:val="00AA71A2"/>
    <w:rsid w:val="00AA7B80"/>
    <w:rsid w:val="00AA7BBB"/>
    <w:rsid w:val="00AB171D"/>
    <w:rsid w:val="00AB17E1"/>
    <w:rsid w:val="00AB1AAB"/>
    <w:rsid w:val="00AB2815"/>
    <w:rsid w:val="00AB2B72"/>
    <w:rsid w:val="00AB33D5"/>
    <w:rsid w:val="00AB389A"/>
    <w:rsid w:val="00AB3A00"/>
    <w:rsid w:val="00AB3E5E"/>
    <w:rsid w:val="00AB474F"/>
    <w:rsid w:val="00AB4DCF"/>
    <w:rsid w:val="00AB4E06"/>
    <w:rsid w:val="00AB4E70"/>
    <w:rsid w:val="00AB525E"/>
    <w:rsid w:val="00AB526F"/>
    <w:rsid w:val="00AB53D2"/>
    <w:rsid w:val="00AB5534"/>
    <w:rsid w:val="00AB5CB3"/>
    <w:rsid w:val="00AB5F1E"/>
    <w:rsid w:val="00AB6587"/>
    <w:rsid w:val="00AB66AA"/>
    <w:rsid w:val="00AB6B98"/>
    <w:rsid w:val="00AB745A"/>
    <w:rsid w:val="00AB7A43"/>
    <w:rsid w:val="00AC024B"/>
    <w:rsid w:val="00AC04DC"/>
    <w:rsid w:val="00AC0863"/>
    <w:rsid w:val="00AC09C2"/>
    <w:rsid w:val="00AC1047"/>
    <w:rsid w:val="00AC19B3"/>
    <w:rsid w:val="00AC1A80"/>
    <w:rsid w:val="00AC1A86"/>
    <w:rsid w:val="00AC2432"/>
    <w:rsid w:val="00AC29E8"/>
    <w:rsid w:val="00AC2C8E"/>
    <w:rsid w:val="00AC2E49"/>
    <w:rsid w:val="00AC38C2"/>
    <w:rsid w:val="00AC3BA5"/>
    <w:rsid w:val="00AC4088"/>
    <w:rsid w:val="00AC4111"/>
    <w:rsid w:val="00AC48A2"/>
    <w:rsid w:val="00AC5820"/>
    <w:rsid w:val="00AC60C3"/>
    <w:rsid w:val="00AC6C0A"/>
    <w:rsid w:val="00AC70C7"/>
    <w:rsid w:val="00AC7177"/>
    <w:rsid w:val="00AC76AC"/>
    <w:rsid w:val="00AC79ED"/>
    <w:rsid w:val="00AC7B40"/>
    <w:rsid w:val="00AD07D4"/>
    <w:rsid w:val="00AD0946"/>
    <w:rsid w:val="00AD0AE6"/>
    <w:rsid w:val="00AD0CB0"/>
    <w:rsid w:val="00AD0E07"/>
    <w:rsid w:val="00AD0F70"/>
    <w:rsid w:val="00AD17BF"/>
    <w:rsid w:val="00AD318E"/>
    <w:rsid w:val="00AD330D"/>
    <w:rsid w:val="00AD3D9F"/>
    <w:rsid w:val="00AD4BF8"/>
    <w:rsid w:val="00AD4D39"/>
    <w:rsid w:val="00AD52CB"/>
    <w:rsid w:val="00AD54EE"/>
    <w:rsid w:val="00AD56FF"/>
    <w:rsid w:val="00AD6473"/>
    <w:rsid w:val="00AD6682"/>
    <w:rsid w:val="00AD77D5"/>
    <w:rsid w:val="00AD7FBB"/>
    <w:rsid w:val="00AE0D99"/>
    <w:rsid w:val="00AE0E58"/>
    <w:rsid w:val="00AE2655"/>
    <w:rsid w:val="00AE2795"/>
    <w:rsid w:val="00AE2B75"/>
    <w:rsid w:val="00AE2BCF"/>
    <w:rsid w:val="00AE2D2C"/>
    <w:rsid w:val="00AE2F0C"/>
    <w:rsid w:val="00AE3025"/>
    <w:rsid w:val="00AE35DF"/>
    <w:rsid w:val="00AE35FC"/>
    <w:rsid w:val="00AE3BE0"/>
    <w:rsid w:val="00AE45DE"/>
    <w:rsid w:val="00AE46D0"/>
    <w:rsid w:val="00AE53A4"/>
    <w:rsid w:val="00AE5941"/>
    <w:rsid w:val="00AE599D"/>
    <w:rsid w:val="00AE63BB"/>
    <w:rsid w:val="00AE67AA"/>
    <w:rsid w:val="00AE72D9"/>
    <w:rsid w:val="00AE7A61"/>
    <w:rsid w:val="00AE7E3C"/>
    <w:rsid w:val="00AF057A"/>
    <w:rsid w:val="00AF087A"/>
    <w:rsid w:val="00AF1243"/>
    <w:rsid w:val="00AF2E6F"/>
    <w:rsid w:val="00AF3682"/>
    <w:rsid w:val="00AF3863"/>
    <w:rsid w:val="00AF3AD4"/>
    <w:rsid w:val="00AF3AEF"/>
    <w:rsid w:val="00AF3F14"/>
    <w:rsid w:val="00AF3F83"/>
    <w:rsid w:val="00AF5307"/>
    <w:rsid w:val="00AF5368"/>
    <w:rsid w:val="00AF55DB"/>
    <w:rsid w:val="00AF56D9"/>
    <w:rsid w:val="00AF5A16"/>
    <w:rsid w:val="00AF5B6A"/>
    <w:rsid w:val="00AF5C93"/>
    <w:rsid w:val="00AF6413"/>
    <w:rsid w:val="00AF6525"/>
    <w:rsid w:val="00AF66D0"/>
    <w:rsid w:val="00AF6998"/>
    <w:rsid w:val="00AF6F5D"/>
    <w:rsid w:val="00AF76E1"/>
    <w:rsid w:val="00B000D6"/>
    <w:rsid w:val="00B00442"/>
    <w:rsid w:val="00B00956"/>
    <w:rsid w:val="00B00C9E"/>
    <w:rsid w:val="00B01321"/>
    <w:rsid w:val="00B0141A"/>
    <w:rsid w:val="00B014AC"/>
    <w:rsid w:val="00B015D2"/>
    <w:rsid w:val="00B0226F"/>
    <w:rsid w:val="00B026AF"/>
    <w:rsid w:val="00B02A31"/>
    <w:rsid w:val="00B02E53"/>
    <w:rsid w:val="00B03229"/>
    <w:rsid w:val="00B0355F"/>
    <w:rsid w:val="00B03A96"/>
    <w:rsid w:val="00B03C32"/>
    <w:rsid w:val="00B040F6"/>
    <w:rsid w:val="00B0456E"/>
    <w:rsid w:val="00B04C64"/>
    <w:rsid w:val="00B04E19"/>
    <w:rsid w:val="00B05032"/>
    <w:rsid w:val="00B054B7"/>
    <w:rsid w:val="00B061B8"/>
    <w:rsid w:val="00B06336"/>
    <w:rsid w:val="00B07BDC"/>
    <w:rsid w:val="00B07E9B"/>
    <w:rsid w:val="00B07FC3"/>
    <w:rsid w:val="00B10B77"/>
    <w:rsid w:val="00B10DA1"/>
    <w:rsid w:val="00B10EF5"/>
    <w:rsid w:val="00B124C1"/>
    <w:rsid w:val="00B132A9"/>
    <w:rsid w:val="00B13702"/>
    <w:rsid w:val="00B1424F"/>
    <w:rsid w:val="00B14FD8"/>
    <w:rsid w:val="00B151A7"/>
    <w:rsid w:val="00B15D76"/>
    <w:rsid w:val="00B16DB6"/>
    <w:rsid w:val="00B20223"/>
    <w:rsid w:val="00B20F73"/>
    <w:rsid w:val="00B21252"/>
    <w:rsid w:val="00B2157B"/>
    <w:rsid w:val="00B21F77"/>
    <w:rsid w:val="00B220BB"/>
    <w:rsid w:val="00B2284A"/>
    <w:rsid w:val="00B22AF0"/>
    <w:rsid w:val="00B23228"/>
    <w:rsid w:val="00B2322A"/>
    <w:rsid w:val="00B2338D"/>
    <w:rsid w:val="00B23913"/>
    <w:rsid w:val="00B23970"/>
    <w:rsid w:val="00B23B4E"/>
    <w:rsid w:val="00B23F4A"/>
    <w:rsid w:val="00B24183"/>
    <w:rsid w:val="00B247DC"/>
    <w:rsid w:val="00B24E40"/>
    <w:rsid w:val="00B2537D"/>
    <w:rsid w:val="00B2572A"/>
    <w:rsid w:val="00B2572E"/>
    <w:rsid w:val="00B258A9"/>
    <w:rsid w:val="00B25C5D"/>
    <w:rsid w:val="00B25FEB"/>
    <w:rsid w:val="00B26649"/>
    <w:rsid w:val="00B26CCE"/>
    <w:rsid w:val="00B27117"/>
    <w:rsid w:val="00B27888"/>
    <w:rsid w:val="00B27E4B"/>
    <w:rsid w:val="00B27E7B"/>
    <w:rsid w:val="00B310C9"/>
    <w:rsid w:val="00B31426"/>
    <w:rsid w:val="00B31B1F"/>
    <w:rsid w:val="00B328AD"/>
    <w:rsid w:val="00B32DEA"/>
    <w:rsid w:val="00B32EB5"/>
    <w:rsid w:val="00B3345A"/>
    <w:rsid w:val="00B335B3"/>
    <w:rsid w:val="00B33DE1"/>
    <w:rsid w:val="00B34963"/>
    <w:rsid w:val="00B34AF6"/>
    <w:rsid w:val="00B34F4A"/>
    <w:rsid w:val="00B357FB"/>
    <w:rsid w:val="00B363DC"/>
    <w:rsid w:val="00B37985"/>
    <w:rsid w:val="00B407D9"/>
    <w:rsid w:val="00B4093A"/>
    <w:rsid w:val="00B40C1D"/>
    <w:rsid w:val="00B40F82"/>
    <w:rsid w:val="00B41F88"/>
    <w:rsid w:val="00B4204C"/>
    <w:rsid w:val="00B4223F"/>
    <w:rsid w:val="00B422E5"/>
    <w:rsid w:val="00B42549"/>
    <w:rsid w:val="00B4275C"/>
    <w:rsid w:val="00B42D89"/>
    <w:rsid w:val="00B42EDE"/>
    <w:rsid w:val="00B430E9"/>
    <w:rsid w:val="00B43233"/>
    <w:rsid w:val="00B432E1"/>
    <w:rsid w:val="00B43CCA"/>
    <w:rsid w:val="00B4498B"/>
    <w:rsid w:val="00B449FD"/>
    <w:rsid w:val="00B46057"/>
    <w:rsid w:val="00B46504"/>
    <w:rsid w:val="00B46B01"/>
    <w:rsid w:val="00B46F0B"/>
    <w:rsid w:val="00B4784C"/>
    <w:rsid w:val="00B47903"/>
    <w:rsid w:val="00B47EFF"/>
    <w:rsid w:val="00B50B88"/>
    <w:rsid w:val="00B50DCA"/>
    <w:rsid w:val="00B51804"/>
    <w:rsid w:val="00B51B63"/>
    <w:rsid w:val="00B529D4"/>
    <w:rsid w:val="00B53477"/>
    <w:rsid w:val="00B539DD"/>
    <w:rsid w:val="00B53F18"/>
    <w:rsid w:val="00B5434A"/>
    <w:rsid w:val="00B550FF"/>
    <w:rsid w:val="00B5530E"/>
    <w:rsid w:val="00B555CE"/>
    <w:rsid w:val="00B55B85"/>
    <w:rsid w:val="00B55BA6"/>
    <w:rsid w:val="00B5601E"/>
    <w:rsid w:val="00B57A99"/>
    <w:rsid w:val="00B57BFE"/>
    <w:rsid w:val="00B60865"/>
    <w:rsid w:val="00B60BC5"/>
    <w:rsid w:val="00B610B4"/>
    <w:rsid w:val="00B612D5"/>
    <w:rsid w:val="00B61A4D"/>
    <w:rsid w:val="00B61B8D"/>
    <w:rsid w:val="00B61CD0"/>
    <w:rsid w:val="00B620CD"/>
    <w:rsid w:val="00B624E9"/>
    <w:rsid w:val="00B64495"/>
    <w:rsid w:val="00B66279"/>
    <w:rsid w:val="00B66343"/>
    <w:rsid w:val="00B66DB8"/>
    <w:rsid w:val="00B67383"/>
    <w:rsid w:val="00B6759C"/>
    <w:rsid w:val="00B679E9"/>
    <w:rsid w:val="00B702B3"/>
    <w:rsid w:val="00B70670"/>
    <w:rsid w:val="00B7100B"/>
    <w:rsid w:val="00B7252B"/>
    <w:rsid w:val="00B72AC5"/>
    <w:rsid w:val="00B7375F"/>
    <w:rsid w:val="00B73B07"/>
    <w:rsid w:val="00B74B7C"/>
    <w:rsid w:val="00B7542A"/>
    <w:rsid w:val="00B7596E"/>
    <w:rsid w:val="00B761D5"/>
    <w:rsid w:val="00B7624A"/>
    <w:rsid w:val="00B7653F"/>
    <w:rsid w:val="00B76BF1"/>
    <w:rsid w:val="00B77186"/>
    <w:rsid w:val="00B771DF"/>
    <w:rsid w:val="00B77784"/>
    <w:rsid w:val="00B77C9C"/>
    <w:rsid w:val="00B77F23"/>
    <w:rsid w:val="00B80215"/>
    <w:rsid w:val="00B80D42"/>
    <w:rsid w:val="00B80FDD"/>
    <w:rsid w:val="00B81154"/>
    <w:rsid w:val="00B81BC6"/>
    <w:rsid w:val="00B81F0E"/>
    <w:rsid w:val="00B82111"/>
    <w:rsid w:val="00B83374"/>
    <w:rsid w:val="00B834E9"/>
    <w:rsid w:val="00B83917"/>
    <w:rsid w:val="00B83A4B"/>
    <w:rsid w:val="00B8443F"/>
    <w:rsid w:val="00B84533"/>
    <w:rsid w:val="00B84B50"/>
    <w:rsid w:val="00B84D32"/>
    <w:rsid w:val="00B85207"/>
    <w:rsid w:val="00B8530B"/>
    <w:rsid w:val="00B8591E"/>
    <w:rsid w:val="00B85E50"/>
    <w:rsid w:val="00B85EF5"/>
    <w:rsid w:val="00B86B2F"/>
    <w:rsid w:val="00B873EF"/>
    <w:rsid w:val="00B8761E"/>
    <w:rsid w:val="00B87AB3"/>
    <w:rsid w:val="00B87B3A"/>
    <w:rsid w:val="00B90569"/>
    <w:rsid w:val="00B91497"/>
    <w:rsid w:val="00B916E0"/>
    <w:rsid w:val="00B917C7"/>
    <w:rsid w:val="00B91E2E"/>
    <w:rsid w:val="00B92824"/>
    <w:rsid w:val="00B92D7E"/>
    <w:rsid w:val="00B93851"/>
    <w:rsid w:val="00B93F73"/>
    <w:rsid w:val="00B940CC"/>
    <w:rsid w:val="00B948D8"/>
    <w:rsid w:val="00B959AD"/>
    <w:rsid w:val="00B95A68"/>
    <w:rsid w:val="00B95C99"/>
    <w:rsid w:val="00B97987"/>
    <w:rsid w:val="00B97A25"/>
    <w:rsid w:val="00B97AFF"/>
    <w:rsid w:val="00BA0098"/>
    <w:rsid w:val="00BA00AA"/>
    <w:rsid w:val="00BA01A7"/>
    <w:rsid w:val="00BA0286"/>
    <w:rsid w:val="00BA04DC"/>
    <w:rsid w:val="00BA1072"/>
    <w:rsid w:val="00BA1140"/>
    <w:rsid w:val="00BA134E"/>
    <w:rsid w:val="00BA15F1"/>
    <w:rsid w:val="00BA2255"/>
    <w:rsid w:val="00BA3041"/>
    <w:rsid w:val="00BA349D"/>
    <w:rsid w:val="00BA3919"/>
    <w:rsid w:val="00BA3D9C"/>
    <w:rsid w:val="00BA45F6"/>
    <w:rsid w:val="00BA481F"/>
    <w:rsid w:val="00BA74B7"/>
    <w:rsid w:val="00BB0723"/>
    <w:rsid w:val="00BB1247"/>
    <w:rsid w:val="00BB21BE"/>
    <w:rsid w:val="00BB2BCB"/>
    <w:rsid w:val="00BB3107"/>
    <w:rsid w:val="00BB342B"/>
    <w:rsid w:val="00BB3828"/>
    <w:rsid w:val="00BB3AA5"/>
    <w:rsid w:val="00BB3C00"/>
    <w:rsid w:val="00BB3C45"/>
    <w:rsid w:val="00BB3C4B"/>
    <w:rsid w:val="00BB45C6"/>
    <w:rsid w:val="00BB49CF"/>
    <w:rsid w:val="00BB4C77"/>
    <w:rsid w:val="00BB4D80"/>
    <w:rsid w:val="00BB509D"/>
    <w:rsid w:val="00BB539E"/>
    <w:rsid w:val="00BB53D0"/>
    <w:rsid w:val="00BB5E3E"/>
    <w:rsid w:val="00BB5F9D"/>
    <w:rsid w:val="00BB62BB"/>
    <w:rsid w:val="00BB6558"/>
    <w:rsid w:val="00BB67E0"/>
    <w:rsid w:val="00BB719B"/>
    <w:rsid w:val="00BB71FC"/>
    <w:rsid w:val="00BC0A98"/>
    <w:rsid w:val="00BC1026"/>
    <w:rsid w:val="00BC161F"/>
    <w:rsid w:val="00BC229B"/>
    <w:rsid w:val="00BC2BAA"/>
    <w:rsid w:val="00BC330D"/>
    <w:rsid w:val="00BC3842"/>
    <w:rsid w:val="00BC3A7A"/>
    <w:rsid w:val="00BC3D48"/>
    <w:rsid w:val="00BC4373"/>
    <w:rsid w:val="00BC4A7B"/>
    <w:rsid w:val="00BC53DC"/>
    <w:rsid w:val="00BC5B48"/>
    <w:rsid w:val="00BC5C0E"/>
    <w:rsid w:val="00BC5D7B"/>
    <w:rsid w:val="00BC60FC"/>
    <w:rsid w:val="00BC663C"/>
    <w:rsid w:val="00BC707F"/>
    <w:rsid w:val="00BC7577"/>
    <w:rsid w:val="00BC7CE8"/>
    <w:rsid w:val="00BD04D4"/>
    <w:rsid w:val="00BD0932"/>
    <w:rsid w:val="00BD1055"/>
    <w:rsid w:val="00BD195F"/>
    <w:rsid w:val="00BD1B93"/>
    <w:rsid w:val="00BD2464"/>
    <w:rsid w:val="00BD24E2"/>
    <w:rsid w:val="00BD257A"/>
    <w:rsid w:val="00BD2AA5"/>
    <w:rsid w:val="00BD2EBE"/>
    <w:rsid w:val="00BD459E"/>
    <w:rsid w:val="00BD489D"/>
    <w:rsid w:val="00BD6185"/>
    <w:rsid w:val="00BD6357"/>
    <w:rsid w:val="00BD647E"/>
    <w:rsid w:val="00BD6686"/>
    <w:rsid w:val="00BD6E7F"/>
    <w:rsid w:val="00BD79ED"/>
    <w:rsid w:val="00BD7DC9"/>
    <w:rsid w:val="00BD7DCE"/>
    <w:rsid w:val="00BE10AC"/>
    <w:rsid w:val="00BE1726"/>
    <w:rsid w:val="00BE1E24"/>
    <w:rsid w:val="00BE1FEB"/>
    <w:rsid w:val="00BE2172"/>
    <w:rsid w:val="00BE2559"/>
    <w:rsid w:val="00BE2AA7"/>
    <w:rsid w:val="00BE32BC"/>
    <w:rsid w:val="00BE4392"/>
    <w:rsid w:val="00BE4B88"/>
    <w:rsid w:val="00BE4E03"/>
    <w:rsid w:val="00BE54D0"/>
    <w:rsid w:val="00BE5D7A"/>
    <w:rsid w:val="00BE5DF6"/>
    <w:rsid w:val="00BE5FA8"/>
    <w:rsid w:val="00BE6026"/>
    <w:rsid w:val="00BE6205"/>
    <w:rsid w:val="00BE67E5"/>
    <w:rsid w:val="00BE6F83"/>
    <w:rsid w:val="00BE752C"/>
    <w:rsid w:val="00BE78F3"/>
    <w:rsid w:val="00BF0508"/>
    <w:rsid w:val="00BF0922"/>
    <w:rsid w:val="00BF1440"/>
    <w:rsid w:val="00BF179F"/>
    <w:rsid w:val="00BF1EE0"/>
    <w:rsid w:val="00BF2224"/>
    <w:rsid w:val="00BF2D11"/>
    <w:rsid w:val="00BF4B83"/>
    <w:rsid w:val="00BF5993"/>
    <w:rsid w:val="00BF5B04"/>
    <w:rsid w:val="00BF5F1A"/>
    <w:rsid w:val="00BF6168"/>
    <w:rsid w:val="00BF753A"/>
    <w:rsid w:val="00BF7ACE"/>
    <w:rsid w:val="00BF7D89"/>
    <w:rsid w:val="00BF7DAF"/>
    <w:rsid w:val="00BF7EA6"/>
    <w:rsid w:val="00C001D2"/>
    <w:rsid w:val="00C011F8"/>
    <w:rsid w:val="00C0181E"/>
    <w:rsid w:val="00C01B78"/>
    <w:rsid w:val="00C01DD0"/>
    <w:rsid w:val="00C02471"/>
    <w:rsid w:val="00C0275B"/>
    <w:rsid w:val="00C02872"/>
    <w:rsid w:val="00C02BC3"/>
    <w:rsid w:val="00C03046"/>
    <w:rsid w:val="00C04B16"/>
    <w:rsid w:val="00C05034"/>
    <w:rsid w:val="00C050CA"/>
    <w:rsid w:val="00C06544"/>
    <w:rsid w:val="00C076EC"/>
    <w:rsid w:val="00C07DCA"/>
    <w:rsid w:val="00C07E65"/>
    <w:rsid w:val="00C112BF"/>
    <w:rsid w:val="00C116F1"/>
    <w:rsid w:val="00C11ACE"/>
    <w:rsid w:val="00C11FAF"/>
    <w:rsid w:val="00C122DF"/>
    <w:rsid w:val="00C12686"/>
    <w:rsid w:val="00C12862"/>
    <w:rsid w:val="00C12D91"/>
    <w:rsid w:val="00C148F6"/>
    <w:rsid w:val="00C14A96"/>
    <w:rsid w:val="00C14D0E"/>
    <w:rsid w:val="00C1543E"/>
    <w:rsid w:val="00C15449"/>
    <w:rsid w:val="00C154DD"/>
    <w:rsid w:val="00C1681E"/>
    <w:rsid w:val="00C17621"/>
    <w:rsid w:val="00C17AC4"/>
    <w:rsid w:val="00C200B2"/>
    <w:rsid w:val="00C2091B"/>
    <w:rsid w:val="00C218D9"/>
    <w:rsid w:val="00C21B88"/>
    <w:rsid w:val="00C21BBC"/>
    <w:rsid w:val="00C21EF5"/>
    <w:rsid w:val="00C22C33"/>
    <w:rsid w:val="00C232A3"/>
    <w:rsid w:val="00C23E87"/>
    <w:rsid w:val="00C2475A"/>
    <w:rsid w:val="00C25541"/>
    <w:rsid w:val="00C25BC1"/>
    <w:rsid w:val="00C25E85"/>
    <w:rsid w:val="00C26890"/>
    <w:rsid w:val="00C26F51"/>
    <w:rsid w:val="00C272AA"/>
    <w:rsid w:val="00C27C7E"/>
    <w:rsid w:val="00C30322"/>
    <w:rsid w:val="00C3044B"/>
    <w:rsid w:val="00C307C0"/>
    <w:rsid w:val="00C312A2"/>
    <w:rsid w:val="00C31895"/>
    <w:rsid w:val="00C31D58"/>
    <w:rsid w:val="00C31E45"/>
    <w:rsid w:val="00C322A5"/>
    <w:rsid w:val="00C32B51"/>
    <w:rsid w:val="00C32EC4"/>
    <w:rsid w:val="00C335D5"/>
    <w:rsid w:val="00C33A1B"/>
    <w:rsid w:val="00C33AF6"/>
    <w:rsid w:val="00C34288"/>
    <w:rsid w:val="00C3488B"/>
    <w:rsid w:val="00C34BBE"/>
    <w:rsid w:val="00C34C52"/>
    <w:rsid w:val="00C3526D"/>
    <w:rsid w:val="00C354D0"/>
    <w:rsid w:val="00C35F99"/>
    <w:rsid w:val="00C35FCF"/>
    <w:rsid w:val="00C36074"/>
    <w:rsid w:val="00C362A6"/>
    <w:rsid w:val="00C3702B"/>
    <w:rsid w:val="00C40321"/>
    <w:rsid w:val="00C4091E"/>
    <w:rsid w:val="00C411B7"/>
    <w:rsid w:val="00C419B0"/>
    <w:rsid w:val="00C41BEE"/>
    <w:rsid w:val="00C41DB7"/>
    <w:rsid w:val="00C42140"/>
    <w:rsid w:val="00C42BA4"/>
    <w:rsid w:val="00C4303A"/>
    <w:rsid w:val="00C44FB0"/>
    <w:rsid w:val="00C4526A"/>
    <w:rsid w:val="00C457CA"/>
    <w:rsid w:val="00C45E7E"/>
    <w:rsid w:val="00C46246"/>
    <w:rsid w:val="00C4656D"/>
    <w:rsid w:val="00C46D2A"/>
    <w:rsid w:val="00C46F52"/>
    <w:rsid w:val="00C47560"/>
    <w:rsid w:val="00C47DA4"/>
    <w:rsid w:val="00C507B2"/>
    <w:rsid w:val="00C509C0"/>
    <w:rsid w:val="00C50F07"/>
    <w:rsid w:val="00C516E6"/>
    <w:rsid w:val="00C51A4B"/>
    <w:rsid w:val="00C51AE9"/>
    <w:rsid w:val="00C51C5C"/>
    <w:rsid w:val="00C51E42"/>
    <w:rsid w:val="00C51F55"/>
    <w:rsid w:val="00C52118"/>
    <w:rsid w:val="00C52C29"/>
    <w:rsid w:val="00C52F87"/>
    <w:rsid w:val="00C535A9"/>
    <w:rsid w:val="00C53B98"/>
    <w:rsid w:val="00C53DC4"/>
    <w:rsid w:val="00C5401B"/>
    <w:rsid w:val="00C5410D"/>
    <w:rsid w:val="00C541B7"/>
    <w:rsid w:val="00C546E2"/>
    <w:rsid w:val="00C553F9"/>
    <w:rsid w:val="00C55803"/>
    <w:rsid w:val="00C55BA5"/>
    <w:rsid w:val="00C5680D"/>
    <w:rsid w:val="00C571F1"/>
    <w:rsid w:val="00C577E5"/>
    <w:rsid w:val="00C57F96"/>
    <w:rsid w:val="00C600E6"/>
    <w:rsid w:val="00C60257"/>
    <w:rsid w:val="00C60D8A"/>
    <w:rsid w:val="00C616BD"/>
    <w:rsid w:val="00C62D8C"/>
    <w:rsid w:val="00C62FB7"/>
    <w:rsid w:val="00C62FF8"/>
    <w:rsid w:val="00C63739"/>
    <w:rsid w:val="00C63C93"/>
    <w:rsid w:val="00C64A4D"/>
    <w:rsid w:val="00C64FE8"/>
    <w:rsid w:val="00C664D9"/>
    <w:rsid w:val="00C66B12"/>
    <w:rsid w:val="00C66BCC"/>
    <w:rsid w:val="00C66D43"/>
    <w:rsid w:val="00C67027"/>
    <w:rsid w:val="00C70290"/>
    <w:rsid w:val="00C704D9"/>
    <w:rsid w:val="00C705FE"/>
    <w:rsid w:val="00C707DA"/>
    <w:rsid w:val="00C708AA"/>
    <w:rsid w:val="00C7098E"/>
    <w:rsid w:val="00C7151C"/>
    <w:rsid w:val="00C71950"/>
    <w:rsid w:val="00C71F3E"/>
    <w:rsid w:val="00C727A2"/>
    <w:rsid w:val="00C72868"/>
    <w:rsid w:val="00C729AE"/>
    <w:rsid w:val="00C7343C"/>
    <w:rsid w:val="00C73A0A"/>
    <w:rsid w:val="00C73AAE"/>
    <w:rsid w:val="00C748B8"/>
    <w:rsid w:val="00C7490E"/>
    <w:rsid w:val="00C74D73"/>
    <w:rsid w:val="00C74FE0"/>
    <w:rsid w:val="00C7585B"/>
    <w:rsid w:val="00C75911"/>
    <w:rsid w:val="00C76526"/>
    <w:rsid w:val="00C76CFD"/>
    <w:rsid w:val="00C77491"/>
    <w:rsid w:val="00C77C63"/>
    <w:rsid w:val="00C8180F"/>
    <w:rsid w:val="00C81843"/>
    <w:rsid w:val="00C8292D"/>
    <w:rsid w:val="00C82949"/>
    <w:rsid w:val="00C831ED"/>
    <w:rsid w:val="00C83402"/>
    <w:rsid w:val="00C836A9"/>
    <w:rsid w:val="00C84167"/>
    <w:rsid w:val="00C84575"/>
    <w:rsid w:val="00C84B68"/>
    <w:rsid w:val="00C84F9F"/>
    <w:rsid w:val="00C851C8"/>
    <w:rsid w:val="00C852B8"/>
    <w:rsid w:val="00C85F62"/>
    <w:rsid w:val="00C86549"/>
    <w:rsid w:val="00C8684F"/>
    <w:rsid w:val="00C876BF"/>
    <w:rsid w:val="00C90225"/>
    <w:rsid w:val="00C90BAD"/>
    <w:rsid w:val="00C90D86"/>
    <w:rsid w:val="00C91270"/>
    <w:rsid w:val="00C913C2"/>
    <w:rsid w:val="00C914FE"/>
    <w:rsid w:val="00C91E09"/>
    <w:rsid w:val="00C93A51"/>
    <w:rsid w:val="00C93E54"/>
    <w:rsid w:val="00C94121"/>
    <w:rsid w:val="00C95378"/>
    <w:rsid w:val="00C957FE"/>
    <w:rsid w:val="00C9634A"/>
    <w:rsid w:val="00C96B90"/>
    <w:rsid w:val="00C96E80"/>
    <w:rsid w:val="00CA0307"/>
    <w:rsid w:val="00CA0DD5"/>
    <w:rsid w:val="00CA14E8"/>
    <w:rsid w:val="00CA1B95"/>
    <w:rsid w:val="00CA3865"/>
    <w:rsid w:val="00CA3A22"/>
    <w:rsid w:val="00CA3B90"/>
    <w:rsid w:val="00CA3FF7"/>
    <w:rsid w:val="00CA4171"/>
    <w:rsid w:val="00CA45A2"/>
    <w:rsid w:val="00CA46C1"/>
    <w:rsid w:val="00CA51E3"/>
    <w:rsid w:val="00CA5687"/>
    <w:rsid w:val="00CA5B40"/>
    <w:rsid w:val="00CA7039"/>
    <w:rsid w:val="00CA703A"/>
    <w:rsid w:val="00CA7DD6"/>
    <w:rsid w:val="00CB0714"/>
    <w:rsid w:val="00CB09F9"/>
    <w:rsid w:val="00CB0CEA"/>
    <w:rsid w:val="00CB1682"/>
    <w:rsid w:val="00CB1C87"/>
    <w:rsid w:val="00CB1E8E"/>
    <w:rsid w:val="00CB2244"/>
    <w:rsid w:val="00CB23FA"/>
    <w:rsid w:val="00CB2D9C"/>
    <w:rsid w:val="00CB403A"/>
    <w:rsid w:val="00CB4146"/>
    <w:rsid w:val="00CB46D1"/>
    <w:rsid w:val="00CB4715"/>
    <w:rsid w:val="00CB52F9"/>
    <w:rsid w:val="00CB53B8"/>
    <w:rsid w:val="00CB5734"/>
    <w:rsid w:val="00CB5CFA"/>
    <w:rsid w:val="00CB63EB"/>
    <w:rsid w:val="00CB643F"/>
    <w:rsid w:val="00CB6E68"/>
    <w:rsid w:val="00CB7CE4"/>
    <w:rsid w:val="00CB7F62"/>
    <w:rsid w:val="00CC0488"/>
    <w:rsid w:val="00CC06B1"/>
    <w:rsid w:val="00CC0AC5"/>
    <w:rsid w:val="00CC0DAC"/>
    <w:rsid w:val="00CC0E9C"/>
    <w:rsid w:val="00CC1511"/>
    <w:rsid w:val="00CC1CED"/>
    <w:rsid w:val="00CC1E6C"/>
    <w:rsid w:val="00CC288C"/>
    <w:rsid w:val="00CC2B58"/>
    <w:rsid w:val="00CC2E7C"/>
    <w:rsid w:val="00CC33F2"/>
    <w:rsid w:val="00CC38BF"/>
    <w:rsid w:val="00CC3C73"/>
    <w:rsid w:val="00CC401B"/>
    <w:rsid w:val="00CC531E"/>
    <w:rsid w:val="00CC53A2"/>
    <w:rsid w:val="00CC552D"/>
    <w:rsid w:val="00CC570C"/>
    <w:rsid w:val="00CC5C96"/>
    <w:rsid w:val="00CC5CB7"/>
    <w:rsid w:val="00CC5D2B"/>
    <w:rsid w:val="00CC6706"/>
    <w:rsid w:val="00CC7A0E"/>
    <w:rsid w:val="00CD0ADB"/>
    <w:rsid w:val="00CD0C82"/>
    <w:rsid w:val="00CD0DA5"/>
    <w:rsid w:val="00CD1584"/>
    <w:rsid w:val="00CD1B99"/>
    <w:rsid w:val="00CD1DFA"/>
    <w:rsid w:val="00CD1E22"/>
    <w:rsid w:val="00CD1EEF"/>
    <w:rsid w:val="00CD2415"/>
    <w:rsid w:val="00CD345C"/>
    <w:rsid w:val="00CD39FF"/>
    <w:rsid w:val="00CD3D09"/>
    <w:rsid w:val="00CD407F"/>
    <w:rsid w:val="00CD4402"/>
    <w:rsid w:val="00CD699E"/>
    <w:rsid w:val="00CD6A07"/>
    <w:rsid w:val="00CD6B9F"/>
    <w:rsid w:val="00CD6DAD"/>
    <w:rsid w:val="00CD71AE"/>
    <w:rsid w:val="00CD7EE7"/>
    <w:rsid w:val="00CE0F40"/>
    <w:rsid w:val="00CE1796"/>
    <w:rsid w:val="00CE2000"/>
    <w:rsid w:val="00CE33E8"/>
    <w:rsid w:val="00CE3962"/>
    <w:rsid w:val="00CE3BDA"/>
    <w:rsid w:val="00CE4342"/>
    <w:rsid w:val="00CE4376"/>
    <w:rsid w:val="00CE44BA"/>
    <w:rsid w:val="00CE4BE0"/>
    <w:rsid w:val="00CE5852"/>
    <w:rsid w:val="00CE5CFC"/>
    <w:rsid w:val="00CE5F47"/>
    <w:rsid w:val="00CE601A"/>
    <w:rsid w:val="00CE6917"/>
    <w:rsid w:val="00CE6FE1"/>
    <w:rsid w:val="00CF0522"/>
    <w:rsid w:val="00CF13A2"/>
    <w:rsid w:val="00CF1924"/>
    <w:rsid w:val="00CF21D5"/>
    <w:rsid w:val="00CF2690"/>
    <w:rsid w:val="00CF2C3A"/>
    <w:rsid w:val="00CF321E"/>
    <w:rsid w:val="00CF34A9"/>
    <w:rsid w:val="00CF3D7D"/>
    <w:rsid w:val="00CF4607"/>
    <w:rsid w:val="00CF47CF"/>
    <w:rsid w:val="00CF50B7"/>
    <w:rsid w:val="00CF5412"/>
    <w:rsid w:val="00CF58BD"/>
    <w:rsid w:val="00CF5ED8"/>
    <w:rsid w:val="00CF6304"/>
    <w:rsid w:val="00CF63A1"/>
    <w:rsid w:val="00CF6AF9"/>
    <w:rsid w:val="00CF792A"/>
    <w:rsid w:val="00D00C27"/>
    <w:rsid w:val="00D01123"/>
    <w:rsid w:val="00D01736"/>
    <w:rsid w:val="00D01B32"/>
    <w:rsid w:val="00D01D12"/>
    <w:rsid w:val="00D021CA"/>
    <w:rsid w:val="00D023C8"/>
    <w:rsid w:val="00D0256F"/>
    <w:rsid w:val="00D02976"/>
    <w:rsid w:val="00D030A5"/>
    <w:rsid w:val="00D03F53"/>
    <w:rsid w:val="00D03FCB"/>
    <w:rsid w:val="00D0513B"/>
    <w:rsid w:val="00D05A60"/>
    <w:rsid w:val="00D05C36"/>
    <w:rsid w:val="00D06200"/>
    <w:rsid w:val="00D069BF"/>
    <w:rsid w:val="00D07954"/>
    <w:rsid w:val="00D07DC5"/>
    <w:rsid w:val="00D1008E"/>
    <w:rsid w:val="00D101D1"/>
    <w:rsid w:val="00D1038F"/>
    <w:rsid w:val="00D103EB"/>
    <w:rsid w:val="00D10F3D"/>
    <w:rsid w:val="00D1101E"/>
    <w:rsid w:val="00D11691"/>
    <w:rsid w:val="00D11728"/>
    <w:rsid w:val="00D11830"/>
    <w:rsid w:val="00D12FDD"/>
    <w:rsid w:val="00D13107"/>
    <w:rsid w:val="00D13277"/>
    <w:rsid w:val="00D1391F"/>
    <w:rsid w:val="00D13E0B"/>
    <w:rsid w:val="00D13FAF"/>
    <w:rsid w:val="00D1468F"/>
    <w:rsid w:val="00D14AFF"/>
    <w:rsid w:val="00D14DA4"/>
    <w:rsid w:val="00D1558E"/>
    <w:rsid w:val="00D1602A"/>
    <w:rsid w:val="00D16282"/>
    <w:rsid w:val="00D16571"/>
    <w:rsid w:val="00D16FC6"/>
    <w:rsid w:val="00D1702E"/>
    <w:rsid w:val="00D1720B"/>
    <w:rsid w:val="00D17258"/>
    <w:rsid w:val="00D17916"/>
    <w:rsid w:val="00D17F2F"/>
    <w:rsid w:val="00D201DD"/>
    <w:rsid w:val="00D210CE"/>
    <w:rsid w:val="00D2186F"/>
    <w:rsid w:val="00D223D4"/>
    <w:rsid w:val="00D234F9"/>
    <w:rsid w:val="00D23E79"/>
    <w:rsid w:val="00D23EE0"/>
    <w:rsid w:val="00D241A1"/>
    <w:rsid w:val="00D24247"/>
    <w:rsid w:val="00D24438"/>
    <w:rsid w:val="00D250B8"/>
    <w:rsid w:val="00D25F98"/>
    <w:rsid w:val="00D26A9C"/>
    <w:rsid w:val="00D273F0"/>
    <w:rsid w:val="00D27448"/>
    <w:rsid w:val="00D2756D"/>
    <w:rsid w:val="00D27902"/>
    <w:rsid w:val="00D27965"/>
    <w:rsid w:val="00D3107C"/>
    <w:rsid w:val="00D311EE"/>
    <w:rsid w:val="00D31267"/>
    <w:rsid w:val="00D31472"/>
    <w:rsid w:val="00D31608"/>
    <w:rsid w:val="00D3227F"/>
    <w:rsid w:val="00D327B3"/>
    <w:rsid w:val="00D329BF"/>
    <w:rsid w:val="00D333A3"/>
    <w:rsid w:val="00D33402"/>
    <w:rsid w:val="00D33990"/>
    <w:rsid w:val="00D33EB7"/>
    <w:rsid w:val="00D34691"/>
    <w:rsid w:val="00D3531C"/>
    <w:rsid w:val="00D354C1"/>
    <w:rsid w:val="00D355D2"/>
    <w:rsid w:val="00D357B8"/>
    <w:rsid w:val="00D360F3"/>
    <w:rsid w:val="00D36173"/>
    <w:rsid w:val="00D36691"/>
    <w:rsid w:val="00D3670B"/>
    <w:rsid w:val="00D370A5"/>
    <w:rsid w:val="00D376E7"/>
    <w:rsid w:val="00D37EF0"/>
    <w:rsid w:val="00D4068C"/>
    <w:rsid w:val="00D40EDF"/>
    <w:rsid w:val="00D415D4"/>
    <w:rsid w:val="00D41D58"/>
    <w:rsid w:val="00D42351"/>
    <w:rsid w:val="00D4305D"/>
    <w:rsid w:val="00D434BE"/>
    <w:rsid w:val="00D43E61"/>
    <w:rsid w:val="00D43F8D"/>
    <w:rsid w:val="00D44062"/>
    <w:rsid w:val="00D44283"/>
    <w:rsid w:val="00D4472C"/>
    <w:rsid w:val="00D44A96"/>
    <w:rsid w:val="00D44FA9"/>
    <w:rsid w:val="00D454E0"/>
    <w:rsid w:val="00D457CB"/>
    <w:rsid w:val="00D45B9D"/>
    <w:rsid w:val="00D45BE4"/>
    <w:rsid w:val="00D45D53"/>
    <w:rsid w:val="00D4623E"/>
    <w:rsid w:val="00D46956"/>
    <w:rsid w:val="00D47287"/>
    <w:rsid w:val="00D477BF"/>
    <w:rsid w:val="00D4781F"/>
    <w:rsid w:val="00D47CBE"/>
    <w:rsid w:val="00D47E7B"/>
    <w:rsid w:val="00D50652"/>
    <w:rsid w:val="00D50820"/>
    <w:rsid w:val="00D50CDA"/>
    <w:rsid w:val="00D50DFE"/>
    <w:rsid w:val="00D50F5A"/>
    <w:rsid w:val="00D51296"/>
    <w:rsid w:val="00D51505"/>
    <w:rsid w:val="00D51869"/>
    <w:rsid w:val="00D5197F"/>
    <w:rsid w:val="00D52079"/>
    <w:rsid w:val="00D52B2D"/>
    <w:rsid w:val="00D533B0"/>
    <w:rsid w:val="00D544EC"/>
    <w:rsid w:val="00D55299"/>
    <w:rsid w:val="00D5563B"/>
    <w:rsid w:val="00D55AF3"/>
    <w:rsid w:val="00D56106"/>
    <w:rsid w:val="00D56281"/>
    <w:rsid w:val="00D56AB1"/>
    <w:rsid w:val="00D57274"/>
    <w:rsid w:val="00D57407"/>
    <w:rsid w:val="00D57C7F"/>
    <w:rsid w:val="00D57C98"/>
    <w:rsid w:val="00D57FB9"/>
    <w:rsid w:val="00D6020C"/>
    <w:rsid w:val="00D606B1"/>
    <w:rsid w:val="00D6098E"/>
    <w:rsid w:val="00D60A4A"/>
    <w:rsid w:val="00D60BB8"/>
    <w:rsid w:val="00D60C56"/>
    <w:rsid w:val="00D61EA3"/>
    <w:rsid w:val="00D621C6"/>
    <w:rsid w:val="00D62935"/>
    <w:rsid w:val="00D634CE"/>
    <w:rsid w:val="00D641C2"/>
    <w:rsid w:val="00D657CA"/>
    <w:rsid w:val="00D6581F"/>
    <w:rsid w:val="00D65BDC"/>
    <w:rsid w:val="00D65C80"/>
    <w:rsid w:val="00D66DFD"/>
    <w:rsid w:val="00D67030"/>
    <w:rsid w:val="00D6730D"/>
    <w:rsid w:val="00D67394"/>
    <w:rsid w:val="00D67E9A"/>
    <w:rsid w:val="00D67EB4"/>
    <w:rsid w:val="00D70016"/>
    <w:rsid w:val="00D703C0"/>
    <w:rsid w:val="00D71B26"/>
    <w:rsid w:val="00D726A3"/>
    <w:rsid w:val="00D72833"/>
    <w:rsid w:val="00D72AF5"/>
    <w:rsid w:val="00D72FD5"/>
    <w:rsid w:val="00D73197"/>
    <w:rsid w:val="00D731EB"/>
    <w:rsid w:val="00D73374"/>
    <w:rsid w:val="00D7362E"/>
    <w:rsid w:val="00D73F18"/>
    <w:rsid w:val="00D741D4"/>
    <w:rsid w:val="00D74F78"/>
    <w:rsid w:val="00D753CE"/>
    <w:rsid w:val="00D75590"/>
    <w:rsid w:val="00D75653"/>
    <w:rsid w:val="00D756B4"/>
    <w:rsid w:val="00D75B28"/>
    <w:rsid w:val="00D7631D"/>
    <w:rsid w:val="00D7671E"/>
    <w:rsid w:val="00D76BB0"/>
    <w:rsid w:val="00D76D7C"/>
    <w:rsid w:val="00D76F7B"/>
    <w:rsid w:val="00D774B2"/>
    <w:rsid w:val="00D809DA"/>
    <w:rsid w:val="00D813A6"/>
    <w:rsid w:val="00D82921"/>
    <w:rsid w:val="00D82C2B"/>
    <w:rsid w:val="00D82E3E"/>
    <w:rsid w:val="00D82E5C"/>
    <w:rsid w:val="00D83023"/>
    <w:rsid w:val="00D83043"/>
    <w:rsid w:val="00D835DD"/>
    <w:rsid w:val="00D83954"/>
    <w:rsid w:val="00D845C2"/>
    <w:rsid w:val="00D84D72"/>
    <w:rsid w:val="00D85C8C"/>
    <w:rsid w:val="00D8631A"/>
    <w:rsid w:val="00D86624"/>
    <w:rsid w:val="00D869E9"/>
    <w:rsid w:val="00D86CF0"/>
    <w:rsid w:val="00D87C4E"/>
    <w:rsid w:val="00D901E3"/>
    <w:rsid w:val="00D90F8C"/>
    <w:rsid w:val="00D9111C"/>
    <w:rsid w:val="00D91231"/>
    <w:rsid w:val="00D91CFA"/>
    <w:rsid w:val="00D91DDE"/>
    <w:rsid w:val="00D9207B"/>
    <w:rsid w:val="00D92B88"/>
    <w:rsid w:val="00D93C9C"/>
    <w:rsid w:val="00D93D1C"/>
    <w:rsid w:val="00D93F27"/>
    <w:rsid w:val="00D94133"/>
    <w:rsid w:val="00D9447D"/>
    <w:rsid w:val="00D94A84"/>
    <w:rsid w:val="00D94FBF"/>
    <w:rsid w:val="00D96AAB"/>
    <w:rsid w:val="00D96BF3"/>
    <w:rsid w:val="00D97754"/>
    <w:rsid w:val="00DA138C"/>
    <w:rsid w:val="00DA1512"/>
    <w:rsid w:val="00DA1617"/>
    <w:rsid w:val="00DA2520"/>
    <w:rsid w:val="00DA2703"/>
    <w:rsid w:val="00DA373E"/>
    <w:rsid w:val="00DA3895"/>
    <w:rsid w:val="00DA3A99"/>
    <w:rsid w:val="00DA3AF3"/>
    <w:rsid w:val="00DA3B43"/>
    <w:rsid w:val="00DA575A"/>
    <w:rsid w:val="00DA5884"/>
    <w:rsid w:val="00DA5B0A"/>
    <w:rsid w:val="00DA5C44"/>
    <w:rsid w:val="00DA6D1D"/>
    <w:rsid w:val="00DA6DB7"/>
    <w:rsid w:val="00DA74BC"/>
    <w:rsid w:val="00DB03FC"/>
    <w:rsid w:val="00DB0AAB"/>
    <w:rsid w:val="00DB27EA"/>
    <w:rsid w:val="00DB3A19"/>
    <w:rsid w:val="00DB3EA3"/>
    <w:rsid w:val="00DB4332"/>
    <w:rsid w:val="00DB48D7"/>
    <w:rsid w:val="00DB4AFD"/>
    <w:rsid w:val="00DB4F04"/>
    <w:rsid w:val="00DB5359"/>
    <w:rsid w:val="00DB599C"/>
    <w:rsid w:val="00DB6094"/>
    <w:rsid w:val="00DB682E"/>
    <w:rsid w:val="00DB6C57"/>
    <w:rsid w:val="00DB7284"/>
    <w:rsid w:val="00DB798B"/>
    <w:rsid w:val="00DC029D"/>
    <w:rsid w:val="00DC133F"/>
    <w:rsid w:val="00DC14F1"/>
    <w:rsid w:val="00DC152C"/>
    <w:rsid w:val="00DC2152"/>
    <w:rsid w:val="00DC2386"/>
    <w:rsid w:val="00DC253D"/>
    <w:rsid w:val="00DC288E"/>
    <w:rsid w:val="00DC28DD"/>
    <w:rsid w:val="00DC2A6F"/>
    <w:rsid w:val="00DC38AB"/>
    <w:rsid w:val="00DC3A46"/>
    <w:rsid w:val="00DC3A60"/>
    <w:rsid w:val="00DC4430"/>
    <w:rsid w:val="00DC5459"/>
    <w:rsid w:val="00DC5679"/>
    <w:rsid w:val="00DC5FB6"/>
    <w:rsid w:val="00DC6D69"/>
    <w:rsid w:val="00DC7577"/>
    <w:rsid w:val="00DC75F8"/>
    <w:rsid w:val="00DC7722"/>
    <w:rsid w:val="00DC7D80"/>
    <w:rsid w:val="00DC7FCF"/>
    <w:rsid w:val="00DD216C"/>
    <w:rsid w:val="00DD2878"/>
    <w:rsid w:val="00DD2C9C"/>
    <w:rsid w:val="00DD358C"/>
    <w:rsid w:val="00DD3648"/>
    <w:rsid w:val="00DD39FD"/>
    <w:rsid w:val="00DD5022"/>
    <w:rsid w:val="00DD5155"/>
    <w:rsid w:val="00DD55BB"/>
    <w:rsid w:val="00DD599A"/>
    <w:rsid w:val="00DD676F"/>
    <w:rsid w:val="00DD6C5E"/>
    <w:rsid w:val="00DD6D9D"/>
    <w:rsid w:val="00DD6DCE"/>
    <w:rsid w:val="00DD6F79"/>
    <w:rsid w:val="00DD78A2"/>
    <w:rsid w:val="00DD78CD"/>
    <w:rsid w:val="00DD7C3A"/>
    <w:rsid w:val="00DE0430"/>
    <w:rsid w:val="00DE0E66"/>
    <w:rsid w:val="00DE0F65"/>
    <w:rsid w:val="00DE1084"/>
    <w:rsid w:val="00DE146D"/>
    <w:rsid w:val="00DE1640"/>
    <w:rsid w:val="00DE1979"/>
    <w:rsid w:val="00DE19CB"/>
    <w:rsid w:val="00DE2172"/>
    <w:rsid w:val="00DE2285"/>
    <w:rsid w:val="00DE252F"/>
    <w:rsid w:val="00DE284D"/>
    <w:rsid w:val="00DE291B"/>
    <w:rsid w:val="00DE29E8"/>
    <w:rsid w:val="00DE329E"/>
    <w:rsid w:val="00DE32D0"/>
    <w:rsid w:val="00DE3FC8"/>
    <w:rsid w:val="00DE3FCB"/>
    <w:rsid w:val="00DE4101"/>
    <w:rsid w:val="00DE419C"/>
    <w:rsid w:val="00DE456D"/>
    <w:rsid w:val="00DE4EB5"/>
    <w:rsid w:val="00DE5880"/>
    <w:rsid w:val="00DE653A"/>
    <w:rsid w:val="00DE65E1"/>
    <w:rsid w:val="00DE676F"/>
    <w:rsid w:val="00DE6A6F"/>
    <w:rsid w:val="00DE741B"/>
    <w:rsid w:val="00DE78B5"/>
    <w:rsid w:val="00DE7A44"/>
    <w:rsid w:val="00DE7D67"/>
    <w:rsid w:val="00DF028E"/>
    <w:rsid w:val="00DF0896"/>
    <w:rsid w:val="00DF1C74"/>
    <w:rsid w:val="00DF22B2"/>
    <w:rsid w:val="00DF2542"/>
    <w:rsid w:val="00DF2787"/>
    <w:rsid w:val="00DF2D66"/>
    <w:rsid w:val="00DF315F"/>
    <w:rsid w:val="00DF3716"/>
    <w:rsid w:val="00DF471D"/>
    <w:rsid w:val="00DF4AA8"/>
    <w:rsid w:val="00DF5378"/>
    <w:rsid w:val="00DF5775"/>
    <w:rsid w:val="00DF6497"/>
    <w:rsid w:val="00DF6582"/>
    <w:rsid w:val="00DF7479"/>
    <w:rsid w:val="00DF74F1"/>
    <w:rsid w:val="00DF7994"/>
    <w:rsid w:val="00DF7CD0"/>
    <w:rsid w:val="00E00047"/>
    <w:rsid w:val="00E00079"/>
    <w:rsid w:val="00E001F6"/>
    <w:rsid w:val="00E007E9"/>
    <w:rsid w:val="00E01080"/>
    <w:rsid w:val="00E011EB"/>
    <w:rsid w:val="00E03171"/>
    <w:rsid w:val="00E03DDB"/>
    <w:rsid w:val="00E043F8"/>
    <w:rsid w:val="00E0444A"/>
    <w:rsid w:val="00E04DDF"/>
    <w:rsid w:val="00E04E3B"/>
    <w:rsid w:val="00E04F31"/>
    <w:rsid w:val="00E05D30"/>
    <w:rsid w:val="00E06258"/>
    <w:rsid w:val="00E0684E"/>
    <w:rsid w:val="00E06971"/>
    <w:rsid w:val="00E06F42"/>
    <w:rsid w:val="00E0723F"/>
    <w:rsid w:val="00E072F6"/>
    <w:rsid w:val="00E07625"/>
    <w:rsid w:val="00E07F46"/>
    <w:rsid w:val="00E1030C"/>
    <w:rsid w:val="00E10824"/>
    <w:rsid w:val="00E109DD"/>
    <w:rsid w:val="00E10A46"/>
    <w:rsid w:val="00E11A58"/>
    <w:rsid w:val="00E12119"/>
    <w:rsid w:val="00E125C8"/>
    <w:rsid w:val="00E12717"/>
    <w:rsid w:val="00E128CC"/>
    <w:rsid w:val="00E136F1"/>
    <w:rsid w:val="00E13951"/>
    <w:rsid w:val="00E14693"/>
    <w:rsid w:val="00E14978"/>
    <w:rsid w:val="00E154A0"/>
    <w:rsid w:val="00E16074"/>
    <w:rsid w:val="00E16200"/>
    <w:rsid w:val="00E17068"/>
    <w:rsid w:val="00E170D2"/>
    <w:rsid w:val="00E1713F"/>
    <w:rsid w:val="00E17738"/>
    <w:rsid w:val="00E17FAC"/>
    <w:rsid w:val="00E209A0"/>
    <w:rsid w:val="00E2106A"/>
    <w:rsid w:val="00E214C8"/>
    <w:rsid w:val="00E215A2"/>
    <w:rsid w:val="00E215DD"/>
    <w:rsid w:val="00E21A49"/>
    <w:rsid w:val="00E22CEE"/>
    <w:rsid w:val="00E2310B"/>
    <w:rsid w:val="00E24171"/>
    <w:rsid w:val="00E2456F"/>
    <w:rsid w:val="00E248EC"/>
    <w:rsid w:val="00E24AF7"/>
    <w:rsid w:val="00E24BE3"/>
    <w:rsid w:val="00E24CBD"/>
    <w:rsid w:val="00E25595"/>
    <w:rsid w:val="00E25676"/>
    <w:rsid w:val="00E25B4E"/>
    <w:rsid w:val="00E25C9E"/>
    <w:rsid w:val="00E261AC"/>
    <w:rsid w:val="00E2651A"/>
    <w:rsid w:val="00E26D7F"/>
    <w:rsid w:val="00E27851"/>
    <w:rsid w:val="00E27C6C"/>
    <w:rsid w:val="00E305FB"/>
    <w:rsid w:val="00E30E50"/>
    <w:rsid w:val="00E30FAC"/>
    <w:rsid w:val="00E313EC"/>
    <w:rsid w:val="00E314EB"/>
    <w:rsid w:val="00E3260F"/>
    <w:rsid w:val="00E32685"/>
    <w:rsid w:val="00E32C04"/>
    <w:rsid w:val="00E32ED5"/>
    <w:rsid w:val="00E332AD"/>
    <w:rsid w:val="00E334E9"/>
    <w:rsid w:val="00E33FD8"/>
    <w:rsid w:val="00E35091"/>
    <w:rsid w:val="00E358F5"/>
    <w:rsid w:val="00E35B47"/>
    <w:rsid w:val="00E35D49"/>
    <w:rsid w:val="00E35FA3"/>
    <w:rsid w:val="00E35FD6"/>
    <w:rsid w:val="00E363A9"/>
    <w:rsid w:val="00E37373"/>
    <w:rsid w:val="00E374F3"/>
    <w:rsid w:val="00E378D4"/>
    <w:rsid w:val="00E37933"/>
    <w:rsid w:val="00E3794F"/>
    <w:rsid w:val="00E37C5E"/>
    <w:rsid w:val="00E408A3"/>
    <w:rsid w:val="00E41B1B"/>
    <w:rsid w:val="00E424CA"/>
    <w:rsid w:val="00E42774"/>
    <w:rsid w:val="00E43161"/>
    <w:rsid w:val="00E43526"/>
    <w:rsid w:val="00E439DD"/>
    <w:rsid w:val="00E43BEF"/>
    <w:rsid w:val="00E44438"/>
    <w:rsid w:val="00E44C0B"/>
    <w:rsid w:val="00E44D97"/>
    <w:rsid w:val="00E44E1A"/>
    <w:rsid w:val="00E45C8A"/>
    <w:rsid w:val="00E46205"/>
    <w:rsid w:val="00E4635A"/>
    <w:rsid w:val="00E50102"/>
    <w:rsid w:val="00E5016C"/>
    <w:rsid w:val="00E5118E"/>
    <w:rsid w:val="00E51CC9"/>
    <w:rsid w:val="00E5201F"/>
    <w:rsid w:val="00E52B81"/>
    <w:rsid w:val="00E54151"/>
    <w:rsid w:val="00E5474C"/>
    <w:rsid w:val="00E54A2B"/>
    <w:rsid w:val="00E54A33"/>
    <w:rsid w:val="00E54B8D"/>
    <w:rsid w:val="00E550FD"/>
    <w:rsid w:val="00E55183"/>
    <w:rsid w:val="00E55450"/>
    <w:rsid w:val="00E555FB"/>
    <w:rsid w:val="00E55B58"/>
    <w:rsid w:val="00E55ED7"/>
    <w:rsid w:val="00E56401"/>
    <w:rsid w:val="00E56F41"/>
    <w:rsid w:val="00E57B0D"/>
    <w:rsid w:val="00E60154"/>
    <w:rsid w:val="00E601CB"/>
    <w:rsid w:val="00E60204"/>
    <w:rsid w:val="00E6039E"/>
    <w:rsid w:val="00E6172E"/>
    <w:rsid w:val="00E61C34"/>
    <w:rsid w:val="00E61EDD"/>
    <w:rsid w:val="00E629C3"/>
    <w:rsid w:val="00E62C20"/>
    <w:rsid w:val="00E6316A"/>
    <w:rsid w:val="00E63520"/>
    <w:rsid w:val="00E6359F"/>
    <w:rsid w:val="00E63C50"/>
    <w:rsid w:val="00E63D12"/>
    <w:rsid w:val="00E6430D"/>
    <w:rsid w:val="00E650E7"/>
    <w:rsid w:val="00E65E52"/>
    <w:rsid w:val="00E66109"/>
    <w:rsid w:val="00E66238"/>
    <w:rsid w:val="00E66A15"/>
    <w:rsid w:val="00E70320"/>
    <w:rsid w:val="00E71298"/>
    <w:rsid w:val="00E71AAE"/>
    <w:rsid w:val="00E71C14"/>
    <w:rsid w:val="00E72608"/>
    <w:rsid w:val="00E726D3"/>
    <w:rsid w:val="00E727ED"/>
    <w:rsid w:val="00E72BFF"/>
    <w:rsid w:val="00E73337"/>
    <w:rsid w:val="00E73685"/>
    <w:rsid w:val="00E73C59"/>
    <w:rsid w:val="00E749F9"/>
    <w:rsid w:val="00E752FD"/>
    <w:rsid w:val="00E76CC0"/>
    <w:rsid w:val="00E77272"/>
    <w:rsid w:val="00E77C15"/>
    <w:rsid w:val="00E77DF0"/>
    <w:rsid w:val="00E77E56"/>
    <w:rsid w:val="00E8055A"/>
    <w:rsid w:val="00E80724"/>
    <w:rsid w:val="00E80967"/>
    <w:rsid w:val="00E80E27"/>
    <w:rsid w:val="00E8145C"/>
    <w:rsid w:val="00E81897"/>
    <w:rsid w:val="00E8322A"/>
    <w:rsid w:val="00E83559"/>
    <w:rsid w:val="00E85045"/>
    <w:rsid w:val="00E8550F"/>
    <w:rsid w:val="00E85A3A"/>
    <w:rsid w:val="00E85B25"/>
    <w:rsid w:val="00E85C90"/>
    <w:rsid w:val="00E86B5B"/>
    <w:rsid w:val="00E90688"/>
    <w:rsid w:val="00E907BC"/>
    <w:rsid w:val="00E90C2D"/>
    <w:rsid w:val="00E90FE2"/>
    <w:rsid w:val="00E914FA"/>
    <w:rsid w:val="00E91618"/>
    <w:rsid w:val="00E91CAB"/>
    <w:rsid w:val="00E91ECC"/>
    <w:rsid w:val="00E91EFE"/>
    <w:rsid w:val="00E92A49"/>
    <w:rsid w:val="00E93256"/>
    <w:rsid w:val="00E93415"/>
    <w:rsid w:val="00E93443"/>
    <w:rsid w:val="00E939F1"/>
    <w:rsid w:val="00E93CFC"/>
    <w:rsid w:val="00E93E30"/>
    <w:rsid w:val="00E93E55"/>
    <w:rsid w:val="00E93E80"/>
    <w:rsid w:val="00E93FC9"/>
    <w:rsid w:val="00E94D1A"/>
    <w:rsid w:val="00E95F9C"/>
    <w:rsid w:val="00E96B2D"/>
    <w:rsid w:val="00E96B8B"/>
    <w:rsid w:val="00E971F0"/>
    <w:rsid w:val="00E97DB8"/>
    <w:rsid w:val="00EA0CBF"/>
    <w:rsid w:val="00EA14F1"/>
    <w:rsid w:val="00EA16C0"/>
    <w:rsid w:val="00EA1B09"/>
    <w:rsid w:val="00EA255C"/>
    <w:rsid w:val="00EA32EB"/>
    <w:rsid w:val="00EA35CE"/>
    <w:rsid w:val="00EA36EC"/>
    <w:rsid w:val="00EA48ED"/>
    <w:rsid w:val="00EA4970"/>
    <w:rsid w:val="00EA4FEA"/>
    <w:rsid w:val="00EA51B1"/>
    <w:rsid w:val="00EA53E4"/>
    <w:rsid w:val="00EA5900"/>
    <w:rsid w:val="00EA5E45"/>
    <w:rsid w:val="00EA6E23"/>
    <w:rsid w:val="00EA7589"/>
    <w:rsid w:val="00EB07A2"/>
    <w:rsid w:val="00EB18B0"/>
    <w:rsid w:val="00EB1F57"/>
    <w:rsid w:val="00EB2E23"/>
    <w:rsid w:val="00EB2F9C"/>
    <w:rsid w:val="00EB3203"/>
    <w:rsid w:val="00EB36F5"/>
    <w:rsid w:val="00EB3C85"/>
    <w:rsid w:val="00EB3EC1"/>
    <w:rsid w:val="00EB3ED3"/>
    <w:rsid w:val="00EB422B"/>
    <w:rsid w:val="00EB4496"/>
    <w:rsid w:val="00EB46F4"/>
    <w:rsid w:val="00EB50B8"/>
    <w:rsid w:val="00EB5918"/>
    <w:rsid w:val="00EB5DB5"/>
    <w:rsid w:val="00EB7C70"/>
    <w:rsid w:val="00EC05F3"/>
    <w:rsid w:val="00EC0FB1"/>
    <w:rsid w:val="00EC145F"/>
    <w:rsid w:val="00EC1561"/>
    <w:rsid w:val="00EC1694"/>
    <w:rsid w:val="00EC16E9"/>
    <w:rsid w:val="00EC1737"/>
    <w:rsid w:val="00EC1C60"/>
    <w:rsid w:val="00EC1EF2"/>
    <w:rsid w:val="00EC3F83"/>
    <w:rsid w:val="00EC4321"/>
    <w:rsid w:val="00EC4625"/>
    <w:rsid w:val="00EC4C09"/>
    <w:rsid w:val="00EC4C8B"/>
    <w:rsid w:val="00EC4D82"/>
    <w:rsid w:val="00EC5FA0"/>
    <w:rsid w:val="00EC6240"/>
    <w:rsid w:val="00EC6530"/>
    <w:rsid w:val="00EC653F"/>
    <w:rsid w:val="00EC6699"/>
    <w:rsid w:val="00EC670D"/>
    <w:rsid w:val="00EC735D"/>
    <w:rsid w:val="00EC7645"/>
    <w:rsid w:val="00EC79E5"/>
    <w:rsid w:val="00ED0EB8"/>
    <w:rsid w:val="00ED160C"/>
    <w:rsid w:val="00ED2388"/>
    <w:rsid w:val="00ED25AF"/>
    <w:rsid w:val="00ED3492"/>
    <w:rsid w:val="00ED3649"/>
    <w:rsid w:val="00ED42F7"/>
    <w:rsid w:val="00ED5A3E"/>
    <w:rsid w:val="00ED65C1"/>
    <w:rsid w:val="00ED7128"/>
    <w:rsid w:val="00EE016A"/>
    <w:rsid w:val="00EE184F"/>
    <w:rsid w:val="00EE1A30"/>
    <w:rsid w:val="00EE1B8F"/>
    <w:rsid w:val="00EE21BD"/>
    <w:rsid w:val="00EE233C"/>
    <w:rsid w:val="00EE2CF8"/>
    <w:rsid w:val="00EE395C"/>
    <w:rsid w:val="00EE3A2A"/>
    <w:rsid w:val="00EE3B4F"/>
    <w:rsid w:val="00EE3E81"/>
    <w:rsid w:val="00EE4078"/>
    <w:rsid w:val="00EE4844"/>
    <w:rsid w:val="00EE4A56"/>
    <w:rsid w:val="00EE530E"/>
    <w:rsid w:val="00EE6028"/>
    <w:rsid w:val="00EE6318"/>
    <w:rsid w:val="00EE67FE"/>
    <w:rsid w:val="00EE7914"/>
    <w:rsid w:val="00EE7F40"/>
    <w:rsid w:val="00EF03EF"/>
    <w:rsid w:val="00EF0515"/>
    <w:rsid w:val="00EF1351"/>
    <w:rsid w:val="00EF1EF1"/>
    <w:rsid w:val="00EF2D18"/>
    <w:rsid w:val="00EF30DB"/>
    <w:rsid w:val="00EF361E"/>
    <w:rsid w:val="00EF3B8D"/>
    <w:rsid w:val="00EF3FEA"/>
    <w:rsid w:val="00EF495B"/>
    <w:rsid w:val="00EF4BE6"/>
    <w:rsid w:val="00EF56AA"/>
    <w:rsid w:val="00EF56F8"/>
    <w:rsid w:val="00EF5EDA"/>
    <w:rsid w:val="00EF5F0A"/>
    <w:rsid w:val="00EF642E"/>
    <w:rsid w:val="00EF6612"/>
    <w:rsid w:val="00EF6CE7"/>
    <w:rsid w:val="00F00681"/>
    <w:rsid w:val="00F0085D"/>
    <w:rsid w:val="00F00A47"/>
    <w:rsid w:val="00F0105B"/>
    <w:rsid w:val="00F0180E"/>
    <w:rsid w:val="00F019BF"/>
    <w:rsid w:val="00F02056"/>
    <w:rsid w:val="00F02B72"/>
    <w:rsid w:val="00F0304E"/>
    <w:rsid w:val="00F037C2"/>
    <w:rsid w:val="00F0498B"/>
    <w:rsid w:val="00F051F7"/>
    <w:rsid w:val="00F0556A"/>
    <w:rsid w:val="00F05BC1"/>
    <w:rsid w:val="00F0645F"/>
    <w:rsid w:val="00F0668C"/>
    <w:rsid w:val="00F06966"/>
    <w:rsid w:val="00F06AFB"/>
    <w:rsid w:val="00F070E5"/>
    <w:rsid w:val="00F076E9"/>
    <w:rsid w:val="00F10900"/>
    <w:rsid w:val="00F10B98"/>
    <w:rsid w:val="00F11146"/>
    <w:rsid w:val="00F11639"/>
    <w:rsid w:val="00F117FE"/>
    <w:rsid w:val="00F11A3B"/>
    <w:rsid w:val="00F11AFF"/>
    <w:rsid w:val="00F11CB8"/>
    <w:rsid w:val="00F124F0"/>
    <w:rsid w:val="00F1281C"/>
    <w:rsid w:val="00F12892"/>
    <w:rsid w:val="00F129D1"/>
    <w:rsid w:val="00F12A9A"/>
    <w:rsid w:val="00F140D8"/>
    <w:rsid w:val="00F1463A"/>
    <w:rsid w:val="00F14856"/>
    <w:rsid w:val="00F14D65"/>
    <w:rsid w:val="00F14F94"/>
    <w:rsid w:val="00F1600F"/>
    <w:rsid w:val="00F1694E"/>
    <w:rsid w:val="00F171F5"/>
    <w:rsid w:val="00F1738A"/>
    <w:rsid w:val="00F17628"/>
    <w:rsid w:val="00F200A1"/>
    <w:rsid w:val="00F20BB3"/>
    <w:rsid w:val="00F20DC5"/>
    <w:rsid w:val="00F225BE"/>
    <w:rsid w:val="00F22BBD"/>
    <w:rsid w:val="00F2364D"/>
    <w:rsid w:val="00F23A37"/>
    <w:rsid w:val="00F23F26"/>
    <w:rsid w:val="00F2457A"/>
    <w:rsid w:val="00F245D7"/>
    <w:rsid w:val="00F2469A"/>
    <w:rsid w:val="00F2560E"/>
    <w:rsid w:val="00F2668C"/>
    <w:rsid w:val="00F26E5C"/>
    <w:rsid w:val="00F26F02"/>
    <w:rsid w:val="00F27026"/>
    <w:rsid w:val="00F273C2"/>
    <w:rsid w:val="00F27740"/>
    <w:rsid w:val="00F30872"/>
    <w:rsid w:val="00F31191"/>
    <w:rsid w:val="00F3170E"/>
    <w:rsid w:val="00F319F1"/>
    <w:rsid w:val="00F3204E"/>
    <w:rsid w:val="00F32663"/>
    <w:rsid w:val="00F33531"/>
    <w:rsid w:val="00F33F8F"/>
    <w:rsid w:val="00F345CF"/>
    <w:rsid w:val="00F34EF3"/>
    <w:rsid w:val="00F34F1A"/>
    <w:rsid w:val="00F3501F"/>
    <w:rsid w:val="00F35281"/>
    <w:rsid w:val="00F35524"/>
    <w:rsid w:val="00F356F5"/>
    <w:rsid w:val="00F3590D"/>
    <w:rsid w:val="00F35B76"/>
    <w:rsid w:val="00F35F27"/>
    <w:rsid w:val="00F36506"/>
    <w:rsid w:val="00F36632"/>
    <w:rsid w:val="00F367B6"/>
    <w:rsid w:val="00F36C04"/>
    <w:rsid w:val="00F370E2"/>
    <w:rsid w:val="00F37750"/>
    <w:rsid w:val="00F37C46"/>
    <w:rsid w:val="00F40A05"/>
    <w:rsid w:val="00F40B6F"/>
    <w:rsid w:val="00F40CE4"/>
    <w:rsid w:val="00F4114C"/>
    <w:rsid w:val="00F41BDF"/>
    <w:rsid w:val="00F41DBB"/>
    <w:rsid w:val="00F428D5"/>
    <w:rsid w:val="00F42AC8"/>
    <w:rsid w:val="00F42F44"/>
    <w:rsid w:val="00F42F6C"/>
    <w:rsid w:val="00F43130"/>
    <w:rsid w:val="00F43579"/>
    <w:rsid w:val="00F43BAC"/>
    <w:rsid w:val="00F43BF9"/>
    <w:rsid w:val="00F43CF8"/>
    <w:rsid w:val="00F44B1C"/>
    <w:rsid w:val="00F44BA4"/>
    <w:rsid w:val="00F45F79"/>
    <w:rsid w:val="00F46409"/>
    <w:rsid w:val="00F46934"/>
    <w:rsid w:val="00F47786"/>
    <w:rsid w:val="00F477E3"/>
    <w:rsid w:val="00F47ABD"/>
    <w:rsid w:val="00F5024F"/>
    <w:rsid w:val="00F50E1C"/>
    <w:rsid w:val="00F521AA"/>
    <w:rsid w:val="00F5220A"/>
    <w:rsid w:val="00F52976"/>
    <w:rsid w:val="00F52CEB"/>
    <w:rsid w:val="00F52F7A"/>
    <w:rsid w:val="00F531D1"/>
    <w:rsid w:val="00F5331F"/>
    <w:rsid w:val="00F53501"/>
    <w:rsid w:val="00F53619"/>
    <w:rsid w:val="00F547F8"/>
    <w:rsid w:val="00F54986"/>
    <w:rsid w:val="00F54E18"/>
    <w:rsid w:val="00F56D65"/>
    <w:rsid w:val="00F576F3"/>
    <w:rsid w:val="00F57C71"/>
    <w:rsid w:val="00F57E1C"/>
    <w:rsid w:val="00F60982"/>
    <w:rsid w:val="00F60B94"/>
    <w:rsid w:val="00F60C2E"/>
    <w:rsid w:val="00F60C3C"/>
    <w:rsid w:val="00F612C0"/>
    <w:rsid w:val="00F61600"/>
    <w:rsid w:val="00F623D9"/>
    <w:rsid w:val="00F625EA"/>
    <w:rsid w:val="00F62B29"/>
    <w:rsid w:val="00F62FB8"/>
    <w:rsid w:val="00F63049"/>
    <w:rsid w:val="00F630CD"/>
    <w:rsid w:val="00F63831"/>
    <w:rsid w:val="00F6406A"/>
    <w:rsid w:val="00F648DE"/>
    <w:rsid w:val="00F64DC1"/>
    <w:rsid w:val="00F65343"/>
    <w:rsid w:val="00F663D2"/>
    <w:rsid w:val="00F672A2"/>
    <w:rsid w:val="00F67B33"/>
    <w:rsid w:val="00F70349"/>
    <w:rsid w:val="00F708CA"/>
    <w:rsid w:val="00F70E76"/>
    <w:rsid w:val="00F71200"/>
    <w:rsid w:val="00F715EB"/>
    <w:rsid w:val="00F71896"/>
    <w:rsid w:val="00F72251"/>
    <w:rsid w:val="00F73638"/>
    <w:rsid w:val="00F73985"/>
    <w:rsid w:val="00F73A28"/>
    <w:rsid w:val="00F741AE"/>
    <w:rsid w:val="00F74E50"/>
    <w:rsid w:val="00F75382"/>
    <w:rsid w:val="00F753E0"/>
    <w:rsid w:val="00F75BB7"/>
    <w:rsid w:val="00F764D5"/>
    <w:rsid w:val="00F768D1"/>
    <w:rsid w:val="00F76A72"/>
    <w:rsid w:val="00F76C51"/>
    <w:rsid w:val="00F76E66"/>
    <w:rsid w:val="00F77188"/>
    <w:rsid w:val="00F8093B"/>
    <w:rsid w:val="00F80978"/>
    <w:rsid w:val="00F80EFE"/>
    <w:rsid w:val="00F8144B"/>
    <w:rsid w:val="00F819E4"/>
    <w:rsid w:val="00F81A2C"/>
    <w:rsid w:val="00F829B7"/>
    <w:rsid w:val="00F82B22"/>
    <w:rsid w:val="00F8318B"/>
    <w:rsid w:val="00F83397"/>
    <w:rsid w:val="00F838A4"/>
    <w:rsid w:val="00F83C89"/>
    <w:rsid w:val="00F83CEF"/>
    <w:rsid w:val="00F840B3"/>
    <w:rsid w:val="00F842EE"/>
    <w:rsid w:val="00F8475C"/>
    <w:rsid w:val="00F85187"/>
    <w:rsid w:val="00F8557F"/>
    <w:rsid w:val="00F85945"/>
    <w:rsid w:val="00F86094"/>
    <w:rsid w:val="00F8628D"/>
    <w:rsid w:val="00F87650"/>
    <w:rsid w:val="00F87E08"/>
    <w:rsid w:val="00F903D5"/>
    <w:rsid w:val="00F90A17"/>
    <w:rsid w:val="00F90E05"/>
    <w:rsid w:val="00F91C7C"/>
    <w:rsid w:val="00F91EB2"/>
    <w:rsid w:val="00F9237D"/>
    <w:rsid w:val="00F92B6D"/>
    <w:rsid w:val="00F92DA8"/>
    <w:rsid w:val="00F93507"/>
    <w:rsid w:val="00F9359B"/>
    <w:rsid w:val="00F93D67"/>
    <w:rsid w:val="00F93FB5"/>
    <w:rsid w:val="00F94094"/>
    <w:rsid w:val="00F945C0"/>
    <w:rsid w:val="00F94A5A"/>
    <w:rsid w:val="00F95A2F"/>
    <w:rsid w:val="00F963B8"/>
    <w:rsid w:val="00F96925"/>
    <w:rsid w:val="00F97021"/>
    <w:rsid w:val="00FA08BD"/>
    <w:rsid w:val="00FA106D"/>
    <w:rsid w:val="00FA13DC"/>
    <w:rsid w:val="00FA1718"/>
    <w:rsid w:val="00FA1AD4"/>
    <w:rsid w:val="00FA1D02"/>
    <w:rsid w:val="00FA2639"/>
    <w:rsid w:val="00FA3305"/>
    <w:rsid w:val="00FA3443"/>
    <w:rsid w:val="00FA38E7"/>
    <w:rsid w:val="00FA4352"/>
    <w:rsid w:val="00FA4761"/>
    <w:rsid w:val="00FA5A4D"/>
    <w:rsid w:val="00FA64C1"/>
    <w:rsid w:val="00FA67AE"/>
    <w:rsid w:val="00FA7329"/>
    <w:rsid w:val="00FB0EE0"/>
    <w:rsid w:val="00FB1058"/>
    <w:rsid w:val="00FB176C"/>
    <w:rsid w:val="00FB17B8"/>
    <w:rsid w:val="00FB1A23"/>
    <w:rsid w:val="00FB251A"/>
    <w:rsid w:val="00FB31EC"/>
    <w:rsid w:val="00FB3E93"/>
    <w:rsid w:val="00FB4212"/>
    <w:rsid w:val="00FB4A74"/>
    <w:rsid w:val="00FB4E79"/>
    <w:rsid w:val="00FB5086"/>
    <w:rsid w:val="00FB50AF"/>
    <w:rsid w:val="00FB613A"/>
    <w:rsid w:val="00FB6259"/>
    <w:rsid w:val="00FB648B"/>
    <w:rsid w:val="00FB69C2"/>
    <w:rsid w:val="00FB77F1"/>
    <w:rsid w:val="00FB7C87"/>
    <w:rsid w:val="00FC0FA7"/>
    <w:rsid w:val="00FC1288"/>
    <w:rsid w:val="00FC1986"/>
    <w:rsid w:val="00FC29FA"/>
    <w:rsid w:val="00FC353C"/>
    <w:rsid w:val="00FC3651"/>
    <w:rsid w:val="00FC4077"/>
    <w:rsid w:val="00FC47C1"/>
    <w:rsid w:val="00FC48EF"/>
    <w:rsid w:val="00FC5357"/>
    <w:rsid w:val="00FC5765"/>
    <w:rsid w:val="00FC58C2"/>
    <w:rsid w:val="00FC5D00"/>
    <w:rsid w:val="00FC61E5"/>
    <w:rsid w:val="00FC63DE"/>
    <w:rsid w:val="00FC65F8"/>
    <w:rsid w:val="00FC66B0"/>
    <w:rsid w:val="00FC6AE6"/>
    <w:rsid w:val="00FC7050"/>
    <w:rsid w:val="00FC7B5C"/>
    <w:rsid w:val="00FC7E80"/>
    <w:rsid w:val="00FD0C0B"/>
    <w:rsid w:val="00FD0CFC"/>
    <w:rsid w:val="00FD1BBA"/>
    <w:rsid w:val="00FD2A61"/>
    <w:rsid w:val="00FD2E2A"/>
    <w:rsid w:val="00FD2E2D"/>
    <w:rsid w:val="00FD2EE6"/>
    <w:rsid w:val="00FD2FB6"/>
    <w:rsid w:val="00FD314C"/>
    <w:rsid w:val="00FD37A9"/>
    <w:rsid w:val="00FD3AF4"/>
    <w:rsid w:val="00FD45D1"/>
    <w:rsid w:val="00FD4DCC"/>
    <w:rsid w:val="00FD4E0E"/>
    <w:rsid w:val="00FD5793"/>
    <w:rsid w:val="00FD5FA1"/>
    <w:rsid w:val="00FD62D3"/>
    <w:rsid w:val="00FD720E"/>
    <w:rsid w:val="00FD77CF"/>
    <w:rsid w:val="00FD7EDD"/>
    <w:rsid w:val="00FD7FCB"/>
    <w:rsid w:val="00FE0E20"/>
    <w:rsid w:val="00FE0E3A"/>
    <w:rsid w:val="00FE1327"/>
    <w:rsid w:val="00FE1E30"/>
    <w:rsid w:val="00FE2462"/>
    <w:rsid w:val="00FE33F5"/>
    <w:rsid w:val="00FE35CF"/>
    <w:rsid w:val="00FE3856"/>
    <w:rsid w:val="00FE4229"/>
    <w:rsid w:val="00FE42C8"/>
    <w:rsid w:val="00FE5B07"/>
    <w:rsid w:val="00FE630B"/>
    <w:rsid w:val="00FE6978"/>
    <w:rsid w:val="00FE7118"/>
    <w:rsid w:val="00FE754D"/>
    <w:rsid w:val="00FE7B98"/>
    <w:rsid w:val="00FF21ED"/>
    <w:rsid w:val="00FF256C"/>
    <w:rsid w:val="00FF25A0"/>
    <w:rsid w:val="00FF25AF"/>
    <w:rsid w:val="00FF3674"/>
    <w:rsid w:val="00FF3B7C"/>
    <w:rsid w:val="00FF4F4A"/>
    <w:rsid w:val="00FF5333"/>
    <w:rsid w:val="00FF5481"/>
    <w:rsid w:val="00FF598A"/>
    <w:rsid w:val="00FF69EE"/>
    <w:rsid w:val="00FF6BD4"/>
    <w:rsid w:val="00FF76A0"/>
    <w:rsid w:val="00FF7927"/>
    <w:rsid w:val="00FF79CC"/>
    <w:rsid w:val="00FF7A7E"/>
    <w:rsid w:val="00FF7C6D"/>
    <w:rsid w:val="00FF7CA7"/>
    <w:rsid w:val="00FF7DEB"/>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color2="#aaa" type="gradient"/>
      <v:stroke on="f"/>
      <v:shadow on="t" color="#4d4d4d" opacity="52429f" offset=",3pt"/>
      <o:colormru v:ext="edit" colors="#c8d8e6,#00214a,#b2b2b2,#eaeaea,#d4dfeb,#d8e3ec,#dfe7ef"/>
    </o:shapedefaults>
    <o:shapelayout v:ext="edit">
      <o:idmap v:ext="edit" data="2"/>
    </o:shapelayout>
  </w:shapeDefaults>
  <w:decimalSymbol w:val="."/>
  <w:listSeparator w:val=","/>
  <w14:docId w14:val="5AB5B888"/>
  <w15:docId w15:val="{43B6899A-8818-4AD2-8B6E-D757F446C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imes New Roman" w:hAnsi="Source Sans Pro" w:cs="Times New Roman"/>
        <w:sz w:val="22"/>
        <w:szCs w:val="22"/>
        <w:lang w:val="en-US" w:eastAsia="en-US" w:bidi="ar-SA"/>
      </w:rPr>
    </w:rPrDefault>
    <w:pPrDefault/>
  </w:docDefaults>
  <w:latentStyles w:defLockedState="0" w:defUIPriority="0" w:defSemiHidden="0" w:defUnhideWhenUsed="0" w:defQFormat="0" w:count="376">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locked="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875BAF"/>
  </w:style>
  <w:style w:type="paragraph" w:styleId="Heading1">
    <w:name w:val="heading 1"/>
    <w:aliases w:val="Heading1"/>
    <w:next w:val="Body"/>
    <w:rsid w:val="00096093"/>
    <w:pPr>
      <w:keepNext/>
      <w:pageBreakBefore/>
      <w:numPr>
        <w:numId w:val="1"/>
      </w:numPr>
      <w:spacing w:before="240" w:after="100"/>
      <w:outlineLvl w:val="0"/>
    </w:pPr>
    <w:rPr>
      <w:b/>
      <w:snapToGrid w:val="0"/>
      <w:kern w:val="28"/>
      <w:sz w:val="32"/>
      <w:lang w:eastAsia="de-DE"/>
    </w:rPr>
  </w:style>
  <w:style w:type="paragraph" w:styleId="Heading2">
    <w:name w:val="heading 2"/>
    <w:aliases w:val="Heading2"/>
    <w:basedOn w:val="Heading1"/>
    <w:next w:val="Body"/>
    <w:rsid w:val="00096093"/>
    <w:pPr>
      <w:pageBreakBefore w:val="0"/>
      <w:numPr>
        <w:ilvl w:val="1"/>
      </w:numPr>
      <w:tabs>
        <w:tab w:val="left" w:pos="1418"/>
      </w:tabs>
      <w:spacing w:after="120"/>
      <w:outlineLvl w:val="1"/>
    </w:pPr>
    <w:rPr>
      <w:sz w:val="28"/>
    </w:rPr>
  </w:style>
  <w:style w:type="paragraph" w:styleId="Heading3">
    <w:name w:val="heading 3"/>
    <w:aliases w:val="Heading3"/>
    <w:basedOn w:val="Heading1"/>
    <w:next w:val="Body"/>
    <w:rsid w:val="00096093"/>
    <w:pPr>
      <w:pageBreakBefore w:val="0"/>
      <w:numPr>
        <w:ilvl w:val="2"/>
      </w:numPr>
      <w:spacing w:after="120"/>
      <w:outlineLvl w:val="2"/>
    </w:pPr>
    <w:rPr>
      <w:sz w:val="28"/>
    </w:rPr>
  </w:style>
  <w:style w:type="paragraph" w:styleId="Heading4">
    <w:name w:val="heading 4"/>
    <w:aliases w:val="Heading4"/>
    <w:basedOn w:val="Heading1"/>
    <w:next w:val="Body"/>
    <w:rsid w:val="00096093"/>
    <w:pPr>
      <w:pageBreakBefore w:val="0"/>
      <w:numPr>
        <w:ilvl w:val="3"/>
      </w:numPr>
      <w:tabs>
        <w:tab w:val="clear" w:pos="1337"/>
        <w:tab w:val="num" w:pos="1418"/>
      </w:tabs>
      <w:spacing w:after="120"/>
      <w:ind w:left="1418" w:hanging="1418"/>
      <w:outlineLvl w:val="3"/>
    </w:pPr>
    <w:rPr>
      <w:sz w:val="28"/>
    </w:rPr>
  </w:style>
  <w:style w:type="paragraph" w:styleId="Heading5">
    <w:name w:val="heading 5"/>
    <w:basedOn w:val="Heading2"/>
    <w:next w:val="Body"/>
    <w:locked/>
    <w:rsid w:val="00D7671E"/>
    <w:pPr>
      <w:numPr>
        <w:ilvl w:val="4"/>
      </w:numPr>
      <w:outlineLvl w:val="4"/>
    </w:pPr>
    <w:rPr>
      <w:szCs w:val="24"/>
    </w:rPr>
  </w:style>
  <w:style w:type="paragraph" w:styleId="Heading6">
    <w:name w:val="heading 6"/>
    <w:basedOn w:val="Normal"/>
    <w:next w:val="Normal"/>
    <w:locked/>
    <w:rsid w:val="00E374F3"/>
    <w:pPr>
      <w:spacing w:before="240" w:after="60"/>
      <w:outlineLvl w:val="5"/>
    </w:pPr>
    <w:rPr>
      <w:i/>
    </w:rPr>
  </w:style>
  <w:style w:type="paragraph" w:styleId="Heading7">
    <w:name w:val="heading 7"/>
    <w:basedOn w:val="Normal"/>
    <w:next w:val="Normal"/>
    <w:locked/>
    <w:rsid w:val="00E374F3"/>
    <w:pPr>
      <w:spacing w:before="240" w:after="60"/>
      <w:outlineLvl w:val="6"/>
    </w:pPr>
  </w:style>
  <w:style w:type="paragraph" w:styleId="Heading8">
    <w:name w:val="heading 8"/>
    <w:basedOn w:val="Normal"/>
    <w:next w:val="Normal"/>
    <w:locked/>
    <w:rsid w:val="00E374F3"/>
    <w:pPr>
      <w:spacing w:before="240" w:after="60"/>
      <w:outlineLvl w:val="7"/>
    </w:pPr>
    <w:rPr>
      <w:i/>
    </w:rPr>
  </w:style>
  <w:style w:type="paragraph" w:styleId="Heading9">
    <w:name w:val="heading 9"/>
    <w:basedOn w:val="Normal"/>
    <w:next w:val="Normal"/>
    <w:locked/>
    <w:rsid w:val="00E374F3"/>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AA3B9B"/>
    <w:pPr>
      <w:spacing w:before="160" w:after="160"/>
    </w:pPr>
    <w:rPr>
      <w:lang w:eastAsia="de-DE"/>
    </w:rPr>
  </w:style>
  <w:style w:type="paragraph" w:customStyle="1" w:styleId="AnchorLine">
    <w:name w:val="AnchorLine"/>
    <w:basedOn w:val="Body"/>
    <w:next w:val="Body"/>
    <w:rsid w:val="00CC0AC5"/>
    <w:pPr>
      <w:keepNext/>
      <w:spacing w:before="120" w:line="20" w:lineRule="exact"/>
    </w:pPr>
    <w:rPr>
      <w:sz w:val="6"/>
    </w:rPr>
  </w:style>
  <w:style w:type="paragraph" w:customStyle="1" w:styleId="AlphaContd">
    <w:name w:val="AlphaContd"/>
    <w:basedOn w:val="Body"/>
    <w:rsid w:val="00096093"/>
    <w:pPr>
      <w:numPr>
        <w:numId w:val="10"/>
      </w:numPr>
      <w:tabs>
        <w:tab w:val="clear" w:pos="539"/>
      </w:tabs>
      <w:spacing w:before="60" w:after="60"/>
      <w:ind w:left="425" w:hanging="425"/>
    </w:pPr>
  </w:style>
  <w:style w:type="paragraph" w:customStyle="1" w:styleId="FigureTitle">
    <w:name w:val="FigureTitle"/>
    <w:basedOn w:val="Body"/>
    <w:next w:val="Body"/>
    <w:rsid w:val="00096093"/>
    <w:pPr>
      <w:numPr>
        <w:numId w:val="12"/>
      </w:numPr>
      <w:tabs>
        <w:tab w:val="clear" w:pos="1134"/>
        <w:tab w:val="num" w:pos="1418"/>
      </w:tabs>
      <w:spacing w:before="40" w:after="360" w:line="276" w:lineRule="auto"/>
      <w:ind w:left="1418" w:hanging="1418"/>
    </w:pPr>
    <w:rPr>
      <w:b/>
    </w:rPr>
  </w:style>
  <w:style w:type="paragraph" w:customStyle="1" w:styleId="Reference">
    <w:name w:val="Reference"/>
    <w:basedOn w:val="Body"/>
    <w:rsid w:val="005A5248"/>
    <w:pPr>
      <w:numPr>
        <w:numId w:val="7"/>
      </w:numPr>
      <w:tabs>
        <w:tab w:val="clear" w:pos="454"/>
      </w:tabs>
      <w:ind w:left="567" w:hanging="567"/>
    </w:pPr>
  </w:style>
  <w:style w:type="character" w:customStyle="1" w:styleId="Superscript">
    <w:name w:val="Superscript"/>
    <w:rsid w:val="00773EBD"/>
    <w:rPr>
      <w:noProof w:val="0"/>
      <w:position w:val="2"/>
      <w:vertAlign w:val="superscript"/>
      <w:lang w:val="en-US"/>
    </w:rPr>
  </w:style>
  <w:style w:type="paragraph" w:customStyle="1" w:styleId="Note">
    <w:name w:val="Note"/>
    <w:basedOn w:val="Body"/>
    <w:next w:val="Body"/>
    <w:rsid w:val="00096093"/>
    <w:pPr>
      <w:numPr>
        <w:numId w:val="13"/>
      </w:numPr>
      <w:tabs>
        <w:tab w:val="clear" w:pos="510"/>
        <w:tab w:val="left" w:pos="1418"/>
      </w:tabs>
      <w:spacing w:before="300" w:after="300"/>
      <w:ind w:left="1418" w:hanging="1418"/>
    </w:pPr>
    <w:rPr>
      <w:i/>
    </w:rPr>
  </w:style>
  <w:style w:type="paragraph" w:customStyle="1" w:styleId="NumberedContd">
    <w:name w:val="NumberedContd"/>
    <w:basedOn w:val="Body"/>
    <w:rsid w:val="007C6E2B"/>
    <w:pPr>
      <w:numPr>
        <w:numId w:val="9"/>
      </w:numPr>
      <w:spacing w:before="40" w:after="40"/>
    </w:pPr>
  </w:style>
  <w:style w:type="paragraph" w:styleId="Header">
    <w:name w:val="header"/>
    <w:basedOn w:val="Normal"/>
    <w:link w:val="HeaderChar"/>
    <w:rsid w:val="009455CE"/>
    <w:pPr>
      <w:tabs>
        <w:tab w:val="center" w:pos="4513"/>
        <w:tab w:val="right" w:pos="9026"/>
      </w:tabs>
    </w:pPr>
  </w:style>
  <w:style w:type="paragraph" w:customStyle="1" w:styleId="Bullet">
    <w:name w:val="Bullet"/>
    <w:basedOn w:val="Body"/>
    <w:rsid w:val="005871D1"/>
    <w:pPr>
      <w:numPr>
        <w:numId w:val="4"/>
      </w:numPr>
      <w:spacing w:before="60" w:after="60"/>
    </w:pPr>
  </w:style>
  <w:style w:type="paragraph" w:customStyle="1" w:styleId="TableHead">
    <w:name w:val="TableHead"/>
    <w:link w:val="TableHeadChar"/>
    <w:rsid w:val="007D4F7F"/>
    <w:pPr>
      <w:spacing w:before="40" w:after="20"/>
    </w:pPr>
    <w:rPr>
      <w:b/>
      <w:lang w:eastAsia="de-DE"/>
    </w:rPr>
  </w:style>
  <w:style w:type="paragraph" w:customStyle="1" w:styleId="TableHead-l">
    <w:name w:val="TableHead-l"/>
    <w:basedOn w:val="TableHead"/>
    <w:rsid w:val="003A7120"/>
    <w:pPr>
      <w:ind w:left="-85"/>
    </w:pPr>
  </w:style>
  <w:style w:type="paragraph" w:customStyle="1" w:styleId="TableHead-c">
    <w:name w:val="TableHead-c"/>
    <w:basedOn w:val="TableHead"/>
    <w:rsid w:val="00773EBD"/>
    <w:pPr>
      <w:jc w:val="center"/>
    </w:pPr>
  </w:style>
  <w:style w:type="paragraph" w:customStyle="1" w:styleId="DashIndented">
    <w:name w:val="DashIndented"/>
    <w:basedOn w:val="Body"/>
    <w:rsid w:val="005871D1"/>
    <w:pPr>
      <w:numPr>
        <w:numId w:val="5"/>
      </w:numPr>
      <w:tabs>
        <w:tab w:val="clear" w:pos="539"/>
      </w:tabs>
      <w:spacing w:before="60" w:after="60"/>
      <w:ind w:left="568" w:hanging="284"/>
    </w:pPr>
  </w:style>
  <w:style w:type="paragraph" w:customStyle="1" w:styleId="TableCell">
    <w:name w:val="TableCell"/>
    <w:rsid w:val="000F4BF9"/>
    <w:pPr>
      <w:spacing w:before="40" w:after="20"/>
      <w:ind w:right="85"/>
    </w:pPr>
    <w:rPr>
      <w:lang w:eastAsia="de-DE"/>
    </w:rPr>
  </w:style>
  <w:style w:type="paragraph" w:customStyle="1" w:styleId="TableCell-l">
    <w:name w:val="TableCell-l"/>
    <w:basedOn w:val="TableCell"/>
    <w:rsid w:val="00773EBD"/>
    <w:pPr>
      <w:ind w:left="-85"/>
    </w:pPr>
  </w:style>
  <w:style w:type="character" w:customStyle="1" w:styleId="Subscript">
    <w:name w:val="Subscript"/>
    <w:rsid w:val="00773EBD"/>
    <w:rPr>
      <w:noProof w:val="0"/>
      <w:position w:val="-2"/>
      <w:vertAlign w:val="subscript"/>
      <w:lang w:val="en-US"/>
    </w:rPr>
  </w:style>
  <w:style w:type="character" w:customStyle="1" w:styleId="Times-italic">
    <w:name w:val="Times-italic"/>
    <w:rsid w:val="00E14693"/>
    <w:rPr>
      <w:rFonts w:ascii="Times New Roman" w:hAnsi="Times New Roman"/>
      <w:i/>
      <w:noProof w:val="0"/>
      <w:lang w:val="en-US"/>
    </w:rPr>
  </w:style>
  <w:style w:type="paragraph" w:styleId="Footer">
    <w:name w:val="footer"/>
    <w:rsid w:val="004D6C7B"/>
    <w:pPr>
      <w:tabs>
        <w:tab w:val="center" w:pos="5103"/>
        <w:tab w:val="right" w:pos="10206"/>
      </w:tabs>
    </w:pPr>
    <w:rPr>
      <w:sz w:val="18"/>
      <w:lang w:eastAsia="de-DE"/>
    </w:rPr>
  </w:style>
  <w:style w:type="paragraph" w:customStyle="1" w:styleId="Heading">
    <w:name w:val="Heading"/>
    <w:basedOn w:val="Body"/>
    <w:next w:val="Body"/>
    <w:link w:val="HeadingChar"/>
    <w:rsid w:val="009B0435"/>
    <w:pPr>
      <w:keepNext/>
      <w:spacing w:before="260" w:after="80"/>
    </w:pPr>
    <w:rPr>
      <w:b/>
    </w:rPr>
  </w:style>
  <w:style w:type="character" w:customStyle="1" w:styleId="Bold">
    <w:name w:val="Bold"/>
    <w:rsid w:val="00E374F3"/>
    <w:rPr>
      <w:b/>
      <w:noProof w:val="0"/>
      <w:lang w:val="en-US"/>
    </w:rPr>
  </w:style>
  <w:style w:type="paragraph" w:customStyle="1" w:styleId="TableCell-c">
    <w:name w:val="TableCell-c"/>
    <w:basedOn w:val="TableCell"/>
    <w:rsid w:val="00773EBD"/>
    <w:pPr>
      <w:jc w:val="center"/>
    </w:pPr>
  </w:style>
  <w:style w:type="paragraph" w:customStyle="1" w:styleId="TableTitle">
    <w:name w:val="TableTitle"/>
    <w:basedOn w:val="Body"/>
    <w:next w:val="Body"/>
    <w:rsid w:val="00096093"/>
    <w:pPr>
      <w:numPr>
        <w:numId w:val="16"/>
      </w:numPr>
      <w:tabs>
        <w:tab w:val="clear" w:pos="1134"/>
        <w:tab w:val="num" w:pos="1418"/>
      </w:tabs>
      <w:spacing w:before="260" w:after="40"/>
      <w:ind w:left="1418" w:hanging="1418"/>
    </w:pPr>
    <w:rPr>
      <w:b/>
    </w:rPr>
  </w:style>
  <w:style w:type="character" w:styleId="Hyperlink">
    <w:name w:val="Hyperlink"/>
    <w:uiPriority w:val="99"/>
    <w:rsid w:val="00E374F3"/>
    <w:rPr>
      <w:color w:val="0000FF"/>
      <w:u w:val="single"/>
    </w:rPr>
  </w:style>
  <w:style w:type="character" w:customStyle="1" w:styleId="Underline">
    <w:name w:val="Underline"/>
    <w:rsid w:val="00E374F3"/>
    <w:rPr>
      <w:noProof w:val="0"/>
      <w:u w:val="single"/>
      <w:lang w:val="en-US"/>
    </w:rPr>
  </w:style>
  <w:style w:type="paragraph" w:styleId="TOC2">
    <w:name w:val="toc 2"/>
    <w:aliases w:val="Heading2.TOC"/>
    <w:basedOn w:val="Normal"/>
    <w:next w:val="Normal"/>
    <w:uiPriority w:val="39"/>
    <w:qFormat/>
    <w:rsid w:val="00EF5F0A"/>
    <w:pPr>
      <w:tabs>
        <w:tab w:val="right" w:leader="dot" w:pos="10206"/>
      </w:tabs>
      <w:ind w:left="1134" w:hanging="1134"/>
    </w:pPr>
    <w:rPr>
      <w:noProof/>
    </w:rPr>
  </w:style>
  <w:style w:type="paragraph" w:styleId="TOC1">
    <w:name w:val="toc 1"/>
    <w:aliases w:val="Heading1.TOC"/>
    <w:basedOn w:val="Normal"/>
    <w:next w:val="Normal"/>
    <w:link w:val="TOC1Char"/>
    <w:uiPriority w:val="39"/>
    <w:rsid w:val="00096093"/>
    <w:pPr>
      <w:tabs>
        <w:tab w:val="right" w:leader="dot" w:pos="10206"/>
      </w:tabs>
      <w:spacing w:before="60"/>
      <w:ind w:left="567" w:hanging="567"/>
    </w:pPr>
    <w:rPr>
      <w:b/>
      <w:noProof/>
    </w:rPr>
  </w:style>
  <w:style w:type="paragraph" w:styleId="TOC3">
    <w:name w:val="toc 3"/>
    <w:aliases w:val="Heading3.TOC"/>
    <w:basedOn w:val="Normal"/>
    <w:next w:val="Normal"/>
    <w:uiPriority w:val="39"/>
    <w:qFormat/>
    <w:rsid w:val="004A4382"/>
    <w:pPr>
      <w:tabs>
        <w:tab w:val="right" w:leader="dot" w:pos="10206"/>
      </w:tabs>
      <w:ind w:left="1418" w:hanging="1418"/>
    </w:pPr>
    <w:rPr>
      <w:noProof/>
    </w:rPr>
  </w:style>
  <w:style w:type="paragraph" w:styleId="TOC4">
    <w:name w:val="toc 4"/>
    <w:aliases w:val="Heading4.TOC"/>
    <w:basedOn w:val="Normal"/>
    <w:next w:val="Normal"/>
    <w:uiPriority w:val="39"/>
    <w:rsid w:val="00423E00"/>
    <w:pPr>
      <w:tabs>
        <w:tab w:val="right" w:leader="dot" w:pos="10206"/>
      </w:tabs>
      <w:ind w:left="1701" w:hanging="1701"/>
    </w:pPr>
    <w:rPr>
      <w:noProof/>
    </w:rPr>
  </w:style>
  <w:style w:type="paragraph" w:customStyle="1" w:styleId="NoteNumContd">
    <w:name w:val="NoteNumContd"/>
    <w:basedOn w:val="Normal"/>
    <w:rsid w:val="005A5248"/>
    <w:pPr>
      <w:numPr>
        <w:numId w:val="11"/>
      </w:numPr>
      <w:tabs>
        <w:tab w:val="clear" w:pos="312"/>
      </w:tabs>
      <w:spacing w:before="40" w:after="40"/>
      <w:ind w:left="426" w:hanging="426"/>
      <w:jc w:val="both"/>
    </w:pPr>
    <w:rPr>
      <w:i/>
    </w:rPr>
  </w:style>
  <w:style w:type="paragraph" w:customStyle="1" w:styleId="Headline1">
    <w:name w:val="Headline1"/>
    <w:locked/>
    <w:rsid w:val="00E91CAB"/>
    <w:pPr>
      <w:tabs>
        <w:tab w:val="right" w:pos="9639"/>
      </w:tabs>
    </w:pPr>
    <w:rPr>
      <w:b/>
      <w:sz w:val="28"/>
      <w:lang w:eastAsia="de-DE"/>
    </w:rPr>
  </w:style>
  <w:style w:type="paragraph" w:customStyle="1" w:styleId="Headline2">
    <w:name w:val="Headline2"/>
    <w:basedOn w:val="Headline1"/>
    <w:locked/>
    <w:rsid w:val="00E91CAB"/>
    <w:pPr>
      <w:tabs>
        <w:tab w:val="clear" w:pos="9639"/>
        <w:tab w:val="right" w:pos="9923"/>
      </w:tabs>
      <w:spacing w:before="40"/>
    </w:pPr>
    <w:rPr>
      <w:sz w:val="22"/>
    </w:rPr>
  </w:style>
  <w:style w:type="paragraph" w:styleId="FootnoteText">
    <w:name w:val="footnote text"/>
    <w:aliases w:val="footnote"/>
    <w:basedOn w:val="Body"/>
    <w:semiHidden/>
    <w:rsid w:val="000E417B"/>
    <w:pPr>
      <w:tabs>
        <w:tab w:val="left" w:pos="284"/>
      </w:tabs>
      <w:spacing w:before="0" w:after="40"/>
      <w:ind w:left="284" w:hanging="284"/>
    </w:pPr>
    <w:rPr>
      <w:sz w:val="18"/>
    </w:rPr>
  </w:style>
  <w:style w:type="character" w:styleId="FootnoteReference">
    <w:name w:val="footnote reference"/>
    <w:semiHidden/>
    <w:rsid w:val="00E374F3"/>
    <w:rPr>
      <w:vertAlign w:val="superscript"/>
    </w:rPr>
  </w:style>
  <w:style w:type="character" w:customStyle="1" w:styleId="Symbol">
    <w:name w:val="Symbol"/>
    <w:rsid w:val="00773EBD"/>
    <w:rPr>
      <w:rFonts w:ascii="Symbol" w:hAnsi="Symbol"/>
      <w:noProof w:val="0"/>
      <w:lang w:val="en-US"/>
    </w:rPr>
  </w:style>
  <w:style w:type="character" w:styleId="EndnoteReference">
    <w:name w:val="endnote reference"/>
    <w:semiHidden/>
    <w:rsid w:val="00E374F3"/>
    <w:rPr>
      <w:vertAlign w:val="superscript"/>
    </w:rPr>
  </w:style>
  <w:style w:type="character" w:customStyle="1" w:styleId="ZapfDingbats">
    <w:name w:val="ZapfDingbats"/>
    <w:locked/>
    <w:rsid w:val="00E374F3"/>
    <w:rPr>
      <w:rFonts w:ascii="ZapfDingbats" w:hAnsi="ZapfDingbats"/>
      <w:noProof w:val="0"/>
      <w:lang w:val="en-US"/>
    </w:rPr>
  </w:style>
  <w:style w:type="character" w:customStyle="1" w:styleId="Hypertext">
    <w:name w:val="Hypertext"/>
    <w:rsid w:val="00FC66B0"/>
    <w:rPr>
      <w:b/>
      <w:noProof w:val="0"/>
      <w:color w:val="0000FF"/>
      <w:lang w:val="en-US"/>
    </w:rPr>
  </w:style>
  <w:style w:type="character" w:customStyle="1" w:styleId="Deleted">
    <w:name w:val="Deleted"/>
    <w:locked/>
    <w:rsid w:val="00E374F3"/>
    <w:rPr>
      <w:strike/>
      <w:dstrike w:val="0"/>
      <w:noProof w:val="0"/>
      <w:color w:val="FF0000"/>
      <w:vertAlign w:val="baseline"/>
      <w:lang w:val="en-US"/>
    </w:rPr>
  </w:style>
  <w:style w:type="character" w:customStyle="1" w:styleId="Inserted">
    <w:name w:val="Inserted"/>
    <w:rsid w:val="00E374F3"/>
    <w:rPr>
      <w:dstrike w:val="0"/>
      <w:noProof w:val="0"/>
      <w:color w:val="FF0000"/>
      <w:u w:val="single"/>
      <w:vertAlign w:val="baseline"/>
      <w:lang w:val="en-US"/>
    </w:rPr>
  </w:style>
  <w:style w:type="character" w:customStyle="1" w:styleId="CodeFragment">
    <w:name w:val="CodeFragment"/>
    <w:rsid w:val="00DE3FC8"/>
    <w:rPr>
      <w:rFonts w:ascii="Courier New" w:hAnsi="Courier New"/>
      <w:noProof w:val="0"/>
      <w:sz w:val="20"/>
      <w:szCs w:val="20"/>
      <w:vertAlign w:val="baseline"/>
      <w:lang w:val="en-US"/>
    </w:rPr>
  </w:style>
  <w:style w:type="paragraph" w:customStyle="1" w:styleId="Attention">
    <w:name w:val="Attention"/>
    <w:basedOn w:val="Body"/>
    <w:next w:val="Body"/>
    <w:rsid w:val="00096093"/>
    <w:pPr>
      <w:numPr>
        <w:numId w:val="14"/>
      </w:numPr>
      <w:tabs>
        <w:tab w:val="clear" w:pos="992"/>
        <w:tab w:val="num" w:pos="1418"/>
      </w:tabs>
      <w:spacing w:before="300" w:after="300"/>
      <w:ind w:left="1418" w:hanging="1418"/>
    </w:pPr>
    <w:rPr>
      <w:b/>
      <w:i/>
    </w:rPr>
  </w:style>
  <w:style w:type="paragraph" w:customStyle="1" w:styleId="Code">
    <w:name w:val="Code"/>
    <w:basedOn w:val="Body"/>
    <w:rsid w:val="006F1DA6"/>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before="100" w:after="100"/>
    </w:pPr>
    <w:rPr>
      <w:rFonts w:ascii="Courier New" w:hAnsi="Courier New"/>
    </w:rPr>
  </w:style>
  <w:style w:type="paragraph" w:customStyle="1" w:styleId="HeadingPreface">
    <w:name w:val="Heading_Preface"/>
    <w:basedOn w:val="Body"/>
    <w:next w:val="Body"/>
    <w:rsid w:val="00423E00"/>
    <w:pPr>
      <w:keepNext/>
      <w:spacing w:before="360" w:after="100"/>
      <w:contextualSpacing/>
      <w:outlineLvl w:val="0"/>
    </w:pPr>
    <w:rPr>
      <w:b/>
      <w:snapToGrid w:val="0"/>
      <w:kern w:val="28"/>
      <w:sz w:val="28"/>
    </w:rPr>
  </w:style>
  <w:style w:type="paragraph" w:customStyle="1" w:styleId="TableCell-Indent">
    <w:name w:val="TableCell-Indent"/>
    <w:basedOn w:val="TableCell"/>
    <w:rsid w:val="00773EBD"/>
    <w:pPr>
      <w:tabs>
        <w:tab w:val="left" w:pos="510"/>
      </w:tabs>
      <w:ind w:left="510" w:hanging="510"/>
    </w:pPr>
  </w:style>
  <w:style w:type="paragraph" w:customStyle="1" w:styleId="TableCellBold">
    <w:name w:val="TableCellBold"/>
    <w:basedOn w:val="TableCell"/>
    <w:rsid w:val="00773EBD"/>
    <w:rPr>
      <w:b/>
    </w:rPr>
  </w:style>
  <w:style w:type="paragraph" w:customStyle="1" w:styleId="TableCellBold-l">
    <w:name w:val="TableCellBold-l"/>
    <w:basedOn w:val="TableCell"/>
    <w:rsid w:val="00773EBD"/>
    <w:pPr>
      <w:ind w:left="-85"/>
    </w:pPr>
    <w:rPr>
      <w:b/>
    </w:rPr>
  </w:style>
  <w:style w:type="character" w:customStyle="1" w:styleId="HeaderChar">
    <w:name w:val="Header Char"/>
    <w:link w:val="Header"/>
    <w:rsid w:val="009455CE"/>
    <w:rPr>
      <w:sz w:val="22"/>
      <w:szCs w:val="22"/>
    </w:rPr>
  </w:style>
  <w:style w:type="character" w:styleId="PageNumber">
    <w:name w:val="page number"/>
    <w:rsid w:val="00773EBD"/>
    <w:rPr>
      <w:lang w:val="en-US"/>
    </w:rPr>
  </w:style>
  <w:style w:type="paragraph" w:customStyle="1" w:styleId="headspacer">
    <w:name w:val="headspacer"/>
    <w:basedOn w:val="AnchorLine"/>
    <w:rsid w:val="001653A9"/>
    <w:pPr>
      <w:spacing w:before="0" w:after="0"/>
    </w:pPr>
  </w:style>
  <w:style w:type="paragraph" w:styleId="DocumentMap">
    <w:name w:val="Document Map"/>
    <w:basedOn w:val="Normal"/>
    <w:semiHidden/>
    <w:rsid w:val="00E374F3"/>
    <w:pPr>
      <w:shd w:val="clear" w:color="auto" w:fill="000080"/>
    </w:pPr>
    <w:rPr>
      <w:rFonts w:ascii="Tahoma" w:eastAsia="SimSun" w:hAnsi="Tahoma"/>
      <w:lang w:eastAsia="zh-CN"/>
    </w:rPr>
  </w:style>
  <w:style w:type="paragraph" w:customStyle="1" w:styleId="CoverTitleContinued">
    <w:name w:val="CoverTitleContinued"/>
    <w:basedOn w:val="Body"/>
    <w:rsid w:val="00177C78"/>
    <w:pPr>
      <w:autoSpaceDE w:val="0"/>
      <w:autoSpaceDN w:val="0"/>
      <w:adjustRightInd w:val="0"/>
      <w:snapToGrid w:val="0"/>
      <w:spacing w:after="400"/>
    </w:pPr>
    <w:rPr>
      <w:b/>
      <w:spacing w:val="20"/>
      <w:sz w:val="28"/>
      <w:szCs w:val="28"/>
    </w:rPr>
  </w:style>
  <w:style w:type="character" w:styleId="FollowedHyperlink">
    <w:name w:val="FollowedHyperlink"/>
    <w:rsid w:val="00E374F3"/>
    <w:rPr>
      <w:color w:val="800080"/>
      <w:u w:val="single"/>
    </w:rPr>
  </w:style>
  <w:style w:type="paragraph" w:styleId="TOC5">
    <w:name w:val="toc 5"/>
    <w:aliases w:val="Heading5.TOC"/>
    <w:basedOn w:val="TOC1"/>
    <w:next w:val="Body"/>
    <w:uiPriority w:val="39"/>
    <w:rsid w:val="00AA3B9B"/>
    <w:pPr>
      <w:spacing w:before="40"/>
    </w:pPr>
  </w:style>
  <w:style w:type="paragraph" w:styleId="TOC6">
    <w:name w:val="toc 6"/>
    <w:aliases w:val="Heading_Preface.TOC"/>
    <w:basedOn w:val="TOC1"/>
    <w:next w:val="Normal"/>
    <w:autoRedefine/>
    <w:semiHidden/>
    <w:rsid w:val="00144CF9"/>
    <w:pPr>
      <w:tabs>
        <w:tab w:val="right" w:leader="dot" w:pos="9912"/>
      </w:tabs>
      <w:ind w:left="0" w:firstLine="0"/>
    </w:pPr>
  </w:style>
  <w:style w:type="paragraph" w:styleId="TOC7">
    <w:name w:val="toc 7"/>
    <w:basedOn w:val="Normal"/>
    <w:next w:val="Normal"/>
    <w:autoRedefine/>
    <w:semiHidden/>
    <w:rsid w:val="00E374F3"/>
    <w:pPr>
      <w:ind w:left="1560"/>
    </w:pPr>
  </w:style>
  <w:style w:type="paragraph" w:styleId="TOC8">
    <w:name w:val="toc 8"/>
    <w:basedOn w:val="Normal"/>
    <w:next w:val="Normal"/>
    <w:autoRedefine/>
    <w:semiHidden/>
    <w:rsid w:val="00E374F3"/>
    <w:pPr>
      <w:ind w:left="1820"/>
    </w:pPr>
  </w:style>
  <w:style w:type="paragraph" w:styleId="TOC9">
    <w:name w:val="toc 9"/>
    <w:basedOn w:val="Normal"/>
    <w:next w:val="Normal"/>
    <w:autoRedefine/>
    <w:semiHidden/>
    <w:rsid w:val="00E374F3"/>
    <w:pPr>
      <w:ind w:left="2080"/>
    </w:pPr>
  </w:style>
  <w:style w:type="numbering" w:customStyle="1" w:styleId="IFXNumberedList">
    <w:name w:val="IFX Numbered List"/>
    <w:rsid w:val="00610E06"/>
    <w:pPr>
      <w:numPr>
        <w:numId w:val="2"/>
      </w:numPr>
    </w:pPr>
  </w:style>
  <w:style w:type="character" w:styleId="Emphasis">
    <w:name w:val="Emphasis"/>
    <w:rsid w:val="00773EBD"/>
    <w:rPr>
      <w:i/>
      <w:iCs/>
      <w:lang w:val="en-US"/>
    </w:rPr>
  </w:style>
  <w:style w:type="paragraph" w:customStyle="1" w:styleId="RegName">
    <w:name w:val="RegName"/>
    <w:basedOn w:val="RegShortcut"/>
    <w:rsid w:val="00773EBD"/>
    <w:pPr>
      <w:tabs>
        <w:tab w:val="center" w:pos="4961"/>
        <w:tab w:val="right" w:pos="9923"/>
      </w:tabs>
    </w:pPr>
  </w:style>
  <w:style w:type="paragraph" w:customStyle="1" w:styleId="RegShortcut">
    <w:name w:val="RegShortcut"/>
    <w:basedOn w:val="Body"/>
    <w:rsid w:val="00773EBD"/>
    <w:pPr>
      <w:spacing w:before="0" w:after="0" w:line="220" w:lineRule="exact"/>
    </w:pPr>
    <w:rPr>
      <w:b/>
      <w:noProof/>
      <w:lang w:eastAsia="zh-CN"/>
    </w:rPr>
  </w:style>
  <w:style w:type="paragraph" w:customStyle="1" w:styleId="RegIndex">
    <w:name w:val="RegIndex"/>
    <w:basedOn w:val="Body"/>
    <w:rsid w:val="00773EBD"/>
    <w:pPr>
      <w:spacing w:before="0" w:after="0" w:line="200" w:lineRule="exact"/>
      <w:jc w:val="center"/>
    </w:pPr>
    <w:rPr>
      <w:noProof/>
      <w:sz w:val="18"/>
      <w:szCs w:val="18"/>
      <w:lang w:eastAsia="zh-CN"/>
    </w:rPr>
  </w:style>
  <w:style w:type="paragraph" w:customStyle="1" w:styleId="RegOverviewBit">
    <w:name w:val="RegOverviewBit"/>
    <w:basedOn w:val="Body"/>
    <w:rsid w:val="00773EBD"/>
    <w:pPr>
      <w:spacing w:before="0" w:after="0" w:line="160" w:lineRule="exact"/>
      <w:jc w:val="center"/>
    </w:pPr>
    <w:rPr>
      <w:b/>
      <w:noProof/>
      <w:sz w:val="18"/>
      <w:lang w:eastAsia="zh-CN"/>
    </w:rPr>
  </w:style>
  <w:style w:type="paragraph" w:customStyle="1" w:styleId="RegAccess">
    <w:name w:val="RegAccess"/>
    <w:basedOn w:val="Body"/>
    <w:rsid w:val="00773EBD"/>
    <w:pPr>
      <w:spacing w:before="0" w:after="0" w:line="160" w:lineRule="exact"/>
      <w:jc w:val="center"/>
    </w:pPr>
    <w:rPr>
      <w:noProof/>
      <w:sz w:val="18"/>
      <w:lang w:eastAsia="zh-CN"/>
    </w:rPr>
  </w:style>
  <w:style w:type="paragraph" w:customStyle="1" w:styleId="RegEmptyCell">
    <w:name w:val="RegEmptyCell"/>
    <w:basedOn w:val="Body"/>
    <w:rsid w:val="00773EBD"/>
    <w:pPr>
      <w:spacing w:before="0" w:after="0" w:line="80" w:lineRule="exact"/>
      <w:jc w:val="center"/>
    </w:pPr>
    <w:rPr>
      <w:noProof/>
      <w:sz w:val="6"/>
      <w:lang w:eastAsia="zh-CN"/>
    </w:rPr>
  </w:style>
  <w:style w:type="table" w:styleId="TableGrid">
    <w:name w:val="Table Grid"/>
    <w:basedOn w:val="TableNormal"/>
    <w:uiPriority w:val="39"/>
    <w:rsid w:val="00BD0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A6804"/>
    <w:rPr>
      <w:rFonts w:ascii="Tahoma" w:hAnsi="Tahoma" w:cs="Tahoma"/>
      <w:sz w:val="16"/>
      <w:szCs w:val="16"/>
    </w:rPr>
  </w:style>
  <w:style w:type="paragraph" w:styleId="CommentText">
    <w:name w:val="annotation text"/>
    <w:basedOn w:val="Normal"/>
    <w:semiHidden/>
    <w:rsid w:val="006A6804"/>
  </w:style>
  <w:style w:type="paragraph" w:styleId="CommentSubject">
    <w:name w:val="annotation subject"/>
    <w:basedOn w:val="CommentText"/>
    <w:next w:val="CommentText"/>
    <w:semiHidden/>
    <w:rsid w:val="006A6804"/>
    <w:rPr>
      <w:b/>
      <w:bCs/>
    </w:rPr>
  </w:style>
  <w:style w:type="paragraph" w:styleId="EndnoteText">
    <w:name w:val="endnote text"/>
    <w:basedOn w:val="Normal"/>
    <w:semiHidden/>
    <w:rsid w:val="006A6804"/>
  </w:style>
  <w:style w:type="character" w:styleId="Strong">
    <w:name w:val="Strong"/>
    <w:rsid w:val="00773EBD"/>
    <w:rPr>
      <w:b/>
      <w:bCs/>
      <w:lang w:val="en-US"/>
    </w:rPr>
  </w:style>
  <w:style w:type="paragraph" w:styleId="Subtitle">
    <w:name w:val="Subtitle"/>
    <w:basedOn w:val="Normal"/>
    <w:next w:val="Normal"/>
    <w:link w:val="SubtitleChar"/>
    <w:rsid w:val="00773EBD"/>
    <w:pPr>
      <w:spacing w:after="60"/>
      <w:jc w:val="center"/>
      <w:outlineLvl w:val="1"/>
    </w:pPr>
    <w:rPr>
      <w:rFonts w:ascii="Cambria" w:hAnsi="Cambria"/>
      <w:sz w:val="24"/>
      <w:szCs w:val="24"/>
    </w:rPr>
  </w:style>
  <w:style w:type="paragraph" w:styleId="Index1">
    <w:name w:val="index 1"/>
    <w:basedOn w:val="Normal"/>
    <w:next w:val="Normal"/>
    <w:autoRedefine/>
    <w:semiHidden/>
    <w:rsid w:val="006A6804"/>
    <w:pPr>
      <w:ind w:left="260" w:hanging="260"/>
    </w:pPr>
  </w:style>
  <w:style w:type="paragraph" w:styleId="Index2">
    <w:name w:val="index 2"/>
    <w:basedOn w:val="Normal"/>
    <w:next w:val="Normal"/>
    <w:autoRedefine/>
    <w:semiHidden/>
    <w:rsid w:val="006A6804"/>
    <w:pPr>
      <w:ind w:left="520" w:hanging="260"/>
    </w:pPr>
  </w:style>
  <w:style w:type="paragraph" w:styleId="Index3">
    <w:name w:val="index 3"/>
    <w:basedOn w:val="Normal"/>
    <w:next w:val="Normal"/>
    <w:autoRedefine/>
    <w:semiHidden/>
    <w:rsid w:val="006A6804"/>
    <w:pPr>
      <w:ind w:left="780" w:hanging="260"/>
    </w:pPr>
  </w:style>
  <w:style w:type="paragraph" w:styleId="Index4">
    <w:name w:val="index 4"/>
    <w:basedOn w:val="Normal"/>
    <w:next w:val="Normal"/>
    <w:autoRedefine/>
    <w:semiHidden/>
    <w:rsid w:val="006A6804"/>
    <w:pPr>
      <w:ind w:left="1040" w:hanging="260"/>
    </w:pPr>
  </w:style>
  <w:style w:type="paragraph" w:styleId="Index5">
    <w:name w:val="index 5"/>
    <w:basedOn w:val="Normal"/>
    <w:next w:val="Normal"/>
    <w:autoRedefine/>
    <w:semiHidden/>
    <w:rsid w:val="006A6804"/>
    <w:pPr>
      <w:ind w:left="1300" w:hanging="260"/>
    </w:pPr>
  </w:style>
  <w:style w:type="paragraph" w:styleId="Index6">
    <w:name w:val="index 6"/>
    <w:basedOn w:val="Normal"/>
    <w:next w:val="Normal"/>
    <w:autoRedefine/>
    <w:semiHidden/>
    <w:rsid w:val="006A6804"/>
    <w:pPr>
      <w:ind w:left="1560" w:hanging="260"/>
    </w:pPr>
  </w:style>
  <w:style w:type="paragraph" w:styleId="Index7">
    <w:name w:val="index 7"/>
    <w:basedOn w:val="Normal"/>
    <w:next w:val="Normal"/>
    <w:autoRedefine/>
    <w:semiHidden/>
    <w:rsid w:val="006A6804"/>
    <w:pPr>
      <w:ind w:left="1820" w:hanging="260"/>
    </w:pPr>
  </w:style>
  <w:style w:type="paragraph" w:styleId="Index8">
    <w:name w:val="index 8"/>
    <w:basedOn w:val="Normal"/>
    <w:next w:val="Normal"/>
    <w:autoRedefine/>
    <w:semiHidden/>
    <w:rsid w:val="006A6804"/>
    <w:pPr>
      <w:ind w:left="2080" w:hanging="260"/>
    </w:pPr>
  </w:style>
  <w:style w:type="paragraph" w:styleId="Index9">
    <w:name w:val="index 9"/>
    <w:basedOn w:val="Normal"/>
    <w:next w:val="Normal"/>
    <w:autoRedefine/>
    <w:semiHidden/>
    <w:rsid w:val="006A6804"/>
    <w:pPr>
      <w:ind w:left="2340" w:hanging="260"/>
    </w:pPr>
  </w:style>
  <w:style w:type="paragraph" w:styleId="IndexHeading">
    <w:name w:val="index heading"/>
    <w:basedOn w:val="Normal"/>
    <w:next w:val="Index1"/>
    <w:semiHidden/>
    <w:rsid w:val="006A6804"/>
    <w:rPr>
      <w:rFonts w:cs="Arial"/>
      <w:b/>
      <w:bCs/>
    </w:rPr>
  </w:style>
  <w:style w:type="character" w:customStyle="1" w:styleId="SubtitleChar">
    <w:name w:val="Subtitle Char"/>
    <w:link w:val="Subtitle"/>
    <w:rsid w:val="00773EBD"/>
    <w:rPr>
      <w:rFonts w:ascii="Cambria" w:eastAsia="Times New Roman" w:hAnsi="Cambria" w:cs="Times New Roman"/>
      <w:sz w:val="24"/>
      <w:szCs w:val="24"/>
      <w:lang w:val="en-US"/>
    </w:rPr>
  </w:style>
  <w:style w:type="paragraph" w:styleId="Title">
    <w:name w:val="Title"/>
    <w:basedOn w:val="Normal"/>
    <w:next w:val="Normal"/>
    <w:link w:val="TitleChar"/>
    <w:rsid w:val="00773EBD"/>
    <w:pPr>
      <w:spacing w:before="240" w:after="60"/>
      <w:jc w:val="center"/>
      <w:outlineLvl w:val="0"/>
    </w:pPr>
    <w:rPr>
      <w:b/>
      <w:bCs/>
      <w:kern w:val="28"/>
      <w:sz w:val="32"/>
      <w:szCs w:val="32"/>
    </w:rPr>
  </w:style>
  <w:style w:type="character" w:customStyle="1" w:styleId="TitleChar">
    <w:name w:val="Title Char"/>
    <w:link w:val="Title"/>
    <w:rsid w:val="00773EBD"/>
    <w:rPr>
      <w:rFonts w:eastAsia="Times New Roman" w:cs="Times New Roman"/>
      <w:b/>
      <w:bCs/>
      <w:kern w:val="28"/>
      <w:sz w:val="32"/>
      <w:szCs w:val="32"/>
      <w:lang w:val="en-US"/>
    </w:rPr>
  </w:style>
  <w:style w:type="paragraph" w:styleId="MacroText">
    <w:name w:val="macro"/>
    <w:semiHidden/>
    <w:rsid w:val="006A68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773EB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TableofAuthorities">
    <w:name w:val="table of authorities"/>
    <w:basedOn w:val="Normal"/>
    <w:next w:val="Normal"/>
    <w:semiHidden/>
    <w:rsid w:val="006A6804"/>
    <w:pPr>
      <w:ind w:left="260" w:hanging="260"/>
    </w:pPr>
  </w:style>
  <w:style w:type="paragraph" w:styleId="TableofFigures">
    <w:name w:val="table of figures"/>
    <w:aliases w:val="List of Figures"/>
    <w:basedOn w:val="Normal"/>
    <w:next w:val="Normal"/>
    <w:uiPriority w:val="99"/>
    <w:rsid w:val="0046555C"/>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6A6804"/>
    <w:pPr>
      <w:spacing w:before="120"/>
    </w:pPr>
    <w:rPr>
      <w:rFonts w:cs="Arial"/>
      <w:b/>
      <w:bCs/>
      <w:sz w:val="24"/>
      <w:szCs w:val="24"/>
    </w:rPr>
  </w:style>
  <w:style w:type="table" w:customStyle="1" w:styleId="InfineonStandard2">
    <w:name w:val="Infineon Standard_2"/>
    <w:basedOn w:val="TableGrid"/>
    <w:rsid w:val="003B52ED"/>
    <w:pPr>
      <w:spacing w:after="400"/>
    </w:p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
    <w:tcPr>
      <w:tcMar>
        <w:left w:w="85" w:type="dxa"/>
        <w:right w:w="57" w:type="dxa"/>
      </w:tcMar>
    </w:tcPr>
    <w:tblStylePr w:type="firstRow">
      <w:rPr>
        <w:rFonts w:ascii="Tahoma" w:hAnsi="Tahoma"/>
      </w:rPr>
    </w:tblStylePr>
    <w:tblStylePr w:type="firstCol">
      <w:rPr>
        <w:rFonts w:ascii="Source Sans Pro" w:hAnsi="Source Sans Pro"/>
      </w:rPr>
    </w:tblStylePr>
  </w:style>
  <w:style w:type="table" w:customStyle="1" w:styleId="InfineonPicture">
    <w:name w:val="Infineon Picture"/>
    <w:basedOn w:val="TableGrid"/>
    <w:rsid w:val="005753C5"/>
    <w:tblPr/>
    <w:tcPr>
      <w:tcMar>
        <w:left w:w="0" w:type="dxa"/>
        <w:right w:w="0" w:type="dxa"/>
      </w:tcMar>
    </w:tcPr>
  </w:style>
  <w:style w:type="numbering" w:customStyle="1" w:styleId="IFXAlphaList">
    <w:name w:val="IFX Alpha List"/>
    <w:rsid w:val="00F56D65"/>
    <w:pPr>
      <w:numPr>
        <w:numId w:val="3"/>
      </w:numPr>
    </w:pPr>
  </w:style>
  <w:style w:type="numbering" w:customStyle="1" w:styleId="IFXAttentionList">
    <w:name w:val="IFX Attention List"/>
    <w:rsid w:val="00F56D65"/>
    <w:pPr>
      <w:numPr>
        <w:numId w:val="22"/>
      </w:numPr>
    </w:pPr>
  </w:style>
  <w:style w:type="numbering" w:customStyle="1" w:styleId="IFXBulletList">
    <w:name w:val="IFX Bullet List"/>
    <w:rsid w:val="006E11DE"/>
    <w:pPr>
      <w:numPr>
        <w:numId w:val="4"/>
      </w:numPr>
    </w:pPr>
  </w:style>
  <w:style w:type="numbering" w:customStyle="1" w:styleId="IFXDashIndentedList">
    <w:name w:val="IFX DashIndented List"/>
    <w:rsid w:val="0088222E"/>
    <w:pPr>
      <w:numPr>
        <w:numId w:val="5"/>
      </w:numPr>
    </w:pPr>
  </w:style>
  <w:style w:type="numbering" w:customStyle="1" w:styleId="IFXFigureTitleList">
    <w:name w:val="IFX FigureTitle List"/>
    <w:rsid w:val="00CF321E"/>
    <w:pPr>
      <w:numPr>
        <w:numId w:val="20"/>
      </w:numPr>
    </w:pPr>
  </w:style>
  <w:style w:type="numbering" w:customStyle="1" w:styleId="IFXNoteList">
    <w:name w:val="IFX Note List"/>
    <w:rsid w:val="006F6668"/>
    <w:pPr>
      <w:numPr>
        <w:numId w:val="21"/>
      </w:numPr>
    </w:pPr>
  </w:style>
  <w:style w:type="numbering" w:customStyle="1" w:styleId="IFXNoteNumList">
    <w:name w:val="IFX NoteNum List"/>
    <w:rsid w:val="00825395"/>
    <w:pPr>
      <w:numPr>
        <w:numId w:val="6"/>
      </w:numPr>
    </w:pPr>
  </w:style>
  <w:style w:type="numbering" w:customStyle="1" w:styleId="IFXReferenceList">
    <w:name w:val="IFX Reference List"/>
    <w:rsid w:val="00812BB0"/>
    <w:pPr>
      <w:numPr>
        <w:numId w:val="15"/>
      </w:numPr>
    </w:pPr>
  </w:style>
  <w:style w:type="numbering" w:customStyle="1" w:styleId="IFXTableTitleList">
    <w:name w:val="IFX TableTitle List"/>
    <w:rsid w:val="00CD6DAD"/>
    <w:pPr>
      <w:numPr>
        <w:numId w:val="19"/>
      </w:numPr>
    </w:pPr>
  </w:style>
  <w:style w:type="character" w:customStyle="1" w:styleId="BodyChar">
    <w:name w:val="Body Char"/>
    <w:link w:val="Body"/>
    <w:rsid w:val="00AA3B9B"/>
    <w:rPr>
      <w:lang w:eastAsia="de-DE"/>
    </w:rPr>
  </w:style>
  <w:style w:type="paragraph" w:customStyle="1" w:styleId="NoteIndented">
    <w:name w:val="NoteIndented"/>
    <w:basedOn w:val="Note"/>
    <w:rsid w:val="00773EBD"/>
    <w:pPr>
      <w:tabs>
        <w:tab w:val="left" w:pos="1021"/>
      </w:tabs>
      <w:spacing w:before="0" w:after="0"/>
      <w:ind w:left="1020"/>
    </w:pPr>
  </w:style>
  <w:style w:type="paragraph" w:customStyle="1" w:styleId="MessageTitle">
    <w:name w:val="MessageTitle"/>
    <w:basedOn w:val="Body"/>
    <w:next w:val="Body"/>
    <w:rsid w:val="00773EBD"/>
    <w:pPr>
      <w:numPr>
        <w:numId w:val="8"/>
      </w:numPr>
      <w:spacing w:before="260" w:after="40"/>
      <w:ind w:hanging="1332"/>
    </w:pPr>
    <w:rPr>
      <w:b/>
    </w:rPr>
  </w:style>
  <w:style w:type="numbering" w:customStyle="1" w:styleId="IFXMessageTitleList">
    <w:name w:val="IFX MessageTitle List"/>
    <w:rsid w:val="00C31895"/>
    <w:pPr>
      <w:numPr>
        <w:numId w:val="8"/>
      </w:numPr>
    </w:pPr>
  </w:style>
  <w:style w:type="paragraph" w:customStyle="1" w:styleId="ReqTitle">
    <w:name w:val="ReqTitle"/>
    <w:basedOn w:val="Heading"/>
    <w:rsid w:val="00773EBD"/>
    <w:rPr>
      <w:u w:val="single"/>
    </w:rPr>
  </w:style>
  <w:style w:type="character" w:customStyle="1" w:styleId="HeadingChar">
    <w:name w:val="Heading Char"/>
    <w:link w:val="Heading"/>
    <w:rsid w:val="009B0435"/>
    <w:rPr>
      <w:b/>
      <w:lang w:eastAsia="de-DE"/>
    </w:rPr>
  </w:style>
  <w:style w:type="paragraph" w:customStyle="1" w:styleId="TableSubHeading">
    <w:name w:val="TableSubHeading"/>
    <w:basedOn w:val="TableCellBold-l"/>
    <w:rsid w:val="00773EBD"/>
  </w:style>
  <w:style w:type="paragraph" w:customStyle="1" w:styleId="LineNumber">
    <w:name w:val="LineNumber"/>
    <w:basedOn w:val="Normal"/>
    <w:rsid w:val="003C7593"/>
    <w:pPr>
      <w:spacing w:before="60" w:after="60" w:line="200" w:lineRule="exact"/>
      <w:jc w:val="right"/>
    </w:pPr>
    <w:rPr>
      <w:rFonts w:ascii="Courier New" w:hAnsi="Courier New"/>
      <w:color w:val="FF0000"/>
      <w:lang w:eastAsia="de-DE"/>
    </w:rPr>
  </w:style>
  <w:style w:type="paragraph" w:customStyle="1" w:styleId="HeadingTOC">
    <w:name w:val="Heading_TOC"/>
    <w:basedOn w:val="HeadingPreface"/>
    <w:rsid w:val="00474FB0"/>
    <w:pPr>
      <w:spacing w:before="120"/>
    </w:pPr>
  </w:style>
  <w:style w:type="paragraph" w:customStyle="1" w:styleId="RegTitle">
    <w:name w:val="RegTitle"/>
    <w:basedOn w:val="Heading"/>
    <w:rsid w:val="00773EBD"/>
  </w:style>
  <w:style w:type="paragraph" w:customStyle="1" w:styleId="AutoCorrect">
    <w:name w:val="AutoCorrect"/>
    <w:locked/>
    <w:rsid w:val="00773EBD"/>
    <w:rPr>
      <w:sz w:val="24"/>
      <w:szCs w:val="24"/>
      <w:lang w:eastAsia="de-DE"/>
    </w:rPr>
  </w:style>
  <w:style w:type="paragraph" w:customStyle="1" w:styleId="CoverTitle">
    <w:name w:val="CoverTitle"/>
    <w:basedOn w:val="Normal"/>
    <w:rsid w:val="00177C78"/>
    <w:pPr>
      <w:spacing w:before="20" w:after="20"/>
    </w:pPr>
    <w:rPr>
      <w:b/>
      <w:spacing w:val="20"/>
      <w:sz w:val="44"/>
      <w:szCs w:val="48"/>
    </w:rPr>
  </w:style>
  <w:style w:type="paragraph" w:customStyle="1" w:styleId="CoverData">
    <w:name w:val="CoverData"/>
    <w:basedOn w:val="Normal"/>
    <w:link w:val="CoverDataChar"/>
    <w:rsid w:val="00773EBD"/>
    <w:pPr>
      <w:spacing w:before="20" w:after="20"/>
    </w:pPr>
    <w:rPr>
      <w:sz w:val="24"/>
      <w:szCs w:val="28"/>
    </w:rPr>
  </w:style>
  <w:style w:type="paragraph" w:customStyle="1" w:styleId="LegalText">
    <w:name w:val="LegalText"/>
    <w:rsid w:val="00773EBD"/>
    <w:pPr>
      <w:keepNext/>
      <w:keepLines/>
      <w:widowControl w:val="0"/>
      <w:spacing w:before="20" w:after="20" w:line="160" w:lineRule="exact"/>
      <w:jc w:val="both"/>
    </w:pPr>
    <w:rPr>
      <w:rFonts w:cs="Arial"/>
      <w:sz w:val="16"/>
      <w:szCs w:val="12"/>
      <w:lang w:eastAsia="bg-BG"/>
    </w:rPr>
  </w:style>
  <w:style w:type="table" w:customStyle="1" w:styleId="Calendar3">
    <w:name w:val="Calendar 3"/>
    <w:basedOn w:val="TableNormal"/>
    <w:uiPriority w:val="99"/>
    <w:qFormat/>
    <w:locked/>
    <w:rsid w:val="007B3844"/>
    <w:pPr>
      <w:jc w:val="right"/>
    </w:pPr>
    <w:rPr>
      <w:rFonts w:ascii="Cambria" w:eastAsia="MS Mincho" w:hAnsi="Cambria" w:cs="Arial"/>
      <w:color w:val="000000"/>
      <w:lang w:eastAsia="ja-JP"/>
    </w:rPr>
    <w:tblPr/>
    <w:tblStylePr w:type="firstRow">
      <w:pPr>
        <w:wordWrap/>
        <w:jc w:val="right"/>
      </w:pPr>
      <w:rPr>
        <w:color w:val="4F81BD"/>
        <w:sz w:val="44"/>
      </w:rPr>
    </w:tblStylePr>
    <w:tblStylePr w:type="firstCol">
      <w:rPr>
        <w:color w:val="4F81BD"/>
      </w:rPr>
    </w:tblStylePr>
    <w:tblStylePr w:type="lastCol">
      <w:rPr>
        <w:color w:val="4F81BD"/>
      </w:rPr>
    </w:tblStylePr>
  </w:style>
  <w:style w:type="character" w:styleId="LineNumber0">
    <w:name w:val="line number"/>
    <w:rsid w:val="00AC4111"/>
    <w:rPr>
      <w:rFonts w:ascii="Courier New" w:hAnsi="Courier New"/>
      <w:color w:val="C00000"/>
    </w:rPr>
  </w:style>
  <w:style w:type="paragraph" w:customStyle="1" w:styleId="LegalHeading">
    <w:name w:val="LegalHeading"/>
    <w:link w:val="LegalHeadingChar"/>
    <w:rsid w:val="00A539D4"/>
    <w:pPr>
      <w:keepNext/>
      <w:spacing w:before="60"/>
    </w:pPr>
    <w:rPr>
      <w:b/>
      <w:sz w:val="16"/>
      <w:lang w:eastAsia="de-DE"/>
    </w:rPr>
  </w:style>
  <w:style w:type="paragraph" w:customStyle="1" w:styleId="LineNumber1">
    <w:name w:val="LineNumber1"/>
    <w:basedOn w:val="Normal"/>
    <w:next w:val="LineNumber"/>
    <w:rsid w:val="003C7593"/>
    <w:pPr>
      <w:spacing w:before="60" w:after="60" w:line="200" w:lineRule="exact"/>
      <w:jc w:val="right"/>
    </w:pPr>
    <w:rPr>
      <w:rFonts w:ascii="Courier New" w:hAnsi="Courier New"/>
      <w:color w:val="FF0000"/>
      <w:lang w:eastAsia="de-DE"/>
    </w:rPr>
  </w:style>
  <w:style w:type="character" w:customStyle="1" w:styleId="LegalHeadingChar">
    <w:name w:val="LegalHeading Char"/>
    <w:link w:val="LegalHeading"/>
    <w:rsid w:val="00A539D4"/>
    <w:rPr>
      <w:b/>
      <w:sz w:val="16"/>
      <w:szCs w:val="22"/>
      <w:lang w:val="en-US" w:eastAsia="de-DE"/>
    </w:rPr>
  </w:style>
  <w:style w:type="paragraph" w:customStyle="1" w:styleId="Breadcrumb">
    <w:name w:val="Breadcrumb"/>
    <w:link w:val="BreadcrumbChar"/>
    <w:rsid w:val="00825C97"/>
    <w:pPr>
      <w:tabs>
        <w:tab w:val="right" w:pos="8222"/>
      </w:tabs>
    </w:pPr>
    <w:rPr>
      <w:b/>
      <w:noProof/>
    </w:rPr>
  </w:style>
  <w:style w:type="character" w:customStyle="1" w:styleId="TableHeadChar">
    <w:name w:val="TableHead Char"/>
    <w:basedOn w:val="DefaultParagraphFont"/>
    <w:link w:val="TableHead"/>
    <w:rsid w:val="007D4F7F"/>
    <w:rPr>
      <w:b/>
      <w:lang w:eastAsia="de-DE"/>
    </w:rPr>
  </w:style>
  <w:style w:type="paragraph" w:customStyle="1" w:styleId="CoverDocTop1">
    <w:name w:val="CoverDocTop1"/>
    <w:basedOn w:val="CoverData"/>
    <w:autoRedefine/>
    <w:rsid w:val="006B5FCF"/>
    <w:pPr>
      <w:spacing w:before="0" w:after="0"/>
    </w:pPr>
    <w:rPr>
      <w:b/>
      <w:sz w:val="36"/>
      <w:lang w:val="en-GB"/>
    </w:rPr>
  </w:style>
  <w:style w:type="paragraph" w:customStyle="1" w:styleId="Confidentiality">
    <w:name w:val="Confidentiality"/>
    <w:basedOn w:val="Breadcrumb"/>
    <w:link w:val="ConfidentialityChar"/>
    <w:rsid w:val="005871D1"/>
    <w:pPr>
      <w:tabs>
        <w:tab w:val="clear" w:pos="8222"/>
        <w:tab w:val="right" w:pos="8364"/>
      </w:tabs>
    </w:pPr>
    <w:rPr>
      <w:rFonts w:ascii="Source Sans Pro SemiBold" w:hAnsi="Source Sans Pro SemiBold"/>
      <w:b w:val="0"/>
      <w:color w:val="FF0000"/>
      <w:spacing w:val="30"/>
    </w:rPr>
  </w:style>
  <w:style w:type="character" w:customStyle="1" w:styleId="BreadcrumbChar">
    <w:name w:val="Breadcrumb Char"/>
    <w:basedOn w:val="DefaultParagraphFont"/>
    <w:link w:val="Breadcrumb"/>
    <w:rsid w:val="00F00681"/>
    <w:rPr>
      <w:b/>
      <w:noProof/>
    </w:rPr>
  </w:style>
  <w:style w:type="character" w:customStyle="1" w:styleId="ConfidentialityChar">
    <w:name w:val="Confidentiality Char"/>
    <w:basedOn w:val="BreadcrumbChar"/>
    <w:link w:val="Confidentiality"/>
    <w:rsid w:val="005871D1"/>
    <w:rPr>
      <w:rFonts w:ascii="Source Sans Pro SemiBold" w:hAnsi="Source Sans Pro SemiBold"/>
      <w:b w:val="0"/>
      <w:noProof/>
      <w:color w:val="FF0000"/>
      <w:spacing w:val="30"/>
    </w:rPr>
  </w:style>
  <w:style w:type="paragraph" w:customStyle="1" w:styleId="CoverMetadata">
    <w:name w:val="CoverMetadata"/>
    <w:basedOn w:val="CoverTitleContinued"/>
    <w:rsid w:val="005A5248"/>
    <w:pPr>
      <w:spacing w:before="40" w:after="40"/>
    </w:pPr>
    <w:rPr>
      <w:rFonts w:ascii="Source Sans Pro SemiBold" w:hAnsi="Source Sans Pro SemiBold"/>
      <w:b w:val="0"/>
      <w:sz w:val="24"/>
    </w:rPr>
  </w:style>
  <w:style w:type="paragraph" w:customStyle="1" w:styleId="InfineonStandard20">
    <w:name w:val="Infineon Standard2"/>
    <w:basedOn w:val="TableHead-l"/>
    <w:autoRedefine/>
    <w:qFormat/>
    <w:rsid w:val="00AF3AD4"/>
  </w:style>
  <w:style w:type="paragraph" w:customStyle="1" w:styleId="CoverURL">
    <w:name w:val="CoverURL"/>
    <w:basedOn w:val="CoverData"/>
    <w:link w:val="CoverURLChar"/>
    <w:autoRedefine/>
    <w:rsid w:val="00F00A47"/>
    <w:pPr>
      <w:tabs>
        <w:tab w:val="center" w:pos="5103"/>
        <w:tab w:val="right" w:pos="10206"/>
      </w:tabs>
    </w:pPr>
    <w:rPr>
      <w:b/>
      <w:color w:val="0000FF"/>
      <w:sz w:val="22"/>
    </w:rPr>
  </w:style>
  <w:style w:type="table" w:customStyle="1" w:styleId="InfineonStandard">
    <w:name w:val="Infineon Standard"/>
    <w:basedOn w:val="TableNormal"/>
    <w:uiPriority w:val="99"/>
    <w:rsid w:val="00B612D5"/>
    <w:tblPr>
      <w:tblInd w:w="85" w:type="dxa"/>
      <w:tblBorders>
        <w:top w:val="single" w:sz="4" w:space="0" w:color="auto"/>
        <w:bottom w:val="single" w:sz="4" w:space="0" w:color="auto"/>
        <w:insideH w:val="single" w:sz="4" w:space="0" w:color="auto"/>
        <w:insideV w:val="single" w:sz="4" w:space="0" w:color="auto"/>
      </w:tblBorders>
      <w:tblCellMar>
        <w:left w:w="85" w:type="dxa"/>
        <w:right w:w="57" w:type="dxa"/>
      </w:tblCellMar>
    </w:tblPr>
    <w:tcPr>
      <w:tcMar>
        <w:left w:w="85" w:type="dxa"/>
        <w:right w:w="57" w:type="dxa"/>
      </w:tcMar>
    </w:tcPr>
  </w:style>
  <w:style w:type="character" w:customStyle="1" w:styleId="CoverDataChar">
    <w:name w:val="CoverData Char"/>
    <w:basedOn w:val="DefaultParagraphFont"/>
    <w:link w:val="CoverData"/>
    <w:rsid w:val="007D4F7F"/>
    <w:rPr>
      <w:sz w:val="24"/>
      <w:szCs w:val="28"/>
    </w:rPr>
  </w:style>
  <w:style w:type="character" w:customStyle="1" w:styleId="CoverURLChar">
    <w:name w:val="CoverURL Char"/>
    <w:basedOn w:val="CoverDataChar"/>
    <w:link w:val="CoverURL"/>
    <w:rsid w:val="00F00A47"/>
    <w:rPr>
      <w:b/>
      <w:color w:val="0000FF"/>
      <w:sz w:val="24"/>
      <w:szCs w:val="28"/>
    </w:rPr>
  </w:style>
  <w:style w:type="paragraph" w:customStyle="1" w:styleId="PageTitle">
    <w:name w:val="PageTitle"/>
    <w:basedOn w:val="CoverTitle"/>
    <w:rsid w:val="00256C2B"/>
    <w:rPr>
      <w:spacing w:val="0"/>
      <w:sz w:val="28"/>
      <w:szCs w:val="24"/>
    </w:rPr>
  </w:style>
  <w:style w:type="paragraph" w:customStyle="1" w:styleId="PageTitleContinued">
    <w:name w:val="PageTitleContinued"/>
    <w:basedOn w:val="CoverTitle"/>
    <w:rsid w:val="00256C2B"/>
    <w:rPr>
      <w:spacing w:val="0"/>
      <w:sz w:val="24"/>
      <w:szCs w:val="24"/>
    </w:rPr>
  </w:style>
  <w:style w:type="paragraph" w:customStyle="1" w:styleId="CoverConfidential">
    <w:name w:val="CoverConfidential"/>
    <w:basedOn w:val="CoverDocTop1"/>
    <w:rsid w:val="00096093"/>
    <w:rPr>
      <w:rFonts w:ascii="Source Sans Pro SemiBold" w:hAnsi="Source Sans Pro SemiBold"/>
      <w:b w:val="0"/>
      <w:color w:val="FF0000"/>
      <w:spacing w:val="30"/>
      <w:sz w:val="22"/>
    </w:rPr>
  </w:style>
  <w:style w:type="paragraph" w:styleId="TOCHeading">
    <w:name w:val="TOC Heading"/>
    <w:basedOn w:val="Heading1"/>
    <w:next w:val="Normal"/>
    <w:uiPriority w:val="39"/>
    <w:semiHidden/>
    <w:unhideWhenUsed/>
    <w:qFormat/>
    <w:rsid w:val="00233F58"/>
    <w:pPr>
      <w:keepLines/>
      <w:pageBreakBefore w:val="0"/>
      <w:numPr>
        <w:numId w:val="0"/>
      </w:numPr>
      <w:spacing w:before="480" w:after="0" w:line="276" w:lineRule="auto"/>
      <w:outlineLvl w:val="9"/>
    </w:pPr>
    <w:rPr>
      <w:rFonts w:asciiTheme="majorHAnsi" w:eastAsiaTheme="majorEastAsia" w:hAnsiTheme="majorHAnsi" w:cstheme="majorBidi"/>
      <w:bCs/>
      <w:snapToGrid/>
      <w:color w:val="365F91" w:themeColor="accent1" w:themeShade="BF"/>
      <w:kern w:val="0"/>
      <w:sz w:val="28"/>
      <w:szCs w:val="28"/>
      <w:lang w:eastAsia="ja-JP"/>
    </w:rPr>
  </w:style>
  <w:style w:type="paragraph" w:customStyle="1" w:styleId="LegalCover">
    <w:name w:val="LegalCover"/>
    <w:basedOn w:val="Footer"/>
    <w:rsid w:val="000C7B99"/>
    <w:rPr>
      <w:color w:val="FF0000"/>
    </w:rPr>
  </w:style>
  <w:style w:type="character" w:customStyle="1" w:styleId="LegalCoverReadMe">
    <w:name w:val="LegalCoverReadMe"/>
    <w:basedOn w:val="DefaultParagraphFont"/>
    <w:uiPriority w:val="1"/>
    <w:rsid w:val="008C37B0"/>
    <w:rPr>
      <w:rFonts w:ascii="Source Sans Pro" w:hAnsi="Source Sans Pro"/>
      <w:b w:val="0"/>
      <w:i w:val="0"/>
      <w:caps w:val="0"/>
      <w:smallCaps w:val="0"/>
      <w:strike w:val="0"/>
      <w:dstrike w:val="0"/>
      <w:vanish w:val="0"/>
      <w:color w:val="FF0000"/>
      <w:sz w:val="18"/>
      <w:u w:val="none"/>
      <w:vertAlign w:val="baseline"/>
    </w:rPr>
  </w:style>
  <w:style w:type="character" w:customStyle="1" w:styleId="TOC1Char">
    <w:name w:val="TOC 1 Char"/>
    <w:aliases w:val="Heading1.TOC Char"/>
    <w:link w:val="TOC1"/>
    <w:uiPriority w:val="39"/>
    <w:rsid w:val="00096093"/>
    <w:rPr>
      <w:b/>
      <w:noProof/>
    </w:rPr>
  </w:style>
  <w:style w:type="paragraph" w:customStyle="1" w:styleId="CodeInCodeTable">
    <w:name w:val="CodeInCodeTable"/>
    <w:basedOn w:val="Code"/>
    <w:rsid w:val="00E63D12"/>
    <w:pPr>
      <w:numPr>
        <w:numId w:val="23"/>
      </w:numPr>
      <w:tabs>
        <w:tab w:val="clear" w:pos="851"/>
        <w:tab w:val="left" w:pos="10206"/>
      </w:tabs>
      <w:spacing w:before="20" w:after="20"/>
      <w:contextualSpacing/>
    </w:pPr>
    <w:rPr>
      <w:rFonts w:ascii="Courier" w:hAnsi="Courier"/>
    </w:rPr>
  </w:style>
  <w:style w:type="numbering" w:customStyle="1" w:styleId="CodeListTemplate">
    <w:name w:val="CodeListTemplate"/>
    <w:locked/>
    <w:rsid w:val="00DE3FC8"/>
    <w:pPr>
      <w:numPr>
        <w:numId w:val="17"/>
      </w:numPr>
    </w:pPr>
  </w:style>
  <w:style w:type="paragraph" w:customStyle="1" w:styleId="CodeTableTitle">
    <w:name w:val="CodeTableTitle"/>
    <w:basedOn w:val="Body"/>
    <w:next w:val="Body"/>
    <w:rsid w:val="005871D1"/>
    <w:pPr>
      <w:numPr>
        <w:numId w:val="18"/>
      </w:numPr>
      <w:spacing w:before="120"/>
      <w:ind w:hanging="1786"/>
    </w:pPr>
    <w:rPr>
      <w:b/>
    </w:rPr>
  </w:style>
  <w:style w:type="character" w:styleId="CommentReference">
    <w:name w:val="annotation reference"/>
    <w:basedOn w:val="DefaultParagraphFont"/>
    <w:rsid w:val="008209D9"/>
    <w:rPr>
      <w:sz w:val="16"/>
      <w:szCs w:val="16"/>
    </w:rPr>
  </w:style>
  <w:style w:type="paragraph" w:customStyle="1" w:styleId="Default">
    <w:name w:val="Default"/>
    <w:rsid w:val="00472DA8"/>
    <w:pPr>
      <w:autoSpaceDE w:val="0"/>
      <w:autoSpaceDN w:val="0"/>
      <w:adjustRightInd w:val="0"/>
    </w:pPr>
    <w:rPr>
      <w:rFonts w:cs="Source Sans Pro"/>
      <w:color w:val="000000"/>
      <w:sz w:val="24"/>
      <w:szCs w:val="24"/>
    </w:rPr>
  </w:style>
  <w:style w:type="character" w:styleId="PlaceholderText">
    <w:name w:val="Placeholder Text"/>
    <w:basedOn w:val="DefaultParagraphFont"/>
    <w:uiPriority w:val="99"/>
    <w:semiHidden/>
    <w:rsid w:val="00C74FE0"/>
    <w:rPr>
      <w:color w:val="808080"/>
    </w:rPr>
  </w:style>
  <w:style w:type="paragraph" w:styleId="NormalWeb">
    <w:name w:val="Normal (Web)"/>
    <w:basedOn w:val="Normal"/>
    <w:uiPriority w:val="99"/>
    <w:unhideWhenUsed/>
    <w:rsid w:val="00AC024B"/>
    <w:pPr>
      <w:spacing w:before="100" w:beforeAutospacing="1" w:after="100" w:afterAutospacing="1" w:line="330" w:lineRule="atLeast"/>
    </w:pPr>
    <w:rPr>
      <w:rFonts w:ascii="Arial" w:hAnsi="Arial" w:cs="Arial"/>
      <w:sz w:val="21"/>
      <w:szCs w:val="21"/>
      <w:lang w:val="en-SG" w:eastAsia="en-SG" w:bidi="my-MM"/>
    </w:rPr>
  </w:style>
  <w:style w:type="paragraph" w:styleId="Caption">
    <w:name w:val="caption"/>
    <w:basedOn w:val="Normal"/>
    <w:next w:val="Normal"/>
    <w:unhideWhenUsed/>
    <w:locked/>
    <w:rsid w:val="00DE164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2050">
      <w:bodyDiv w:val="1"/>
      <w:marLeft w:val="0"/>
      <w:marRight w:val="0"/>
      <w:marTop w:val="0"/>
      <w:marBottom w:val="0"/>
      <w:divBdr>
        <w:top w:val="none" w:sz="0" w:space="0" w:color="auto"/>
        <w:left w:val="none" w:sz="0" w:space="0" w:color="auto"/>
        <w:bottom w:val="none" w:sz="0" w:space="0" w:color="auto"/>
        <w:right w:val="none" w:sz="0" w:space="0" w:color="auto"/>
      </w:divBdr>
    </w:div>
    <w:div w:id="268784095">
      <w:bodyDiv w:val="1"/>
      <w:marLeft w:val="0"/>
      <w:marRight w:val="0"/>
      <w:marTop w:val="0"/>
      <w:marBottom w:val="0"/>
      <w:divBdr>
        <w:top w:val="none" w:sz="0" w:space="0" w:color="auto"/>
        <w:left w:val="none" w:sz="0" w:space="0" w:color="auto"/>
        <w:bottom w:val="none" w:sz="0" w:space="0" w:color="auto"/>
        <w:right w:val="none" w:sz="0" w:space="0" w:color="auto"/>
      </w:divBdr>
    </w:div>
    <w:div w:id="274531144">
      <w:bodyDiv w:val="1"/>
      <w:marLeft w:val="0"/>
      <w:marRight w:val="0"/>
      <w:marTop w:val="0"/>
      <w:marBottom w:val="0"/>
      <w:divBdr>
        <w:top w:val="none" w:sz="0" w:space="0" w:color="auto"/>
        <w:left w:val="none" w:sz="0" w:space="0" w:color="auto"/>
        <w:bottom w:val="none" w:sz="0" w:space="0" w:color="auto"/>
        <w:right w:val="none" w:sz="0" w:space="0" w:color="auto"/>
      </w:divBdr>
      <w:divsChild>
        <w:div w:id="283539915">
          <w:marLeft w:val="8835"/>
          <w:marRight w:val="0"/>
          <w:marTop w:val="0"/>
          <w:marBottom w:val="0"/>
          <w:divBdr>
            <w:top w:val="none" w:sz="0" w:space="0" w:color="auto"/>
            <w:left w:val="none" w:sz="0" w:space="0" w:color="auto"/>
            <w:bottom w:val="none" w:sz="0" w:space="0" w:color="auto"/>
            <w:right w:val="none" w:sz="0" w:space="0" w:color="auto"/>
          </w:divBdr>
          <w:divsChild>
            <w:div w:id="1244534372">
              <w:marLeft w:val="180"/>
              <w:marRight w:val="120"/>
              <w:marTop w:val="150"/>
              <w:marBottom w:val="0"/>
              <w:divBdr>
                <w:top w:val="none" w:sz="0" w:space="0" w:color="auto"/>
                <w:left w:val="none" w:sz="0" w:space="0" w:color="auto"/>
                <w:bottom w:val="none" w:sz="0" w:space="0" w:color="auto"/>
                <w:right w:val="none" w:sz="0" w:space="0" w:color="auto"/>
              </w:divBdr>
              <w:divsChild>
                <w:div w:id="610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8461">
      <w:bodyDiv w:val="1"/>
      <w:marLeft w:val="0"/>
      <w:marRight w:val="0"/>
      <w:marTop w:val="0"/>
      <w:marBottom w:val="0"/>
      <w:divBdr>
        <w:top w:val="none" w:sz="0" w:space="0" w:color="auto"/>
        <w:left w:val="none" w:sz="0" w:space="0" w:color="auto"/>
        <w:bottom w:val="none" w:sz="0" w:space="0" w:color="auto"/>
        <w:right w:val="none" w:sz="0" w:space="0" w:color="auto"/>
      </w:divBdr>
      <w:divsChild>
        <w:div w:id="97220040">
          <w:marLeft w:val="0"/>
          <w:marRight w:val="0"/>
          <w:marTop w:val="0"/>
          <w:marBottom w:val="0"/>
          <w:divBdr>
            <w:top w:val="none" w:sz="0" w:space="0" w:color="auto"/>
            <w:left w:val="none" w:sz="0" w:space="0" w:color="auto"/>
            <w:bottom w:val="none" w:sz="0" w:space="0" w:color="auto"/>
            <w:right w:val="none" w:sz="0" w:space="0" w:color="auto"/>
          </w:divBdr>
          <w:divsChild>
            <w:div w:id="200901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4846">
      <w:bodyDiv w:val="1"/>
      <w:marLeft w:val="0"/>
      <w:marRight w:val="0"/>
      <w:marTop w:val="0"/>
      <w:marBottom w:val="0"/>
      <w:divBdr>
        <w:top w:val="none" w:sz="0" w:space="0" w:color="auto"/>
        <w:left w:val="none" w:sz="0" w:space="0" w:color="auto"/>
        <w:bottom w:val="none" w:sz="0" w:space="0" w:color="auto"/>
        <w:right w:val="none" w:sz="0" w:space="0" w:color="auto"/>
      </w:divBdr>
      <w:divsChild>
        <w:div w:id="605382924">
          <w:marLeft w:val="0"/>
          <w:marRight w:val="0"/>
          <w:marTop w:val="0"/>
          <w:marBottom w:val="0"/>
          <w:divBdr>
            <w:top w:val="none" w:sz="0" w:space="0" w:color="auto"/>
            <w:left w:val="none" w:sz="0" w:space="0" w:color="auto"/>
            <w:bottom w:val="none" w:sz="0" w:space="0" w:color="auto"/>
            <w:right w:val="none" w:sz="0" w:space="0" w:color="auto"/>
          </w:divBdr>
          <w:divsChild>
            <w:div w:id="16567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2572">
      <w:bodyDiv w:val="1"/>
      <w:marLeft w:val="0"/>
      <w:marRight w:val="0"/>
      <w:marTop w:val="0"/>
      <w:marBottom w:val="0"/>
      <w:divBdr>
        <w:top w:val="none" w:sz="0" w:space="0" w:color="auto"/>
        <w:left w:val="none" w:sz="0" w:space="0" w:color="auto"/>
        <w:bottom w:val="none" w:sz="0" w:space="0" w:color="auto"/>
        <w:right w:val="none" w:sz="0" w:space="0" w:color="auto"/>
      </w:divBdr>
    </w:div>
    <w:div w:id="453866041">
      <w:bodyDiv w:val="1"/>
      <w:marLeft w:val="0"/>
      <w:marRight w:val="0"/>
      <w:marTop w:val="0"/>
      <w:marBottom w:val="0"/>
      <w:divBdr>
        <w:top w:val="none" w:sz="0" w:space="0" w:color="auto"/>
        <w:left w:val="none" w:sz="0" w:space="0" w:color="auto"/>
        <w:bottom w:val="none" w:sz="0" w:space="0" w:color="auto"/>
        <w:right w:val="none" w:sz="0" w:space="0" w:color="auto"/>
      </w:divBdr>
    </w:div>
    <w:div w:id="461314325">
      <w:bodyDiv w:val="1"/>
      <w:marLeft w:val="0"/>
      <w:marRight w:val="0"/>
      <w:marTop w:val="0"/>
      <w:marBottom w:val="0"/>
      <w:divBdr>
        <w:top w:val="none" w:sz="0" w:space="0" w:color="auto"/>
        <w:left w:val="none" w:sz="0" w:space="0" w:color="auto"/>
        <w:bottom w:val="none" w:sz="0" w:space="0" w:color="auto"/>
        <w:right w:val="none" w:sz="0" w:space="0" w:color="auto"/>
      </w:divBdr>
    </w:div>
    <w:div w:id="514266859">
      <w:bodyDiv w:val="1"/>
      <w:marLeft w:val="0"/>
      <w:marRight w:val="0"/>
      <w:marTop w:val="0"/>
      <w:marBottom w:val="0"/>
      <w:divBdr>
        <w:top w:val="none" w:sz="0" w:space="0" w:color="auto"/>
        <w:left w:val="none" w:sz="0" w:space="0" w:color="auto"/>
        <w:bottom w:val="none" w:sz="0" w:space="0" w:color="auto"/>
        <w:right w:val="none" w:sz="0" w:space="0" w:color="auto"/>
      </w:divBdr>
      <w:divsChild>
        <w:div w:id="468785802">
          <w:marLeft w:val="0"/>
          <w:marRight w:val="0"/>
          <w:marTop w:val="0"/>
          <w:marBottom w:val="0"/>
          <w:divBdr>
            <w:top w:val="none" w:sz="0" w:space="0" w:color="auto"/>
            <w:left w:val="none" w:sz="0" w:space="0" w:color="auto"/>
            <w:bottom w:val="none" w:sz="0" w:space="0" w:color="auto"/>
            <w:right w:val="none" w:sz="0" w:space="0" w:color="auto"/>
          </w:divBdr>
          <w:divsChild>
            <w:div w:id="201800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13722">
      <w:bodyDiv w:val="1"/>
      <w:marLeft w:val="0"/>
      <w:marRight w:val="0"/>
      <w:marTop w:val="0"/>
      <w:marBottom w:val="0"/>
      <w:divBdr>
        <w:top w:val="none" w:sz="0" w:space="0" w:color="auto"/>
        <w:left w:val="none" w:sz="0" w:space="0" w:color="auto"/>
        <w:bottom w:val="none" w:sz="0" w:space="0" w:color="auto"/>
        <w:right w:val="none" w:sz="0" w:space="0" w:color="auto"/>
      </w:divBdr>
    </w:div>
    <w:div w:id="655960594">
      <w:bodyDiv w:val="1"/>
      <w:marLeft w:val="0"/>
      <w:marRight w:val="0"/>
      <w:marTop w:val="0"/>
      <w:marBottom w:val="0"/>
      <w:divBdr>
        <w:top w:val="none" w:sz="0" w:space="0" w:color="auto"/>
        <w:left w:val="none" w:sz="0" w:space="0" w:color="auto"/>
        <w:bottom w:val="none" w:sz="0" w:space="0" w:color="auto"/>
        <w:right w:val="none" w:sz="0" w:space="0" w:color="auto"/>
      </w:divBdr>
    </w:div>
    <w:div w:id="687950886">
      <w:bodyDiv w:val="1"/>
      <w:marLeft w:val="0"/>
      <w:marRight w:val="0"/>
      <w:marTop w:val="0"/>
      <w:marBottom w:val="0"/>
      <w:divBdr>
        <w:top w:val="none" w:sz="0" w:space="0" w:color="auto"/>
        <w:left w:val="none" w:sz="0" w:space="0" w:color="auto"/>
        <w:bottom w:val="none" w:sz="0" w:space="0" w:color="auto"/>
        <w:right w:val="none" w:sz="0" w:space="0" w:color="auto"/>
      </w:divBdr>
    </w:div>
    <w:div w:id="830414441">
      <w:bodyDiv w:val="1"/>
      <w:marLeft w:val="0"/>
      <w:marRight w:val="0"/>
      <w:marTop w:val="0"/>
      <w:marBottom w:val="0"/>
      <w:divBdr>
        <w:top w:val="none" w:sz="0" w:space="0" w:color="auto"/>
        <w:left w:val="none" w:sz="0" w:space="0" w:color="auto"/>
        <w:bottom w:val="none" w:sz="0" w:space="0" w:color="auto"/>
        <w:right w:val="none" w:sz="0" w:space="0" w:color="auto"/>
      </w:divBdr>
    </w:div>
    <w:div w:id="854926599">
      <w:bodyDiv w:val="1"/>
      <w:marLeft w:val="0"/>
      <w:marRight w:val="0"/>
      <w:marTop w:val="0"/>
      <w:marBottom w:val="0"/>
      <w:divBdr>
        <w:top w:val="none" w:sz="0" w:space="0" w:color="auto"/>
        <w:left w:val="none" w:sz="0" w:space="0" w:color="auto"/>
        <w:bottom w:val="none" w:sz="0" w:space="0" w:color="auto"/>
        <w:right w:val="none" w:sz="0" w:space="0" w:color="auto"/>
      </w:divBdr>
    </w:div>
    <w:div w:id="1105808198">
      <w:bodyDiv w:val="1"/>
      <w:marLeft w:val="0"/>
      <w:marRight w:val="0"/>
      <w:marTop w:val="0"/>
      <w:marBottom w:val="0"/>
      <w:divBdr>
        <w:top w:val="none" w:sz="0" w:space="0" w:color="auto"/>
        <w:left w:val="none" w:sz="0" w:space="0" w:color="auto"/>
        <w:bottom w:val="none" w:sz="0" w:space="0" w:color="auto"/>
        <w:right w:val="none" w:sz="0" w:space="0" w:color="auto"/>
      </w:divBdr>
    </w:div>
    <w:div w:id="1133209038">
      <w:bodyDiv w:val="1"/>
      <w:marLeft w:val="0"/>
      <w:marRight w:val="0"/>
      <w:marTop w:val="0"/>
      <w:marBottom w:val="0"/>
      <w:divBdr>
        <w:top w:val="none" w:sz="0" w:space="0" w:color="auto"/>
        <w:left w:val="none" w:sz="0" w:space="0" w:color="auto"/>
        <w:bottom w:val="none" w:sz="0" w:space="0" w:color="auto"/>
        <w:right w:val="none" w:sz="0" w:space="0" w:color="auto"/>
      </w:divBdr>
    </w:div>
    <w:div w:id="1182814292">
      <w:bodyDiv w:val="1"/>
      <w:marLeft w:val="0"/>
      <w:marRight w:val="0"/>
      <w:marTop w:val="0"/>
      <w:marBottom w:val="0"/>
      <w:divBdr>
        <w:top w:val="none" w:sz="0" w:space="0" w:color="auto"/>
        <w:left w:val="none" w:sz="0" w:space="0" w:color="auto"/>
        <w:bottom w:val="none" w:sz="0" w:space="0" w:color="auto"/>
        <w:right w:val="none" w:sz="0" w:space="0" w:color="auto"/>
      </w:divBdr>
    </w:div>
    <w:div w:id="1192307699">
      <w:bodyDiv w:val="1"/>
      <w:marLeft w:val="0"/>
      <w:marRight w:val="0"/>
      <w:marTop w:val="0"/>
      <w:marBottom w:val="0"/>
      <w:divBdr>
        <w:top w:val="none" w:sz="0" w:space="0" w:color="auto"/>
        <w:left w:val="none" w:sz="0" w:space="0" w:color="auto"/>
        <w:bottom w:val="none" w:sz="0" w:space="0" w:color="auto"/>
        <w:right w:val="none" w:sz="0" w:space="0" w:color="auto"/>
      </w:divBdr>
    </w:div>
    <w:div w:id="1210415905">
      <w:bodyDiv w:val="1"/>
      <w:marLeft w:val="0"/>
      <w:marRight w:val="0"/>
      <w:marTop w:val="0"/>
      <w:marBottom w:val="0"/>
      <w:divBdr>
        <w:top w:val="none" w:sz="0" w:space="0" w:color="auto"/>
        <w:left w:val="none" w:sz="0" w:space="0" w:color="auto"/>
        <w:bottom w:val="none" w:sz="0" w:space="0" w:color="auto"/>
        <w:right w:val="none" w:sz="0" w:space="0" w:color="auto"/>
      </w:divBdr>
    </w:div>
    <w:div w:id="1316564265">
      <w:bodyDiv w:val="1"/>
      <w:marLeft w:val="0"/>
      <w:marRight w:val="0"/>
      <w:marTop w:val="0"/>
      <w:marBottom w:val="0"/>
      <w:divBdr>
        <w:top w:val="none" w:sz="0" w:space="0" w:color="auto"/>
        <w:left w:val="none" w:sz="0" w:space="0" w:color="auto"/>
        <w:bottom w:val="none" w:sz="0" w:space="0" w:color="auto"/>
        <w:right w:val="none" w:sz="0" w:space="0" w:color="auto"/>
      </w:divBdr>
    </w:div>
    <w:div w:id="1360206559">
      <w:bodyDiv w:val="1"/>
      <w:marLeft w:val="0"/>
      <w:marRight w:val="0"/>
      <w:marTop w:val="0"/>
      <w:marBottom w:val="0"/>
      <w:divBdr>
        <w:top w:val="none" w:sz="0" w:space="0" w:color="auto"/>
        <w:left w:val="none" w:sz="0" w:space="0" w:color="auto"/>
        <w:bottom w:val="none" w:sz="0" w:space="0" w:color="auto"/>
        <w:right w:val="none" w:sz="0" w:space="0" w:color="auto"/>
      </w:divBdr>
    </w:div>
    <w:div w:id="1440293862">
      <w:bodyDiv w:val="1"/>
      <w:marLeft w:val="0"/>
      <w:marRight w:val="0"/>
      <w:marTop w:val="0"/>
      <w:marBottom w:val="0"/>
      <w:divBdr>
        <w:top w:val="none" w:sz="0" w:space="0" w:color="auto"/>
        <w:left w:val="none" w:sz="0" w:space="0" w:color="auto"/>
        <w:bottom w:val="none" w:sz="0" w:space="0" w:color="auto"/>
        <w:right w:val="none" w:sz="0" w:space="0" w:color="auto"/>
      </w:divBdr>
      <w:divsChild>
        <w:div w:id="974722088">
          <w:marLeft w:val="0"/>
          <w:marRight w:val="0"/>
          <w:marTop w:val="0"/>
          <w:marBottom w:val="0"/>
          <w:divBdr>
            <w:top w:val="none" w:sz="0" w:space="0" w:color="auto"/>
            <w:left w:val="none" w:sz="0" w:space="0" w:color="auto"/>
            <w:bottom w:val="none" w:sz="0" w:space="0" w:color="auto"/>
            <w:right w:val="none" w:sz="0" w:space="0" w:color="auto"/>
          </w:divBdr>
          <w:divsChild>
            <w:div w:id="4375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816">
      <w:bodyDiv w:val="1"/>
      <w:marLeft w:val="0"/>
      <w:marRight w:val="0"/>
      <w:marTop w:val="0"/>
      <w:marBottom w:val="0"/>
      <w:divBdr>
        <w:top w:val="none" w:sz="0" w:space="0" w:color="auto"/>
        <w:left w:val="none" w:sz="0" w:space="0" w:color="auto"/>
        <w:bottom w:val="none" w:sz="0" w:space="0" w:color="auto"/>
        <w:right w:val="none" w:sz="0" w:space="0" w:color="auto"/>
      </w:divBdr>
      <w:divsChild>
        <w:div w:id="691539110">
          <w:marLeft w:val="0"/>
          <w:marRight w:val="0"/>
          <w:marTop w:val="0"/>
          <w:marBottom w:val="0"/>
          <w:divBdr>
            <w:top w:val="none" w:sz="0" w:space="0" w:color="auto"/>
            <w:left w:val="none" w:sz="0" w:space="0" w:color="auto"/>
            <w:bottom w:val="none" w:sz="0" w:space="0" w:color="auto"/>
            <w:right w:val="none" w:sz="0" w:space="0" w:color="auto"/>
          </w:divBdr>
          <w:divsChild>
            <w:div w:id="1816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3470">
      <w:bodyDiv w:val="1"/>
      <w:marLeft w:val="0"/>
      <w:marRight w:val="0"/>
      <w:marTop w:val="0"/>
      <w:marBottom w:val="0"/>
      <w:divBdr>
        <w:top w:val="none" w:sz="0" w:space="0" w:color="auto"/>
        <w:left w:val="none" w:sz="0" w:space="0" w:color="auto"/>
        <w:bottom w:val="none" w:sz="0" w:space="0" w:color="auto"/>
        <w:right w:val="none" w:sz="0" w:space="0" w:color="auto"/>
      </w:divBdr>
    </w:div>
    <w:div w:id="1826117803">
      <w:bodyDiv w:val="1"/>
      <w:marLeft w:val="0"/>
      <w:marRight w:val="0"/>
      <w:marTop w:val="0"/>
      <w:marBottom w:val="0"/>
      <w:divBdr>
        <w:top w:val="none" w:sz="0" w:space="0" w:color="auto"/>
        <w:left w:val="none" w:sz="0" w:space="0" w:color="auto"/>
        <w:bottom w:val="none" w:sz="0" w:space="0" w:color="auto"/>
        <w:right w:val="none" w:sz="0" w:space="0" w:color="auto"/>
      </w:divBdr>
    </w:div>
    <w:div w:id="1863393251">
      <w:bodyDiv w:val="1"/>
      <w:marLeft w:val="0"/>
      <w:marRight w:val="0"/>
      <w:marTop w:val="0"/>
      <w:marBottom w:val="0"/>
      <w:divBdr>
        <w:top w:val="none" w:sz="0" w:space="0" w:color="auto"/>
        <w:left w:val="none" w:sz="0" w:space="0" w:color="auto"/>
        <w:bottom w:val="none" w:sz="0" w:space="0" w:color="auto"/>
        <w:right w:val="none" w:sz="0" w:space="0" w:color="auto"/>
      </w:divBdr>
      <w:divsChild>
        <w:div w:id="1368332453">
          <w:marLeft w:val="0"/>
          <w:marRight w:val="0"/>
          <w:marTop w:val="0"/>
          <w:marBottom w:val="0"/>
          <w:divBdr>
            <w:top w:val="none" w:sz="0" w:space="0" w:color="auto"/>
            <w:left w:val="none" w:sz="0" w:space="0" w:color="auto"/>
            <w:bottom w:val="none" w:sz="0" w:space="0" w:color="auto"/>
            <w:right w:val="none" w:sz="0" w:space="0" w:color="auto"/>
          </w:divBdr>
          <w:divsChild>
            <w:div w:id="13657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66047">
      <w:bodyDiv w:val="1"/>
      <w:marLeft w:val="0"/>
      <w:marRight w:val="0"/>
      <w:marTop w:val="0"/>
      <w:marBottom w:val="0"/>
      <w:divBdr>
        <w:top w:val="none" w:sz="0" w:space="0" w:color="auto"/>
        <w:left w:val="none" w:sz="0" w:space="0" w:color="auto"/>
        <w:bottom w:val="none" w:sz="0" w:space="0" w:color="auto"/>
        <w:right w:val="none" w:sz="0" w:space="0" w:color="auto"/>
      </w:divBdr>
    </w:div>
    <w:div w:id="2011371387">
      <w:bodyDiv w:val="1"/>
      <w:marLeft w:val="0"/>
      <w:marRight w:val="0"/>
      <w:marTop w:val="0"/>
      <w:marBottom w:val="0"/>
      <w:divBdr>
        <w:top w:val="none" w:sz="0" w:space="0" w:color="auto"/>
        <w:left w:val="none" w:sz="0" w:space="0" w:color="auto"/>
        <w:bottom w:val="none" w:sz="0" w:space="0" w:color="auto"/>
        <w:right w:val="none" w:sz="0" w:space="0" w:color="auto"/>
      </w:divBdr>
    </w:div>
    <w:div w:id="2021195807">
      <w:bodyDiv w:val="1"/>
      <w:marLeft w:val="0"/>
      <w:marRight w:val="0"/>
      <w:marTop w:val="0"/>
      <w:marBottom w:val="0"/>
      <w:divBdr>
        <w:top w:val="none" w:sz="0" w:space="0" w:color="auto"/>
        <w:left w:val="none" w:sz="0" w:space="0" w:color="auto"/>
        <w:bottom w:val="none" w:sz="0" w:space="0" w:color="auto"/>
        <w:right w:val="none" w:sz="0" w:space="0" w:color="auto"/>
      </w:divBdr>
    </w:div>
    <w:div w:id="2060781688">
      <w:bodyDiv w:val="1"/>
      <w:marLeft w:val="0"/>
      <w:marRight w:val="0"/>
      <w:marTop w:val="0"/>
      <w:marBottom w:val="0"/>
      <w:divBdr>
        <w:top w:val="none" w:sz="0" w:space="0" w:color="auto"/>
        <w:left w:val="none" w:sz="0" w:space="0" w:color="auto"/>
        <w:bottom w:val="none" w:sz="0" w:space="0" w:color="auto"/>
        <w:right w:val="none" w:sz="0" w:space="0" w:color="auto"/>
      </w:divBdr>
      <w:divsChild>
        <w:div w:id="1816755025">
          <w:marLeft w:val="0"/>
          <w:marRight w:val="0"/>
          <w:marTop w:val="0"/>
          <w:marBottom w:val="0"/>
          <w:divBdr>
            <w:top w:val="none" w:sz="0" w:space="0" w:color="auto"/>
            <w:left w:val="none" w:sz="0" w:space="0" w:color="auto"/>
            <w:bottom w:val="none" w:sz="0" w:space="0" w:color="auto"/>
            <w:right w:val="none" w:sz="0" w:space="0" w:color="auto"/>
          </w:divBdr>
          <w:divsChild>
            <w:div w:id="1487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package" Target="embeddings/Microsoft_Visio_Drawing1.vsdx"/><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package" Target="embeddings/Microsoft_Visio_Drawing.vsdx"/><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package" Target="embeddings/Microsoft_Visio_Drawing2.vsdx"/><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s>
</file>

<file path=word/_rels/footer3.xml.rels><?xml version="1.0" encoding="UTF-8" standalone="yes"?>
<Relationships xmlns="http://schemas.openxmlformats.org/package/2006/relationships"><Relationship Id="rId3" Type="http://schemas.openxmlformats.org/officeDocument/2006/relationships/hyperlink" Target="mailto:erratum@infineon.com;ctdd@infineon.com?subject=Document%20question%20" TargetMode="External"/><Relationship Id="rId2" Type="http://schemas.openxmlformats.org/officeDocument/2006/relationships/package" Target="embeddings/Microsoft_Visio_Drawing3.vsdx"/><Relationship Id="rId1" Type="http://schemas.openxmlformats.org/officeDocument/2006/relationships/image" Target="media/image46.emf"/><Relationship Id="rId6" Type="http://schemas.openxmlformats.org/officeDocument/2006/relationships/hyperlink" Target="http://www.infineon.com/" TargetMode="External"/><Relationship Id="rId5" Type="http://schemas.openxmlformats.org/officeDocument/2006/relationships/hyperlink" Target="mailto:erratum@infineon.com;ctdd@infineon.com?subject=Document%20question%20" TargetMode="External"/><Relationship Id="rId4" Type="http://schemas.openxmlformats.org/officeDocument/2006/relationships/hyperlink" Target="http://www.infineon.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image" Target="media/image1.emf"/><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ding1\Documents\My%20Templates\ApplicationNot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040AA-E3B8-4C69-8754-C661D1BA3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ApplicationNote_Template.dotx</Template>
  <TotalTime>537</TotalTime>
  <Pages>1</Pages>
  <Words>3824</Words>
  <Characters>21803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XMC1302_eDisconnect_FW_V1</vt:lpstr>
    </vt:vector>
  </TitlesOfParts>
  <Company>Infineon Technologies AG</Company>
  <LinksUpToDate>false</LinksUpToDate>
  <CharactersWithSpaces>25576</CharactersWithSpaces>
  <SharedDoc>false</SharedDoc>
  <HLinks>
    <vt:vector size="72" baseType="variant">
      <vt:variant>
        <vt:i4>4915282</vt:i4>
      </vt:variant>
      <vt:variant>
        <vt:i4>48</vt:i4>
      </vt:variant>
      <vt:variant>
        <vt:i4>0</vt:i4>
      </vt:variant>
      <vt:variant>
        <vt:i4>5</vt:i4>
      </vt:variant>
      <vt:variant>
        <vt:lpwstr>http://www.infineon.com/</vt:lpwstr>
      </vt:variant>
      <vt:variant>
        <vt:lpwstr/>
      </vt:variant>
      <vt:variant>
        <vt:i4>1441852</vt:i4>
      </vt:variant>
      <vt:variant>
        <vt:i4>41</vt:i4>
      </vt:variant>
      <vt:variant>
        <vt:i4>0</vt:i4>
      </vt:variant>
      <vt:variant>
        <vt:i4>5</vt:i4>
      </vt:variant>
      <vt:variant>
        <vt:lpwstr/>
      </vt:variant>
      <vt:variant>
        <vt:lpwstr>_Toc388020598</vt:lpwstr>
      </vt:variant>
      <vt:variant>
        <vt:i4>1441852</vt:i4>
      </vt:variant>
      <vt:variant>
        <vt:i4>35</vt:i4>
      </vt:variant>
      <vt:variant>
        <vt:i4>0</vt:i4>
      </vt:variant>
      <vt:variant>
        <vt:i4>5</vt:i4>
      </vt:variant>
      <vt:variant>
        <vt:lpwstr/>
      </vt:variant>
      <vt:variant>
        <vt:lpwstr>_Toc388020597</vt:lpwstr>
      </vt:variant>
      <vt:variant>
        <vt:i4>1441852</vt:i4>
      </vt:variant>
      <vt:variant>
        <vt:i4>29</vt:i4>
      </vt:variant>
      <vt:variant>
        <vt:i4>0</vt:i4>
      </vt:variant>
      <vt:variant>
        <vt:i4>5</vt:i4>
      </vt:variant>
      <vt:variant>
        <vt:lpwstr/>
      </vt:variant>
      <vt:variant>
        <vt:lpwstr>_Toc388020596</vt:lpwstr>
      </vt:variant>
      <vt:variant>
        <vt:i4>1441852</vt:i4>
      </vt:variant>
      <vt:variant>
        <vt:i4>23</vt:i4>
      </vt:variant>
      <vt:variant>
        <vt:i4>0</vt:i4>
      </vt:variant>
      <vt:variant>
        <vt:i4>5</vt:i4>
      </vt:variant>
      <vt:variant>
        <vt:lpwstr/>
      </vt:variant>
      <vt:variant>
        <vt:lpwstr>_Toc388020595</vt:lpwstr>
      </vt:variant>
      <vt:variant>
        <vt:i4>1441852</vt:i4>
      </vt:variant>
      <vt:variant>
        <vt:i4>17</vt:i4>
      </vt:variant>
      <vt:variant>
        <vt:i4>0</vt:i4>
      </vt:variant>
      <vt:variant>
        <vt:i4>5</vt:i4>
      </vt:variant>
      <vt:variant>
        <vt:lpwstr/>
      </vt:variant>
      <vt:variant>
        <vt:lpwstr>_Toc388020594</vt:lpwstr>
      </vt:variant>
      <vt:variant>
        <vt:i4>1441852</vt:i4>
      </vt:variant>
      <vt:variant>
        <vt:i4>11</vt:i4>
      </vt:variant>
      <vt:variant>
        <vt:i4>0</vt:i4>
      </vt:variant>
      <vt:variant>
        <vt:i4>5</vt:i4>
      </vt:variant>
      <vt:variant>
        <vt:lpwstr/>
      </vt:variant>
      <vt:variant>
        <vt:lpwstr>_Toc388020593</vt:lpwstr>
      </vt:variant>
      <vt:variant>
        <vt:i4>1441852</vt:i4>
      </vt:variant>
      <vt:variant>
        <vt:i4>5</vt:i4>
      </vt:variant>
      <vt:variant>
        <vt:i4>0</vt:i4>
      </vt:variant>
      <vt:variant>
        <vt:i4>5</vt:i4>
      </vt:variant>
      <vt:variant>
        <vt:lpwstr/>
      </vt:variant>
      <vt:variant>
        <vt:lpwstr>_Toc388020592</vt:lpwstr>
      </vt:variant>
      <vt:variant>
        <vt:i4>5636139</vt:i4>
      </vt:variant>
      <vt:variant>
        <vt:i4>0</vt:i4>
      </vt:variant>
      <vt:variant>
        <vt:i4>0</vt:i4>
      </vt:variant>
      <vt:variant>
        <vt:i4>5</vt:i4>
      </vt:variant>
      <vt:variant>
        <vt:lpwstr>mailto:ctdd@infineon.com?subject=Template%20assistance</vt:lpwstr>
      </vt:variant>
      <vt:variant>
        <vt:lpwstr/>
      </vt:variant>
      <vt:variant>
        <vt:i4>5963855</vt:i4>
      </vt:variant>
      <vt:variant>
        <vt:i4>9</vt:i4>
      </vt:variant>
      <vt:variant>
        <vt:i4>0</vt:i4>
      </vt:variant>
      <vt:variant>
        <vt:i4>5</vt:i4>
      </vt:variant>
      <vt:variant>
        <vt:lpwstr>www.infineon.com</vt:lpwstr>
      </vt:variant>
      <vt:variant>
        <vt:lpwstr/>
      </vt:variant>
      <vt:variant>
        <vt:i4>4915282</vt:i4>
      </vt:variant>
      <vt:variant>
        <vt:i4>6</vt:i4>
      </vt:variant>
      <vt:variant>
        <vt:i4>0</vt:i4>
      </vt:variant>
      <vt:variant>
        <vt:i4>5</vt:i4>
      </vt:variant>
      <vt:variant>
        <vt:lpwstr>http://www.infineon.com/</vt:lpwstr>
      </vt:variant>
      <vt:variant>
        <vt:lpwstr/>
      </vt:variant>
      <vt:variant>
        <vt:i4>1703945</vt:i4>
      </vt:variant>
      <vt:variant>
        <vt:i4>3</vt:i4>
      </vt:variant>
      <vt:variant>
        <vt:i4>0</vt:i4>
      </vt:variant>
      <vt:variant>
        <vt:i4>5</vt:i4>
      </vt:variant>
      <vt:variant>
        <vt:lpwstr>mailto:erratum@infineon.com;ctdd@infineon.com?subject=Document%20question%20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XMC1302_eDisconnect_FW_V1</dc:title>
  <dc:subject>XMC1302 Firmware</dc:subject>
  <dc:creator>Nyan Paing Soe (IFAP DC PSS SI PS INNO)</dc:creator>
  <cp:keywords>Infineon</cp:keywords>
  <dc:description/>
  <cp:lastModifiedBy>Seet Wei Ren Ivan (DC PSS PS SYS SAAS SAS CFE)</cp:lastModifiedBy>
  <cp:revision>62</cp:revision>
  <cp:lastPrinted>2023-10-19T04:54:00Z</cp:lastPrinted>
  <dcterms:created xsi:type="dcterms:W3CDTF">2023-10-18T08:50:00Z</dcterms:created>
  <dcterms:modified xsi:type="dcterms:W3CDTF">2023-11-15T09:51:00Z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IssueDate">
    <vt:lpwstr>2023-04-24</vt:lpwstr>
  </property>
  <property fmtid="{D5CDD505-2E9C-101B-9397-08002B2CF9AE}" pid="3" name="Doc_State">
    <vt:lpwstr>V 2.1</vt:lpwstr>
  </property>
  <property fmtid="{D5CDD505-2E9C-101B-9397-08002B2CF9AE}" pid="4" name="Doc_Type">
    <vt:lpwstr>Application Note</vt:lpwstr>
  </property>
  <property fmtid="{D5CDD505-2E9C-101B-9397-08002B2CF9AE}" pid="5" name="Doc_Number">
    <vt:lpwstr> </vt:lpwstr>
  </property>
  <property fmtid="{D5CDD505-2E9C-101B-9397-08002B2CF9AE}" pid="6" name="Title_continued">
    <vt:lpwstr>XDPP1100 FW patch</vt:lpwstr>
  </property>
  <property fmtid="{D5CDD505-2E9C-101B-9397-08002B2CF9AE}" pid="7" name="URL">
    <vt:lpwstr>www.infineon.com</vt:lpwstr>
  </property>
  <property fmtid="{D5CDD505-2E9C-101B-9397-08002B2CF9AE}" pid="8" name="Title">
    <vt:lpwstr>XDPP1100 HSC Firmware patch</vt:lpwstr>
  </property>
  <property fmtid="{D5CDD505-2E9C-101B-9397-08002B2CF9AE}" pid="9" name="ConfidentialityMarking">
    <vt:lpwstr>RESTRICTED</vt:lpwstr>
  </property>
  <property fmtid="{D5CDD505-2E9C-101B-9397-08002B2CF9AE}" pid="10" name="AdditionalMarking">
    <vt:lpwstr> </vt:lpwstr>
  </property>
  <property fmtid="{D5CDD505-2E9C-101B-9397-08002B2CF9AE}" pid="11" name="Proprietary">
    <vt:lpwstr> </vt:lpwstr>
  </property>
  <property fmtid="{D5CDD505-2E9C-101B-9397-08002B2CF9AE}" pid="12" name="43b072f0-0f82-4aac-be1e-8abeffc32f66">
    <vt:bool>false</vt:bool>
  </property>
  <property fmtid="{D5CDD505-2E9C-101B-9397-08002B2CF9AE}" pid="13" name="MSIP_Label_f0af6a57-3211-49a9-a384-6a19c7dd53a9_Enabled">
    <vt:lpwstr>true</vt:lpwstr>
  </property>
  <property fmtid="{D5CDD505-2E9C-101B-9397-08002B2CF9AE}" pid="14" name="MSIP_Label_f0af6a57-3211-49a9-a384-6a19c7dd53a9_SetDate">
    <vt:lpwstr>2023-06-09T07:46:54Z</vt:lpwstr>
  </property>
  <property fmtid="{D5CDD505-2E9C-101B-9397-08002B2CF9AE}" pid="15" name="MSIP_Label_f0af6a57-3211-49a9-a384-6a19c7dd53a9_Method">
    <vt:lpwstr>Privileged</vt:lpwstr>
  </property>
  <property fmtid="{D5CDD505-2E9C-101B-9397-08002B2CF9AE}" pid="16" name="MSIP_Label_f0af6a57-3211-49a9-a384-6a19c7dd53a9_Name">
    <vt:lpwstr>f0af6a57-3211-49a9-a384-6a19c7dd53a9</vt:lpwstr>
  </property>
  <property fmtid="{D5CDD505-2E9C-101B-9397-08002B2CF9AE}" pid="17" name="MSIP_Label_f0af6a57-3211-49a9-a384-6a19c7dd53a9_SiteId">
    <vt:lpwstr>eeb8d0e8-3544-41d3-aac6-934c309faf5a</vt:lpwstr>
  </property>
  <property fmtid="{D5CDD505-2E9C-101B-9397-08002B2CF9AE}" pid="18" name="MSIP_Label_f0af6a57-3211-49a9-a384-6a19c7dd53a9_ActionId">
    <vt:lpwstr>d49fdf45-1c2a-4f3c-bda9-349e050a511e</vt:lpwstr>
  </property>
  <property fmtid="{D5CDD505-2E9C-101B-9397-08002B2CF9AE}" pid="19" name="MSIP_Label_f0af6a57-3211-49a9-a384-6a19c7dd53a9_ContentBits">
    <vt:lpwstr>0</vt:lpwstr>
  </property>
</Properties>
</file>