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10C83" w14:textId="77777777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>Развёртка ПО:</w:t>
      </w:r>
    </w:p>
    <w:p w14:paraId="03F121C5" w14:textId="77777777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</w:p>
    <w:p w14:paraId="4BF8C725" w14:textId="63B26136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>(Должно быть предустановлено Node.js</w:t>
      </w:r>
      <w:r w:rsidR="00CC02E5">
        <w:rPr>
          <w:rFonts w:cs="Times New Roman"/>
        </w:rPr>
        <w:t>, и</w:t>
      </w:r>
      <w:r w:rsidR="00FF729D">
        <w:rPr>
          <w:rFonts w:cs="Times New Roman"/>
        </w:rPr>
        <w:t xml:space="preserve"> был </w:t>
      </w:r>
      <w:r w:rsidR="00CC02E5">
        <w:rPr>
          <w:rFonts w:cs="Times New Roman"/>
        </w:rPr>
        <w:t xml:space="preserve">открыт батник </w:t>
      </w:r>
      <w:r w:rsidR="00CC02E5">
        <w:rPr>
          <w:rFonts w:cs="Times New Roman"/>
          <w:lang w:val="en-US"/>
        </w:rPr>
        <w:t>Setup</w:t>
      </w:r>
      <w:r w:rsidR="00CC02E5" w:rsidRPr="00CC02E5">
        <w:rPr>
          <w:rFonts w:cs="Times New Roman"/>
        </w:rPr>
        <w:t>.</w:t>
      </w:r>
      <w:r w:rsidR="00CC02E5">
        <w:rPr>
          <w:rFonts w:cs="Times New Roman"/>
          <w:lang w:val="en-US"/>
        </w:rPr>
        <w:t>bat</w:t>
      </w:r>
      <w:r w:rsidR="00CC02E5" w:rsidRPr="00CC02E5">
        <w:rPr>
          <w:rFonts w:cs="Times New Roman"/>
        </w:rPr>
        <w:t>(</w:t>
      </w:r>
      <w:r w:rsidR="00CC02E5">
        <w:rPr>
          <w:rFonts w:cs="Times New Roman"/>
        </w:rPr>
        <w:t xml:space="preserve">на </w:t>
      </w:r>
      <w:proofErr w:type="spellStart"/>
      <w:r w:rsidR="00CC02E5">
        <w:rPr>
          <w:rFonts w:cs="Times New Roman"/>
        </w:rPr>
        <w:t>виртуалке</w:t>
      </w:r>
      <w:proofErr w:type="spellEnd"/>
      <w:r w:rsidR="00CC02E5">
        <w:rPr>
          <w:rFonts w:cs="Times New Roman"/>
        </w:rPr>
        <w:t xml:space="preserve"> это заранее проделано</w:t>
      </w:r>
      <w:r w:rsidR="00CC02E5" w:rsidRPr="00CC02E5">
        <w:rPr>
          <w:rFonts w:cs="Times New Roman"/>
        </w:rPr>
        <w:t>)</w:t>
      </w:r>
      <w:r w:rsidRPr="004B0AE5">
        <w:rPr>
          <w:rFonts w:cs="Times New Roman"/>
        </w:rPr>
        <w:t>)</w:t>
      </w:r>
      <w:r w:rsidR="005A16CF">
        <w:rPr>
          <w:rFonts w:cs="Times New Roman"/>
        </w:rPr>
        <w:t>)</w:t>
      </w:r>
    </w:p>
    <w:p w14:paraId="7C3D0B67" w14:textId="016A35D2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>1.Открыть папку с разработанным ПО если ещё не открыто</w:t>
      </w:r>
      <w:r w:rsidR="005A16CF">
        <w:rPr>
          <w:noProof/>
        </w:rPr>
        <w:drawing>
          <wp:inline distT="0" distB="0" distL="0" distR="0" wp14:anchorId="629F6CB0" wp14:editId="406969A9">
            <wp:extent cx="5939790" cy="2766060"/>
            <wp:effectExtent l="0" t="0" r="3810" b="0"/>
            <wp:docPr id="198936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60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9237" w14:textId="691D0667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 xml:space="preserve">2.Дважды нажать на файл с названием - </w:t>
      </w:r>
      <w:r>
        <w:rPr>
          <w:rFonts w:cs="Times New Roman"/>
        </w:rPr>
        <w:t>«</w:t>
      </w:r>
      <w:r w:rsidRPr="004B0AE5">
        <w:rPr>
          <w:rFonts w:cs="Times New Roman"/>
        </w:rPr>
        <w:t xml:space="preserve">Start </w:t>
      </w:r>
      <w:r w:rsidR="00E95279" w:rsidRPr="004B0AE5">
        <w:rPr>
          <w:rFonts w:cs="Times New Roman"/>
        </w:rPr>
        <w:t>Frontend.bat</w:t>
      </w:r>
      <w:r w:rsidR="00E95279">
        <w:rPr>
          <w:rFonts w:cs="Times New Roman"/>
        </w:rPr>
        <w:t>»</w:t>
      </w:r>
      <w:r w:rsidR="00E95279" w:rsidRPr="004B0AE5">
        <w:rPr>
          <w:rFonts w:cs="Times New Roman"/>
        </w:rPr>
        <w:t xml:space="preserve"> (</w:t>
      </w:r>
      <w:r w:rsidRPr="004B0AE5">
        <w:rPr>
          <w:rFonts w:cs="Times New Roman"/>
        </w:rPr>
        <w:t xml:space="preserve">имеет иконку прямоугольника, в центре которого </w:t>
      </w:r>
      <w:proofErr w:type="spellStart"/>
      <w:r w:rsidRPr="004B0AE5">
        <w:rPr>
          <w:rFonts w:cs="Times New Roman"/>
        </w:rPr>
        <w:t>шестерёночки</w:t>
      </w:r>
      <w:proofErr w:type="spellEnd"/>
      <w:r w:rsidRPr="004B0AE5">
        <w:rPr>
          <w:rFonts w:cs="Times New Roman"/>
        </w:rPr>
        <w:t>)</w:t>
      </w:r>
    </w:p>
    <w:p w14:paraId="5FB0F08B" w14:textId="1A29F6DF" w:rsidR="005A16CF" w:rsidRPr="004B0AE5" w:rsidRDefault="005A16CF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56F094EA" wp14:editId="1B44D75D">
            <wp:extent cx="5939790" cy="2632710"/>
            <wp:effectExtent l="0" t="0" r="3810" b="0"/>
            <wp:docPr id="955522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227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DFE5" w14:textId="63C6C554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>3.Не закрывать открытую консоль (приложение с чёрным фоном внутри)</w:t>
      </w:r>
    </w:p>
    <w:p w14:paraId="11558D1F" w14:textId="7D6AC14E" w:rsidR="005A16CF" w:rsidRPr="004B0AE5" w:rsidRDefault="005A16CF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0386D57C" wp14:editId="53163DA3">
            <wp:extent cx="5939790" cy="3109595"/>
            <wp:effectExtent l="0" t="0" r="3810" b="0"/>
            <wp:docPr id="721172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723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A10C" w14:textId="77777777" w:rsidR="004B0AE5" w:rsidRPr="004B0AE5" w:rsidRDefault="004B0AE5" w:rsidP="004B0AE5">
      <w:pPr>
        <w:spacing w:after="0"/>
        <w:jc w:val="both"/>
        <w:rPr>
          <w:rFonts w:cs="Times New Roman"/>
        </w:rPr>
      </w:pPr>
    </w:p>
    <w:p w14:paraId="2DAF3A05" w14:textId="77777777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>Работа с ПО:</w:t>
      </w:r>
    </w:p>
    <w:p w14:paraId="5588E6EE" w14:textId="77777777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</w:p>
    <w:p w14:paraId="3651A5E3" w14:textId="08FE0986" w:rsidR="004B0AE5" w:rsidRDefault="000E7632" w:rsidP="004B0AE5">
      <w:pPr>
        <w:spacing w:after="0"/>
        <w:ind w:firstLine="709"/>
        <w:jc w:val="both"/>
        <w:rPr>
          <w:rFonts w:cs="Times New Roman"/>
        </w:rPr>
      </w:pPr>
      <w:r>
        <w:rPr>
          <w:rFonts w:cs="Times New Roman"/>
        </w:rPr>
        <w:t>(</w:t>
      </w:r>
      <w:r w:rsidR="004B0AE5">
        <w:rPr>
          <w:rFonts w:cs="Times New Roman"/>
        </w:rPr>
        <w:t>Для работы с ПО, н</w:t>
      </w:r>
      <w:r w:rsidR="004B0AE5" w:rsidRPr="004B0AE5">
        <w:rPr>
          <w:rFonts w:cs="Times New Roman"/>
        </w:rPr>
        <w:t xml:space="preserve">ужно авторизоваться(аутентифицироваться), введя логин в поле </w:t>
      </w:r>
      <w:r w:rsidR="004B0AE5">
        <w:rPr>
          <w:rFonts w:cs="Times New Roman"/>
        </w:rPr>
        <w:t>«</w:t>
      </w:r>
      <w:r w:rsidR="004B0AE5" w:rsidRPr="004B0AE5">
        <w:rPr>
          <w:rFonts w:cs="Times New Roman"/>
        </w:rPr>
        <w:t>Логин</w:t>
      </w:r>
      <w:r w:rsidR="004B0AE5">
        <w:rPr>
          <w:rFonts w:cs="Times New Roman"/>
        </w:rPr>
        <w:t>»</w:t>
      </w:r>
      <w:r w:rsidR="004B0AE5" w:rsidRPr="004B0AE5">
        <w:rPr>
          <w:rFonts w:cs="Times New Roman"/>
        </w:rPr>
        <w:t xml:space="preserve"> и пароль в поле </w:t>
      </w:r>
      <w:r w:rsidR="004B0AE5">
        <w:rPr>
          <w:rFonts w:cs="Times New Roman"/>
        </w:rPr>
        <w:t>«</w:t>
      </w:r>
      <w:r w:rsidR="004B0AE5" w:rsidRPr="004B0AE5">
        <w:rPr>
          <w:rFonts w:cs="Times New Roman"/>
        </w:rPr>
        <w:t>Пароль</w:t>
      </w:r>
      <w:r w:rsidR="004B0AE5">
        <w:rPr>
          <w:rFonts w:cs="Times New Roman"/>
        </w:rPr>
        <w:t>»</w:t>
      </w:r>
    </w:p>
    <w:p w14:paraId="16C52919" w14:textId="1099C39D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75F219E6" wp14:editId="63D891C6">
            <wp:extent cx="5153025" cy="3209925"/>
            <wp:effectExtent l="0" t="0" r="9525" b="9525"/>
            <wp:docPr id="163897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77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FA47" w14:textId="43BAB00F" w:rsidR="004B0AE5" w:rsidRDefault="004B0AE5" w:rsidP="004B0AE5">
      <w:pPr>
        <w:spacing w:after="0"/>
        <w:ind w:firstLine="709"/>
        <w:jc w:val="both"/>
        <w:rPr>
          <w:rFonts w:cs="Times New Roman"/>
          <w:lang w:val="en-US"/>
        </w:rPr>
      </w:pPr>
      <w:r>
        <w:rPr>
          <w:rFonts w:cs="Times New Roman"/>
        </w:rPr>
        <w:t>Как это должно выглядеть</w:t>
      </w:r>
      <w:r>
        <w:rPr>
          <w:rFonts w:cs="Times New Roman"/>
          <w:lang w:val="en-US"/>
        </w:rPr>
        <w:t>:</w:t>
      </w:r>
    </w:p>
    <w:p w14:paraId="7E77B8B3" w14:textId="2DA2CD55" w:rsidR="004B0AE5" w:rsidRPr="004B0AE5" w:rsidRDefault="004B0AE5" w:rsidP="004B0AE5">
      <w:pPr>
        <w:spacing w:after="0"/>
        <w:ind w:firstLine="709"/>
        <w:jc w:val="both"/>
        <w:rPr>
          <w:rFonts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59ABF318" wp14:editId="55C294F5">
            <wp:extent cx="5939790" cy="3042285"/>
            <wp:effectExtent l="0" t="0" r="3810" b="5715"/>
            <wp:docPr id="1247344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443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80D1" w14:textId="77777777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</w:p>
    <w:p w14:paraId="2A9D50B7" w14:textId="77777777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>На Открытой странице вы видите 4 таблицы</w:t>
      </w:r>
      <w:r>
        <w:rPr>
          <w:rFonts w:cs="Times New Roman"/>
        </w:rPr>
        <w:t>.</w:t>
      </w:r>
    </w:p>
    <w:p w14:paraId="4758C0EB" w14:textId="6FBF9AED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24A76704" wp14:editId="0A46C6A5">
            <wp:extent cx="5939790" cy="2977515"/>
            <wp:effectExtent l="0" t="0" r="3810" b="0"/>
            <wp:docPr id="2121017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175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78BB" w14:textId="18274D3D" w:rsidR="004B0AE5" w:rsidRPr="004B0AE5" w:rsidRDefault="004B0AE5" w:rsidP="004B0AE5">
      <w:pPr>
        <w:pStyle w:val="a3"/>
        <w:numPr>
          <w:ilvl w:val="0"/>
          <w:numId w:val="1"/>
        </w:numPr>
        <w:spacing w:after="0"/>
        <w:jc w:val="both"/>
        <w:rPr>
          <w:rFonts w:cs="Times New Roman"/>
        </w:rPr>
      </w:pPr>
      <w:r w:rsidRPr="004B0AE5">
        <w:rPr>
          <w:rFonts w:cs="Times New Roman"/>
        </w:rPr>
        <w:t xml:space="preserve">Первая </w:t>
      </w:r>
      <w:r>
        <w:rPr>
          <w:rFonts w:cs="Times New Roman"/>
        </w:rPr>
        <w:t>«</w:t>
      </w:r>
      <w:r w:rsidRPr="004B0AE5">
        <w:rPr>
          <w:rFonts w:cs="Times New Roman"/>
        </w:rPr>
        <w:t>Создана</w:t>
      </w:r>
      <w:r>
        <w:rPr>
          <w:rFonts w:cs="Times New Roman"/>
        </w:rPr>
        <w:t>»</w:t>
      </w:r>
      <w:r w:rsidRPr="004B0AE5">
        <w:rPr>
          <w:rFonts w:cs="Times New Roman"/>
        </w:rPr>
        <w:t>, показывает все созданные и не назначенные задания, в ячейках видно название задания, его описание и дату создания.</w:t>
      </w:r>
    </w:p>
    <w:p w14:paraId="30E5ED48" w14:textId="4505EF5A" w:rsidR="004B0AE5" w:rsidRPr="004B0AE5" w:rsidRDefault="004B0AE5" w:rsidP="004B0AE5">
      <w:pPr>
        <w:pStyle w:val="a3"/>
        <w:numPr>
          <w:ilvl w:val="0"/>
          <w:numId w:val="1"/>
        </w:numPr>
        <w:spacing w:after="0"/>
        <w:jc w:val="both"/>
        <w:rPr>
          <w:rFonts w:cs="Times New Roman"/>
        </w:rPr>
      </w:pPr>
      <w:r w:rsidRPr="004B0AE5">
        <w:rPr>
          <w:rFonts w:cs="Times New Roman"/>
        </w:rPr>
        <w:t xml:space="preserve">Вторая таблица </w:t>
      </w:r>
      <w:r>
        <w:rPr>
          <w:rFonts w:cs="Times New Roman"/>
        </w:rPr>
        <w:t>«</w:t>
      </w:r>
      <w:r w:rsidRPr="004B0AE5">
        <w:rPr>
          <w:rFonts w:cs="Times New Roman"/>
        </w:rPr>
        <w:t>Присвоена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показывает задания, которые уже назначены, но не взяты сотрудниками, в ячейках можно видеть в ячейках видно название задания, на кого назначено задание, его описание и дату создания, присвоения.</w:t>
      </w:r>
    </w:p>
    <w:p w14:paraId="1F0FF342" w14:textId="1E96B132" w:rsidR="004B0AE5" w:rsidRPr="004B0AE5" w:rsidRDefault="004B0AE5" w:rsidP="004B0AE5">
      <w:pPr>
        <w:pStyle w:val="a3"/>
        <w:numPr>
          <w:ilvl w:val="0"/>
          <w:numId w:val="1"/>
        </w:numPr>
        <w:spacing w:after="0"/>
        <w:jc w:val="both"/>
        <w:rPr>
          <w:rFonts w:cs="Times New Roman"/>
        </w:rPr>
      </w:pPr>
      <w:r w:rsidRPr="004B0AE5">
        <w:rPr>
          <w:rFonts w:cs="Times New Roman"/>
        </w:rPr>
        <w:t xml:space="preserve">Третья таблица </w:t>
      </w:r>
      <w:r>
        <w:rPr>
          <w:rFonts w:cs="Times New Roman"/>
        </w:rPr>
        <w:t>«</w:t>
      </w:r>
      <w:r w:rsidRPr="004B0AE5">
        <w:rPr>
          <w:rFonts w:cs="Times New Roman"/>
        </w:rPr>
        <w:t>В процессе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, показывает задания, которые находятся в процессе разработки сотрудниками, в ячейках видно название задания, его описание, кто выполняет и дату создания, присвоения и начала работы. </w:t>
      </w:r>
    </w:p>
    <w:p w14:paraId="7555C7A9" w14:textId="3EA5453B" w:rsidR="004B0AE5" w:rsidRPr="004B0AE5" w:rsidRDefault="004B0AE5" w:rsidP="004B0AE5">
      <w:pPr>
        <w:pStyle w:val="a3"/>
        <w:numPr>
          <w:ilvl w:val="0"/>
          <w:numId w:val="1"/>
        </w:numPr>
        <w:spacing w:after="0"/>
        <w:jc w:val="both"/>
        <w:rPr>
          <w:rFonts w:cs="Times New Roman"/>
        </w:rPr>
      </w:pPr>
      <w:r w:rsidRPr="004B0AE5">
        <w:rPr>
          <w:rFonts w:cs="Times New Roman"/>
        </w:rPr>
        <w:t xml:space="preserve">Четвёртая таблица </w:t>
      </w:r>
      <w:r>
        <w:rPr>
          <w:rFonts w:cs="Times New Roman"/>
        </w:rPr>
        <w:t>«</w:t>
      </w:r>
      <w:r w:rsidRPr="004B0AE5">
        <w:rPr>
          <w:rFonts w:cs="Times New Roman"/>
        </w:rPr>
        <w:t>Выполнена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показывает все законченные задания, в ячейках можно видеть название проекта, его краткое </w:t>
      </w:r>
      <w:r w:rsidRPr="004B0AE5">
        <w:rPr>
          <w:rFonts w:cs="Times New Roman"/>
        </w:rPr>
        <w:lastRenderedPageBreak/>
        <w:t>описание, кто выполнил, дату создания, начинания, выполнения и за сколько времени задание выполнено.</w:t>
      </w:r>
    </w:p>
    <w:p w14:paraId="76D98232" w14:textId="1DC6EDFC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 xml:space="preserve">Кнопка </w:t>
      </w:r>
      <w:r>
        <w:rPr>
          <w:rFonts w:cs="Times New Roman"/>
        </w:rPr>
        <w:t>«</w:t>
      </w:r>
      <w:r w:rsidRPr="004B0AE5">
        <w:rPr>
          <w:rFonts w:cs="Times New Roman"/>
        </w:rPr>
        <w:t>Выход</w:t>
      </w:r>
      <w:r>
        <w:rPr>
          <w:rFonts w:cs="Times New Roman"/>
        </w:rPr>
        <w:t>»</w:t>
      </w:r>
      <w:r w:rsidRPr="004B0AE5">
        <w:rPr>
          <w:rFonts w:cs="Times New Roman"/>
        </w:rPr>
        <w:t>, располагающаяся в правом верхнем углу, отвечает за выход из ПО (</w:t>
      </w:r>
      <w:proofErr w:type="spellStart"/>
      <w:r w:rsidRPr="004B0AE5">
        <w:rPr>
          <w:rFonts w:cs="Times New Roman"/>
        </w:rPr>
        <w:t>разлогирования</w:t>
      </w:r>
      <w:proofErr w:type="spellEnd"/>
      <w:r w:rsidRPr="004B0AE5">
        <w:rPr>
          <w:rFonts w:cs="Times New Roman"/>
        </w:rPr>
        <w:t>)</w:t>
      </w:r>
    </w:p>
    <w:p w14:paraId="0C91D835" w14:textId="6FB6F64F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5914313B" wp14:editId="01F2E353">
            <wp:extent cx="5939790" cy="2959100"/>
            <wp:effectExtent l="0" t="0" r="3810" b="0"/>
            <wp:docPr id="68925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59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8E13" w14:textId="77777777" w:rsidR="004B0AE5" w:rsidRDefault="004B0AE5" w:rsidP="004B0AE5">
      <w:pPr>
        <w:spacing w:after="0"/>
        <w:ind w:firstLine="709"/>
        <w:jc w:val="both"/>
        <w:rPr>
          <w:rFonts w:cs="Times New Roman"/>
        </w:rPr>
      </w:pPr>
    </w:p>
    <w:p w14:paraId="33B8877F" w14:textId="49622980" w:rsidR="006F3562" w:rsidRDefault="006F3562" w:rsidP="004B0AE5">
      <w:pPr>
        <w:spacing w:after="0"/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Кнопка обновить  </w:t>
      </w:r>
      <w:r>
        <w:rPr>
          <w:noProof/>
        </w:rPr>
        <w:drawing>
          <wp:inline distT="0" distB="0" distL="0" distR="0" wp14:anchorId="1AC01D8E" wp14:editId="573AA122">
            <wp:extent cx="1524000" cy="514350"/>
            <wp:effectExtent l="0" t="0" r="0" b="0"/>
            <wp:docPr id="735445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458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</w:rPr>
        <w:t xml:space="preserve"> отвечает за обновление заданий.</w:t>
      </w:r>
    </w:p>
    <w:p w14:paraId="57641993" w14:textId="227562B0" w:rsidR="005E411E" w:rsidRPr="004B0AE5" w:rsidRDefault="005E411E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0C57C937" wp14:editId="328F0698">
            <wp:extent cx="5939790" cy="2915920"/>
            <wp:effectExtent l="0" t="0" r="3810" b="0"/>
            <wp:docPr id="1322321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3219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B646" w14:textId="428FB427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 xml:space="preserve">Иконка </w:t>
      </w:r>
      <w:r>
        <w:rPr>
          <w:rFonts w:cs="Times New Roman"/>
        </w:rPr>
        <w:t xml:space="preserve">«воронки» </w:t>
      </w:r>
      <w:r>
        <w:rPr>
          <w:noProof/>
        </w:rPr>
        <w:drawing>
          <wp:inline distT="0" distB="0" distL="0" distR="0" wp14:anchorId="7D11E109" wp14:editId="31F3175F">
            <wp:extent cx="390525" cy="381000"/>
            <wp:effectExtent l="0" t="0" r="9525" b="0"/>
            <wp:docPr id="565499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990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AE5">
        <w:rPr>
          <w:rFonts w:cs="Times New Roman"/>
        </w:rPr>
        <w:t xml:space="preserve">обозначает сортировку и поиск. Нажав на кнопку </w:t>
      </w:r>
      <w:r>
        <w:rPr>
          <w:rFonts w:cs="Times New Roman"/>
        </w:rPr>
        <w:t>«</w:t>
      </w:r>
      <w:r w:rsidRPr="004B0AE5">
        <w:rPr>
          <w:rFonts w:cs="Times New Roman"/>
        </w:rPr>
        <w:t>По алфавиту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, список </w:t>
      </w:r>
      <w:proofErr w:type="spellStart"/>
      <w:r w:rsidRPr="004B0AE5">
        <w:rPr>
          <w:rFonts w:cs="Times New Roman"/>
        </w:rPr>
        <w:t>отсортируется</w:t>
      </w:r>
      <w:proofErr w:type="spellEnd"/>
      <w:r w:rsidRPr="004B0AE5">
        <w:rPr>
          <w:rFonts w:cs="Times New Roman"/>
        </w:rPr>
        <w:t xml:space="preserve"> от меньшего к </w:t>
      </w:r>
      <w:r w:rsidR="006F3562" w:rsidRPr="004B0AE5">
        <w:rPr>
          <w:rFonts w:cs="Times New Roman"/>
        </w:rPr>
        <w:t>малому (</w:t>
      </w:r>
      <w:r w:rsidRPr="004B0AE5">
        <w:rPr>
          <w:rFonts w:cs="Times New Roman"/>
        </w:rPr>
        <w:t xml:space="preserve">изначально выбрано это), </w:t>
      </w:r>
      <w:r w:rsidR="005F17A6" w:rsidRPr="004B0AE5">
        <w:rPr>
          <w:rFonts w:cs="Times New Roman"/>
        </w:rPr>
        <w:t>чтобы</w:t>
      </w:r>
      <w:r w:rsidRPr="004B0AE5">
        <w:rPr>
          <w:rFonts w:cs="Times New Roman"/>
        </w:rPr>
        <w:t xml:space="preserve"> это поменять надо нажать на треугольник смотрящий вверх, теперь у нас сортируется от большего к </w:t>
      </w:r>
      <w:r w:rsidR="006F3562" w:rsidRPr="004B0AE5">
        <w:rPr>
          <w:rFonts w:cs="Times New Roman"/>
        </w:rPr>
        <w:t>малому (</w:t>
      </w:r>
      <w:r w:rsidRPr="004B0AE5">
        <w:rPr>
          <w:rFonts w:cs="Times New Roman"/>
        </w:rPr>
        <w:t>сортировка не сбрасывается при нажатии ещё раз на кнопку воронки). Поиск работает по всему введённому тексту в списке.</w:t>
      </w:r>
    </w:p>
    <w:p w14:paraId="0186E7D2" w14:textId="5EAD22B0" w:rsidR="005E411E" w:rsidRDefault="005E411E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3318931A" wp14:editId="4457AB7A">
            <wp:extent cx="5939790" cy="2962275"/>
            <wp:effectExtent l="0" t="0" r="3810" b="9525"/>
            <wp:docPr id="1129129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298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BC35" w14:textId="42B7B1EC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1C317285" wp14:editId="30030C3E">
            <wp:extent cx="3571875" cy="8220075"/>
            <wp:effectExtent l="0" t="0" r="9525" b="9525"/>
            <wp:docPr id="1324897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972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822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BD31" w14:textId="65828113" w:rsidR="004B0AE5" w:rsidRDefault="004B0AE5" w:rsidP="004B0AE5">
      <w:pPr>
        <w:spacing w:after="0"/>
        <w:ind w:firstLine="709"/>
        <w:jc w:val="both"/>
        <w:rPr>
          <w:rFonts w:cs="Times New Roman"/>
          <w:lang w:val="en-US"/>
        </w:rPr>
      </w:pPr>
      <w:r>
        <w:rPr>
          <w:rFonts w:cs="Times New Roman"/>
        </w:rPr>
        <w:t>Пример работы</w:t>
      </w:r>
      <w:r>
        <w:rPr>
          <w:rFonts w:cs="Times New Roman"/>
          <w:lang w:val="en-US"/>
        </w:rPr>
        <w:t>:</w:t>
      </w:r>
    </w:p>
    <w:p w14:paraId="10C0B4E8" w14:textId="62EFA4DA" w:rsidR="004B0AE5" w:rsidRDefault="004B0AE5" w:rsidP="004B0AE5">
      <w:pPr>
        <w:spacing w:after="0"/>
        <w:ind w:firstLine="709"/>
        <w:jc w:val="both"/>
        <w:rPr>
          <w:rFonts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1E941E0F" wp14:editId="3351D747">
            <wp:extent cx="3390900" cy="3114675"/>
            <wp:effectExtent l="0" t="0" r="0" b="9525"/>
            <wp:docPr id="1728186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866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69EC" w14:textId="77777777" w:rsidR="004B0AE5" w:rsidRPr="004B0AE5" w:rsidRDefault="004B0AE5" w:rsidP="004B0AE5">
      <w:pPr>
        <w:spacing w:after="0"/>
        <w:ind w:firstLine="709"/>
        <w:jc w:val="both"/>
        <w:rPr>
          <w:rFonts w:cs="Times New Roman"/>
          <w:lang w:val="en-US"/>
        </w:rPr>
      </w:pPr>
    </w:p>
    <w:p w14:paraId="5FB14384" w14:textId="6C066A6C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 xml:space="preserve">В таблицах </w:t>
      </w:r>
      <w:r>
        <w:rPr>
          <w:rFonts w:cs="Times New Roman"/>
        </w:rPr>
        <w:t>«</w:t>
      </w:r>
      <w:proofErr w:type="spellStart"/>
      <w:r w:rsidRPr="004B0AE5">
        <w:rPr>
          <w:rFonts w:cs="Times New Roman"/>
        </w:rPr>
        <w:t>Создана</w:t>
      </w:r>
      <w:r>
        <w:rPr>
          <w:rFonts w:cs="Times New Roman"/>
        </w:rPr>
        <w:t>»</w:t>
      </w:r>
      <w:r w:rsidRPr="004B0AE5">
        <w:rPr>
          <w:rFonts w:cs="Times New Roman"/>
        </w:rPr>
        <w:t>,</w:t>
      </w:r>
      <w:r>
        <w:rPr>
          <w:rFonts w:cs="Times New Roman"/>
        </w:rPr>
        <w:t>»</w:t>
      </w:r>
      <w:r w:rsidRPr="004B0AE5">
        <w:rPr>
          <w:rFonts w:cs="Times New Roman"/>
        </w:rPr>
        <w:t>Присвоена</w:t>
      </w:r>
      <w:r>
        <w:rPr>
          <w:rFonts w:cs="Times New Roman"/>
        </w:rPr>
        <w:t>»</w:t>
      </w:r>
      <w:r w:rsidRPr="004B0AE5">
        <w:rPr>
          <w:rFonts w:cs="Times New Roman"/>
        </w:rPr>
        <w:t>,</w:t>
      </w:r>
      <w:r>
        <w:rPr>
          <w:rFonts w:cs="Times New Roman"/>
        </w:rPr>
        <w:t>»</w:t>
      </w:r>
      <w:r w:rsidRPr="004B0AE5">
        <w:rPr>
          <w:rFonts w:cs="Times New Roman"/>
        </w:rPr>
        <w:t>В</w:t>
      </w:r>
      <w:proofErr w:type="spellEnd"/>
      <w:r w:rsidRPr="004B0AE5">
        <w:rPr>
          <w:rFonts w:cs="Times New Roman"/>
        </w:rPr>
        <w:t xml:space="preserve"> процессе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, в правом нижнем углу есть </w:t>
      </w:r>
      <w:r>
        <w:rPr>
          <w:rFonts w:cs="Times New Roman"/>
        </w:rPr>
        <w:t>«</w:t>
      </w:r>
      <w:r w:rsidRPr="004B0AE5">
        <w:rPr>
          <w:rFonts w:cs="Times New Roman"/>
        </w:rPr>
        <w:t>три точки</w:t>
      </w:r>
      <w:r>
        <w:rPr>
          <w:rFonts w:cs="Times New Roman"/>
        </w:rPr>
        <w:t>»</w:t>
      </w:r>
      <w:r w:rsidRPr="004B0AE5">
        <w:rPr>
          <w:rFonts w:cs="Times New Roman"/>
        </w:rPr>
        <w:t>,</w:t>
      </w:r>
      <w:r w:rsidRPr="004B0AE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AF60A1" wp14:editId="18C069D0">
            <wp:extent cx="5939790" cy="2992755"/>
            <wp:effectExtent l="0" t="0" r="3810" b="0"/>
            <wp:docPr id="919369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694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AE5">
        <w:rPr>
          <w:rFonts w:cs="Times New Roman"/>
        </w:rPr>
        <w:t xml:space="preserve"> нажав на них у нас появится кнопки </w:t>
      </w:r>
      <w:r>
        <w:rPr>
          <w:rFonts w:cs="Times New Roman"/>
        </w:rPr>
        <w:t>«</w:t>
      </w:r>
      <w:r w:rsidRPr="004B0AE5">
        <w:rPr>
          <w:rFonts w:cs="Times New Roman"/>
        </w:rPr>
        <w:t>Удалить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и </w:t>
      </w:r>
      <w:r>
        <w:rPr>
          <w:rFonts w:cs="Times New Roman"/>
        </w:rPr>
        <w:t>«</w:t>
      </w:r>
      <w:r w:rsidRPr="004B0AE5">
        <w:rPr>
          <w:rFonts w:cs="Times New Roman"/>
        </w:rPr>
        <w:t>Отмена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, нажав на </w:t>
      </w:r>
      <w:r>
        <w:rPr>
          <w:rFonts w:cs="Times New Roman"/>
        </w:rPr>
        <w:t>«</w:t>
      </w:r>
      <w:r w:rsidRPr="004B0AE5">
        <w:rPr>
          <w:rFonts w:cs="Times New Roman"/>
        </w:rPr>
        <w:t>Удалить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удалится выбранная колонка, на </w:t>
      </w:r>
      <w:r>
        <w:rPr>
          <w:rFonts w:cs="Times New Roman"/>
        </w:rPr>
        <w:t>«</w:t>
      </w:r>
      <w:r w:rsidRPr="004B0AE5">
        <w:rPr>
          <w:rFonts w:cs="Times New Roman"/>
        </w:rPr>
        <w:t>Отмена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кнопки уберутся.</w:t>
      </w:r>
    </w:p>
    <w:p w14:paraId="5544908A" w14:textId="68B74718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5A2F65B8" wp14:editId="675E234D">
            <wp:extent cx="3609975" cy="1543050"/>
            <wp:effectExtent l="0" t="0" r="9525" b="0"/>
            <wp:docPr id="1037551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512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6A51" w14:textId="77777777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</w:p>
    <w:p w14:paraId="2E77FF9D" w14:textId="067A073B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lastRenderedPageBreak/>
        <w:t xml:space="preserve">Кнопка </w:t>
      </w:r>
      <w:r>
        <w:rPr>
          <w:rFonts w:cs="Times New Roman"/>
        </w:rPr>
        <w:t>«</w:t>
      </w:r>
      <w:r w:rsidRPr="004B0AE5">
        <w:rPr>
          <w:rFonts w:cs="Times New Roman"/>
        </w:rPr>
        <w:t>+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(</w:t>
      </w:r>
      <w:r>
        <w:rPr>
          <w:noProof/>
        </w:rPr>
        <w:drawing>
          <wp:inline distT="0" distB="0" distL="0" distR="0" wp14:anchorId="3665F7B1" wp14:editId="00DC06C3">
            <wp:extent cx="419100" cy="400050"/>
            <wp:effectExtent l="0" t="0" r="0" b="0"/>
            <wp:docPr id="860392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928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AE5">
        <w:rPr>
          <w:rFonts w:cs="Times New Roman"/>
        </w:rPr>
        <w:t xml:space="preserve">) отвечает за добавление нового задания, в появившемся окне вам надо ввести название задачи в поле </w:t>
      </w:r>
      <w:r>
        <w:rPr>
          <w:rFonts w:cs="Times New Roman"/>
        </w:rPr>
        <w:t>«</w:t>
      </w:r>
      <w:r w:rsidRPr="004B0AE5">
        <w:rPr>
          <w:rFonts w:cs="Times New Roman"/>
        </w:rPr>
        <w:t>Название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и описание задачи в поле </w:t>
      </w:r>
      <w:r>
        <w:rPr>
          <w:rFonts w:cs="Times New Roman"/>
        </w:rPr>
        <w:t>«</w:t>
      </w:r>
      <w:r w:rsidRPr="004B0AE5">
        <w:rPr>
          <w:rFonts w:cs="Times New Roman"/>
        </w:rPr>
        <w:t>Описание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, после чего нажать кнопку </w:t>
      </w:r>
      <w:r>
        <w:rPr>
          <w:rFonts w:cs="Times New Roman"/>
        </w:rPr>
        <w:t>«</w:t>
      </w:r>
      <w:r w:rsidRPr="004B0AE5">
        <w:rPr>
          <w:rFonts w:cs="Times New Roman"/>
        </w:rPr>
        <w:t>Ок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Кнопка </w:t>
      </w:r>
      <w:r>
        <w:rPr>
          <w:rFonts w:cs="Times New Roman"/>
        </w:rPr>
        <w:t>«</w:t>
      </w:r>
      <w:r w:rsidRPr="004B0AE5">
        <w:rPr>
          <w:rFonts w:cs="Times New Roman"/>
        </w:rPr>
        <w:t>Отмена</w:t>
      </w:r>
      <w:r>
        <w:rPr>
          <w:rFonts w:cs="Times New Roman"/>
        </w:rPr>
        <w:t>»</w:t>
      </w:r>
      <w:r w:rsidRPr="004B0AE5">
        <w:rPr>
          <w:rFonts w:cs="Times New Roman"/>
        </w:rPr>
        <w:t>, уберёт все введённые данные и закрое открывшееся окно</w:t>
      </w:r>
    </w:p>
    <w:p w14:paraId="2BE8C0CF" w14:textId="2E1C001B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033CE773" wp14:editId="3A679CD5">
            <wp:extent cx="5939790" cy="2959100"/>
            <wp:effectExtent l="0" t="0" r="3810" b="0"/>
            <wp:docPr id="53595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53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C76A" w14:textId="1C1AE124" w:rsidR="005E411E" w:rsidRPr="004B0AE5" w:rsidRDefault="005E411E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4E3BD541" wp14:editId="7066480D">
            <wp:extent cx="5939790" cy="2968625"/>
            <wp:effectExtent l="0" t="0" r="3810" b="3175"/>
            <wp:docPr id="1023748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487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E9A6" w14:textId="62CFA9C2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 xml:space="preserve">Кнопка </w:t>
      </w:r>
      <w:r>
        <w:rPr>
          <w:rFonts w:cs="Times New Roman"/>
        </w:rPr>
        <w:t>«</w:t>
      </w:r>
      <w:r w:rsidRPr="004B0AE5">
        <w:rPr>
          <w:rFonts w:cs="Times New Roman"/>
        </w:rPr>
        <w:t>человечка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отвечает за назначения задания на сотрудника, в появившемся окне вам надо выбрать нужного вам сотрудника и нажать кнопку </w:t>
      </w:r>
      <w:r>
        <w:rPr>
          <w:rFonts w:cs="Times New Roman"/>
        </w:rPr>
        <w:lastRenderedPageBreak/>
        <w:t>«</w:t>
      </w:r>
      <w:r w:rsidRPr="004B0AE5">
        <w:rPr>
          <w:rFonts w:cs="Times New Roman"/>
        </w:rPr>
        <w:t>Ок</w:t>
      </w:r>
      <w:r>
        <w:rPr>
          <w:rFonts w:cs="Times New Roman"/>
        </w:rPr>
        <w:t>»</w:t>
      </w:r>
      <w:r w:rsidR="00792C8E">
        <w:rPr>
          <w:rFonts w:cs="Times New Roman"/>
        </w:rPr>
        <w:t xml:space="preserve"> </w:t>
      </w:r>
      <w:r w:rsidR="00792C8E">
        <w:rPr>
          <w:noProof/>
        </w:rPr>
        <w:drawing>
          <wp:inline distT="0" distB="0" distL="0" distR="0" wp14:anchorId="53B07235" wp14:editId="331A4953">
            <wp:extent cx="3686175" cy="2266950"/>
            <wp:effectExtent l="0" t="0" r="9525" b="0"/>
            <wp:docPr id="357838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383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AE5">
        <w:rPr>
          <w:rFonts w:cs="Times New Roman"/>
        </w:rPr>
        <w:t xml:space="preserve"> или если вам это не надо или вы передумали </w:t>
      </w:r>
      <w:r w:rsidR="00792C8E">
        <w:rPr>
          <w:rFonts w:cs="Times New Roman"/>
        </w:rPr>
        <w:t>нажать на свободное место.</w:t>
      </w:r>
    </w:p>
    <w:p w14:paraId="00B8CA4A" w14:textId="77777777" w:rsidR="00FF729D" w:rsidRDefault="00FF729D" w:rsidP="00FF729D">
      <w:pPr>
        <w:spacing w:after="0"/>
        <w:jc w:val="both"/>
        <w:rPr>
          <w:rFonts w:cs="Times New Roman"/>
        </w:rPr>
      </w:pPr>
    </w:p>
    <w:p w14:paraId="43B7295B" w14:textId="1F49EFC9" w:rsidR="00121BDF" w:rsidRDefault="00E623CF" w:rsidP="00FF729D">
      <w:pPr>
        <w:spacing w:after="0"/>
        <w:jc w:val="both"/>
        <w:rPr>
          <w:noProof/>
        </w:rPr>
      </w:pPr>
      <w:r>
        <w:rPr>
          <w:rFonts w:cs="Times New Roman"/>
        </w:rPr>
        <w:t>Циферки параллельно названию таблиц</w:t>
      </w:r>
      <w:r w:rsidRPr="00E623C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476EDB" wp14:editId="571824FD">
            <wp:extent cx="5939790" cy="2707640"/>
            <wp:effectExtent l="0" t="0" r="3810" b="0"/>
            <wp:docPr id="1323933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338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1D4E" w14:textId="38AA30B3" w:rsidR="00606B87" w:rsidRPr="00606B87" w:rsidRDefault="00E623CF" w:rsidP="00FF729D">
      <w:pPr>
        <w:spacing w:after="0"/>
        <w:jc w:val="both"/>
        <w:rPr>
          <w:noProof/>
        </w:rPr>
      </w:pPr>
      <w:r>
        <w:rPr>
          <w:noProof/>
        </w:rPr>
        <w:t xml:space="preserve">Обозначают сколько ячеек находится в данной таблице. Например в таблице </w:t>
      </w:r>
      <w:r w:rsidRPr="00E623CF">
        <w:rPr>
          <w:noProof/>
        </w:rPr>
        <w:t>“</w:t>
      </w:r>
      <w:r>
        <w:rPr>
          <w:noProof/>
        </w:rPr>
        <w:t>Выполнено</w:t>
      </w:r>
      <w:r w:rsidRPr="00E623CF">
        <w:rPr>
          <w:noProof/>
        </w:rPr>
        <w:t>”</w:t>
      </w:r>
      <w:r>
        <w:rPr>
          <w:noProof/>
        </w:rPr>
        <w:t xml:space="preserve"> цифра показывает 3 и да в даной таблице находится 3 ячейки</w:t>
      </w:r>
    </w:p>
    <w:p w14:paraId="0D02B134" w14:textId="77777777" w:rsidR="00FF729D" w:rsidRDefault="00FF729D" w:rsidP="00FF729D">
      <w:pPr>
        <w:spacing w:after="0"/>
        <w:jc w:val="both"/>
        <w:rPr>
          <w:rFonts w:cs="Times New Roman"/>
        </w:rPr>
      </w:pPr>
    </w:p>
    <w:p w14:paraId="4094751A" w14:textId="02792470" w:rsidR="00FF729D" w:rsidRPr="003148B6" w:rsidRDefault="003148B6" w:rsidP="003148B6">
      <w:pPr>
        <w:spacing w:after="0"/>
        <w:jc w:val="center"/>
        <w:rPr>
          <w:rFonts w:cs="Times New Roman"/>
          <w:b/>
          <w:bCs/>
          <w:sz w:val="44"/>
          <w:szCs w:val="36"/>
        </w:rPr>
      </w:pPr>
      <w:r w:rsidRPr="003148B6">
        <w:rPr>
          <w:rFonts w:cs="Times New Roman"/>
          <w:b/>
          <w:bCs/>
          <w:sz w:val="44"/>
          <w:szCs w:val="36"/>
        </w:rPr>
        <w:t>День 2</w:t>
      </w:r>
    </w:p>
    <w:p w14:paraId="5A2A4F6F" w14:textId="25824C73" w:rsidR="00FF729D" w:rsidRPr="00FF729D" w:rsidRDefault="00FF729D" w:rsidP="00FF729D">
      <w:pPr>
        <w:spacing w:after="0"/>
        <w:jc w:val="both"/>
        <w:rPr>
          <w:rFonts w:cs="Times New Roman"/>
        </w:rPr>
      </w:pPr>
      <w:r>
        <w:rPr>
          <w:rFonts w:cs="Times New Roman"/>
        </w:rPr>
        <w:t xml:space="preserve">Пометка </w:t>
      </w:r>
      <w:r>
        <w:rPr>
          <w:rFonts w:cs="Times New Roman"/>
        </w:rPr>
        <w:t>«</w:t>
      </w:r>
      <w:r>
        <w:rPr>
          <w:rFonts w:cs="Times New Roman"/>
        </w:rPr>
        <w:t>Приоритет</w:t>
      </w:r>
      <w:r w:rsidRPr="00FF729D">
        <w:rPr>
          <w:rFonts w:cs="Times New Roman"/>
        </w:rPr>
        <w:t>:</w:t>
      </w:r>
      <w:r>
        <w:rPr>
          <w:rFonts w:cs="Times New Roman"/>
        </w:rPr>
        <w:t xml:space="preserve"> Высокий</w:t>
      </w:r>
      <w:r>
        <w:rPr>
          <w:rFonts w:cs="Times New Roman"/>
        </w:rPr>
        <w:t>»</w:t>
      </w:r>
      <w:r>
        <w:rPr>
          <w:rFonts w:cs="Times New Roman"/>
        </w:rPr>
        <w:t xml:space="preserve"> (также включает в себя средний и низкий приоритет) указывает на очередность выполнения задания (чем выше приоритет, тем раньше надо начать выполнение задания)</w:t>
      </w:r>
    </w:p>
    <w:p w14:paraId="30D9613D" w14:textId="59851A7C" w:rsidR="00FF729D" w:rsidRDefault="00FF729D" w:rsidP="00FF729D">
      <w:pPr>
        <w:spacing w:after="0"/>
        <w:jc w:val="both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6255E382" wp14:editId="1405D19D">
            <wp:extent cx="3629025" cy="2286000"/>
            <wp:effectExtent l="0" t="0" r="9525" b="0"/>
            <wp:docPr id="516203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033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1596" w14:textId="77777777" w:rsidR="00FF729D" w:rsidRDefault="00FF729D" w:rsidP="00FF729D">
      <w:pPr>
        <w:spacing w:after="0"/>
        <w:jc w:val="both"/>
        <w:rPr>
          <w:rFonts w:cs="Times New Roman"/>
        </w:rPr>
      </w:pPr>
    </w:p>
    <w:p w14:paraId="53571405" w14:textId="25470A18" w:rsidR="00FF729D" w:rsidRDefault="00FF729D" w:rsidP="00FF729D">
      <w:pPr>
        <w:spacing w:after="0"/>
        <w:jc w:val="both"/>
        <w:rPr>
          <w:rFonts w:cs="Times New Roman"/>
        </w:rPr>
      </w:pPr>
      <w:r>
        <w:rPr>
          <w:rFonts w:cs="Times New Roman"/>
        </w:rPr>
        <w:t xml:space="preserve">Дополнительная информация </w:t>
      </w:r>
      <w:r>
        <w:rPr>
          <w:rFonts w:cs="Times New Roman"/>
        </w:rPr>
        <w:t>«</w:t>
      </w:r>
      <w:r>
        <w:rPr>
          <w:rFonts w:cs="Times New Roman"/>
        </w:rPr>
        <w:t>8 ед.» (8 единиц (также включает в себя 1,2,3,5,8,13,21,34)), характеризует время и ресурсы, затрачиваемые на его выполнение относительно других заданий.</w:t>
      </w:r>
    </w:p>
    <w:p w14:paraId="0124929A" w14:textId="424D0EDC" w:rsidR="00FF729D" w:rsidRDefault="00FF729D" w:rsidP="00FF729D">
      <w:pPr>
        <w:spacing w:after="0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213FDEC6" wp14:editId="2A520508">
            <wp:extent cx="3571875" cy="2628900"/>
            <wp:effectExtent l="0" t="0" r="9525" b="0"/>
            <wp:docPr id="2057454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544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69FF" w14:textId="77777777" w:rsidR="00FF729D" w:rsidRDefault="00FF729D" w:rsidP="00FF729D">
      <w:pPr>
        <w:spacing w:after="0"/>
        <w:jc w:val="both"/>
        <w:rPr>
          <w:rFonts w:cs="Times New Roman"/>
        </w:rPr>
      </w:pPr>
    </w:p>
    <w:p w14:paraId="4A481996" w14:textId="01E6BA81" w:rsidR="00FF729D" w:rsidRDefault="00FF729D" w:rsidP="00FF729D">
      <w:pPr>
        <w:spacing w:after="0"/>
        <w:jc w:val="both"/>
        <w:rPr>
          <w:rFonts w:cs="Times New Roman"/>
        </w:rPr>
      </w:pPr>
      <w:r>
        <w:rPr>
          <w:rFonts w:cs="Times New Roman"/>
        </w:rPr>
        <w:t xml:space="preserve">Так же все эти нововведённые пункты </w:t>
      </w:r>
      <w:r w:rsidR="003148B6">
        <w:rPr>
          <w:rFonts w:cs="Times New Roman"/>
        </w:rPr>
        <w:t xml:space="preserve">были добавлены на кнопку </w:t>
      </w:r>
      <w:r w:rsidR="003148B6">
        <w:rPr>
          <w:noProof/>
        </w:rPr>
        <w:drawing>
          <wp:inline distT="0" distB="0" distL="0" distR="0" wp14:anchorId="0B8DA91A" wp14:editId="549D13CD">
            <wp:extent cx="419100" cy="400050"/>
            <wp:effectExtent l="0" t="0" r="0" b="0"/>
            <wp:docPr id="838368390" name="Рисунок 838368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928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70D5" w14:textId="66BC6D7B" w:rsidR="003148B6" w:rsidRDefault="003148B6" w:rsidP="00FF729D">
      <w:pPr>
        <w:spacing w:after="0"/>
        <w:jc w:val="both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65C0F3A7" wp14:editId="3650440E">
            <wp:extent cx="4305300" cy="4781550"/>
            <wp:effectExtent l="0" t="0" r="0" b="0"/>
            <wp:docPr id="1815785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857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A1D0" w14:textId="77777777" w:rsidR="003148B6" w:rsidRDefault="003148B6" w:rsidP="00FF729D">
      <w:pPr>
        <w:spacing w:after="0"/>
        <w:jc w:val="both"/>
        <w:rPr>
          <w:rFonts w:cs="Times New Roman"/>
        </w:rPr>
      </w:pPr>
    </w:p>
    <w:p w14:paraId="16DA2607" w14:textId="7E03F31B" w:rsidR="003148B6" w:rsidRDefault="003148B6" w:rsidP="00FF729D">
      <w:pPr>
        <w:spacing w:after="0"/>
        <w:jc w:val="both"/>
        <w:rPr>
          <w:rFonts w:cs="Times New Roman"/>
        </w:rPr>
      </w:pPr>
      <w:r>
        <w:rPr>
          <w:rFonts w:cs="Times New Roman"/>
        </w:rPr>
        <w:lastRenderedPageBreak/>
        <w:t xml:space="preserve">Так же была обновлена фильтрация на более используемые параметры такие как </w:t>
      </w:r>
      <w:r>
        <w:rPr>
          <w:rFonts w:cs="Times New Roman"/>
        </w:rPr>
        <w:t>«</w:t>
      </w:r>
      <w:r>
        <w:rPr>
          <w:rFonts w:cs="Times New Roman"/>
        </w:rPr>
        <w:t>По приоритету</w:t>
      </w:r>
      <w:r>
        <w:rPr>
          <w:rFonts w:cs="Times New Roman"/>
        </w:rPr>
        <w:t>»</w:t>
      </w:r>
      <w:r>
        <w:rPr>
          <w:rFonts w:cs="Times New Roman"/>
        </w:rPr>
        <w:t xml:space="preserve"> и</w:t>
      </w:r>
      <w:r w:rsidRPr="003148B6">
        <w:rPr>
          <w:rFonts w:cs="Times New Roman"/>
        </w:rPr>
        <w:t xml:space="preserve"> </w:t>
      </w:r>
      <w:r>
        <w:rPr>
          <w:rFonts w:cs="Times New Roman"/>
        </w:rPr>
        <w:t>«</w:t>
      </w:r>
      <w:r>
        <w:rPr>
          <w:rFonts w:cs="Times New Roman"/>
        </w:rPr>
        <w:t>По размеру</w:t>
      </w:r>
      <w:r>
        <w:rPr>
          <w:rFonts w:cs="Times New Roman"/>
        </w:rPr>
        <w:t>»</w:t>
      </w:r>
      <w:r>
        <w:rPr>
          <w:rFonts w:cs="Times New Roman"/>
        </w:rPr>
        <w:t>. Первая кнопка отсортирует по приоритету</w:t>
      </w:r>
      <w:r>
        <w:rPr>
          <w:noProof/>
        </w:rPr>
        <w:drawing>
          <wp:inline distT="0" distB="0" distL="0" distR="0" wp14:anchorId="78925FE5" wp14:editId="2275D598">
            <wp:extent cx="3486150" cy="8277225"/>
            <wp:effectExtent l="0" t="0" r="0" b="9525"/>
            <wp:docPr id="1866674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6746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82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99A1" w14:textId="6E275896" w:rsidR="003148B6" w:rsidRDefault="003148B6" w:rsidP="00FF729D">
      <w:pPr>
        <w:spacing w:after="0"/>
        <w:jc w:val="both"/>
        <w:rPr>
          <w:rFonts w:cs="Times New Roman"/>
        </w:rPr>
      </w:pPr>
      <w:r>
        <w:rPr>
          <w:rFonts w:cs="Times New Roman"/>
        </w:rPr>
        <w:lastRenderedPageBreak/>
        <w:t>Вторая кнопка отсортирует по единицам (</w:t>
      </w:r>
      <w:r>
        <w:rPr>
          <w:rFonts w:cs="Times New Roman"/>
        </w:rPr>
        <w:t>характеризует время и ресурсы, затрачиваемые на его выполнение относительно других заданий.</w:t>
      </w:r>
      <w:r w:rsidR="00606B87">
        <w:rPr>
          <w:rFonts w:cs="Times New Roman"/>
        </w:rPr>
        <w:t xml:space="preserve"> (остальной функционал остался с первого дня))</w:t>
      </w:r>
    </w:p>
    <w:p w14:paraId="26799F61" w14:textId="1B7E947D" w:rsidR="003148B6" w:rsidRDefault="003148B6" w:rsidP="00FF729D">
      <w:pPr>
        <w:spacing w:after="0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62134FCE" wp14:editId="19E98E38">
            <wp:extent cx="3600450" cy="8267700"/>
            <wp:effectExtent l="0" t="0" r="0" b="0"/>
            <wp:docPr id="1408115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150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4A0F" w14:textId="3E0A871A" w:rsidR="003148B6" w:rsidRDefault="003148B6" w:rsidP="00FF729D">
      <w:pPr>
        <w:spacing w:after="0"/>
        <w:jc w:val="both"/>
        <w:rPr>
          <w:rFonts w:cs="Times New Roman"/>
          <w:lang w:val="en-US"/>
        </w:rPr>
      </w:pPr>
    </w:p>
    <w:p w14:paraId="430D4FF3" w14:textId="6E2AC813" w:rsidR="003148B6" w:rsidRDefault="003148B6" w:rsidP="00FF729D">
      <w:pPr>
        <w:spacing w:after="0"/>
        <w:jc w:val="both"/>
        <w:rPr>
          <w:rFonts w:cs="Times New Roman"/>
        </w:rPr>
      </w:pPr>
      <w:r>
        <w:rPr>
          <w:rFonts w:cs="Times New Roman"/>
        </w:rPr>
        <w:lastRenderedPageBreak/>
        <w:t xml:space="preserve">Была добавлена кнопка управление. При нажатии на неё вылезет </w:t>
      </w:r>
      <w:proofErr w:type="spellStart"/>
      <w:r>
        <w:rPr>
          <w:rFonts w:cs="Times New Roman"/>
        </w:rPr>
        <w:t>менюшка</w:t>
      </w:r>
      <w:proofErr w:type="spellEnd"/>
      <w:r>
        <w:rPr>
          <w:rFonts w:cs="Times New Roman"/>
        </w:rPr>
        <w:t xml:space="preserve"> с ещё четырьмя кнопками</w:t>
      </w:r>
      <w:r>
        <w:rPr>
          <w:rFonts w:cs="Times New Roman"/>
        </w:rPr>
        <w:br/>
      </w:r>
      <w:r w:rsidR="007D592E">
        <w:rPr>
          <w:noProof/>
        </w:rPr>
        <w:drawing>
          <wp:inline distT="0" distB="0" distL="0" distR="0" wp14:anchorId="7A4A6202" wp14:editId="129ED027">
            <wp:extent cx="4286250" cy="2324100"/>
            <wp:effectExtent l="0" t="0" r="0" b="0"/>
            <wp:docPr id="1751801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016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C8A6" w14:textId="77777777" w:rsidR="003148B6" w:rsidRDefault="003148B6" w:rsidP="00FF729D">
      <w:pPr>
        <w:spacing w:after="0"/>
        <w:jc w:val="both"/>
        <w:rPr>
          <w:rFonts w:cs="Times New Roman"/>
        </w:rPr>
      </w:pPr>
    </w:p>
    <w:p w14:paraId="373DF2A5" w14:textId="5F66BDEB" w:rsidR="007D592E" w:rsidRDefault="007D592E" w:rsidP="007D592E">
      <w:pPr>
        <w:pStyle w:val="a3"/>
        <w:numPr>
          <w:ilvl w:val="0"/>
          <w:numId w:val="2"/>
        </w:numPr>
        <w:spacing w:after="0"/>
        <w:jc w:val="both"/>
        <w:rPr>
          <w:rFonts w:cs="Times New Roman"/>
        </w:rPr>
      </w:pPr>
      <w:r w:rsidRPr="00606B87">
        <w:rPr>
          <w:rFonts w:cs="Times New Roman"/>
        </w:rPr>
        <w:t>Кнопка “</w:t>
      </w:r>
      <w:r>
        <w:rPr>
          <w:rFonts w:cs="Times New Roman"/>
        </w:rPr>
        <w:t>Отчёт по последнему</w:t>
      </w:r>
      <w:r w:rsidRPr="00606B87">
        <w:rPr>
          <w:rFonts w:cs="Times New Roman"/>
        </w:rPr>
        <w:t xml:space="preserve">” </w:t>
      </w:r>
      <w:r>
        <w:rPr>
          <w:rFonts w:cs="Times New Roman"/>
        </w:rPr>
        <w:t xml:space="preserve">открывает </w:t>
      </w:r>
      <w:proofErr w:type="spellStart"/>
      <w:r>
        <w:rPr>
          <w:rFonts w:cs="Times New Roman"/>
        </w:rPr>
        <w:t>менюшку</w:t>
      </w:r>
      <w:proofErr w:type="spellEnd"/>
      <w:r>
        <w:rPr>
          <w:rFonts w:cs="Times New Roman"/>
        </w:rPr>
        <w:t>.</w:t>
      </w:r>
    </w:p>
    <w:p w14:paraId="64BCDED6" w14:textId="7FCBCBC6" w:rsidR="007D592E" w:rsidRDefault="007D592E" w:rsidP="007D592E">
      <w:pPr>
        <w:pStyle w:val="a3"/>
        <w:spacing w:after="0"/>
        <w:jc w:val="both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48557386" wp14:editId="113DBA9E">
            <wp:extent cx="4410075" cy="6257925"/>
            <wp:effectExtent l="0" t="0" r="9525" b="9525"/>
            <wp:docPr id="1597711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111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C6AC" w14:textId="444CA53A" w:rsidR="007D592E" w:rsidRDefault="007D592E" w:rsidP="007D592E">
      <w:pPr>
        <w:pStyle w:val="a3"/>
        <w:spacing w:after="0"/>
        <w:jc w:val="both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4B6B8A12" wp14:editId="779CB2DF">
            <wp:extent cx="4505325" cy="6286500"/>
            <wp:effectExtent l="0" t="0" r="9525" b="0"/>
            <wp:docPr id="1485273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732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9FBC" w14:textId="2410E11F" w:rsidR="007D592E" w:rsidRPr="007D592E" w:rsidRDefault="007D592E" w:rsidP="007D592E">
      <w:pPr>
        <w:pStyle w:val="a3"/>
        <w:numPr>
          <w:ilvl w:val="0"/>
          <w:numId w:val="2"/>
        </w:numPr>
        <w:spacing w:after="0"/>
        <w:jc w:val="both"/>
        <w:rPr>
          <w:rFonts w:cs="Times New Roman"/>
        </w:rPr>
      </w:pPr>
      <w:r w:rsidRPr="00606B87">
        <w:rPr>
          <w:rFonts w:cs="Times New Roman"/>
        </w:rPr>
        <w:t>Кнопка “Обычный спринт” запускает обычный спринт (описано в работе с токеном)</w:t>
      </w:r>
    </w:p>
    <w:p w14:paraId="1E052D60" w14:textId="1ADE380B" w:rsidR="00E623CF" w:rsidRPr="00606B87" w:rsidRDefault="00E623CF" w:rsidP="00606B87">
      <w:pPr>
        <w:pStyle w:val="a3"/>
        <w:numPr>
          <w:ilvl w:val="0"/>
          <w:numId w:val="2"/>
        </w:numPr>
        <w:spacing w:after="0"/>
        <w:jc w:val="both"/>
        <w:rPr>
          <w:rFonts w:cs="Times New Roman"/>
        </w:rPr>
      </w:pPr>
      <w:r w:rsidRPr="00606B87">
        <w:rPr>
          <w:rFonts w:cs="Times New Roman"/>
        </w:rPr>
        <w:t>Кнопка “Быстрый спринт”, запускает быстрый расчёт спринта (</w:t>
      </w:r>
      <w:r w:rsidRPr="00606B87">
        <w:rPr>
          <w:rFonts w:cs="Times New Roman"/>
        </w:rPr>
        <w:t>описано в работе с токеном</w:t>
      </w:r>
      <w:r w:rsidRPr="00606B87">
        <w:rPr>
          <w:rFonts w:cs="Times New Roman"/>
        </w:rPr>
        <w:t>)</w:t>
      </w:r>
    </w:p>
    <w:p w14:paraId="0065E03F" w14:textId="27D5671A" w:rsidR="00E623CF" w:rsidRPr="00606B87" w:rsidRDefault="00E623CF" w:rsidP="00606B87">
      <w:pPr>
        <w:pStyle w:val="a3"/>
        <w:numPr>
          <w:ilvl w:val="0"/>
          <w:numId w:val="2"/>
        </w:numPr>
        <w:spacing w:after="0"/>
        <w:jc w:val="both"/>
        <w:rPr>
          <w:rFonts w:cs="Times New Roman"/>
        </w:rPr>
      </w:pPr>
      <w:r w:rsidRPr="00606B87">
        <w:rPr>
          <w:rFonts w:cs="Times New Roman"/>
        </w:rPr>
        <w:t xml:space="preserve">Кнопка “Сброс спринта”, запускает сброс прогресса спринта </w:t>
      </w:r>
      <w:r w:rsidRPr="00606B87">
        <w:rPr>
          <w:rFonts w:cs="Times New Roman"/>
        </w:rPr>
        <w:t>(описано в работе с токеном)</w:t>
      </w:r>
    </w:p>
    <w:p w14:paraId="785E153A" w14:textId="08EC162E" w:rsidR="003148B6" w:rsidRDefault="003148B6" w:rsidP="00606B87">
      <w:pPr>
        <w:pStyle w:val="a3"/>
        <w:numPr>
          <w:ilvl w:val="0"/>
          <w:numId w:val="2"/>
        </w:numPr>
        <w:spacing w:after="0"/>
        <w:jc w:val="both"/>
        <w:rPr>
          <w:rFonts w:cs="Times New Roman"/>
        </w:rPr>
      </w:pPr>
      <w:r w:rsidRPr="00606B87">
        <w:rPr>
          <w:rFonts w:cs="Times New Roman"/>
        </w:rPr>
        <w:t xml:space="preserve">Кнопка обновить у нас </w:t>
      </w:r>
      <w:r w:rsidR="00E623CF" w:rsidRPr="00606B87">
        <w:rPr>
          <w:rFonts w:cs="Times New Roman"/>
        </w:rPr>
        <w:t>не менялось,</w:t>
      </w:r>
      <w:r w:rsidRPr="00606B87">
        <w:rPr>
          <w:rFonts w:cs="Times New Roman"/>
        </w:rPr>
        <w:t xml:space="preserve"> и она соответствует первому дню.</w:t>
      </w:r>
    </w:p>
    <w:p w14:paraId="386788B6" w14:textId="77777777" w:rsidR="000E7632" w:rsidRDefault="000E7632" w:rsidP="000E7632">
      <w:pPr>
        <w:spacing w:after="0"/>
        <w:jc w:val="both"/>
        <w:rPr>
          <w:rFonts w:cs="Times New Roman"/>
        </w:rPr>
      </w:pPr>
    </w:p>
    <w:p w14:paraId="2BB504DA" w14:textId="1A8836E2" w:rsidR="007D592E" w:rsidRDefault="007D592E" w:rsidP="000E7632">
      <w:pPr>
        <w:spacing w:after="0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5A39BA36" wp14:editId="73A99031">
            <wp:extent cx="2095500" cy="533400"/>
            <wp:effectExtent l="0" t="0" r="0" b="0"/>
            <wp:docPr id="1289319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1985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</w:rPr>
        <w:t xml:space="preserve"> - описывает состояние спринта(остановлен/запущен), так же описывает сложность(сумма запланированного + </w:t>
      </w:r>
      <w:proofErr w:type="spellStart"/>
      <w:r>
        <w:rPr>
          <w:rFonts w:cs="Times New Roman"/>
        </w:rPr>
        <w:t>присовенного</w:t>
      </w:r>
      <w:proofErr w:type="spellEnd"/>
      <w:r>
        <w:rPr>
          <w:rFonts w:cs="Times New Roman"/>
        </w:rPr>
        <w:t>)</w:t>
      </w:r>
    </w:p>
    <w:p w14:paraId="245905EF" w14:textId="03C817F3" w:rsidR="004B0AE5" w:rsidRDefault="00792C8E" w:rsidP="004B0AE5">
      <w:pPr>
        <w:spacing w:after="0"/>
        <w:ind w:firstLine="709"/>
        <w:jc w:val="both"/>
        <w:rPr>
          <w:rFonts w:cs="Times New Roman"/>
        </w:rPr>
      </w:pPr>
      <w:r>
        <w:rPr>
          <w:rFonts w:cs="Times New Roman"/>
        </w:rPr>
        <w:t>----------------------------</w:t>
      </w:r>
    </w:p>
    <w:p w14:paraId="6E204506" w14:textId="01C5F97D" w:rsidR="003148B6" w:rsidRDefault="004B0AE5" w:rsidP="004B0AE5">
      <w:pPr>
        <w:spacing w:after="0"/>
        <w:jc w:val="both"/>
        <w:rPr>
          <w:rFonts w:cs="Times New Roman"/>
        </w:rPr>
      </w:pPr>
      <w:r>
        <w:rPr>
          <w:rFonts w:cs="Times New Roman"/>
        </w:rPr>
        <w:lastRenderedPageBreak/>
        <w:t>Что-то похожее на структуру БД.</w:t>
      </w:r>
    </w:p>
    <w:p w14:paraId="3FEE0FC7" w14:textId="46143D19" w:rsidR="004B0AE5" w:rsidRDefault="004B0AE5" w:rsidP="004B0AE5">
      <w:pPr>
        <w:spacing w:after="0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4DD9E8D4" wp14:editId="2F3D0434">
            <wp:extent cx="5939790" cy="3279140"/>
            <wp:effectExtent l="0" t="0" r="3810" b="0"/>
            <wp:docPr id="1973050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16609" w14:textId="10FB1D0F" w:rsidR="000E7632" w:rsidRPr="004B0AE5" w:rsidRDefault="000E7632" w:rsidP="004B0AE5">
      <w:pPr>
        <w:spacing w:after="0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0C968418" wp14:editId="055656AD">
            <wp:extent cx="1885950" cy="1781175"/>
            <wp:effectExtent l="0" t="0" r="0" b="9525"/>
            <wp:docPr id="1411332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3286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76F5" w14:textId="058262CB" w:rsidR="004B0AE5" w:rsidRPr="004B0AE5" w:rsidRDefault="004B0AE5" w:rsidP="004B0AE5">
      <w:pPr>
        <w:spacing w:after="0"/>
        <w:ind w:firstLine="709"/>
        <w:jc w:val="both"/>
        <w:rPr>
          <w:rFonts w:cs="Times New Roman"/>
          <w:color w:val="D9D9D9" w:themeColor="background1" w:themeShade="D9"/>
        </w:rPr>
      </w:pPr>
      <w:r w:rsidRPr="004B0AE5">
        <w:rPr>
          <w:rFonts w:cs="Times New Roman"/>
          <w:color w:val="D9D9D9" w:themeColor="background1" w:themeShade="D9"/>
        </w:rPr>
        <w:t>*скрины и описание может не совпадать с текущим состоянием программы</w:t>
      </w:r>
      <w:r w:rsidR="00EC52D6">
        <w:rPr>
          <w:rFonts w:cs="Times New Roman"/>
          <w:color w:val="D9D9D9" w:themeColor="background1" w:themeShade="D9"/>
        </w:rPr>
        <w:t xml:space="preserve">  </w:t>
      </w:r>
    </w:p>
    <w:sectPr w:rsidR="004B0AE5" w:rsidRPr="004B0AE5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04BEE"/>
    <w:multiLevelType w:val="hybridMultilevel"/>
    <w:tmpl w:val="5FF6DA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FE679BF"/>
    <w:multiLevelType w:val="hybridMultilevel"/>
    <w:tmpl w:val="D9D2F7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3205767">
    <w:abstractNumId w:val="0"/>
  </w:num>
  <w:num w:numId="2" w16cid:durableId="2152417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B80"/>
    <w:rsid w:val="000E7632"/>
    <w:rsid w:val="00104800"/>
    <w:rsid w:val="00121BDF"/>
    <w:rsid w:val="002E5C95"/>
    <w:rsid w:val="003148B6"/>
    <w:rsid w:val="004B0AE5"/>
    <w:rsid w:val="005A16CF"/>
    <w:rsid w:val="005E411E"/>
    <w:rsid w:val="005F17A6"/>
    <w:rsid w:val="00606B87"/>
    <w:rsid w:val="00636B80"/>
    <w:rsid w:val="006C0B77"/>
    <w:rsid w:val="006F3562"/>
    <w:rsid w:val="00792C8E"/>
    <w:rsid w:val="007D592E"/>
    <w:rsid w:val="008242FF"/>
    <w:rsid w:val="00870751"/>
    <w:rsid w:val="00922C48"/>
    <w:rsid w:val="00943987"/>
    <w:rsid w:val="00B915B7"/>
    <w:rsid w:val="00CC02E5"/>
    <w:rsid w:val="00E623CF"/>
    <w:rsid w:val="00E95279"/>
    <w:rsid w:val="00EA59DF"/>
    <w:rsid w:val="00EC52D6"/>
    <w:rsid w:val="00EE4070"/>
    <w:rsid w:val="00F12C76"/>
    <w:rsid w:val="00FF7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53204"/>
  <w15:chartTrackingRefBased/>
  <w15:docId w15:val="{25E4A60A-7D85-43E6-AF7B-56FFDC61F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0A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17</Pages>
  <Words>641</Words>
  <Characters>3657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15</cp:revision>
  <dcterms:created xsi:type="dcterms:W3CDTF">2023-11-01T12:31:00Z</dcterms:created>
  <dcterms:modified xsi:type="dcterms:W3CDTF">2023-11-02T11:42:00Z</dcterms:modified>
</cp:coreProperties>
</file>