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03" w:rsidRPr="001A558A" w:rsidRDefault="00210003" w:rsidP="00665E51">
      <w:pPr>
        <w:spacing w:line="360" w:lineRule="auto"/>
        <w:jc w:val="center"/>
        <w:rPr>
          <w:rFonts w:asciiTheme="minorEastAsia" w:hAnsiTheme="minorEastAsia"/>
          <w:b/>
          <w:sz w:val="52"/>
          <w:szCs w:val="28"/>
        </w:rPr>
      </w:pPr>
      <w:r w:rsidRPr="001A558A">
        <w:rPr>
          <w:rFonts w:asciiTheme="minorEastAsia" w:hAnsiTheme="minorEastAsia" w:hint="eastAsia"/>
          <w:b/>
          <w:sz w:val="52"/>
          <w:szCs w:val="28"/>
        </w:rPr>
        <w:t>概要设计说明书</w:t>
      </w:r>
    </w:p>
    <w:p w:rsidR="00210003" w:rsidRPr="004F47DC" w:rsidRDefault="00210003" w:rsidP="004F47DC">
      <w:pPr>
        <w:pStyle w:val="a3"/>
        <w:numPr>
          <w:ilvl w:val="0"/>
          <w:numId w:val="9"/>
        </w:numPr>
        <w:spacing w:line="360" w:lineRule="auto"/>
        <w:ind w:firstLineChars="0"/>
        <w:rPr>
          <w:rFonts w:asciiTheme="minorEastAsia" w:hAnsiTheme="minorEastAsia"/>
          <w:sz w:val="28"/>
          <w:szCs w:val="28"/>
        </w:rPr>
      </w:pPr>
      <w:r w:rsidRPr="004F47DC">
        <w:rPr>
          <w:rFonts w:asciiTheme="minorEastAsia" w:hAnsiTheme="minorEastAsia" w:hint="eastAsia"/>
          <w:sz w:val="28"/>
          <w:szCs w:val="28"/>
        </w:rPr>
        <w:t>引言</w:t>
      </w:r>
      <w:r w:rsidRPr="004F47DC">
        <w:rPr>
          <w:rFonts w:asciiTheme="minorEastAsia" w:hAnsiTheme="minorEastAsia"/>
          <w:sz w:val="28"/>
          <w:szCs w:val="28"/>
        </w:rPr>
        <w:t xml:space="preserve"> </w:t>
      </w:r>
    </w:p>
    <w:p w:rsidR="00210003" w:rsidRPr="00210003" w:rsidRDefault="00210003" w:rsidP="00210003">
      <w:pPr>
        <w:spacing w:line="360" w:lineRule="auto"/>
        <w:rPr>
          <w:rFonts w:asciiTheme="minorEastAsia" w:hAnsiTheme="minorEastAsia"/>
          <w:sz w:val="28"/>
          <w:szCs w:val="28"/>
        </w:rPr>
        <w:sectPr w:rsidR="00210003" w:rsidRPr="00210003">
          <w:pgSz w:w="12240" w:h="15840"/>
          <w:pgMar w:top="1440" w:right="1800" w:bottom="1440" w:left="1800" w:header="720" w:footer="720" w:gutter="0"/>
          <w:cols w:space="720"/>
          <w:noEndnote/>
        </w:sectPr>
      </w:pPr>
    </w:p>
    <w:p w:rsidR="00F30939" w:rsidRPr="00F30939" w:rsidRDefault="00210003" w:rsidP="00F30939">
      <w:pPr>
        <w:pStyle w:val="a3"/>
        <w:numPr>
          <w:ilvl w:val="1"/>
          <w:numId w:val="8"/>
        </w:numPr>
        <w:spacing w:line="360" w:lineRule="auto"/>
        <w:ind w:firstLineChars="0"/>
        <w:rPr>
          <w:rFonts w:asciiTheme="minorEastAsia" w:hAnsiTheme="minorEastAsia"/>
          <w:sz w:val="28"/>
          <w:szCs w:val="28"/>
        </w:rPr>
      </w:pPr>
      <w:r w:rsidRPr="00F30939">
        <w:rPr>
          <w:rFonts w:asciiTheme="minorEastAsia" w:hAnsiTheme="minorEastAsia" w:hint="eastAsia"/>
          <w:sz w:val="28"/>
          <w:szCs w:val="28"/>
        </w:rPr>
        <w:lastRenderedPageBreak/>
        <w:t>编写目的</w:t>
      </w:r>
      <w:r w:rsidRPr="00F30939">
        <w:rPr>
          <w:rFonts w:asciiTheme="minorEastAsia" w:hAnsiTheme="minorEastAsia"/>
          <w:sz w:val="28"/>
          <w:szCs w:val="28"/>
        </w:rPr>
        <w:t xml:space="preserve"> </w:t>
      </w:r>
      <w:bookmarkStart w:id="0" w:name="_GoBack"/>
      <w:bookmarkEnd w:id="0"/>
    </w:p>
    <w:p w:rsidR="00210003" w:rsidRPr="00F30939" w:rsidRDefault="00210003" w:rsidP="00F30939">
      <w:pPr>
        <w:spacing w:line="360" w:lineRule="auto"/>
        <w:ind w:firstLine="420"/>
        <w:rPr>
          <w:rFonts w:asciiTheme="minorEastAsia" w:hAnsiTheme="minorEastAsia"/>
          <w:sz w:val="28"/>
          <w:szCs w:val="28"/>
        </w:rPr>
      </w:pPr>
      <w:r w:rsidRPr="00F30939">
        <w:rPr>
          <w:rFonts w:asciiTheme="minorEastAsia" w:hAnsiTheme="minorEastAsia" w:hint="eastAsia"/>
          <w:sz w:val="28"/>
          <w:szCs w:val="28"/>
        </w:rPr>
        <w:t>阐明编写本概要设计说明书的目的，指出读者对象。</w:t>
      </w:r>
      <w:r w:rsidRPr="00F30939">
        <w:rPr>
          <w:rFonts w:asciiTheme="minorEastAsia" w:hAnsiTheme="minorEastAsia"/>
          <w:sz w:val="28"/>
          <w:szCs w:val="28"/>
        </w:rPr>
        <w:t xml:space="preserve"> </w:t>
      </w:r>
    </w:p>
    <w:p w:rsidR="00F30939" w:rsidRPr="00F30939" w:rsidRDefault="00210003" w:rsidP="00F30939">
      <w:pPr>
        <w:pStyle w:val="a3"/>
        <w:numPr>
          <w:ilvl w:val="1"/>
          <w:numId w:val="8"/>
        </w:numPr>
        <w:spacing w:line="360" w:lineRule="auto"/>
        <w:ind w:firstLineChars="0"/>
        <w:rPr>
          <w:rFonts w:asciiTheme="minorEastAsia" w:hAnsiTheme="minorEastAsia"/>
          <w:sz w:val="28"/>
          <w:szCs w:val="28"/>
        </w:rPr>
      </w:pPr>
      <w:r w:rsidRPr="00F30939">
        <w:rPr>
          <w:rFonts w:asciiTheme="minorEastAsia" w:hAnsiTheme="minorEastAsia" w:hint="eastAsia"/>
          <w:sz w:val="28"/>
          <w:szCs w:val="28"/>
        </w:rPr>
        <w:t>项目背景</w:t>
      </w:r>
      <w:r w:rsidRPr="00F30939">
        <w:rPr>
          <w:rFonts w:asciiTheme="minorEastAsia" w:hAnsiTheme="minorEastAsia"/>
          <w:sz w:val="28"/>
          <w:szCs w:val="28"/>
        </w:rPr>
        <w:t xml:space="preserve"> </w:t>
      </w:r>
    </w:p>
    <w:p w:rsidR="00210003" w:rsidRPr="00F30939" w:rsidRDefault="00210003" w:rsidP="00F30939">
      <w:pPr>
        <w:spacing w:line="360" w:lineRule="auto"/>
        <w:ind w:firstLine="420"/>
        <w:rPr>
          <w:rFonts w:asciiTheme="minorEastAsia" w:hAnsiTheme="minorEastAsia"/>
          <w:sz w:val="28"/>
          <w:szCs w:val="28"/>
        </w:rPr>
      </w:pPr>
      <w:r w:rsidRPr="00F30939">
        <w:rPr>
          <w:rFonts w:asciiTheme="minorEastAsia" w:hAnsiTheme="minorEastAsia" w:hint="eastAsia"/>
          <w:sz w:val="28"/>
          <w:szCs w:val="28"/>
        </w:rPr>
        <w:t>列出本项目的委托单位、开发单位和主管部门，说明该软件系统与其他系统的关系。</w:t>
      </w:r>
      <w:r w:rsidRPr="00F30939">
        <w:rPr>
          <w:rFonts w:asciiTheme="minorEastAsia" w:hAnsiTheme="minorEastAsia"/>
          <w:sz w:val="28"/>
          <w:szCs w:val="28"/>
        </w:rPr>
        <w:t xml:space="preserve"> </w:t>
      </w:r>
    </w:p>
    <w:p w:rsidR="00F30939" w:rsidRPr="00F30939" w:rsidRDefault="00210003" w:rsidP="00F30939">
      <w:pPr>
        <w:pStyle w:val="a3"/>
        <w:numPr>
          <w:ilvl w:val="1"/>
          <w:numId w:val="8"/>
        </w:numPr>
        <w:spacing w:line="360" w:lineRule="auto"/>
        <w:ind w:firstLineChars="0"/>
        <w:rPr>
          <w:rFonts w:asciiTheme="minorEastAsia" w:hAnsiTheme="minorEastAsia"/>
          <w:sz w:val="28"/>
          <w:szCs w:val="28"/>
        </w:rPr>
      </w:pPr>
      <w:r w:rsidRPr="00F30939">
        <w:rPr>
          <w:rFonts w:asciiTheme="minorEastAsia" w:hAnsiTheme="minorEastAsia" w:hint="eastAsia"/>
          <w:sz w:val="28"/>
          <w:szCs w:val="28"/>
        </w:rPr>
        <w:t>定义</w:t>
      </w:r>
      <w:r w:rsidRPr="00F30939">
        <w:rPr>
          <w:rFonts w:asciiTheme="minorEastAsia" w:hAnsiTheme="minorEastAsia"/>
          <w:sz w:val="28"/>
          <w:szCs w:val="28"/>
        </w:rPr>
        <w:t xml:space="preserve"> </w:t>
      </w:r>
    </w:p>
    <w:p w:rsidR="00210003" w:rsidRPr="00F30939" w:rsidRDefault="00210003" w:rsidP="00F30939">
      <w:pPr>
        <w:spacing w:line="360" w:lineRule="auto"/>
        <w:ind w:firstLine="420"/>
        <w:rPr>
          <w:rFonts w:asciiTheme="minorEastAsia" w:hAnsiTheme="minorEastAsia"/>
          <w:sz w:val="28"/>
          <w:szCs w:val="28"/>
        </w:rPr>
      </w:pPr>
      <w:r w:rsidRPr="00F30939">
        <w:rPr>
          <w:rFonts w:asciiTheme="minorEastAsia" w:hAnsiTheme="minorEastAsia" w:hint="eastAsia"/>
          <w:sz w:val="28"/>
          <w:szCs w:val="28"/>
        </w:rPr>
        <w:t>列出本文档中所用到的专门术语的定义和缩写词的原意。</w:t>
      </w:r>
      <w:r w:rsidRPr="00F30939">
        <w:rPr>
          <w:rFonts w:asciiTheme="minorEastAsia" w:hAnsiTheme="minorEastAsia"/>
          <w:sz w:val="28"/>
          <w:szCs w:val="28"/>
        </w:rPr>
        <w:t xml:space="preserve"> </w:t>
      </w:r>
    </w:p>
    <w:p w:rsidR="00210003" w:rsidRPr="00210003" w:rsidRDefault="00210003" w:rsidP="00210003">
      <w:pPr>
        <w:spacing w:line="360" w:lineRule="auto"/>
        <w:rPr>
          <w:rFonts w:asciiTheme="minorEastAsia" w:hAnsiTheme="minorEastAsia" w:hint="eastAsia"/>
          <w:sz w:val="28"/>
          <w:szCs w:val="28"/>
        </w:rPr>
      </w:pPr>
      <w:r w:rsidRPr="00210003">
        <w:rPr>
          <w:rFonts w:asciiTheme="minorEastAsia" w:hAnsiTheme="minorEastAsia"/>
          <w:sz w:val="28"/>
          <w:szCs w:val="28"/>
        </w:rPr>
        <w:t xml:space="preserve">1.4 </w:t>
      </w:r>
      <w:r w:rsidR="004F47DC">
        <w:rPr>
          <w:rFonts w:asciiTheme="minorEastAsia" w:hAnsiTheme="minorEastAsia" w:hint="eastAsia"/>
          <w:sz w:val="28"/>
          <w:szCs w:val="28"/>
        </w:rPr>
        <w:t xml:space="preserve"> </w:t>
      </w:r>
      <w:r w:rsidRPr="00210003">
        <w:rPr>
          <w:rFonts w:asciiTheme="minorEastAsia" w:hAnsiTheme="minorEastAsia" w:hint="eastAsia"/>
          <w:sz w:val="28"/>
          <w:szCs w:val="28"/>
        </w:rPr>
        <w:t>参考资料</w:t>
      </w:r>
      <w:r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列出有关资料的作者、标题、编号、发表日期、出版单位或资料来源。包括本项目经核准的计划任务书、合同或上级机关的批文，项目开发计划，需求规格说明书，本文档需要引用的论文、著作，需要采用的标准、规范。</w:t>
      </w:r>
      <w:r w:rsidRPr="00210003">
        <w:rPr>
          <w:rFonts w:asciiTheme="minorEastAsia" w:hAnsiTheme="minorEastAsia"/>
          <w:sz w:val="28"/>
          <w:szCs w:val="28"/>
        </w:rPr>
        <w:t xml:space="preserve"> </w:t>
      </w:r>
    </w:p>
    <w:p w:rsidR="00210003" w:rsidRPr="00210003"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t>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需求概述</w:t>
      </w:r>
      <w:r w:rsidR="00210003" w:rsidRPr="00210003">
        <w:rPr>
          <w:rFonts w:asciiTheme="minorEastAsia" w:hAnsiTheme="minorEastAsia"/>
          <w:sz w:val="28"/>
          <w:szCs w:val="28"/>
        </w:rPr>
        <w:t xml:space="preserve"> </w:t>
      </w:r>
    </w:p>
    <w:p w:rsidR="00F30939"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t>2.1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功能要求</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列出必须实现的功能，可以扩充的功能。可使用系统层次图说明系统功能组织结构。</w:t>
      </w:r>
      <w:r w:rsidRPr="00210003">
        <w:rPr>
          <w:rFonts w:asciiTheme="minorEastAsia" w:hAnsiTheme="minorEastAsia"/>
          <w:sz w:val="28"/>
          <w:szCs w:val="28"/>
        </w:rPr>
        <w:t xml:space="preserve"> </w:t>
      </w:r>
    </w:p>
    <w:p w:rsidR="00F30939"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t>2.2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性能要求</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说明系统需要具备数据精度、时间特性、适应性等。</w:t>
      </w:r>
      <w:r w:rsidRPr="00210003">
        <w:rPr>
          <w:rFonts w:asciiTheme="minorEastAsia" w:hAnsiTheme="minorEastAsia"/>
          <w:sz w:val="28"/>
          <w:szCs w:val="28"/>
        </w:rPr>
        <w:t xml:space="preserve"> </w:t>
      </w:r>
    </w:p>
    <w:p w:rsidR="00210003" w:rsidRPr="00210003" w:rsidRDefault="00F30939" w:rsidP="00210003">
      <w:pPr>
        <w:spacing w:line="360" w:lineRule="auto"/>
        <w:rPr>
          <w:rFonts w:asciiTheme="minorEastAsia" w:hAnsiTheme="minorEastAsia" w:hint="eastAsia"/>
          <w:sz w:val="28"/>
          <w:szCs w:val="28"/>
        </w:rPr>
      </w:pPr>
      <w:r>
        <w:rPr>
          <w:rFonts w:asciiTheme="minorEastAsia" w:hAnsiTheme="minorEastAsia" w:hint="eastAsia"/>
          <w:sz w:val="28"/>
          <w:szCs w:val="28"/>
        </w:rPr>
        <w:t>2.3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运行环境</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说明系统运行时需要具备的硬件环境、操作系统、支撑软件环境、数据环境、网络环境以及需要一起协同工作的其他软件和设备环境等。</w:t>
      </w:r>
      <w:r w:rsidRPr="00210003">
        <w:rPr>
          <w:rFonts w:asciiTheme="minorEastAsia" w:hAnsiTheme="minorEastAsia"/>
          <w:sz w:val="28"/>
          <w:szCs w:val="28"/>
        </w:rPr>
        <w:t xml:space="preserve"> </w:t>
      </w:r>
    </w:p>
    <w:p w:rsidR="00F30939"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lastRenderedPageBreak/>
        <w:t>2.4</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条件与限制</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说明软件系统在功能和性能方面的特殊要求。</w:t>
      </w:r>
      <w:r w:rsidRPr="00210003">
        <w:rPr>
          <w:rFonts w:asciiTheme="minorEastAsia" w:hAnsiTheme="minorEastAsia"/>
          <w:sz w:val="28"/>
          <w:szCs w:val="28"/>
        </w:rPr>
        <w:t xml:space="preserve"> </w:t>
      </w:r>
    </w:p>
    <w:p w:rsidR="00F30939"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t>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系统设计目标</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说明概要设计将要采用的设计思路和需要达到的设计目标。</w:t>
      </w:r>
      <w:r w:rsidRPr="00210003">
        <w:rPr>
          <w:rFonts w:asciiTheme="minorEastAsia" w:hAnsiTheme="minorEastAsia"/>
          <w:sz w:val="28"/>
          <w:szCs w:val="28"/>
        </w:rPr>
        <w:t xml:space="preserve"> </w:t>
      </w:r>
    </w:p>
    <w:p w:rsidR="00F30939" w:rsidRDefault="00F30939" w:rsidP="00F30939">
      <w:pPr>
        <w:spacing w:line="360" w:lineRule="auto"/>
        <w:rPr>
          <w:rFonts w:asciiTheme="minorEastAsia" w:hAnsiTheme="minorEastAsia"/>
          <w:sz w:val="28"/>
          <w:szCs w:val="28"/>
        </w:rPr>
      </w:pPr>
      <w:r>
        <w:rPr>
          <w:rFonts w:asciiTheme="minorEastAsia" w:hAnsiTheme="minorEastAsia" w:hint="eastAsia"/>
          <w:sz w:val="28"/>
          <w:szCs w:val="28"/>
        </w:rPr>
        <w:t>4.</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系统设计原则</w:t>
      </w:r>
      <w:r w:rsidR="00210003" w:rsidRPr="00210003">
        <w:rPr>
          <w:rFonts w:asciiTheme="minorEastAsia" w:hAnsiTheme="minorEastAsia"/>
          <w:sz w:val="28"/>
          <w:szCs w:val="28"/>
        </w:rPr>
        <w:t xml:space="preserve"> </w:t>
      </w:r>
    </w:p>
    <w:p w:rsidR="00210003" w:rsidRPr="00210003" w:rsidRDefault="00210003" w:rsidP="00F30939">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说明概要设计需要遵循的设计原则。</w:t>
      </w:r>
      <w:r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5.</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系统总体设计</w:t>
      </w:r>
      <w:r w:rsidR="00210003"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5.1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处理流程</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使用系统流程图说明软件系统的处理流程。</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5.2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总体结构设计</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描述软件系统中模块的组成关系。可使用软件结构图或类图进行描述。</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5.3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功能分配</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说明各项功能与软件结构的关系。</w:t>
      </w:r>
      <w:r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6.</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模块接口设计</w:t>
      </w:r>
      <w:r w:rsidR="00210003"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6.1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外部接口</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说明系统与其他外部组件之间的接口关系，包括界面接口、软件接口与硬件接口。</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6.2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内部接口</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说明系统内部各个模块之间的接口、调用关系以及模块之间的数据传递关系等。</w:t>
      </w:r>
      <w:r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7.</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数据结构设计</w:t>
      </w:r>
      <w:r w:rsidR="00210003"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7.1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逻辑结构设计</w:t>
      </w:r>
      <w:r w:rsidR="00210003" w:rsidRPr="00210003">
        <w:rPr>
          <w:rFonts w:asciiTheme="minorEastAsia" w:hAnsiTheme="minorEastAsia"/>
          <w:sz w:val="28"/>
          <w:szCs w:val="28"/>
        </w:rPr>
        <w:t xml:space="preserve"> </w:t>
      </w:r>
    </w:p>
    <w:p w:rsidR="00210003" w:rsidRPr="00210003" w:rsidRDefault="00210003" w:rsidP="00210003">
      <w:pPr>
        <w:spacing w:line="360" w:lineRule="auto"/>
        <w:rPr>
          <w:rFonts w:asciiTheme="minorEastAsia" w:hAnsiTheme="minorEastAsia"/>
          <w:sz w:val="28"/>
          <w:szCs w:val="28"/>
        </w:rPr>
        <w:sectPr w:rsidR="00210003" w:rsidRPr="00210003">
          <w:type w:val="continuous"/>
          <w:pgSz w:w="12240" w:h="15840"/>
          <w:pgMar w:top="1440" w:right="1800" w:bottom="1440" w:left="1800" w:header="720" w:footer="720" w:gutter="0"/>
          <w:cols w:space="720"/>
          <w:noEndnote/>
        </w:sectPr>
      </w:pP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lastRenderedPageBreak/>
        <w:t>描述系统需要使用的数据（如数据表、数据项、记录、文件）的标识、</w:t>
      </w:r>
      <w:r w:rsidRPr="00210003">
        <w:rPr>
          <w:rFonts w:asciiTheme="minorEastAsia" w:hAnsiTheme="minorEastAsia" w:hint="eastAsia"/>
          <w:sz w:val="28"/>
          <w:szCs w:val="28"/>
        </w:rPr>
        <w:lastRenderedPageBreak/>
        <w:t>定义、长度等逻辑特征以及它们之间的逻辑关系。</w:t>
      </w:r>
      <w:r w:rsidRPr="00210003">
        <w:rPr>
          <w:rFonts w:asciiTheme="minorEastAsia" w:hAnsiTheme="minorEastAsia"/>
          <w:sz w:val="28"/>
          <w:szCs w:val="28"/>
        </w:rPr>
        <w:t xml:space="preserve"> </w:t>
      </w:r>
    </w:p>
    <w:p w:rsidR="00210003" w:rsidRPr="00210003" w:rsidRDefault="00210003" w:rsidP="00210003">
      <w:pPr>
        <w:spacing w:line="360" w:lineRule="auto"/>
        <w:rPr>
          <w:rFonts w:asciiTheme="minorEastAsia" w:hAnsiTheme="minorEastAsia"/>
          <w:sz w:val="28"/>
          <w:szCs w:val="28"/>
        </w:rPr>
      </w:pPr>
      <w:r w:rsidRPr="00210003">
        <w:rPr>
          <w:rFonts w:asciiTheme="minorEastAsia" w:hAnsiTheme="minorEastAsia"/>
          <w:sz w:val="28"/>
          <w:szCs w:val="28"/>
        </w:rPr>
        <w:t>7.2</w:t>
      </w:r>
      <w:r w:rsidR="004F47DC">
        <w:rPr>
          <w:rFonts w:asciiTheme="minorEastAsia" w:hAnsiTheme="minorEastAsia" w:hint="eastAsia"/>
          <w:sz w:val="28"/>
          <w:szCs w:val="28"/>
        </w:rPr>
        <w:t xml:space="preserve"> </w:t>
      </w:r>
      <w:r w:rsidRPr="00210003">
        <w:rPr>
          <w:rFonts w:asciiTheme="minorEastAsia" w:hAnsiTheme="minorEastAsia" w:hint="eastAsia"/>
          <w:sz w:val="28"/>
          <w:szCs w:val="28"/>
        </w:rPr>
        <w:t>物理结构设计</w:t>
      </w:r>
      <w:r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描述系统需要使用的数据（如数据表、数据项、记录、文件）的存储要求、访问方式、存取单位等物理特征以及它们之间的物理关系。</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7.3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数据结构与程序的关系</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描述系统需要使用的数据与程序模块之间的关联，说明哪些数据将被哪些模块所用。</w:t>
      </w:r>
      <w:r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8.</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运行控制设计</w:t>
      </w:r>
      <w:r w:rsidR="00210003" w:rsidRPr="00210003">
        <w:rPr>
          <w:rFonts w:asciiTheme="minorEastAsia" w:hAnsiTheme="minorEastAsia"/>
          <w:sz w:val="28"/>
          <w:szCs w:val="28"/>
        </w:rPr>
        <w:t xml:space="preserve"> </w:t>
      </w:r>
    </w:p>
    <w:p w:rsidR="00210003" w:rsidRPr="00210003"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8.1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运行模块的组合</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描述系统运行时，模块之间的通信与组合关系。可使用模块结构图、对象协作图等进行描述。</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8.2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运行控制</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描述系统运行时，模块之间的调用控制关系，涉及控制范围、作用范围等。</w:t>
      </w:r>
      <w:r w:rsidRPr="00210003">
        <w:rPr>
          <w:rFonts w:asciiTheme="minorEastAsia" w:hAnsiTheme="minorEastAsia"/>
          <w:sz w:val="28"/>
          <w:szCs w:val="28"/>
        </w:rPr>
        <w:t xml:space="preserve"> </w:t>
      </w:r>
    </w:p>
    <w:p w:rsidR="00E378EE" w:rsidRDefault="00E378EE" w:rsidP="00E378EE">
      <w:pPr>
        <w:spacing w:line="360" w:lineRule="auto"/>
        <w:rPr>
          <w:rFonts w:asciiTheme="minorEastAsia" w:hAnsiTheme="minorEastAsia"/>
          <w:sz w:val="28"/>
          <w:szCs w:val="28"/>
        </w:rPr>
      </w:pPr>
      <w:r>
        <w:rPr>
          <w:rFonts w:asciiTheme="minorEastAsia" w:hAnsiTheme="minorEastAsia" w:hint="eastAsia"/>
          <w:sz w:val="28"/>
          <w:szCs w:val="28"/>
        </w:rPr>
        <w:t>8.3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运行时间</w:t>
      </w:r>
      <w:r w:rsidR="00210003" w:rsidRPr="00210003">
        <w:rPr>
          <w:rFonts w:asciiTheme="minorEastAsia" w:hAnsiTheme="minorEastAsia"/>
          <w:sz w:val="28"/>
          <w:szCs w:val="28"/>
        </w:rPr>
        <w:t xml:space="preserve"> </w:t>
      </w:r>
    </w:p>
    <w:p w:rsidR="00210003" w:rsidRPr="00210003" w:rsidRDefault="00210003" w:rsidP="00E378EE">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说明系统运行时，系统中的运行模块对时间的要求。</w:t>
      </w:r>
      <w:r w:rsidRPr="00210003">
        <w:rPr>
          <w:rFonts w:asciiTheme="minorEastAsia" w:hAnsiTheme="minorEastAsia"/>
          <w:sz w:val="28"/>
          <w:szCs w:val="28"/>
        </w:rPr>
        <w:t xml:space="preserve"> </w:t>
      </w:r>
    </w:p>
    <w:p w:rsidR="00210003" w:rsidRPr="00210003" w:rsidRDefault="0092247F" w:rsidP="0092247F">
      <w:pPr>
        <w:spacing w:line="360" w:lineRule="auto"/>
        <w:rPr>
          <w:rFonts w:asciiTheme="minorEastAsia" w:hAnsiTheme="minorEastAsia"/>
          <w:sz w:val="28"/>
          <w:szCs w:val="28"/>
        </w:rPr>
      </w:pPr>
      <w:r>
        <w:rPr>
          <w:rFonts w:asciiTheme="minorEastAsia" w:hAnsiTheme="minorEastAsia" w:hint="eastAsia"/>
          <w:sz w:val="28"/>
          <w:szCs w:val="28"/>
        </w:rPr>
        <w:t>9.</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出错处理设计</w:t>
      </w:r>
      <w:r w:rsidR="00210003" w:rsidRPr="00210003">
        <w:rPr>
          <w:rFonts w:asciiTheme="minorEastAsia" w:hAnsiTheme="minorEastAsia"/>
          <w:sz w:val="28"/>
          <w:szCs w:val="28"/>
        </w:rPr>
        <w:t xml:space="preserve"> </w:t>
      </w:r>
    </w:p>
    <w:p w:rsidR="00210003" w:rsidRPr="00210003" w:rsidRDefault="0092247F" w:rsidP="00210003">
      <w:pPr>
        <w:spacing w:line="360" w:lineRule="auto"/>
        <w:rPr>
          <w:rFonts w:asciiTheme="minorEastAsia" w:hAnsiTheme="minorEastAsia" w:hint="eastAsia"/>
          <w:sz w:val="28"/>
          <w:szCs w:val="28"/>
        </w:rPr>
      </w:pPr>
      <w:r>
        <w:rPr>
          <w:rFonts w:asciiTheme="minorEastAsia" w:hAnsiTheme="minorEastAsia" w:hint="eastAsia"/>
          <w:sz w:val="28"/>
          <w:szCs w:val="28"/>
        </w:rPr>
        <w:t>9.1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出错输出信息</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用图表方式列出当每种可能的出错或故障情况出现时，系统出错信息的输出形式、含义及处理方法。</w:t>
      </w:r>
      <w:r w:rsidRPr="00210003">
        <w:rPr>
          <w:rFonts w:asciiTheme="minorEastAsia" w:hAnsiTheme="minorEastAsia"/>
          <w:sz w:val="28"/>
          <w:szCs w:val="28"/>
        </w:rPr>
        <w:t xml:space="preserve"> </w:t>
      </w:r>
    </w:p>
    <w:p w:rsidR="0092247F" w:rsidRDefault="0092247F" w:rsidP="0092247F">
      <w:pPr>
        <w:spacing w:line="360" w:lineRule="auto"/>
        <w:rPr>
          <w:rFonts w:asciiTheme="minorEastAsia" w:hAnsiTheme="minorEastAsia"/>
          <w:sz w:val="28"/>
          <w:szCs w:val="28"/>
        </w:rPr>
      </w:pPr>
      <w:r>
        <w:rPr>
          <w:rFonts w:asciiTheme="minorEastAsia" w:hAnsiTheme="minorEastAsia" w:hint="eastAsia"/>
          <w:sz w:val="28"/>
          <w:szCs w:val="28"/>
        </w:rPr>
        <w:t>9.2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出错处理对策</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如设置后备服务、性能降级、恢复及再启动等。</w:t>
      </w:r>
      <w:r w:rsidRPr="00210003">
        <w:rPr>
          <w:rFonts w:asciiTheme="minorEastAsia" w:hAnsiTheme="minorEastAsia"/>
          <w:sz w:val="28"/>
          <w:szCs w:val="28"/>
        </w:rPr>
        <w:t xml:space="preserve"> </w:t>
      </w:r>
    </w:p>
    <w:p w:rsidR="0092247F" w:rsidRDefault="0092247F" w:rsidP="0092247F">
      <w:pPr>
        <w:spacing w:line="360" w:lineRule="auto"/>
        <w:rPr>
          <w:rFonts w:asciiTheme="minorEastAsia" w:hAnsiTheme="minorEastAsia"/>
          <w:sz w:val="28"/>
          <w:szCs w:val="28"/>
        </w:rPr>
      </w:pPr>
      <w:r>
        <w:rPr>
          <w:rFonts w:asciiTheme="minorEastAsia" w:hAnsiTheme="minorEastAsia" w:hint="eastAsia"/>
          <w:sz w:val="28"/>
          <w:szCs w:val="28"/>
        </w:rPr>
        <w:t>10.</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系统安全性保密性设计</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说明对人员登录、操作历史、数据编辑等方面的保密和控制措施。</w:t>
      </w:r>
      <w:r w:rsidRPr="00210003">
        <w:rPr>
          <w:rFonts w:asciiTheme="minorEastAsia" w:hAnsiTheme="minorEastAsia"/>
          <w:sz w:val="28"/>
          <w:szCs w:val="28"/>
        </w:rPr>
        <w:t xml:space="preserve"> </w:t>
      </w:r>
    </w:p>
    <w:p w:rsidR="00210003" w:rsidRPr="00210003" w:rsidRDefault="0092247F" w:rsidP="0092247F">
      <w:pPr>
        <w:spacing w:line="360" w:lineRule="auto"/>
        <w:rPr>
          <w:rFonts w:asciiTheme="minorEastAsia" w:hAnsiTheme="minorEastAsia"/>
          <w:sz w:val="28"/>
          <w:szCs w:val="28"/>
        </w:rPr>
      </w:pPr>
      <w:r>
        <w:rPr>
          <w:rFonts w:asciiTheme="minorEastAsia" w:hAnsiTheme="minorEastAsia" w:hint="eastAsia"/>
          <w:sz w:val="28"/>
          <w:szCs w:val="28"/>
        </w:rPr>
        <w:lastRenderedPageBreak/>
        <w:t>10.1</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系统操作权限分级管理</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将系统操作权限分为系统管理员级、部门级、</w:t>
      </w:r>
      <w:proofErr w:type="gramStart"/>
      <w:r w:rsidRPr="00210003">
        <w:rPr>
          <w:rFonts w:asciiTheme="minorEastAsia" w:hAnsiTheme="minorEastAsia" w:hint="eastAsia"/>
          <w:sz w:val="28"/>
          <w:szCs w:val="28"/>
        </w:rPr>
        <w:t>岗位级</w:t>
      </w:r>
      <w:proofErr w:type="gramEnd"/>
      <w:r w:rsidRPr="00210003">
        <w:rPr>
          <w:rFonts w:asciiTheme="minorEastAsia" w:hAnsiTheme="minorEastAsia" w:hint="eastAsia"/>
          <w:sz w:val="28"/>
          <w:szCs w:val="28"/>
        </w:rPr>
        <w:t>和个人级，采用口令方式登录，口令可由使用者自行设置。</w:t>
      </w:r>
      <w:r w:rsidRPr="00210003">
        <w:rPr>
          <w:rFonts w:asciiTheme="minorEastAsia" w:hAnsiTheme="minorEastAsia"/>
          <w:sz w:val="28"/>
          <w:szCs w:val="28"/>
        </w:rPr>
        <w:t xml:space="preserve"> </w:t>
      </w:r>
    </w:p>
    <w:p w:rsidR="00210003" w:rsidRPr="00210003" w:rsidRDefault="0092247F" w:rsidP="00210003">
      <w:pPr>
        <w:spacing w:line="360" w:lineRule="auto"/>
        <w:rPr>
          <w:rFonts w:asciiTheme="minorEastAsia" w:hAnsiTheme="minorEastAsia"/>
          <w:sz w:val="28"/>
          <w:szCs w:val="28"/>
        </w:rPr>
      </w:pPr>
      <w:r>
        <w:rPr>
          <w:rFonts w:asciiTheme="minorEastAsia" w:hAnsiTheme="minorEastAsia"/>
          <w:sz w:val="28"/>
          <w:szCs w:val="28"/>
        </w:rPr>
        <w:t>10.2</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特定功能的操作校验</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为保证数据读写、更改、删除无误，可以采用警告信息提请注意，经确认后再提交上述编辑操作。</w:t>
      </w:r>
      <w:r w:rsidRPr="00210003">
        <w:rPr>
          <w:rFonts w:asciiTheme="minorEastAsia" w:hAnsiTheme="minorEastAsia"/>
          <w:sz w:val="28"/>
          <w:szCs w:val="28"/>
        </w:rPr>
        <w:t xml:space="preserve"> </w:t>
      </w:r>
    </w:p>
    <w:p w:rsidR="00210003" w:rsidRPr="00210003" w:rsidRDefault="0092247F" w:rsidP="00210003">
      <w:pPr>
        <w:spacing w:line="360" w:lineRule="auto"/>
        <w:rPr>
          <w:rFonts w:asciiTheme="minorEastAsia" w:hAnsiTheme="minorEastAsia"/>
          <w:sz w:val="28"/>
          <w:szCs w:val="28"/>
        </w:rPr>
      </w:pPr>
      <w:r>
        <w:rPr>
          <w:rFonts w:asciiTheme="minorEastAsia" w:hAnsiTheme="minorEastAsia"/>
          <w:sz w:val="28"/>
          <w:szCs w:val="28"/>
        </w:rPr>
        <w:t>10.3</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文件与数据加密</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可利用数据库管理系统或前台开发工具所具有的安全保密功能，对文件和数据进行加密处理。</w:t>
      </w:r>
      <w:r w:rsidRPr="00210003">
        <w:rPr>
          <w:rFonts w:asciiTheme="minorEastAsia" w:hAnsiTheme="minorEastAsia"/>
          <w:sz w:val="28"/>
          <w:szCs w:val="28"/>
        </w:rPr>
        <w:t xml:space="preserve"> </w:t>
      </w:r>
    </w:p>
    <w:p w:rsidR="00210003" w:rsidRPr="00210003" w:rsidRDefault="0092247F" w:rsidP="00210003">
      <w:pPr>
        <w:spacing w:line="360" w:lineRule="auto"/>
        <w:rPr>
          <w:rFonts w:asciiTheme="minorEastAsia" w:hAnsiTheme="minorEastAsia"/>
          <w:sz w:val="28"/>
          <w:szCs w:val="28"/>
        </w:rPr>
      </w:pPr>
      <w:r>
        <w:rPr>
          <w:rFonts w:asciiTheme="minorEastAsia" w:hAnsiTheme="minorEastAsia"/>
          <w:sz w:val="28"/>
          <w:szCs w:val="28"/>
        </w:rPr>
        <w:t>10.4</w:t>
      </w:r>
      <w:r w:rsidR="004F47DC">
        <w:rPr>
          <w:rFonts w:asciiTheme="minorEastAsia" w:hAnsiTheme="minorEastAsia" w:hint="eastAsia"/>
          <w:sz w:val="28"/>
          <w:szCs w:val="28"/>
        </w:rPr>
        <w:t xml:space="preserve"> </w:t>
      </w:r>
      <w:r w:rsidR="00210003" w:rsidRPr="00210003">
        <w:rPr>
          <w:rFonts w:asciiTheme="minorEastAsia" w:hAnsiTheme="minorEastAsia" w:hint="eastAsia"/>
          <w:sz w:val="28"/>
          <w:szCs w:val="28"/>
        </w:rPr>
        <w:t>非法使用数据的记录和检查</w:t>
      </w:r>
      <w:r w:rsidR="00210003" w:rsidRPr="00210003">
        <w:rPr>
          <w:rFonts w:asciiTheme="minorEastAsia" w:hAnsiTheme="minorEastAsia"/>
          <w:sz w:val="28"/>
          <w:szCs w:val="28"/>
        </w:rPr>
        <w:t xml:space="preserve"> </w:t>
      </w:r>
    </w:p>
    <w:p w:rsidR="00210003" w:rsidRPr="00210003" w:rsidRDefault="00210003" w:rsidP="0092247F">
      <w:pPr>
        <w:spacing w:line="360" w:lineRule="auto"/>
        <w:ind w:firstLine="420"/>
        <w:rPr>
          <w:rFonts w:asciiTheme="minorEastAsia" w:hAnsiTheme="minorEastAsia"/>
          <w:sz w:val="28"/>
          <w:szCs w:val="28"/>
        </w:rPr>
      </w:pPr>
      <w:r w:rsidRPr="00210003">
        <w:rPr>
          <w:rFonts w:asciiTheme="minorEastAsia" w:hAnsiTheme="minorEastAsia" w:hint="eastAsia"/>
          <w:sz w:val="28"/>
          <w:szCs w:val="28"/>
        </w:rPr>
        <w:t>可建立操作日志，对每一个操作点的操作内容进行全程自动记录。系统内保存至少半个月的操作日志记录以备查，采用光盘或磁带备份一年内的操作日志记录。</w:t>
      </w:r>
      <w:r w:rsidRPr="00210003">
        <w:rPr>
          <w:rFonts w:asciiTheme="minorEastAsia" w:hAnsiTheme="minorEastAsia"/>
          <w:sz w:val="28"/>
          <w:szCs w:val="28"/>
        </w:rPr>
        <w:t xml:space="preserve"> </w:t>
      </w:r>
    </w:p>
    <w:p w:rsidR="00210003" w:rsidRPr="00210003" w:rsidRDefault="00210003" w:rsidP="00210003">
      <w:pPr>
        <w:spacing w:line="360" w:lineRule="auto"/>
        <w:rPr>
          <w:rFonts w:asciiTheme="minorEastAsia" w:hAnsiTheme="minorEastAsia"/>
          <w:sz w:val="28"/>
          <w:szCs w:val="28"/>
        </w:rPr>
      </w:pPr>
      <w:r w:rsidRPr="00210003">
        <w:rPr>
          <w:rFonts w:asciiTheme="minorEastAsia" w:hAnsiTheme="minorEastAsia"/>
          <w:sz w:val="28"/>
          <w:szCs w:val="28"/>
        </w:rPr>
        <w:t>11</w:t>
      </w:r>
      <w:r w:rsidR="0092247F">
        <w:rPr>
          <w:rFonts w:asciiTheme="minorEastAsia" w:hAnsiTheme="minorEastAsia" w:hint="eastAsia"/>
          <w:sz w:val="28"/>
          <w:szCs w:val="28"/>
        </w:rPr>
        <w:t>.</w:t>
      </w:r>
      <w:r w:rsidR="004F47DC">
        <w:rPr>
          <w:rFonts w:asciiTheme="minorEastAsia" w:hAnsiTheme="minorEastAsia" w:hint="eastAsia"/>
          <w:sz w:val="28"/>
          <w:szCs w:val="28"/>
        </w:rPr>
        <w:t xml:space="preserve"> </w:t>
      </w:r>
      <w:r w:rsidRPr="00210003">
        <w:rPr>
          <w:rFonts w:asciiTheme="minorEastAsia" w:hAnsiTheme="minorEastAsia" w:hint="eastAsia"/>
          <w:sz w:val="28"/>
          <w:szCs w:val="28"/>
        </w:rPr>
        <w:t>系统维护设计</w:t>
      </w:r>
      <w:r w:rsidRPr="00210003">
        <w:rPr>
          <w:rFonts w:asciiTheme="minorEastAsia" w:hAnsiTheme="minorEastAsia"/>
          <w:sz w:val="28"/>
          <w:szCs w:val="28"/>
        </w:rPr>
        <w:t xml:space="preserve"> </w:t>
      </w:r>
    </w:p>
    <w:p w:rsidR="008C10F4" w:rsidRPr="0092247F" w:rsidRDefault="00210003" w:rsidP="0092247F">
      <w:pPr>
        <w:spacing w:line="360" w:lineRule="auto"/>
        <w:ind w:firstLine="420"/>
        <w:rPr>
          <w:rFonts w:asciiTheme="minorEastAsia" w:hAnsiTheme="minorEastAsia" w:hint="eastAsia"/>
          <w:sz w:val="28"/>
          <w:szCs w:val="28"/>
        </w:rPr>
      </w:pPr>
      <w:r w:rsidRPr="00210003">
        <w:rPr>
          <w:rFonts w:asciiTheme="minorEastAsia" w:hAnsiTheme="minorEastAsia" w:hint="eastAsia"/>
          <w:sz w:val="28"/>
          <w:szCs w:val="28"/>
        </w:rPr>
        <w:t>说明为了系统维护便利，需要在程序设计中采取的策略，例如可在程序中专门安排用于系统的检查与维护的检测点和专用模块。</w:t>
      </w:r>
      <w:r w:rsidRPr="00210003">
        <w:rPr>
          <w:rFonts w:asciiTheme="minorEastAsia" w:hAnsiTheme="minorEastAsia"/>
          <w:sz w:val="28"/>
          <w:szCs w:val="28"/>
        </w:rPr>
        <w:t xml:space="preserve"> </w:t>
      </w:r>
    </w:p>
    <w:sectPr w:rsidR="008C10F4" w:rsidRPr="0092247F" w:rsidSect="007373C9">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1A418D"/>
    <w:multiLevelType w:val="hybridMultilevel"/>
    <w:tmpl w:val="94B672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E7EB9AF"/>
    <w:multiLevelType w:val="hybridMultilevel"/>
    <w:tmpl w:val="EF5877F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CCEFEA0"/>
    <w:multiLevelType w:val="hybridMultilevel"/>
    <w:tmpl w:val="D28A176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35700DF"/>
    <w:multiLevelType w:val="hybridMultilevel"/>
    <w:tmpl w:val="C1CD4C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1EBCB52"/>
    <w:multiLevelType w:val="hybridMultilevel"/>
    <w:tmpl w:val="2DBFD70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D880934"/>
    <w:multiLevelType w:val="hybridMultilevel"/>
    <w:tmpl w:val="565C1AB5"/>
    <w:lvl w:ilvl="0" w:tplc="FFFFFFFF">
      <w:start w:val="1"/>
      <w:numFmt w:val="decimal"/>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ABA2D9D"/>
    <w:multiLevelType w:val="hybridMultilevel"/>
    <w:tmpl w:val="7BDAFCA8"/>
    <w:lvl w:ilvl="0" w:tplc="96048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C842DC"/>
    <w:multiLevelType w:val="multilevel"/>
    <w:tmpl w:val="DDA6B6A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214FFCA8"/>
    <w:multiLevelType w:val="hybridMultilevel"/>
    <w:tmpl w:val="A32511C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5"/>
  </w:num>
  <w:num w:numId="3">
    <w:abstractNumId w:val="0"/>
  </w:num>
  <w:num w:numId="4">
    <w:abstractNumId w:val="4"/>
  </w:num>
  <w:num w:numId="5">
    <w:abstractNumId w:val="2"/>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AD"/>
    <w:rsid w:val="001A558A"/>
    <w:rsid w:val="00210003"/>
    <w:rsid w:val="004F47DC"/>
    <w:rsid w:val="00665E51"/>
    <w:rsid w:val="006735AD"/>
    <w:rsid w:val="006951EE"/>
    <w:rsid w:val="008C10F4"/>
    <w:rsid w:val="0092247F"/>
    <w:rsid w:val="00E378EE"/>
    <w:rsid w:val="00F30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73909-A803-45C8-B2CC-C5512F06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9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王茂林</dc:creator>
  <cp:keywords/>
  <dc:description/>
  <cp:lastModifiedBy>王茂林</cp:lastModifiedBy>
  <cp:revision>9</cp:revision>
  <dcterms:created xsi:type="dcterms:W3CDTF">2014-08-17T02:15:00Z</dcterms:created>
  <dcterms:modified xsi:type="dcterms:W3CDTF">2014-08-17T02:24:00Z</dcterms:modified>
</cp:coreProperties>
</file>