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$искривление.носовой.перегодки</w:t>
      </w:r>
    </w:p>
    <w:p>
      <w:pPr>
        <w:pStyle w:val="Style19"/>
        <w:rPr/>
      </w:pPr>
      <w:r>
        <w:rPr/>
        <w:t>[1] "Fisher's Exact Test for Count Data , p =  0.24206344340712"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$носовые.кровотечения</w:t>
      </w:r>
    </w:p>
    <w:p>
      <w:pPr>
        <w:pStyle w:val="Style19"/>
        <w:rPr/>
      </w:pPr>
      <w:r>
        <w:rPr/>
        <w:t>[1] "Fisher's Exact Test for Count Data , p =  0.341604758308813"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$маточные.кровотечения</w:t>
      </w:r>
    </w:p>
    <w:p>
      <w:pPr>
        <w:pStyle w:val="Style19"/>
        <w:rPr/>
      </w:pPr>
      <w:r>
        <w:rPr/>
        <w:t>[1] "Fisher's Exact Test for Count Data , p =  0.214553682728236"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$варикозное.расширение.вен.мошонки</w:t>
      </w:r>
    </w:p>
    <w:p>
      <w:pPr>
        <w:pStyle w:val="Style19"/>
        <w:rPr/>
      </w:pPr>
      <w:r>
        <w:rPr/>
        <w:t>[1] "Fisher's Exact Test for Count Data , p =  0.849408335673665"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$нарушения.органа.зрения</w:t>
      </w:r>
    </w:p>
    <w:p>
      <w:pPr>
        <w:pStyle w:val="Style19"/>
        <w:rPr/>
      </w:pPr>
      <w:r>
        <w:rPr/>
        <w:t>[1] "Fisher's Exact Test for Count Data , p =  0.112964488463569"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$бронхиальная.астма</w:t>
      </w:r>
    </w:p>
    <w:p>
      <w:pPr>
        <w:pStyle w:val="Style19"/>
        <w:rPr/>
      </w:pPr>
      <w:r>
        <w:rPr/>
        <w:t>[1] "Fisher's Exact Test for Count Data , p =  0.394710675525211"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$сахарный.диабет</w:t>
      </w:r>
    </w:p>
    <w:p>
      <w:pPr>
        <w:pStyle w:val="Style19"/>
        <w:rPr/>
      </w:pPr>
      <w:r>
        <w:rPr/>
        <w:t>[1] "Fisher's Exact Test for Count Data , p =  0.184636049504239"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$хронический.тонзилит</w:t>
      </w:r>
    </w:p>
    <w:p>
      <w:pPr>
        <w:pStyle w:val="Style19"/>
        <w:rPr/>
      </w:pPr>
      <w:r>
        <w:rPr/>
        <w:t>[1] "Fisher's Exact Test for Count Data , p =  0.328514595427577"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$гастрит</w:t>
      </w:r>
    </w:p>
    <w:p>
      <w:pPr>
        <w:pStyle w:val="Style19"/>
        <w:rPr/>
      </w:pPr>
      <w:r>
        <w:rPr/>
        <w:t>[1] "Fisher's Exact Test for Count Data , p =  0.402795353448875"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$миопия</w:t>
      </w:r>
    </w:p>
    <w:p>
      <w:pPr>
        <w:pStyle w:val="Style19"/>
        <w:rPr/>
      </w:pPr>
      <w:r>
        <w:rPr/>
        <w:t>[1] "Fisher's Exact Test for Count Data , p =  0.512560775686148"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$ВСД</w:t>
      </w:r>
    </w:p>
    <w:p>
      <w:pPr>
        <w:pStyle w:val="Style19"/>
        <w:rPr/>
      </w:pPr>
      <w:r>
        <w:rPr/>
        <w:t>[1] "Fisher's Exact Test for Count Data , p =  0.3788902089088"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$ларингит</w:t>
      </w:r>
    </w:p>
    <w:p>
      <w:pPr>
        <w:pStyle w:val="Style19"/>
        <w:rPr/>
      </w:pPr>
      <w:r>
        <w:rPr/>
        <w:t>[1] "Fisher's Exact Test for Count Data , p =  0.384377680234199"</w:t>
      </w:r>
    </w:p>
    <w:p>
      <w:pPr>
        <w:pStyle w:val="Style19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LibreOffice/4.4.0.3$Linux_X86_64 LibreOffice_project/40m0$Build-3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