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7D5C" w14:textId="77777777" w:rsidR="00B038A4" w:rsidRDefault="00D75C48">
      <w:pPr>
        <w:rPr>
          <w:lang w:val="bs-Latn-BA"/>
        </w:rPr>
      </w:pPr>
      <w:r>
        <w:rPr>
          <w:lang w:val="bs-Latn-BA"/>
        </w:rPr>
        <w:t>Linkovi za objašnjavanje raspodjela</w:t>
      </w:r>
    </w:p>
    <w:p w14:paraId="5647F1A9" w14:textId="77777777" w:rsidR="00D75C48" w:rsidRDefault="00D75C48">
      <w:hyperlink r:id="rId4" w:history="1">
        <w:r>
          <w:rPr>
            <w:rStyle w:val="Hyperlink"/>
          </w:rPr>
          <w:t>Section_4.2_distribution_shapes.pdf (uiowa.edu)</w:t>
        </w:r>
      </w:hyperlink>
    </w:p>
    <w:p w14:paraId="210EC5ED" w14:textId="77777777" w:rsidR="00D75C48" w:rsidRDefault="00D75C48">
      <w:hyperlink r:id="rId5" w:anchor="shape" w:history="1">
        <w:r>
          <w:rPr>
            <w:rStyle w:val="Hyperlink"/>
          </w:rPr>
          <w:t>Describing Distributions » Biostatistics » College of Public Health and Health Professions » University of Florida (ufl.edu)</w:t>
        </w:r>
      </w:hyperlink>
    </w:p>
    <w:p w14:paraId="4ECBCD4B" w14:textId="77777777" w:rsidR="00D75C48" w:rsidRDefault="00D75C48">
      <w:hyperlink r:id="rId6" w:history="1">
        <w:r>
          <w:rPr>
            <w:rStyle w:val="Hyperlink"/>
          </w:rPr>
          <w:t>ProbabilityDistributions.pdf (umn.edu)</w:t>
        </w:r>
      </w:hyperlink>
    </w:p>
    <w:p w14:paraId="7B8F98EC" w14:textId="77777777" w:rsidR="00D75C48" w:rsidRDefault="00D75C48">
      <w:hyperlink r:id="rId7" w:history="1">
        <w:r>
          <w:rPr>
            <w:rStyle w:val="Hyperlink"/>
          </w:rPr>
          <w:t>Probability Introduction – ENV710 Statistics Review Website (duke.edu)</w:t>
        </w:r>
      </w:hyperlink>
    </w:p>
    <w:p w14:paraId="4EEA9E67" w14:textId="77777777" w:rsidR="00D75C48" w:rsidRDefault="00572E11">
      <w:hyperlink r:id="rId8" w:history="1">
        <w:r>
          <w:rPr>
            <w:rStyle w:val="Hyperlink"/>
          </w:rPr>
          <w:t>26.4 - Student's t Distribution | STAT 414 (psu.edu)</w:t>
        </w:r>
      </w:hyperlink>
    </w:p>
    <w:p w14:paraId="19CBBB40" w14:textId="77777777" w:rsidR="00572E11" w:rsidRDefault="00572E11">
      <w:hyperlink r:id="rId9" w:history="1">
        <w:r>
          <w:rPr>
            <w:rStyle w:val="Hyperlink"/>
          </w:rPr>
          <w:t>VisualizingDistributions.pdf (umn.edu)</w:t>
        </w:r>
      </w:hyperlink>
    </w:p>
    <w:p w14:paraId="37DB33F5" w14:textId="77777777" w:rsidR="00572E11" w:rsidRDefault="00DD4F67">
      <w:hyperlink r:id="rId10" w:history="1">
        <w:r>
          <w:rPr>
            <w:rStyle w:val="Hyperlink"/>
          </w:rPr>
          <w:t>lecture7.pdf (yale.edu)</w:t>
        </w:r>
      </w:hyperlink>
    </w:p>
    <w:p w14:paraId="6F651033" w14:textId="77777777" w:rsidR="00DD4F67" w:rsidRDefault="00DD4F67"/>
    <w:p w14:paraId="132B5856" w14:textId="77777777" w:rsidR="00DD4F67" w:rsidRPr="00D75C48" w:rsidRDefault="00DD4F67">
      <w:pPr>
        <w:rPr>
          <w:lang w:val="bs-Latn-BA"/>
        </w:rPr>
      </w:pPr>
    </w:p>
    <w:sectPr w:rsidR="00DD4F67" w:rsidRPr="00D75C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5C48"/>
    <w:rsid w:val="00572E11"/>
    <w:rsid w:val="00706BA1"/>
    <w:rsid w:val="0071422A"/>
    <w:rsid w:val="00B038A4"/>
    <w:rsid w:val="00D75C48"/>
    <w:rsid w:val="00DD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677E22"/>
  <w14:defaultImageDpi w14:val="0"/>
  <w15:docId w15:val="{1FB8F538-70FC-42FD-8715-EDF55CF5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D75C4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stat.psu.edu/stat414/lesson/26/26.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tes.nicholas.duke.edu/statsreview/probability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s.stat.umn.edu/~helwig/notes/ProbabilityDistributions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olt.mph.ufl.edu/6050-6052/unit-1/one-quantitative-variable-introduction/describing-distributions/" TargetMode="External"/><Relationship Id="rId10" Type="http://schemas.openxmlformats.org/officeDocument/2006/relationships/hyperlink" Target="http://www.stat.yale.edu/~pollard/Courses/100.fall98/pollard/lecture7.pdf" TargetMode="External"/><Relationship Id="rId4" Type="http://schemas.openxmlformats.org/officeDocument/2006/relationships/hyperlink" Target="https://homepage.stat.uiowa.edu/~rdecook/stat1010/notes/Section_4.2_distribution_shapes.pdf" TargetMode="External"/><Relationship Id="rId9" Type="http://schemas.openxmlformats.org/officeDocument/2006/relationships/hyperlink" Target="http://users.stat.umn.edu/~helwig/notes/VisualizingDistribu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Kordic</dc:creator>
  <cp:keywords/>
  <dc:description/>
  <cp:lastModifiedBy>Haris Kordic</cp:lastModifiedBy>
  <cp:revision>2</cp:revision>
  <dcterms:created xsi:type="dcterms:W3CDTF">2022-04-18T16:39:00Z</dcterms:created>
  <dcterms:modified xsi:type="dcterms:W3CDTF">2022-04-18T16:39:00Z</dcterms:modified>
</cp:coreProperties>
</file>