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9831CE" w14:textId="4E25690B" w:rsidR="0011667E" w:rsidRDefault="0011667E" w:rsidP="0011667E">
      <w:pPr>
        <w:jc w:val="both"/>
        <w:rPr>
          <w:b/>
          <w:bCs/>
          <w:lang w:val="en-US"/>
        </w:rPr>
      </w:pPr>
      <w:bookmarkStart w:id="0" w:name="_GoBack"/>
      <w:bookmarkEnd w:id="0"/>
      <w:r w:rsidRPr="0011667E">
        <w:rPr>
          <w:b/>
          <w:bCs/>
          <w:lang w:val="en-US"/>
        </w:rPr>
        <w:t>Exercise 2 (</w:t>
      </w:r>
      <w:r>
        <w:rPr>
          <w:b/>
          <w:bCs/>
          <w:lang w:val="en-US"/>
        </w:rPr>
        <w:t>Final exam</w:t>
      </w:r>
      <w:r w:rsidRPr="0011667E">
        <w:rPr>
          <w:b/>
          <w:bCs/>
          <w:lang w:val="en-US"/>
        </w:rPr>
        <w:t>)</w:t>
      </w:r>
    </w:p>
    <w:p w14:paraId="2C70EFF1" w14:textId="77777777" w:rsidR="00371D4E" w:rsidRPr="00371D4E" w:rsidRDefault="00371D4E" w:rsidP="00371D4E">
      <w:pPr>
        <w:rPr>
          <w:rFonts w:asciiTheme="majorBidi" w:hAnsiTheme="majorBidi" w:cstheme="majorBidi"/>
          <w:sz w:val="24"/>
          <w:szCs w:val="24"/>
          <w:lang w:val="en-US"/>
        </w:rPr>
      </w:pPr>
      <w:r w:rsidRPr="00371D4E">
        <w:rPr>
          <w:rFonts w:asciiTheme="majorBidi" w:hAnsiTheme="majorBidi" w:cstheme="majorBidi"/>
          <w:sz w:val="24"/>
          <w:szCs w:val="24"/>
          <w:lang w:val="en-US"/>
        </w:rPr>
        <w:t>Consider the two-port network (quadripole) shown in the figure below, constructed with two coupled voltage generators and four identical resistors of value R.</w:t>
      </w:r>
    </w:p>
    <w:p w14:paraId="3DA864E6" w14:textId="31339639" w:rsidR="0011667E" w:rsidRPr="00371D4E" w:rsidRDefault="00371D4E" w:rsidP="00371D4E">
      <w:pPr>
        <w:pStyle w:val="Paragraphedeliste"/>
        <w:numPr>
          <w:ilvl w:val="0"/>
          <w:numId w:val="4"/>
        </w:numPr>
        <w:ind w:left="0"/>
        <w:jc w:val="both"/>
        <w:rPr>
          <w:b/>
          <w:bCs/>
          <w:lang w:val="en-US"/>
        </w:rPr>
      </w:pPr>
      <w:r w:rsidRPr="00371D4E">
        <w:rPr>
          <w:rFonts w:asciiTheme="majorBidi" w:hAnsiTheme="majorBidi" w:cstheme="majorBidi"/>
          <w:b/>
          <w:bCs/>
          <w:lang w:val="en-US"/>
        </w:rPr>
        <w:t>Q:</w:t>
      </w:r>
      <w:r>
        <w:rPr>
          <w:rFonts w:asciiTheme="majorBidi" w:hAnsiTheme="majorBidi" w:cstheme="majorBidi"/>
          <w:lang w:val="en-US"/>
        </w:rPr>
        <w:t xml:space="preserve"> </w:t>
      </w:r>
      <w:r w:rsidRPr="00371D4E">
        <w:rPr>
          <w:rFonts w:asciiTheme="majorBidi" w:hAnsiTheme="majorBidi" w:cstheme="majorBidi"/>
          <w:lang w:val="en-US"/>
        </w:rPr>
        <w:t>Express the impedance matrix [Z] in terms of R,</w:t>
      </w:r>
    </w:p>
    <w:p w14:paraId="305734C7" w14:textId="29C4CA44" w:rsidR="00FD2C93" w:rsidRDefault="00371D4E" w:rsidP="00FD2C93">
      <w:pPr>
        <w:pStyle w:val="Paragraphedeliste"/>
        <w:ind w:left="0"/>
        <w:jc w:val="both"/>
        <w:rPr>
          <w:rFonts w:eastAsiaTheme="minorEastAsia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R:</w:t>
      </w:r>
      <w:r>
        <w:rPr>
          <w:lang w:val="en-US"/>
        </w:rPr>
        <w:t xml:space="preserve"> we have: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+V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=V-2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-3V 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V=R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-3V</m:t>
                  </m:r>
                </m:e>
              </m:mr>
            </m:m>
          </m:e>
        </m:d>
      </m:oMath>
      <w:r>
        <w:rPr>
          <w:rFonts w:eastAsiaTheme="minorEastAsia"/>
          <w:lang w:val="en-US"/>
        </w:rPr>
        <w:t xml:space="preserve">           so     </w:t>
      </w:r>
      <m:oMath>
        <m:r>
          <w:rPr>
            <w:rFonts w:ascii="Cambria Math" w:hAnsi="Cambria Math"/>
            <w:lang w:val="en-US"/>
          </w:rPr>
          <m:t>Z=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en-US" w:eastAsia="fr-FR"/>
                <w14:ligatures w14:val="none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:lang w:val="en-US" w:eastAsia="fr-FR"/>
                    <w14:ligatures w14:val="none"/>
                  </w:rPr>
                </m:ctrlPr>
              </m:mPr>
              <m:mr>
                <m:e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  <m:e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-3R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mr>
            </m:m>
          </m:e>
        </m:d>
      </m:oMath>
      <w:r w:rsidRPr="00371D4E">
        <w:rPr>
          <w:lang w:val="en-US"/>
        </w:rPr>
        <w:t xml:space="preserve"> </w:t>
      </w:r>
      <w:r>
        <w:rPr>
          <w:rFonts w:eastAsiaTheme="minorEastAsia"/>
          <w:lang w:val="en-US"/>
        </w:rPr>
        <w:t xml:space="preserve">    </w:t>
      </w:r>
      <w:r w:rsidR="00FD2C93" w:rsidRPr="00FD2C93">
        <w:rPr>
          <w:rFonts w:eastAsiaTheme="minorEastAsia"/>
          <w:lang w:val="en-US"/>
        </w:rPr>
        <w:sym w:font="Wingdings" w:char="F0E8"/>
      </w:r>
      <w:r w:rsidR="00FD2C93">
        <w:rPr>
          <w:rFonts w:eastAsiaTheme="minorEastAsia"/>
          <w:lang w:val="en-US"/>
        </w:rPr>
        <w:t xml:space="preserve"> (</w:t>
      </w:r>
      <w:r w:rsidR="00FD2C93" w:rsidRPr="00FD2C93">
        <w:rPr>
          <w:rFonts w:eastAsiaTheme="minorEastAsia"/>
          <w:b/>
          <w:bCs/>
          <w:lang w:val="en-US"/>
        </w:rPr>
        <w:t>2P</w:t>
      </w:r>
      <w:r w:rsidR="00FD2C93">
        <w:rPr>
          <w:rFonts w:eastAsiaTheme="minorEastAsia"/>
          <w:lang w:val="en-US"/>
        </w:rPr>
        <w:t>)</w:t>
      </w:r>
    </w:p>
    <w:p w14:paraId="121D2393" w14:textId="4C28E340" w:rsidR="00FD2C93" w:rsidRPr="00577291" w:rsidRDefault="00FD2C93" w:rsidP="00FD2C93">
      <w:pPr>
        <w:pStyle w:val="Paragraphedeliste"/>
        <w:numPr>
          <w:ilvl w:val="0"/>
          <w:numId w:val="4"/>
        </w:numPr>
        <w:ind w:left="0"/>
        <w:jc w:val="both"/>
        <w:rPr>
          <w:rFonts w:eastAsiaTheme="minorEastAsia"/>
          <w:b/>
          <w:bCs/>
          <w:lang w:val="en-US"/>
        </w:rPr>
      </w:pPr>
      <w:r w:rsidRPr="00371D4E">
        <w:rPr>
          <w:rFonts w:asciiTheme="majorBidi" w:hAnsiTheme="majorBidi" w:cstheme="majorBidi"/>
          <w:b/>
          <w:bCs/>
          <w:lang w:val="en-US"/>
        </w:rPr>
        <w:t>Q:</w:t>
      </w:r>
      <w:r>
        <w:rPr>
          <w:rFonts w:asciiTheme="majorBidi" w:hAnsiTheme="majorBidi" w:cstheme="majorBidi"/>
          <w:lang w:val="en-US"/>
        </w:rPr>
        <w:t xml:space="preserve"> </w:t>
      </w:r>
      <w:r w:rsidRPr="00371D4E">
        <w:rPr>
          <w:rFonts w:asciiTheme="majorBidi" w:hAnsiTheme="majorBidi" w:cstheme="majorBidi"/>
          <w:lang w:val="en-US"/>
        </w:rPr>
        <w:t>Express the impedance matrix [Z] in terms of R,</w:t>
      </w:r>
      <w:r w:rsidR="00577291">
        <w:rPr>
          <w:rFonts w:asciiTheme="majorBidi" w:hAnsiTheme="majorBidi" w:cstheme="majorBidi"/>
          <w:lang w:val="en-US"/>
        </w:rPr>
        <w:t xml:space="preserve">    </w:t>
      </w:r>
      <w:r w:rsidR="00577291" w:rsidRPr="00577291">
        <w:rPr>
          <w:rFonts w:asciiTheme="majorBidi" w:hAnsiTheme="majorBidi" w:cstheme="majorBidi"/>
          <w:lang w:val="en-US"/>
        </w:rPr>
        <w:sym w:font="Wingdings" w:char="F0E8"/>
      </w:r>
      <w:r w:rsidR="00577291">
        <w:rPr>
          <w:rFonts w:asciiTheme="majorBidi" w:hAnsiTheme="majorBidi" w:cstheme="majorBidi"/>
          <w:lang w:val="en-US"/>
        </w:rPr>
        <w:t xml:space="preserve"> </w:t>
      </w:r>
      <w:r w:rsidR="00577291" w:rsidRPr="00577291">
        <w:rPr>
          <w:rFonts w:eastAsiaTheme="minorEastAsia"/>
          <w:b/>
          <w:bCs/>
          <w:lang w:val="en-US"/>
        </w:rPr>
        <w:t>(1P)</w:t>
      </w:r>
    </w:p>
    <w:p w14:paraId="656295E3" w14:textId="2F7912B8" w:rsidR="00FD2C93" w:rsidRDefault="00577291" w:rsidP="00FD2C93">
      <w:pPr>
        <w:pStyle w:val="Paragraphedeliste"/>
        <w:ind w:left="0"/>
        <w:jc w:val="both"/>
        <w:rPr>
          <w:rFonts w:eastAsiaTheme="minorEastAsia"/>
          <w:lang w:val="en-US"/>
        </w:rPr>
      </w:pPr>
      <w:r>
        <w:rPr>
          <w:noProof/>
          <w:lang w:eastAsia="fr-FR"/>
        </w:rPr>
        <w:drawing>
          <wp:inline distT="0" distB="0" distL="0" distR="0" wp14:anchorId="52CFE406" wp14:editId="0C6BA974">
            <wp:extent cx="4305300" cy="1876425"/>
            <wp:effectExtent l="0" t="0" r="0" b="9525"/>
            <wp:docPr id="4336871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87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26F1" w14:textId="7C220856" w:rsidR="00577291" w:rsidRPr="00577291" w:rsidRDefault="00577291" w:rsidP="00577291">
      <w:pPr>
        <w:pStyle w:val="Paragraphedeliste"/>
        <w:numPr>
          <w:ilvl w:val="0"/>
          <w:numId w:val="4"/>
        </w:numPr>
        <w:ind w:left="0"/>
        <w:rPr>
          <w:rFonts w:asciiTheme="majorBidi" w:hAnsiTheme="majorBidi" w:cstheme="majorBidi"/>
          <w:lang w:val="en-US"/>
        </w:rPr>
      </w:pPr>
      <w:r w:rsidRPr="00371D4E">
        <w:rPr>
          <w:rFonts w:asciiTheme="majorBidi" w:hAnsiTheme="majorBidi" w:cstheme="majorBidi"/>
          <w:b/>
          <w:bCs/>
          <w:lang w:val="en-US"/>
        </w:rPr>
        <w:t>Q:</w:t>
      </w:r>
      <w:r>
        <w:rPr>
          <w:rFonts w:asciiTheme="majorBidi" w:hAnsiTheme="majorBidi" w:cstheme="majorBidi"/>
          <w:lang w:val="en-US"/>
        </w:rPr>
        <w:t xml:space="preserve"> </w:t>
      </w:r>
      <w:r w:rsidRPr="00577291">
        <w:rPr>
          <w:rFonts w:asciiTheme="majorBidi" w:hAnsiTheme="majorBidi" w:cstheme="majorBidi"/>
          <w:lang w:val="en-US"/>
        </w:rPr>
        <w:t>For the two-port network loaded with a resistance R</w:t>
      </w:r>
      <w:r w:rsidRPr="00577291">
        <w:rPr>
          <w:rFonts w:asciiTheme="majorBidi" w:hAnsiTheme="majorBidi" w:cstheme="majorBidi"/>
          <w:vertAlign w:val="subscript"/>
          <w:lang w:val="en-US"/>
        </w:rPr>
        <w:t>L</w:t>
      </w:r>
      <w:r w:rsidRPr="00577291">
        <w:rPr>
          <w:rFonts w:asciiTheme="majorBidi" w:hAnsiTheme="majorBidi" w:cstheme="majorBidi"/>
          <w:lang w:val="en-US"/>
        </w:rPr>
        <w:t xml:space="preserve"> at the output port, express in terms of E, R, and R</w:t>
      </w:r>
      <w:r w:rsidRPr="00577291">
        <w:rPr>
          <w:rFonts w:asciiTheme="majorBidi" w:hAnsiTheme="majorBidi" w:cstheme="majorBidi"/>
          <w:vertAlign w:val="subscript"/>
          <w:lang w:val="en-US"/>
        </w:rPr>
        <w:t>L</w:t>
      </w:r>
      <w:r w:rsidRPr="00577291">
        <w:rPr>
          <w:rFonts w:asciiTheme="majorBidi" w:hAnsiTheme="majorBidi" w:cstheme="majorBidi"/>
          <w:lang w:val="en-US"/>
        </w:rPr>
        <w:t>:</w:t>
      </w:r>
    </w:p>
    <w:p w14:paraId="258FDB7F" w14:textId="36D55F45" w:rsidR="00577291" w:rsidRPr="000743BA" w:rsidRDefault="00577291" w:rsidP="00577291">
      <w:pPr>
        <w:pStyle w:val="Paragraphedeliste"/>
        <w:numPr>
          <w:ilvl w:val="0"/>
          <w:numId w:val="6"/>
        </w:numPr>
        <w:rPr>
          <w:rFonts w:asciiTheme="majorBidi" w:hAnsiTheme="majorBidi" w:cstheme="majorBidi"/>
        </w:rPr>
      </w:pPr>
      <w:r w:rsidRPr="000743BA">
        <w:rPr>
          <w:rFonts w:asciiTheme="majorBidi" w:hAnsiTheme="majorBidi" w:cstheme="majorBidi"/>
        </w:rPr>
        <w:t>Voltage gain (A</w:t>
      </w:r>
      <w:r w:rsidRPr="000743BA">
        <w:rPr>
          <w:rFonts w:asciiTheme="majorBidi" w:hAnsiTheme="majorBidi" w:cstheme="majorBidi"/>
          <w:vertAlign w:val="subscript"/>
        </w:rPr>
        <w:t>v</w:t>
      </w:r>
      <w:r w:rsidRPr="000743BA">
        <w:rPr>
          <w:rFonts w:asciiTheme="majorBidi" w:hAnsiTheme="majorBidi" w:cstheme="majorBidi"/>
        </w:rPr>
        <w:t xml:space="preserve">)                 </w:t>
      </w:r>
      <w:r>
        <w:rPr>
          <w:rFonts w:asciiTheme="majorBidi" w:hAnsiTheme="majorBidi" w:cstheme="majorBidi"/>
        </w:rPr>
        <w:t xml:space="preserve">         </w:t>
      </w:r>
      <w:r w:rsidRPr="000743BA">
        <w:rPr>
          <w:rFonts w:asciiTheme="majorBidi" w:hAnsiTheme="majorBidi" w:cstheme="majorBidi"/>
        </w:rPr>
        <w:t xml:space="preserve">     </w:t>
      </w:r>
    </w:p>
    <w:p w14:paraId="1AE458DA" w14:textId="2A074279" w:rsidR="00577291" w:rsidRPr="000743BA" w:rsidRDefault="00577291" w:rsidP="00577291">
      <w:pPr>
        <w:pStyle w:val="Paragraphedeliste"/>
        <w:numPr>
          <w:ilvl w:val="0"/>
          <w:numId w:val="6"/>
        </w:numPr>
        <w:rPr>
          <w:rFonts w:asciiTheme="majorBidi" w:hAnsiTheme="majorBidi" w:cstheme="majorBidi"/>
        </w:rPr>
      </w:pPr>
      <w:r w:rsidRPr="000743BA">
        <w:rPr>
          <w:rFonts w:asciiTheme="majorBidi" w:hAnsiTheme="majorBidi" w:cstheme="majorBidi"/>
        </w:rPr>
        <w:t xml:space="preserve">Input </w:t>
      </w:r>
      <w:proofErr w:type="spellStart"/>
      <w:r w:rsidRPr="000743BA">
        <w:rPr>
          <w:rFonts w:asciiTheme="majorBidi" w:hAnsiTheme="majorBidi" w:cstheme="majorBidi"/>
        </w:rPr>
        <w:t>impedance</w:t>
      </w:r>
      <w:proofErr w:type="spellEnd"/>
      <w:r w:rsidRPr="000743BA">
        <w:rPr>
          <w:rFonts w:asciiTheme="majorBidi" w:hAnsiTheme="majorBidi" w:cstheme="majorBidi"/>
        </w:rPr>
        <w:t xml:space="preserve"> (</w:t>
      </w:r>
      <w:proofErr w:type="spellStart"/>
      <w:r w:rsidRPr="000743BA">
        <w:rPr>
          <w:rFonts w:asciiTheme="majorBidi" w:hAnsiTheme="majorBidi" w:cstheme="majorBidi"/>
        </w:rPr>
        <w:t>Z</w:t>
      </w:r>
      <w:r w:rsidRPr="000743BA">
        <w:rPr>
          <w:rFonts w:asciiTheme="majorBidi" w:hAnsiTheme="majorBidi" w:cstheme="majorBidi"/>
          <w:vertAlign w:val="subscript"/>
        </w:rPr>
        <w:t>in</w:t>
      </w:r>
      <w:proofErr w:type="spellEnd"/>
      <w:r w:rsidRPr="000743BA">
        <w:rPr>
          <w:rFonts w:asciiTheme="majorBidi" w:hAnsiTheme="majorBidi" w:cstheme="majorBidi"/>
        </w:rPr>
        <w:t xml:space="preserve">)               </w:t>
      </w:r>
    </w:p>
    <w:p w14:paraId="45316223" w14:textId="4A0DA25B" w:rsidR="00577291" w:rsidRPr="000743BA" w:rsidRDefault="00577291" w:rsidP="00577291">
      <w:pPr>
        <w:pStyle w:val="Paragraphedeliste"/>
        <w:numPr>
          <w:ilvl w:val="0"/>
          <w:numId w:val="6"/>
        </w:numPr>
        <w:rPr>
          <w:rFonts w:asciiTheme="majorBidi" w:hAnsiTheme="majorBidi" w:cstheme="majorBidi"/>
        </w:rPr>
      </w:pPr>
      <w:r w:rsidRPr="000743BA">
        <w:rPr>
          <w:rFonts w:asciiTheme="majorBidi" w:hAnsiTheme="majorBidi" w:cstheme="majorBidi"/>
        </w:rPr>
        <w:t xml:space="preserve">Output </w:t>
      </w:r>
      <w:proofErr w:type="spellStart"/>
      <w:r w:rsidRPr="000743BA">
        <w:rPr>
          <w:rFonts w:asciiTheme="majorBidi" w:hAnsiTheme="majorBidi" w:cstheme="majorBidi"/>
        </w:rPr>
        <w:t>impedance</w:t>
      </w:r>
      <w:proofErr w:type="spellEnd"/>
      <w:r w:rsidRPr="000743BA">
        <w:rPr>
          <w:rFonts w:asciiTheme="majorBidi" w:hAnsiTheme="majorBidi" w:cstheme="majorBidi"/>
        </w:rPr>
        <w:t xml:space="preserve"> (</w:t>
      </w:r>
      <w:proofErr w:type="spellStart"/>
      <w:r w:rsidRPr="000743BA">
        <w:rPr>
          <w:rFonts w:asciiTheme="majorBidi" w:hAnsiTheme="majorBidi" w:cstheme="majorBidi"/>
        </w:rPr>
        <w:t>Z</w:t>
      </w:r>
      <w:r w:rsidRPr="000743BA">
        <w:rPr>
          <w:rFonts w:asciiTheme="majorBidi" w:hAnsiTheme="majorBidi" w:cstheme="majorBidi"/>
          <w:vertAlign w:val="subscript"/>
        </w:rPr>
        <w:t>out</w:t>
      </w:r>
      <w:proofErr w:type="spellEnd"/>
      <w:r w:rsidRPr="000743BA">
        <w:rPr>
          <w:rFonts w:asciiTheme="majorBidi" w:hAnsiTheme="majorBidi" w:cstheme="majorBidi"/>
        </w:rPr>
        <w:t xml:space="preserve">)            </w:t>
      </w:r>
    </w:p>
    <w:p w14:paraId="08377506" w14:textId="77777777" w:rsidR="00577291" w:rsidRPr="00FD2C93" w:rsidRDefault="00577291" w:rsidP="00FD2C93">
      <w:pPr>
        <w:pStyle w:val="Paragraphedeliste"/>
        <w:ind w:left="0"/>
        <w:jc w:val="both"/>
        <w:rPr>
          <w:rFonts w:eastAsiaTheme="minorEastAsia"/>
          <w:lang w:val="en-US"/>
        </w:rPr>
      </w:pPr>
    </w:p>
    <w:p w14:paraId="41A180D3" w14:textId="59BB76C1" w:rsidR="006B171C" w:rsidRPr="00371D4E" w:rsidRDefault="00577291" w:rsidP="00577291">
      <w:pPr>
        <w:pStyle w:val="Paragraphedeliste"/>
        <w:ind w:left="0"/>
        <w:rPr>
          <w:rFonts w:eastAsiaTheme="minorEastAsia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R: </w:t>
      </w:r>
      <w:r w:rsidRPr="00577291">
        <w:rPr>
          <w:rFonts w:asciiTheme="majorBidi" w:hAnsiTheme="majorBidi" w:cstheme="majorBidi"/>
          <w:lang w:val="en-US"/>
        </w:rPr>
        <w:t xml:space="preserve">we have </w:t>
      </w:r>
      <m:oMath>
        <m:sSub>
          <m:sSubPr>
            <m:ctrlPr>
              <w:rPr>
                <w:rFonts w:ascii="Cambria Math" w:hAnsi="Cambria Math" w:cstheme="majorBidi"/>
                <w:i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lang w:val="en-US"/>
              </w:rPr>
              <m:t>V</m:t>
            </m:r>
          </m:e>
          <m:sub>
            <m:r>
              <w:rPr>
                <w:rFonts w:ascii="Cambria Math" w:hAnsi="Cambria Math" w:cstheme="majorBidi"/>
                <w:lang w:val="en-US"/>
              </w:rPr>
              <m:t>2</m:t>
            </m:r>
          </m:sub>
        </m:sSub>
        <m:r>
          <w:rPr>
            <w:rFonts w:ascii="Cambria Math" w:hAnsi="Cambria Math" w:cstheme="majorBidi"/>
            <w:lang w:val="en-US"/>
          </w:rPr>
          <m:t>=-</m:t>
        </m:r>
        <m:sSub>
          <m:sSubPr>
            <m:ctrlPr>
              <w:rPr>
                <w:rFonts w:ascii="Cambria Math" w:hAnsi="Cambria Math" w:cstheme="majorBidi"/>
                <w:i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lang w:val="en-US"/>
              </w:rPr>
              <m:t>R</m:t>
            </m:r>
          </m:e>
          <m:sub>
            <m:r>
              <w:rPr>
                <w:rFonts w:ascii="Cambria Math" w:hAnsi="Cambria Math" w:cstheme="majorBidi"/>
                <w:lang w:val="en-US"/>
              </w:rPr>
              <m:t>l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lang w:val="en-US"/>
              </w:rPr>
              <m:t>i</m:t>
            </m:r>
          </m:e>
          <m:sub>
            <m:r>
              <w:rPr>
                <w:rFonts w:ascii="Cambria Math" w:hAnsi="Cambria Math" w:cstheme="majorBidi"/>
                <w:lang w:val="en-US"/>
              </w:rPr>
              <m:t>2</m:t>
            </m:r>
          </m:sub>
        </m:sSub>
      </m:oMath>
      <w:r>
        <w:rPr>
          <w:rFonts w:asciiTheme="majorBidi" w:eastAsiaTheme="minorEastAsia" w:hAnsiTheme="majorBidi" w:cstheme="majorBidi"/>
          <w:lang w:val="en-US"/>
        </w:rPr>
        <w:t xml:space="preserve"> so:</w:t>
      </w:r>
      <w:r>
        <w:rPr>
          <w:rFonts w:asciiTheme="majorBidi" w:eastAsiaTheme="minorEastAsia" w:hAnsiTheme="majorBidi" w:cstheme="majorBidi"/>
          <w:lang w:val="en-US"/>
        </w:rPr>
        <w:br/>
      </w:r>
    </w:p>
    <w:p w14:paraId="0DE45E25" w14:textId="61D2C191" w:rsidR="00617792" w:rsidRDefault="00A7777E" w:rsidP="00577291">
      <w:pPr>
        <w:jc w:val="both"/>
        <w:rPr>
          <w:rFonts w:eastAsiaTheme="minorEastAsia"/>
          <w:b/>
          <w:bCs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V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 xml:space="preserve">-12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en-US"/>
              </w:rPr>
              <m:t>3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+2R</m:t>
            </m:r>
          </m:den>
        </m:f>
      </m:oMath>
      <w:r w:rsidR="00577291">
        <w:rPr>
          <w:rFonts w:eastAsiaTheme="minorEastAsia"/>
          <w:lang w:val="en-US"/>
        </w:rPr>
        <w:t xml:space="preserve"> </w:t>
      </w:r>
      <w:r w:rsidR="00884DF5">
        <w:rPr>
          <w:rFonts w:eastAsiaTheme="minorEastAsia"/>
          <w:lang w:val="en-US"/>
        </w:rPr>
        <w:t xml:space="preserve">   </w:t>
      </w:r>
      <w:r w:rsidR="00884DF5" w:rsidRPr="00577291">
        <w:rPr>
          <w:rFonts w:asciiTheme="majorBidi" w:hAnsiTheme="majorBidi" w:cstheme="majorBidi"/>
          <w:lang w:val="en-US"/>
        </w:rPr>
        <w:sym w:font="Wingdings" w:char="F0E8"/>
      </w:r>
      <w:r w:rsidR="00884DF5">
        <w:rPr>
          <w:rFonts w:asciiTheme="majorBidi" w:hAnsiTheme="majorBidi" w:cstheme="majorBidi"/>
          <w:lang w:val="en-US"/>
        </w:rPr>
        <w:t xml:space="preserve"> </w:t>
      </w:r>
      <w:r w:rsidR="00884DF5" w:rsidRPr="00577291">
        <w:rPr>
          <w:rFonts w:eastAsiaTheme="minorEastAsia"/>
          <w:b/>
          <w:bCs/>
          <w:lang w:val="en-US"/>
        </w:rPr>
        <w:t>(1P)</w:t>
      </w:r>
    </w:p>
    <w:p w14:paraId="6A3D0490" w14:textId="28318AD4" w:rsidR="00884DF5" w:rsidRDefault="00A7777E" w:rsidP="00577291">
      <w:pPr>
        <w:jc w:val="both"/>
        <w:rPr>
          <w:rFonts w:eastAsiaTheme="minorEastAsia"/>
          <w:b/>
          <w:bCs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in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 xml:space="preserve">R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+6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</m:sub>
            </m:sSub>
          </m:den>
        </m:f>
      </m:oMath>
      <w:r w:rsidR="00884DF5">
        <w:rPr>
          <w:rFonts w:eastAsiaTheme="minorEastAsia"/>
          <w:lang w:val="en-US"/>
        </w:rPr>
        <w:t xml:space="preserve">    </w:t>
      </w:r>
      <w:r w:rsidR="00884DF5" w:rsidRPr="00577291">
        <w:rPr>
          <w:rFonts w:asciiTheme="majorBidi" w:hAnsiTheme="majorBidi" w:cstheme="majorBidi"/>
          <w:lang w:val="en-US"/>
        </w:rPr>
        <w:sym w:font="Wingdings" w:char="F0E8"/>
      </w:r>
      <w:r w:rsidR="00884DF5">
        <w:rPr>
          <w:rFonts w:asciiTheme="majorBidi" w:hAnsiTheme="majorBidi" w:cstheme="majorBidi"/>
          <w:lang w:val="en-US"/>
        </w:rPr>
        <w:t xml:space="preserve"> </w:t>
      </w:r>
      <w:r w:rsidR="00884DF5" w:rsidRPr="00577291">
        <w:rPr>
          <w:rFonts w:eastAsiaTheme="minorEastAsia"/>
          <w:b/>
          <w:bCs/>
          <w:lang w:val="en-US"/>
        </w:rPr>
        <w:t>(</w:t>
      </w:r>
      <w:r w:rsidR="00884DF5">
        <w:rPr>
          <w:rFonts w:eastAsiaTheme="minorEastAsia"/>
          <w:b/>
          <w:bCs/>
          <w:lang w:val="en-US"/>
        </w:rPr>
        <w:t>0.75</w:t>
      </w:r>
      <w:r w:rsidR="00884DF5" w:rsidRPr="00577291">
        <w:rPr>
          <w:rFonts w:eastAsiaTheme="minorEastAsia"/>
          <w:b/>
          <w:bCs/>
          <w:lang w:val="en-US"/>
        </w:rPr>
        <w:t>P)</w:t>
      </w:r>
    </w:p>
    <w:p w14:paraId="5F00ACC0" w14:textId="0476E557" w:rsidR="00884DF5" w:rsidRPr="00577291" w:rsidRDefault="00A7777E" w:rsidP="00884DF5">
      <w:pPr>
        <w:jc w:val="both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out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L</m:t>
            </m:r>
          </m:sub>
        </m:sSub>
      </m:oMath>
      <w:r w:rsidR="00884DF5">
        <w:rPr>
          <w:rFonts w:eastAsiaTheme="minorEastAsia"/>
          <w:lang w:val="en-US"/>
        </w:rPr>
        <w:t xml:space="preserve">    </w:t>
      </w:r>
      <w:r w:rsidR="00884DF5" w:rsidRPr="00577291">
        <w:rPr>
          <w:rFonts w:asciiTheme="majorBidi" w:hAnsiTheme="majorBidi" w:cstheme="majorBidi"/>
          <w:lang w:val="en-US"/>
        </w:rPr>
        <w:sym w:font="Wingdings" w:char="F0E8"/>
      </w:r>
      <w:r w:rsidR="00884DF5">
        <w:rPr>
          <w:rFonts w:asciiTheme="majorBidi" w:hAnsiTheme="majorBidi" w:cstheme="majorBidi"/>
          <w:lang w:val="en-US"/>
        </w:rPr>
        <w:t xml:space="preserve"> </w:t>
      </w:r>
      <w:r w:rsidR="00884DF5" w:rsidRPr="00577291">
        <w:rPr>
          <w:rFonts w:eastAsiaTheme="minorEastAsia"/>
          <w:b/>
          <w:bCs/>
          <w:lang w:val="en-US"/>
        </w:rPr>
        <w:t>(</w:t>
      </w:r>
      <w:r w:rsidR="00884DF5">
        <w:rPr>
          <w:rFonts w:eastAsiaTheme="minorEastAsia"/>
          <w:b/>
          <w:bCs/>
          <w:lang w:val="en-US"/>
        </w:rPr>
        <w:t>0.75</w:t>
      </w:r>
      <w:r w:rsidR="00884DF5" w:rsidRPr="00577291">
        <w:rPr>
          <w:rFonts w:eastAsiaTheme="minorEastAsia"/>
          <w:b/>
          <w:bCs/>
          <w:lang w:val="en-US"/>
        </w:rPr>
        <w:t>P)</w:t>
      </w:r>
    </w:p>
    <w:p w14:paraId="5E09A07E" w14:textId="77777777" w:rsidR="00884DF5" w:rsidRPr="00577291" w:rsidRDefault="00884DF5" w:rsidP="00577291">
      <w:pPr>
        <w:jc w:val="both"/>
        <w:rPr>
          <w:rFonts w:eastAsiaTheme="minorEastAsia"/>
          <w:lang w:val="en-US"/>
        </w:rPr>
      </w:pPr>
    </w:p>
    <w:sectPr w:rsidR="00884DF5" w:rsidRPr="00577291" w:rsidSect="00371D4E">
      <w:pgSz w:w="11906" w:h="16838"/>
      <w:pgMar w:top="709" w:right="991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71E26"/>
    <w:multiLevelType w:val="hybridMultilevel"/>
    <w:tmpl w:val="1BEEEC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F850A2"/>
    <w:multiLevelType w:val="hybridMultilevel"/>
    <w:tmpl w:val="402E822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540C66"/>
    <w:multiLevelType w:val="hybridMultilevel"/>
    <w:tmpl w:val="81645C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4320E2"/>
    <w:multiLevelType w:val="hybridMultilevel"/>
    <w:tmpl w:val="BD781EEA"/>
    <w:lvl w:ilvl="0" w:tplc="94ECA7A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B65845"/>
    <w:multiLevelType w:val="hybridMultilevel"/>
    <w:tmpl w:val="81645C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956E8E"/>
    <w:multiLevelType w:val="hybridMultilevel"/>
    <w:tmpl w:val="E71A5EB8"/>
    <w:lvl w:ilvl="0" w:tplc="2716DF6C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AF1"/>
    <w:rsid w:val="00093091"/>
    <w:rsid w:val="00113CDD"/>
    <w:rsid w:val="0011667E"/>
    <w:rsid w:val="00190DD5"/>
    <w:rsid w:val="001F1AF1"/>
    <w:rsid w:val="00285BE2"/>
    <w:rsid w:val="00371D4E"/>
    <w:rsid w:val="00457501"/>
    <w:rsid w:val="00577291"/>
    <w:rsid w:val="00617792"/>
    <w:rsid w:val="006B171C"/>
    <w:rsid w:val="006C3EF7"/>
    <w:rsid w:val="00706880"/>
    <w:rsid w:val="00775762"/>
    <w:rsid w:val="00884DF5"/>
    <w:rsid w:val="00A7777E"/>
    <w:rsid w:val="00B87603"/>
    <w:rsid w:val="00D66B2E"/>
    <w:rsid w:val="00D93D61"/>
    <w:rsid w:val="00FD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D20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1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1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1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1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1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1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1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1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1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1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1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1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1AF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1AF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1A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1A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1A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1A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1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1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1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1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1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1A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1AF1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1F1AF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1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1AF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1AF1"/>
    <w:rPr>
      <w:b/>
      <w:bCs/>
      <w:smallCaps/>
      <w:color w:val="2F5496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09309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85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7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77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1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1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1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1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1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1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1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1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1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1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1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1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1AF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1AF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1A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1A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1A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1A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1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1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1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1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1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1A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1AF1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1F1AF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1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1AF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1AF1"/>
    <w:rPr>
      <w:b/>
      <w:bCs/>
      <w:smallCaps/>
      <w:color w:val="2F5496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09309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85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7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77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HP 15</cp:lastModifiedBy>
  <cp:revision>3</cp:revision>
  <dcterms:created xsi:type="dcterms:W3CDTF">2025-07-03T05:04:00Z</dcterms:created>
  <dcterms:modified xsi:type="dcterms:W3CDTF">2025-07-14T13:50:00Z</dcterms:modified>
</cp:coreProperties>
</file>