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FC45A1C" w:rsidR="00EA6E34" w:rsidRDefault="00000000">
      <w:pPr>
        <w:jc w:val="center"/>
        <w:rPr>
          <w:rFonts w:ascii="Roboto" w:eastAsia="Roboto" w:hAnsi="Roboto" w:cs="Roboto"/>
          <w:b/>
          <w:color w:val="434343"/>
          <w:sz w:val="28"/>
          <w:szCs w:val="28"/>
        </w:rPr>
      </w:pPr>
      <w:sdt>
        <w:sdtPr>
          <w:tag w:val="goog_rdk_0"/>
          <w:id w:val="-434826941"/>
        </w:sdtPr>
        <w:sdtContent/>
      </w:sdt>
      <w:r>
        <w:rPr>
          <w:rFonts w:ascii="Roboto" w:eastAsia="Roboto" w:hAnsi="Roboto" w:cs="Roboto"/>
          <w:b/>
          <w:color w:val="434343"/>
          <w:sz w:val="28"/>
          <w:szCs w:val="28"/>
          <w:highlight w:val="white"/>
        </w:rPr>
        <w:t>EDA with Python</w:t>
      </w:r>
    </w:p>
    <w:p w14:paraId="2AC1F216" w14:textId="4870A22F" w:rsidR="00CB5B38" w:rsidRPr="00CB5B38" w:rsidRDefault="00CB5B38">
      <w:pPr>
        <w:jc w:val="center"/>
        <w:rPr>
          <w:rFonts w:ascii="Roboto" w:eastAsia="Roboto" w:hAnsi="Roboto" w:cs="Roboto"/>
          <w:bCs/>
          <w:color w:val="434343"/>
          <w:sz w:val="26"/>
          <w:szCs w:val="26"/>
        </w:rPr>
      </w:pPr>
      <w:r w:rsidRPr="00CB5B38">
        <w:rPr>
          <w:rFonts w:ascii="Roboto" w:eastAsia="Roboto" w:hAnsi="Roboto" w:cs="Roboto"/>
          <w:bCs/>
          <w:color w:val="434343"/>
          <w:sz w:val="26"/>
          <w:szCs w:val="26"/>
          <w:highlight w:val="yellow"/>
        </w:rPr>
        <w:t xml:space="preserve">3 trials. </w:t>
      </w:r>
      <w:r w:rsidR="00FB2653">
        <w:rPr>
          <w:rFonts w:ascii="Roboto" w:eastAsia="Roboto" w:hAnsi="Roboto" w:cs="Roboto"/>
          <w:bCs/>
          <w:color w:val="434343"/>
          <w:sz w:val="26"/>
          <w:szCs w:val="26"/>
          <w:highlight w:val="yellow"/>
        </w:rPr>
        <w:t xml:space="preserve">Best of 3. </w:t>
      </w:r>
      <w:r w:rsidRPr="00CB5B38">
        <w:rPr>
          <w:rFonts w:ascii="Roboto" w:eastAsia="Roboto" w:hAnsi="Roboto" w:cs="Roboto"/>
          <w:bCs/>
          <w:color w:val="434343"/>
          <w:sz w:val="26"/>
          <w:szCs w:val="26"/>
          <w:highlight w:val="yellow"/>
        </w:rPr>
        <w:t>10 marks per question. Start date: 22 Nov. End date: 26 Nov</w:t>
      </w:r>
    </w:p>
    <w:p w14:paraId="00000002" w14:textId="77777777" w:rsidR="00EA6E34" w:rsidRDefault="00EA6E34">
      <w:pPr>
        <w:jc w:val="center"/>
        <w:rPr>
          <w:rFonts w:ascii="Roboto" w:eastAsia="Roboto" w:hAnsi="Roboto" w:cs="Roboto"/>
          <w:b/>
          <w:color w:val="434343"/>
          <w:sz w:val="20"/>
          <w:szCs w:val="20"/>
        </w:rPr>
      </w:pPr>
    </w:p>
    <w:p w14:paraId="00000045" w14:textId="77777777" w:rsidR="00EA6E34" w:rsidRDefault="00000000">
      <w:pPr>
        <w:widowControl w:val="0"/>
        <w:pBdr>
          <w:top w:val="nil"/>
          <w:left w:val="nil"/>
          <w:bottom w:val="nil"/>
          <w:right w:val="nil"/>
          <w:between w:val="nil"/>
        </w:pBdr>
        <w:spacing w:line="240" w:lineRule="auto"/>
        <w:rPr>
          <w:rFonts w:ascii="Roboto" w:eastAsia="Roboto" w:hAnsi="Roboto" w:cs="Roboto"/>
          <w:sz w:val="20"/>
          <w:szCs w:val="20"/>
          <w:u w:val="single"/>
        </w:rPr>
      </w:pPr>
      <w:r>
        <w:rPr>
          <w:rFonts w:ascii="Roboto" w:eastAsia="Roboto" w:hAnsi="Roboto" w:cs="Roboto"/>
          <w:sz w:val="20"/>
          <w:szCs w:val="20"/>
          <w:u w:val="single"/>
        </w:rPr>
        <w:t>Quiz Questions based on the pre-read links:</w:t>
      </w:r>
    </w:p>
    <w:p w14:paraId="00000046" w14:textId="77777777" w:rsidR="00EA6E34" w:rsidRDefault="00EA6E34">
      <w:pPr>
        <w:widowControl w:val="0"/>
        <w:pBdr>
          <w:top w:val="nil"/>
          <w:left w:val="nil"/>
          <w:bottom w:val="nil"/>
          <w:right w:val="nil"/>
          <w:between w:val="nil"/>
        </w:pBdr>
        <w:spacing w:line="240" w:lineRule="auto"/>
        <w:rPr>
          <w:rFonts w:ascii="Roboto" w:eastAsia="Roboto" w:hAnsi="Roboto" w:cs="Roboto"/>
          <w:sz w:val="14"/>
          <w:szCs w:val="14"/>
          <w:u w:val="single"/>
        </w:rPr>
      </w:pPr>
    </w:p>
    <w:p w14:paraId="00000047" w14:textId="77777777" w:rsidR="00EA6E34" w:rsidRDefault="00000000">
      <w:pPr>
        <w:numPr>
          <w:ilvl w:val="0"/>
          <w:numId w:val="1"/>
        </w:numPr>
        <w:rPr>
          <w:rFonts w:ascii="Roboto" w:eastAsia="Roboto" w:hAnsi="Roboto" w:cs="Roboto"/>
          <w:sz w:val="20"/>
          <w:szCs w:val="20"/>
        </w:rPr>
      </w:pPr>
      <w:r>
        <w:rPr>
          <w:rFonts w:ascii="Roboto" w:eastAsia="Roboto" w:hAnsi="Roboto" w:cs="Roboto"/>
          <w:sz w:val="20"/>
          <w:szCs w:val="20"/>
        </w:rPr>
        <w:t>What is the purpose of the following line of code?</w:t>
      </w:r>
    </w:p>
    <w:p w14:paraId="00000048" w14:textId="77777777" w:rsidR="00EA6E34" w:rsidRDefault="00000000">
      <w:pPr>
        <w:ind w:left="720"/>
        <w:rPr>
          <w:rFonts w:ascii="Roboto" w:eastAsia="Roboto" w:hAnsi="Roboto" w:cs="Roboto"/>
          <w:b/>
          <w:sz w:val="20"/>
          <w:szCs w:val="20"/>
        </w:rPr>
      </w:pPr>
      <w:r>
        <w:rPr>
          <w:rFonts w:ascii="Roboto" w:eastAsia="Roboto" w:hAnsi="Roboto" w:cs="Roboto"/>
          <w:sz w:val="20"/>
          <w:szCs w:val="20"/>
        </w:rPr>
        <w:t xml:space="preserve"> </w:t>
      </w:r>
      <w:proofErr w:type="spellStart"/>
      <w:proofErr w:type="gramStart"/>
      <w:r>
        <w:rPr>
          <w:rFonts w:ascii="Roboto" w:eastAsia="Roboto" w:hAnsi="Roboto" w:cs="Roboto"/>
          <w:b/>
          <w:sz w:val="20"/>
          <w:szCs w:val="20"/>
        </w:rPr>
        <w:t>dataframe.isnull</w:t>
      </w:r>
      <w:proofErr w:type="spellEnd"/>
      <w:proofErr w:type="gramEnd"/>
      <w:r>
        <w:rPr>
          <w:rFonts w:ascii="Roboto" w:eastAsia="Roboto" w:hAnsi="Roboto" w:cs="Roboto"/>
          <w:b/>
          <w:sz w:val="20"/>
          <w:szCs w:val="20"/>
        </w:rPr>
        <w:t>()</w:t>
      </w:r>
    </w:p>
    <w:p w14:paraId="00000049" w14:textId="77777777" w:rsidR="00EA6E34" w:rsidRDefault="00000000">
      <w:pPr>
        <w:numPr>
          <w:ilvl w:val="0"/>
          <w:numId w:val="4"/>
        </w:numPr>
        <w:rPr>
          <w:rFonts w:ascii="Roboto" w:eastAsia="Roboto" w:hAnsi="Roboto" w:cs="Roboto"/>
          <w:sz w:val="20"/>
          <w:szCs w:val="20"/>
        </w:rPr>
      </w:pPr>
      <w:r>
        <w:rPr>
          <w:rFonts w:ascii="Roboto" w:eastAsia="Roboto" w:hAnsi="Roboto" w:cs="Roboto"/>
          <w:sz w:val="20"/>
          <w:szCs w:val="20"/>
        </w:rPr>
        <w:t>Display relationships between variables in the dataset</w:t>
      </w:r>
    </w:p>
    <w:p w14:paraId="0000004A" w14:textId="77777777" w:rsidR="00EA6E34" w:rsidRDefault="00000000">
      <w:pPr>
        <w:numPr>
          <w:ilvl w:val="0"/>
          <w:numId w:val="4"/>
        </w:numPr>
        <w:rPr>
          <w:rFonts w:ascii="Roboto" w:eastAsia="Roboto" w:hAnsi="Roboto" w:cs="Roboto"/>
          <w:sz w:val="20"/>
          <w:szCs w:val="20"/>
        </w:rPr>
      </w:pPr>
      <w:r>
        <w:rPr>
          <w:rFonts w:ascii="Roboto" w:eastAsia="Roboto" w:hAnsi="Roboto" w:cs="Roboto"/>
          <w:sz w:val="20"/>
          <w:szCs w:val="20"/>
        </w:rPr>
        <w:t>Display missing values in the dataset</w:t>
      </w:r>
    </w:p>
    <w:p w14:paraId="0000004B" w14:textId="77777777" w:rsidR="00EA6E34" w:rsidRDefault="00000000">
      <w:pPr>
        <w:numPr>
          <w:ilvl w:val="0"/>
          <w:numId w:val="4"/>
        </w:numPr>
        <w:rPr>
          <w:rFonts w:ascii="Roboto" w:eastAsia="Roboto" w:hAnsi="Roboto" w:cs="Roboto"/>
          <w:sz w:val="20"/>
          <w:szCs w:val="20"/>
        </w:rPr>
      </w:pPr>
      <w:r>
        <w:rPr>
          <w:rFonts w:ascii="Roboto" w:eastAsia="Roboto" w:hAnsi="Roboto" w:cs="Roboto"/>
          <w:sz w:val="20"/>
          <w:szCs w:val="20"/>
        </w:rPr>
        <w:t>Display only non-missing values in the dataset</w:t>
      </w:r>
    </w:p>
    <w:p w14:paraId="0000004C" w14:textId="77777777" w:rsidR="00EA6E34" w:rsidRDefault="00000000">
      <w:pPr>
        <w:numPr>
          <w:ilvl w:val="0"/>
          <w:numId w:val="4"/>
        </w:numPr>
        <w:rPr>
          <w:rFonts w:ascii="Roboto" w:eastAsia="Roboto" w:hAnsi="Roboto" w:cs="Roboto"/>
          <w:sz w:val="20"/>
          <w:szCs w:val="20"/>
        </w:rPr>
      </w:pPr>
      <w:r>
        <w:rPr>
          <w:rFonts w:ascii="Roboto" w:eastAsia="Roboto" w:hAnsi="Roboto" w:cs="Roboto"/>
          <w:sz w:val="20"/>
          <w:szCs w:val="20"/>
        </w:rPr>
        <w:t>Display the count of missing values in the dataset</w:t>
      </w:r>
    </w:p>
    <w:p w14:paraId="0000004D" w14:textId="77777777" w:rsidR="00EA6E34" w:rsidRDefault="00000000">
      <w:pPr>
        <w:rPr>
          <w:rFonts w:ascii="Roboto" w:eastAsia="Roboto" w:hAnsi="Roboto" w:cs="Roboto"/>
          <w:sz w:val="20"/>
          <w:szCs w:val="20"/>
        </w:rPr>
      </w:pPr>
      <w:r>
        <w:rPr>
          <w:rFonts w:ascii="Roboto" w:eastAsia="Roboto" w:hAnsi="Roboto" w:cs="Roboto"/>
          <w:sz w:val="20"/>
          <w:szCs w:val="20"/>
        </w:rPr>
        <w:t xml:space="preserve">       Solution: b. Display missing values in the dataset</w:t>
      </w:r>
    </w:p>
    <w:p w14:paraId="0000004E" w14:textId="77777777" w:rsidR="00EA6E34" w:rsidRDefault="00000000">
      <w:pPr>
        <w:rPr>
          <w:rFonts w:ascii="Roboto" w:eastAsia="Roboto" w:hAnsi="Roboto" w:cs="Roboto"/>
          <w:sz w:val="20"/>
          <w:szCs w:val="20"/>
        </w:rPr>
      </w:pPr>
      <w:r>
        <w:rPr>
          <w:rFonts w:ascii="Roboto" w:eastAsia="Roboto" w:hAnsi="Roboto" w:cs="Roboto"/>
          <w:sz w:val="20"/>
          <w:szCs w:val="20"/>
        </w:rPr>
        <w:t xml:space="preserve">    </w:t>
      </w:r>
    </w:p>
    <w:p w14:paraId="0000004F" w14:textId="77777777" w:rsidR="00EA6E34" w:rsidRDefault="00000000">
      <w:pPr>
        <w:numPr>
          <w:ilvl w:val="0"/>
          <w:numId w:val="1"/>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 xml:space="preserve">The </w:t>
      </w:r>
      <w:r>
        <w:rPr>
          <w:rFonts w:ascii="Roboto" w:eastAsia="Roboto" w:hAnsi="Roboto" w:cs="Roboto"/>
          <w:b/>
          <w:sz w:val="20"/>
          <w:szCs w:val="20"/>
        </w:rPr>
        <w:t>.</w:t>
      </w:r>
      <w:proofErr w:type="gramStart"/>
      <w:r>
        <w:rPr>
          <w:rFonts w:ascii="Roboto" w:eastAsia="Roboto" w:hAnsi="Roboto" w:cs="Roboto"/>
          <w:b/>
          <w:sz w:val="20"/>
          <w:szCs w:val="20"/>
        </w:rPr>
        <w:t>info(</w:t>
      </w:r>
      <w:proofErr w:type="gramEnd"/>
      <w:r>
        <w:rPr>
          <w:rFonts w:ascii="Roboto" w:eastAsia="Roboto" w:hAnsi="Roboto" w:cs="Roboto"/>
          <w:b/>
          <w:sz w:val="20"/>
          <w:szCs w:val="20"/>
        </w:rPr>
        <w:t xml:space="preserve">) </w:t>
      </w:r>
      <w:r>
        <w:rPr>
          <w:rFonts w:ascii="Roboto" w:eastAsia="Roboto" w:hAnsi="Roboto" w:cs="Roboto"/>
          <w:sz w:val="20"/>
          <w:szCs w:val="20"/>
        </w:rPr>
        <w:t>command helps us to gather information about:</w:t>
      </w:r>
    </w:p>
    <w:p w14:paraId="00000050" w14:textId="77777777" w:rsidR="00EA6E34" w:rsidRDefault="00000000">
      <w:pPr>
        <w:pBdr>
          <w:top w:val="nil"/>
          <w:left w:val="nil"/>
          <w:bottom w:val="nil"/>
          <w:right w:val="nil"/>
          <w:between w:val="nil"/>
        </w:pBdr>
        <w:ind w:left="720"/>
        <w:rPr>
          <w:rFonts w:ascii="Roboto" w:eastAsia="Roboto" w:hAnsi="Roboto" w:cs="Roboto"/>
          <w:sz w:val="20"/>
          <w:szCs w:val="20"/>
        </w:rPr>
      </w:pPr>
      <w:r>
        <w:rPr>
          <w:rFonts w:ascii="Roboto" w:eastAsia="Roboto" w:hAnsi="Roboto" w:cs="Roboto"/>
          <w:sz w:val="20"/>
          <w:szCs w:val="20"/>
        </w:rPr>
        <w:t>(</w:t>
      </w:r>
      <w:proofErr w:type="spellStart"/>
      <w:r>
        <w:rPr>
          <w:rFonts w:ascii="Roboto" w:eastAsia="Roboto" w:hAnsi="Roboto" w:cs="Roboto"/>
          <w:sz w:val="20"/>
          <w:szCs w:val="20"/>
        </w:rPr>
        <w:t>i</w:t>
      </w:r>
      <w:proofErr w:type="spellEnd"/>
      <w:r>
        <w:rPr>
          <w:rFonts w:ascii="Roboto" w:eastAsia="Roboto" w:hAnsi="Roboto" w:cs="Roboto"/>
          <w:sz w:val="20"/>
          <w:szCs w:val="20"/>
        </w:rPr>
        <w:t xml:space="preserve">) number of rows, </w:t>
      </w:r>
      <w:proofErr w:type="gramStart"/>
      <w:r>
        <w:rPr>
          <w:rFonts w:ascii="Roboto" w:eastAsia="Roboto" w:hAnsi="Roboto" w:cs="Roboto"/>
          <w:sz w:val="20"/>
          <w:szCs w:val="20"/>
        </w:rPr>
        <w:t>columns</w:t>
      </w:r>
      <w:proofErr w:type="gramEnd"/>
      <w:r>
        <w:rPr>
          <w:rFonts w:ascii="Roboto" w:eastAsia="Roboto" w:hAnsi="Roboto" w:cs="Roboto"/>
          <w:sz w:val="20"/>
          <w:szCs w:val="20"/>
        </w:rPr>
        <w:t xml:space="preserve"> and missing values in the dataset</w:t>
      </w:r>
    </w:p>
    <w:p w14:paraId="00000051" w14:textId="77777777" w:rsidR="00EA6E34" w:rsidRDefault="00000000">
      <w:pPr>
        <w:pBdr>
          <w:top w:val="nil"/>
          <w:left w:val="nil"/>
          <w:bottom w:val="nil"/>
          <w:right w:val="nil"/>
          <w:between w:val="nil"/>
        </w:pBdr>
        <w:ind w:left="720"/>
        <w:rPr>
          <w:rFonts w:ascii="Roboto" w:eastAsia="Roboto" w:hAnsi="Roboto" w:cs="Roboto"/>
          <w:sz w:val="20"/>
          <w:szCs w:val="20"/>
        </w:rPr>
      </w:pPr>
      <w:r>
        <w:rPr>
          <w:rFonts w:ascii="Roboto" w:eastAsia="Roboto" w:hAnsi="Roboto" w:cs="Roboto"/>
          <w:sz w:val="20"/>
          <w:szCs w:val="20"/>
        </w:rPr>
        <w:t>(ii) the data type of all columns in the dataset</w:t>
      </w:r>
    </w:p>
    <w:p w14:paraId="00000052" w14:textId="77777777" w:rsidR="00EA6E34" w:rsidRDefault="00000000">
      <w:pPr>
        <w:pBdr>
          <w:top w:val="nil"/>
          <w:left w:val="nil"/>
          <w:bottom w:val="nil"/>
          <w:right w:val="nil"/>
          <w:between w:val="nil"/>
        </w:pBdr>
        <w:ind w:left="720"/>
        <w:rPr>
          <w:rFonts w:ascii="Roboto" w:eastAsia="Roboto" w:hAnsi="Roboto" w:cs="Roboto"/>
          <w:sz w:val="20"/>
          <w:szCs w:val="20"/>
        </w:rPr>
      </w:pPr>
      <w:r>
        <w:rPr>
          <w:rFonts w:ascii="Roboto" w:eastAsia="Roboto" w:hAnsi="Roboto" w:cs="Roboto"/>
          <w:sz w:val="20"/>
          <w:szCs w:val="20"/>
        </w:rPr>
        <w:t>(iii) the relationship between numeric values in the dataset</w:t>
      </w:r>
    </w:p>
    <w:p w14:paraId="00000053" w14:textId="77777777" w:rsidR="00EA6E34" w:rsidRDefault="00EA6E34">
      <w:pPr>
        <w:pBdr>
          <w:top w:val="nil"/>
          <w:left w:val="nil"/>
          <w:bottom w:val="nil"/>
          <w:right w:val="nil"/>
          <w:between w:val="nil"/>
        </w:pBdr>
        <w:ind w:left="720"/>
        <w:rPr>
          <w:rFonts w:ascii="Roboto" w:eastAsia="Roboto" w:hAnsi="Roboto" w:cs="Roboto"/>
          <w:sz w:val="12"/>
          <w:szCs w:val="12"/>
        </w:rPr>
      </w:pPr>
    </w:p>
    <w:p w14:paraId="00000054" w14:textId="77777777" w:rsidR="00EA6E34" w:rsidRDefault="00000000">
      <w:pPr>
        <w:numPr>
          <w:ilvl w:val="0"/>
          <w:numId w:val="3"/>
        </w:numPr>
        <w:rPr>
          <w:rFonts w:ascii="Roboto" w:eastAsia="Roboto" w:hAnsi="Roboto" w:cs="Roboto"/>
          <w:sz w:val="20"/>
          <w:szCs w:val="20"/>
        </w:rPr>
      </w:pPr>
      <w:r>
        <w:rPr>
          <w:rFonts w:ascii="Roboto" w:eastAsia="Roboto" w:hAnsi="Roboto" w:cs="Roboto"/>
          <w:sz w:val="20"/>
          <w:szCs w:val="20"/>
        </w:rPr>
        <w:t>(</w:t>
      </w:r>
      <w:proofErr w:type="spellStart"/>
      <w:r>
        <w:rPr>
          <w:rFonts w:ascii="Roboto" w:eastAsia="Roboto" w:hAnsi="Roboto" w:cs="Roboto"/>
          <w:sz w:val="20"/>
          <w:szCs w:val="20"/>
        </w:rPr>
        <w:t>i</w:t>
      </w:r>
      <w:proofErr w:type="spellEnd"/>
      <w:r>
        <w:rPr>
          <w:rFonts w:ascii="Roboto" w:eastAsia="Roboto" w:hAnsi="Roboto" w:cs="Roboto"/>
          <w:sz w:val="20"/>
          <w:szCs w:val="20"/>
        </w:rPr>
        <w:t>), (ii) and (iii)</w:t>
      </w:r>
    </w:p>
    <w:p w14:paraId="00000055" w14:textId="77777777" w:rsidR="00EA6E34" w:rsidRDefault="00000000">
      <w:pPr>
        <w:numPr>
          <w:ilvl w:val="0"/>
          <w:numId w:val="3"/>
        </w:numPr>
        <w:rPr>
          <w:rFonts w:ascii="Roboto" w:eastAsia="Roboto" w:hAnsi="Roboto" w:cs="Roboto"/>
          <w:sz w:val="20"/>
          <w:szCs w:val="20"/>
        </w:rPr>
      </w:pPr>
      <w:r>
        <w:rPr>
          <w:rFonts w:ascii="Roboto" w:eastAsia="Roboto" w:hAnsi="Roboto" w:cs="Roboto"/>
          <w:sz w:val="20"/>
          <w:szCs w:val="20"/>
        </w:rPr>
        <w:t>(</w:t>
      </w:r>
      <w:proofErr w:type="spellStart"/>
      <w:r>
        <w:rPr>
          <w:rFonts w:ascii="Roboto" w:eastAsia="Roboto" w:hAnsi="Roboto" w:cs="Roboto"/>
          <w:sz w:val="20"/>
          <w:szCs w:val="20"/>
        </w:rPr>
        <w:t>i</w:t>
      </w:r>
      <w:proofErr w:type="spellEnd"/>
      <w:r>
        <w:rPr>
          <w:rFonts w:ascii="Roboto" w:eastAsia="Roboto" w:hAnsi="Roboto" w:cs="Roboto"/>
          <w:sz w:val="20"/>
          <w:szCs w:val="20"/>
        </w:rPr>
        <w:t>) and (iii)</w:t>
      </w:r>
    </w:p>
    <w:p w14:paraId="00000056" w14:textId="77777777" w:rsidR="00EA6E34" w:rsidRDefault="00000000">
      <w:pPr>
        <w:numPr>
          <w:ilvl w:val="0"/>
          <w:numId w:val="3"/>
        </w:numPr>
        <w:rPr>
          <w:rFonts w:ascii="Roboto" w:eastAsia="Roboto" w:hAnsi="Roboto" w:cs="Roboto"/>
          <w:sz w:val="20"/>
          <w:szCs w:val="20"/>
        </w:rPr>
      </w:pPr>
      <w:r>
        <w:rPr>
          <w:rFonts w:ascii="Roboto" w:eastAsia="Roboto" w:hAnsi="Roboto" w:cs="Roboto"/>
          <w:sz w:val="20"/>
          <w:szCs w:val="20"/>
        </w:rPr>
        <w:t>(ii) and (iii)</w:t>
      </w:r>
    </w:p>
    <w:p w14:paraId="00000057" w14:textId="77777777" w:rsidR="00EA6E34" w:rsidRDefault="00000000">
      <w:pPr>
        <w:numPr>
          <w:ilvl w:val="0"/>
          <w:numId w:val="3"/>
        </w:numPr>
        <w:rPr>
          <w:rFonts w:ascii="Roboto" w:eastAsia="Roboto" w:hAnsi="Roboto" w:cs="Roboto"/>
          <w:sz w:val="20"/>
          <w:szCs w:val="20"/>
        </w:rPr>
      </w:pPr>
      <w:r>
        <w:rPr>
          <w:rFonts w:ascii="Roboto" w:eastAsia="Roboto" w:hAnsi="Roboto" w:cs="Roboto"/>
          <w:sz w:val="20"/>
          <w:szCs w:val="20"/>
        </w:rPr>
        <w:t>(</w:t>
      </w:r>
      <w:proofErr w:type="spellStart"/>
      <w:r>
        <w:rPr>
          <w:rFonts w:ascii="Roboto" w:eastAsia="Roboto" w:hAnsi="Roboto" w:cs="Roboto"/>
          <w:sz w:val="20"/>
          <w:szCs w:val="20"/>
        </w:rPr>
        <w:t>i</w:t>
      </w:r>
      <w:proofErr w:type="spellEnd"/>
      <w:r>
        <w:rPr>
          <w:rFonts w:ascii="Roboto" w:eastAsia="Roboto" w:hAnsi="Roboto" w:cs="Roboto"/>
          <w:sz w:val="20"/>
          <w:szCs w:val="20"/>
        </w:rPr>
        <w:t>) and (ii)</w:t>
      </w:r>
    </w:p>
    <w:p w14:paraId="00000058" w14:textId="77777777" w:rsidR="00EA6E34" w:rsidRDefault="00000000">
      <w:pPr>
        <w:rPr>
          <w:rFonts w:ascii="Roboto" w:eastAsia="Roboto" w:hAnsi="Roboto" w:cs="Roboto"/>
          <w:sz w:val="20"/>
          <w:szCs w:val="20"/>
        </w:rPr>
      </w:pPr>
      <w:r>
        <w:rPr>
          <w:rFonts w:ascii="Roboto" w:eastAsia="Roboto" w:hAnsi="Roboto" w:cs="Roboto"/>
          <w:sz w:val="20"/>
          <w:szCs w:val="20"/>
        </w:rPr>
        <w:t xml:space="preserve">     Solution: d. (</w:t>
      </w:r>
      <w:proofErr w:type="spellStart"/>
      <w:r>
        <w:rPr>
          <w:rFonts w:ascii="Roboto" w:eastAsia="Roboto" w:hAnsi="Roboto" w:cs="Roboto"/>
          <w:sz w:val="20"/>
          <w:szCs w:val="20"/>
        </w:rPr>
        <w:t>i</w:t>
      </w:r>
      <w:proofErr w:type="spellEnd"/>
      <w:r>
        <w:rPr>
          <w:rFonts w:ascii="Roboto" w:eastAsia="Roboto" w:hAnsi="Roboto" w:cs="Roboto"/>
          <w:sz w:val="20"/>
          <w:szCs w:val="20"/>
        </w:rPr>
        <w:t>) and (ii)</w:t>
      </w:r>
    </w:p>
    <w:p w14:paraId="00000059" w14:textId="77777777" w:rsidR="00EA6E34" w:rsidRDefault="00EA6E34">
      <w:pPr>
        <w:rPr>
          <w:rFonts w:ascii="Roboto" w:eastAsia="Roboto" w:hAnsi="Roboto" w:cs="Roboto"/>
          <w:sz w:val="20"/>
          <w:szCs w:val="20"/>
        </w:rPr>
      </w:pPr>
    </w:p>
    <w:p w14:paraId="0000005A" w14:textId="77777777" w:rsidR="00EA6E34" w:rsidRDefault="00000000">
      <w:pPr>
        <w:numPr>
          <w:ilvl w:val="0"/>
          <w:numId w:val="1"/>
        </w:numPr>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highlight w:val="white"/>
        </w:rPr>
        <w:t xml:space="preserve">A scatter plot gives us insights about the </w:t>
      </w:r>
    </w:p>
    <w:p w14:paraId="0000005B" w14:textId="77777777" w:rsidR="00EA6E34" w:rsidRDefault="00000000">
      <w:pPr>
        <w:numPr>
          <w:ilvl w:val="0"/>
          <w:numId w:val="2"/>
        </w:numPr>
        <w:rPr>
          <w:rFonts w:ascii="Roboto" w:eastAsia="Roboto" w:hAnsi="Roboto" w:cs="Roboto"/>
          <w:sz w:val="20"/>
          <w:szCs w:val="20"/>
        </w:rPr>
      </w:pPr>
      <w:r>
        <w:rPr>
          <w:rFonts w:ascii="Roboto" w:eastAsia="Roboto" w:hAnsi="Roboto" w:cs="Roboto"/>
          <w:sz w:val="20"/>
          <w:szCs w:val="20"/>
        </w:rPr>
        <w:t>Correlation between variables in a dataset</w:t>
      </w:r>
    </w:p>
    <w:p w14:paraId="0000005C" w14:textId="77777777" w:rsidR="00EA6E34" w:rsidRDefault="00000000">
      <w:pPr>
        <w:numPr>
          <w:ilvl w:val="0"/>
          <w:numId w:val="2"/>
        </w:numPr>
        <w:rPr>
          <w:rFonts w:ascii="Roboto" w:eastAsia="Roboto" w:hAnsi="Roboto" w:cs="Roboto"/>
          <w:sz w:val="20"/>
          <w:szCs w:val="20"/>
        </w:rPr>
      </w:pPr>
      <w:r>
        <w:rPr>
          <w:rFonts w:ascii="Roboto" w:eastAsia="Roboto" w:hAnsi="Roboto" w:cs="Roboto"/>
          <w:sz w:val="20"/>
          <w:szCs w:val="20"/>
        </w:rPr>
        <w:t>Statistical information about a specific column</w:t>
      </w:r>
    </w:p>
    <w:p w14:paraId="0000005D" w14:textId="77777777" w:rsidR="00EA6E34" w:rsidRDefault="00000000">
      <w:pPr>
        <w:numPr>
          <w:ilvl w:val="0"/>
          <w:numId w:val="2"/>
        </w:numPr>
        <w:rPr>
          <w:rFonts w:ascii="Roboto" w:eastAsia="Roboto" w:hAnsi="Roboto" w:cs="Roboto"/>
          <w:sz w:val="20"/>
          <w:szCs w:val="20"/>
        </w:rPr>
      </w:pPr>
      <w:r>
        <w:rPr>
          <w:rFonts w:ascii="Roboto" w:eastAsia="Roboto" w:hAnsi="Roboto" w:cs="Roboto"/>
          <w:sz w:val="20"/>
          <w:szCs w:val="20"/>
        </w:rPr>
        <w:t>Row-wise aggregates based on columns</w:t>
      </w:r>
    </w:p>
    <w:p w14:paraId="0000005E" w14:textId="77777777" w:rsidR="00EA6E34" w:rsidRDefault="00000000">
      <w:pPr>
        <w:numPr>
          <w:ilvl w:val="0"/>
          <w:numId w:val="2"/>
        </w:numPr>
        <w:rPr>
          <w:rFonts w:ascii="Roboto" w:eastAsia="Roboto" w:hAnsi="Roboto" w:cs="Roboto"/>
          <w:sz w:val="20"/>
          <w:szCs w:val="20"/>
        </w:rPr>
      </w:pPr>
      <w:r>
        <w:rPr>
          <w:rFonts w:ascii="Roboto" w:eastAsia="Roboto" w:hAnsi="Roboto" w:cs="Roboto"/>
          <w:sz w:val="20"/>
          <w:szCs w:val="20"/>
        </w:rPr>
        <w:t>Column-wise aggregates based on rows</w:t>
      </w:r>
    </w:p>
    <w:p w14:paraId="0000005F" w14:textId="77777777" w:rsidR="00EA6E34" w:rsidRDefault="00000000">
      <w:pPr>
        <w:rPr>
          <w:rFonts w:ascii="Roboto" w:eastAsia="Roboto" w:hAnsi="Roboto" w:cs="Roboto"/>
          <w:sz w:val="20"/>
          <w:szCs w:val="20"/>
        </w:rPr>
      </w:pPr>
      <w:r>
        <w:rPr>
          <w:rFonts w:ascii="Roboto" w:eastAsia="Roboto" w:hAnsi="Roboto" w:cs="Roboto"/>
          <w:sz w:val="20"/>
          <w:szCs w:val="20"/>
        </w:rPr>
        <w:t>Solution: a. Correlation between variables in a dataset</w:t>
      </w:r>
    </w:p>
    <w:p w14:paraId="4B818639" w14:textId="77777777" w:rsidR="00FB2653" w:rsidRDefault="00FB2653">
      <w:pPr>
        <w:rPr>
          <w:rFonts w:ascii="Roboto" w:eastAsia="Roboto" w:hAnsi="Roboto" w:cs="Roboto"/>
          <w:sz w:val="20"/>
          <w:szCs w:val="20"/>
          <w:u w:val="single"/>
        </w:rPr>
      </w:pPr>
    </w:p>
    <w:p w14:paraId="0111BA07" w14:textId="77777777" w:rsidR="00FB2653" w:rsidRDefault="00FB2653">
      <w:pPr>
        <w:rPr>
          <w:rFonts w:ascii="Roboto" w:eastAsia="Roboto" w:hAnsi="Roboto" w:cs="Roboto"/>
          <w:sz w:val="20"/>
          <w:szCs w:val="20"/>
          <w:u w:val="single"/>
        </w:rPr>
      </w:pPr>
    </w:p>
    <w:p w14:paraId="00000060" w14:textId="43071086" w:rsidR="00EA6E34" w:rsidRDefault="00000000">
      <w:pPr>
        <w:rPr>
          <w:rFonts w:ascii="Roboto" w:eastAsia="Roboto" w:hAnsi="Roboto" w:cs="Roboto"/>
          <w:sz w:val="20"/>
          <w:szCs w:val="20"/>
          <w:u w:val="single"/>
        </w:rPr>
      </w:pPr>
      <w:r>
        <w:rPr>
          <w:rFonts w:ascii="Roboto" w:eastAsia="Roboto" w:hAnsi="Roboto" w:cs="Roboto"/>
          <w:sz w:val="20"/>
          <w:szCs w:val="20"/>
          <w:u w:val="single"/>
        </w:rPr>
        <w:t xml:space="preserve">Discussion statements: </w:t>
      </w:r>
    </w:p>
    <w:p w14:paraId="00000061" w14:textId="77777777" w:rsidR="00EA6E34" w:rsidRDefault="00EA6E34">
      <w:pPr>
        <w:rPr>
          <w:rFonts w:ascii="Roboto" w:eastAsia="Roboto" w:hAnsi="Roboto" w:cs="Roboto"/>
          <w:sz w:val="10"/>
          <w:szCs w:val="10"/>
          <w:u w:val="single"/>
        </w:rPr>
      </w:pPr>
    </w:p>
    <w:p w14:paraId="00000062" w14:textId="77777777" w:rsidR="00EA6E34" w:rsidRDefault="00000000">
      <w:pPr>
        <w:numPr>
          <w:ilvl w:val="0"/>
          <w:numId w:val="5"/>
        </w:numPr>
        <w:rPr>
          <w:rFonts w:ascii="Roboto" w:eastAsia="Roboto" w:hAnsi="Roboto" w:cs="Roboto"/>
          <w:sz w:val="20"/>
          <w:szCs w:val="20"/>
        </w:rPr>
      </w:pPr>
      <w:r>
        <w:rPr>
          <w:rFonts w:ascii="Roboto" w:eastAsia="Roboto" w:hAnsi="Roboto" w:cs="Roboto"/>
          <w:sz w:val="20"/>
          <w:szCs w:val="20"/>
        </w:rPr>
        <w:t>Organizations should conduct exploratory data analysis as it enables analysts to examine the data before making any conclusions. It guarantees that the findings are reliable and pertinent to the objectives and consequences of business</w:t>
      </w:r>
    </w:p>
    <w:p w14:paraId="00000063" w14:textId="77777777" w:rsidR="00EA6E34" w:rsidRDefault="00000000">
      <w:pPr>
        <w:numPr>
          <w:ilvl w:val="0"/>
          <w:numId w:val="5"/>
        </w:numPr>
        <w:rPr>
          <w:rFonts w:ascii="Roboto" w:eastAsia="Roboto" w:hAnsi="Roboto" w:cs="Roboto"/>
          <w:sz w:val="20"/>
          <w:szCs w:val="20"/>
        </w:rPr>
      </w:pPr>
      <w:r>
        <w:rPr>
          <w:rFonts w:ascii="Roboto" w:eastAsia="Roboto" w:hAnsi="Roboto" w:cs="Roboto"/>
          <w:sz w:val="20"/>
          <w:szCs w:val="20"/>
        </w:rPr>
        <w:t>Companies must take a thorough, analytical look at the data collection before they can draw any firm conclusions or make any assumptions.</w:t>
      </w:r>
    </w:p>
    <w:p w14:paraId="00000064" w14:textId="77777777" w:rsidR="00EA6E34" w:rsidRDefault="00EA6E34">
      <w:pPr>
        <w:rPr>
          <w:rFonts w:ascii="Roboto" w:eastAsia="Roboto" w:hAnsi="Roboto" w:cs="Roboto"/>
          <w:sz w:val="20"/>
          <w:szCs w:val="20"/>
        </w:rPr>
      </w:pPr>
    </w:p>
    <w:p w14:paraId="00000065" w14:textId="77777777" w:rsidR="00EA6E34" w:rsidRDefault="00000000">
      <w:pPr>
        <w:rPr>
          <w:rFonts w:ascii="Roboto" w:eastAsia="Roboto" w:hAnsi="Roboto" w:cs="Roboto"/>
          <w:sz w:val="20"/>
          <w:szCs w:val="20"/>
        </w:rPr>
      </w:pPr>
      <w:r>
        <w:rPr>
          <w:rFonts w:ascii="Roboto" w:eastAsia="Roboto" w:hAnsi="Roboto" w:cs="Roboto"/>
          <w:sz w:val="20"/>
          <w:szCs w:val="20"/>
        </w:rPr>
        <w:t xml:space="preserve">Data Science, engineering, and other research and development-related professions can all benefit from EDA. With modern analytics technology supported with access to advanced computing power, using EDA can be an exciting and interesting way to discover unanticipated value in </w:t>
      </w:r>
      <w:proofErr w:type="gramStart"/>
      <w:r>
        <w:rPr>
          <w:rFonts w:ascii="Roboto" w:eastAsia="Roboto" w:hAnsi="Roboto" w:cs="Roboto"/>
          <w:sz w:val="20"/>
          <w:szCs w:val="20"/>
        </w:rPr>
        <w:t>a large number of</w:t>
      </w:r>
      <w:proofErr w:type="gramEnd"/>
      <w:r>
        <w:rPr>
          <w:rFonts w:ascii="Roboto" w:eastAsia="Roboto" w:hAnsi="Roboto" w:cs="Roboto"/>
          <w:sz w:val="20"/>
          <w:szCs w:val="20"/>
        </w:rPr>
        <w:t xml:space="preserve"> complex data sets.</w:t>
      </w:r>
    </w:p>
    <w:p w14:paraId="00000066" w14:textId="77777777" w:rsidR="00EA6E34" w:rsidRDefault="00EA6E34">
      <w:pPr>
        <w:rPr>
          <w:rFonts w:ascii="Roboto" w:eastAsia="Roboto" w:hAnsi="Roboto" w:cs="Roboto"/>
          <w:sz w:val="20"/>
          <w:szCs w:val="20"/>
        </w:rPr>
      </w:pPr>
    </w:p>
    <w:p w14:paraId="00000067" w14:textId="77777777" w:rsidR="00EA6E34" w:rsidRDefault="00EA6E34">
      <w:pPr>
        <w:rPr>
          <w:rFonts w:ascii="Roboto" w:eastAsia="Roboto" w:hAnsi="Roboto" w:cs="Roboto"/>
          <w:sz w:val="20"/>
          <w:szCs w:val="20"/>
        </w:rPr>
      </w:pPr>
    </w:p>
    <w:p w14:paraId="00000068" w14:textId="77777777" w:rsidR="00EA6E34" w:rsidRDefault="00EA6E34">
      <w:pPr>
        <w:rPr>
          <w:rFonts w:ascii="Roboto" w:eastAsia="Roboto" w:hAnsi="Roboto" w:cs="Roboto"/>
          <w:sz w:val="20"/>
          <w:szCs w:val="20"/>
        </w:rPr>
      </w:pPr>
    </w:p>
    <w:sectPr w:rsidR="00EA6E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4E99"/>
    <w:multiLevelType w:val="multilevel"/>
    <w:tmpl w:val="FD88D96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19A4E6C"/>
    <w:multiLevelType w:val="multilevel"/>
    <w:tmpl w:val="9858D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5040D7"/>
    <w:multiLevelType w:val="multilevel"/>
    <w:tmpl w:val="6DD4E9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3631F24"/>
    <w:multiLevelType w:val="multilevel"/>
    <w:tmpl w:val="AC70DF4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344D2754"/>
    <w:multiLevelType w:val="multilevel"/>
    <w:tmpl w:val="19FE6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202ED3"/>
    <w:multiLevelType w:val="multilevel"/>
    <w:tmpl w:val="3E468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6031904">
    <w:abstractNumId w:val="1"/>
  </w:num>
  <w:num w:numId="2" w16cid:durableId="621113738">
    <w:abstractNumId w:val="2"/>
  </w:num>
  <w:num w:numId="3" w16cid:durableId="794952505">
    <w:abstractNumId w:val="3"/>
  </w:num>
  <w:num w:numId="4" w16cid:durableId="1786853363">
    <w:abstractNumId w:val="0"/>
  </w:num>
  <w:num w:numId="5" w16cid:durableId="1796754236">
    <w:abstractNumId w:val="4"/>
  </w:num>
  <w:num w:numId="6" w16cid:durableId="11848578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GIlNDAwtLYwsjAwtjCyUdpeDU4uLM/DyQAsNaAE7TT+0sAAAA"/>
  </w:docVars>
  <w:rsids>
    <w:rsidRoot w:val="00EA6E34"/>
    <w:rsid w:val="00CB5B38"/>
    <w:rsid w:val="00EA6E34"/>
    <w:rsid w:val="00FB2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0E80"/>
  <w15:docId w15:val="{CDAF0416-EEC4-48F8-9EC4-863816E7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15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C6F4E"/>
    <w:pPr>
      <w:ind w:left="720"/>
      <w:contextualSpacing/>
    </w:pPr>
  </w:style>
  <w:style w:type="character" w:styleId="Hyperlink">
    <w:name w:val="Hyperlink"/>
    <w:basedOn w:val="DefaultParagraphFont"/>
    <w:uiPriority w:val="99"/>
    <w:unhideWhenUsed/>
    <w:rsid w:val="00EC6F4E"/>
    <w:rPr>
      <w:color w:val="0000FF" w:themeColor="hyperlink"/>
      <w:u w:val="single"/>
    </w:rPr>
  </w:style>
  <w:style w:type="character" w:styleId="FollowedHyperlink">
    <w:name w:val="FollowedHyperlink"/>
    <w:basedOn w:val="DefaultParagraphFont"/>
    <w:uiPriority w:val="99"/>
    <w:semiHidden/>
    <w:unhideWhenUsed/>
    <w:rsid w:val="00F62B62"/>
    <w:rPr>
      <w:color w:val="800080" w:themeColor="followedHyperlink"/>
      <w:u w:val="single"/>
    </w:rPr>
  </w:style>
  <w:style w:type="character" w:styleId="UnresolvedMention">
    <w:name w:val="Unresolved Mention"/>
    <w:basedOn w:val="DefaultParagraphFont"/>
    <w:uiPriority w:val="99"/>
    <w:semiHidden/>
    <w:unhideWhenUsed/>
    <w:rsid w:val="00344E34"/>
    <w:rPr>
      <w:color w:val="605E5C"/>
      <w:shd w:val="clear" w:color="auto" w:fill="E1DFDD"/>
    </w:rPr>
  </w:style>
  <w:style w:type="table" w:styleId="TableGrid">
    <w:name w:val="Table Grid"/>
    <w:basedOn w:val="TableNormal"/>
    <w:uiPriority w:val="39"/>
    <w:rsid w:val="009A63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ZxyNO65BizDzath/bpgPR1Gmeg==">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Swastik</dc:creator>
  <cp:lastModifiedBy>Maria Peter</cp:lastModifiedBy>
  <cp:revision>3</cp:revision>
  <dcterms:created xsi:type="dcterms:W3CDTF">2022-08-25T13:08:00Z</dcterms:created>
  <dcterms:modified xsi:type="dcterms:W3CDTF">2022-11-19T17:07:00Z</dcterms:modified>
</cp:coreProperties>
</file>