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Roboto" w:cs="Roboto" w:eastAsia="Roboto" w:hAnsi="Roboto"/>
          <w:b w:val="1"/>
          <w:color w:val="434343"/>
          <w:sz w:val="28"/>
          <w:szCs w:val="28"/>
        </w:rPr>
      </w:pPr>
      <w:sdt>
        <w:sdtPr>
          <w:tag w:val="goog_rdk_0"/>
        </w:sdtPr>
        <w:sdtContent>
          <w:commentRangeStart w:id="0"/>
        </w:sdtContent>
      </w:sdt>
      <w:r w:rsidDel="00000000" w:rsidR="00000000" w:rsidRPr="00000000">
        <w:rPr>
          <w:rFonts w:ascii="Roboto" w:cs="Roboto" w:eastAsia="Roboto" w:hAnsi="Roboto"/>
          <w:b w:val="1"/>
          <w:color w:val="434343"/>
          <w:sz w:val="28"/>
          <w:szCs w:val="28"/>
          <w:highlight w:val="white"/>
          <w:rtl w:val="0"/>
        </w:rPr>
        <w:t xml:space="preserve">EDA with Python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color w:val="434343"/>
          <w:sz w:val="20"/>
          <w:szCs w:val="20"/>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Pr>
        <w:drawing>
          <wp:inline distB="114300" distT="114300" distL="114300" distR="114300">
            <wp:extent cx="2933700" cy="1628860"/>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33700" cy="162886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Roboto" w:cs="Roboto" w:eastAsia="Roboto" w:hAnsi="Roboto"/>
          <w:i w:val="1"/>
          <w:color w:val="434343"/>
          <w:sz w:val="20"/>
          <w:szCs w:val="20"/>
        </w:rPr>
      </w:pPr>
      <w:r w:rsidDel="00000000" w:rsidR="00000000" w:rsidRPr="00000000">
        <w:rPr>
          <w:rFonts w:ascii="Roboto" w:cs="Roboto" w:eastAsia="Roboto" w:hAnsi="Roboto"/>
          <w:i w:val="1"/>
          <w:color w:val="434343"/>
          <w:sz w:val="20"/>
          <w:szCs w:val="20"/>
          <w:rtl w:val="0"/>
        </w:rPr>
        <w:t xml:space="preserve">Source: </w:t>
      </w:r>
      <w:hyperlink r:id="rId10">
        <w:r w:rsidDel="00000000" w:rsidR="00000000" w:rsidRPr="00000000">
          <w:rPr>
            <w:rFonts w:ascii="Roboto" w:cs="Roboto" w:eastAsia="Roboto" w:hAnsi="Roboto"/>
            <w:i w:val="1"/>
            <w:color w:val="1155cc"/>
            <w:sz w:val="20"/>
            <w:szCs w:val="20"/>
            <w:u w:val="single"/>
            <w:rtl w:val="0"/>
          </w:rPr>
          <w:t xml:space="preserve">https://blog.onesaitplatform.com/en/2022/05/17/exploratory-data-analysis-using-python-and-pandas/</w:t>
        </w:r>
      </w:hyperlink>
      <w:r w:rsidDel="00000000" w:rsidR="00000000" w:rsidRPr="00000000">
        <w:rPr>
          <w:rtl w:val="0"/>
        </w:rPr>
      </w:r>
    </w:p>
    <w:p w:rsidR="00000000" w:rsidDel="00000000" w:rsidP="00000000" w:rsidRDefault="00000000" w:rsidRPr="00000000" w14:paraId="00000005">
      <w:pPr>
        <w:jc w:val="center"/>
        <w:rPr>
          <w:rFonts w:ascii="Roboto" w:cs="Roboto" w:eastAsia="Roboto" w:hAnsi="Roboto"/>
          <w:i w:val="1"/>
          <w:color w:val="434343"/>
          <w:sz w:val="20"/>
          <w:szCs w:val="20"/>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color w:val="434343"/>
          <w:sz w:val="20"/>
          <w:szCs w:val="20"/>
        </w:rPr>
      </w:pPr>
      <w:r w:rsidDel="00000000" w:rsidR="00000000" w:rsidRPr="00000000">
        <w:rPr>
          <w:rtl w:val="0"/>
        </w:rPr>
      </w:r>
    </w:p>
    <w:p w:rsidR="00000000" w:rsidDel="00000000" w:rsidP="00000000" w:rsidRDefault="00000000" w:rsidRPr="00000000" w14:paraId="00000007">
      <w:pPr>
        <w:rPr>
          <w:rFonts w:ascii="Roboto" w:cs="Roboto" w:eastAsia="Roboto" w:hAnsi="Roboto"/>
          <w:color w:val="000000"/>
          <w:sz w:val="20"/>
          <w:szCs w:val="20"/>
        </w:rPr>
      </w:pPr>
      <w:r w:rsidDel="00000000" w:rsidR="00000000" w:rsidRPr="00000000">
        <w:rPr>
          <w:rFonts w:ascii="Roboto" w:cs="Roboto" w:eastAsia="Roboto" w:hAnsi="Roboto"/>
          <w:b w:val="1"/>
          <w:color w:val="000000"/>
          <w:sz w:val="20"/>
          <w:szCs w:val="20"/>
          <w:rtl w:val="0"/>
        </w:rPr>
        <w:t xml:space="preserve">Overview</w:t>
      </w:r>
      <w:r w:rsidDel="00000000" w:rsidR="00000000" w:rsidRPr="00000000">
        <w:rPr>
          <w:rFonts w:ascii="Roboto" w:cs="Roboto" w:eastAsia="Roboto" w:hAnsi="Roboto"/>
          <w:color w:val="000000"/>
          <w:sz w:val="20"/>
          <w:szCs w:val="20"/>
          <w:rtl w:val="0"/>
        </w:rPr>
        <w:t xml:space="preserve"> </w:t>
      </w:r>
    </w:p>
    <w:p w:rsidR="00000000" w:rsidDel="00000000" w:rsidP="00000000" w:rsidRDefault="00000000" w:rsidRPr="00000000" w14:paraId="00000008">
      <w:pPr>
        <w:rPr>
          <w:rFonts w:ascii="Roboto" w:cs="Roboto" w:eastAsia="Roboto" w:hAnsi="Roboto"/>
          <w:color w:val="000000"/>
          <w:sz w:val="20"/>
          <w:szCs w:val="20"/>
        </w:rPr>
      </w:pPr>
      <w:r w:rsidDel="00000000" w:rsidR="00000000" w:rsidRPr="00000000">
        <w:rPr>
          <w:rFonts w:ascii="Roboto" w:cs="Roboto" w:eastAsia="Roboto" w:hAnsi="Roboto"/>
          <w:sz w:val="20"/>
          <w:szCs w:val="20"/>
          <w:rtl w:val="0"/>
        </w:rPr>
        <w:t xml:space="preserve">Knowledge of the data that we will be working with is a key step in analysis and, let's face it, in practically every endeavor that entails utilizing data in some way, whether by mapping it out or presenting it in a graphical form. Because of this, exploratory data analysis (EDA) is a crucial procedure that entails running preliminary analyses on the data in order to find patterns, spot anomalies, test hypotheses, and confirm presumptions with the aid of graphical and statistical representations of the data. This session takes you through the different techniques that are followed when performing EDA in Python.</w:t>
      </w:r>
      <w:r w:rsidDel="00000000" w:rsidR="00000000" w:rsidRPr="00000000">
        <w:rPr>
          <w:rtl w:val="0"/>
        </w:rPr>
      </w:r>
    </w:p>
    <w:p w:rsidR="00000000" w:rsidDel="00000000" w:rsidP="00000000" w:rsidRDefault="00000000" w:rsidRPr="00000000" w14:paraId="00000009">
      <w:pPr>
        <w:rPr>
          <w:rFonts w:ascii="Roboto" w:cs="Roboto" w:eastAsia="Roboto" w:hAnsi="Roboto"/>
          <w:color w:val="ff00ff"/>
          <w:sz w:val="20"/>
          <w:szCs w:val="20"/>
        </w:rPr>
      </w:pPr>
      <w:r w:rsidDel="00000000" w:rsidR="00000000" w:rsidRPr="00000000">
        <w:rPr>
          <w:rtl w:val="0"/>
        </w:rPr>
      </w:r>
    </w:p>
    <w:p w:rsidR="00000000" w:rsidDel="00000000" w:rsidP="00000000" w:rsidRDefault="00000000" w:rsidRPr="00000000" w14:paraId="0000000A">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Outcomes </w:t>
      </w:r>
    </w:p>
    <w:p w:rsidR="00000000" w:rsidDel="00000000" w:rsidP="00000000" w:rsidRDefault="00000000" w:rsidRPr="00000000" w14:paraId="0000000B">
      <w:pPr>
        <w:rPr>
          <w:rFonts w:ascii="Roboto" w:cs="Roboto" w:eastAsia="Roboto" w:hAnsi="Roboto"/>
          <w:sz w:val="20"/>
          <w:szCs w:val="20"/>
          <w:u w:val="single"/>
        </w:rPr>
      </w:pPr>
      <w:r w:rsidDel="00000000" w:rsidR="00000000" w:rsidRPr="00000000">
        <w:rPr>
          <w:rFonts w:ascii="Roboto" w:cs="Roboto" w:eastAsia="Roboto" w:hAnsi="Roboto"/>
          <w:color w:val="000000"/>
          <w:sz w:val="20"/>
          <w:szCs w:val="20"/>
          <w:rtl w:val="0"/>
        </w:rPr>
        <w:t xml:space="preserve">At the end of this session, you will be able to:</w:t>
      </w:r>
      <w:r w:rsidDel="00000000" w:rsidR="00000000" w:rsidRPr="00000000">
        <w:rPr>
          <w:rtl w:val="0"/>
        </w:rPr>
      </w:r>
    </w:p>
    <w:p w:rsidR="00000000" w:rsidDel="00000000" w:rsidP="00000000" w:rsidRDefault="00000000" w:rsidRPr="00000000" w14:paraId="0000000C">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Learn about the importance of EDA and its necessity in data analysis</w:t>
      </w:r>
    </w:p>
    <w:p w:rsidR="00000000" w:rsidDel="00000000" w:rsidP="00000000" w:rsidRDefault="00000000" w:rsidRPr="00000000" w14:paraId="0000000D">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sz w:val="20"/>
          <w:szCs w:val="20"/>
          <w:u w:val="none"/>
        </w:rPr>
      </w:pPr>
      <w:r w:rsidDel="00000000" w:rsidR="00000000" w:rsidRPr="00000000">
        <w:rPr>
          <w:sz w:val="20"/>
          <w:szCs w:val="20"/>
          <w:highlight w:val="white"/>
          <w:rtl w:val="0"/>
        </w:rPr>
        <w:t xml:space="preserve">Learn about data cleaning, data transformation, data imputation and outlier treatment in Python</w:t>
      </w:r>
    </w:p>
    <w:p w:rsidR="00000000" w:rsidDel="00000000" w:rsidP="00000000" w:rsidRDefault="00000000" w:rsidRPr="00000000" w14:paraId="0000000E">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sz w:val="20"/>
          <w:szCs w:val="20"/>
          <w:u w:val="none"/>
        </w:rPr>
      </w:pPr>
      <w:r w:rsidDel="00000000" w:rsidR="00000000" w:rsidRPr="00000000">
        <w:rPr>
          <w:sz w:val="20"/>
          <w:szCs w:val="20"/>
          <w:highlight w:val="white"/>
          <w:rtl w:val="0"/>
        </w:rPr>
        <w:t xml:space="preserve">Learn statistical concepts such as bivariate analysis in Python</w:t>
      </w: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What is EDA?</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Pr>
        <w:drawing>
          <wp:inline distB="114300" distT="114300" distL="114300" distR="114300">
            <wp:extent cx="4919818" cy="2263900"/>
            <wp:effectExtent b="0" l="0" r="0" t="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19818" cy="2263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Source: </w:t>
      </w:r>
      <w:hyperlink r:id="rId12">
        <w:r w:rsidDel="00000000" w:rsidR="00000000" w:rsidRPr="00000000">
          <w:rPr>
            <w:rFonts w:ascii="Roboto" w:cs="Roboto" w:eastAsia="Roboto" w:hAnsi="Roboto"/>
            <w:i w:val="1"/>
            <w:color w:val="1155cc"/>
            <w:sz w:val="20"/>
            <w:szCs w:val="20"/>
            <w:u w:val="single"/>
            <w:rtl w:val="0"/>
          </w:rPr>
          <w:t xml:space="preserve">https://www.linkedin.com/pulse/questions-ask-while-eda-gaurav-topre?trk=articles_directory</w:t>
        </w:r>
      </w:hyperlink>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Exploratory data analysis, or EDA for short, is all about exploring your data to see what you can discover about it, what patterns you can spot, and what connections you can make. EDA is a crucial first step in the analysis and model-building processes. It almost always aids in revealing parts of your data that you wouldn't have otherwise noticed. When done properly, it can also help you design new queries and subjects for research. To get an understanding of the goals of EDA and the general EDA techniques, refer to the following link:</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hyperlink r:id="rId13">
        <w:r w:rsidDel="00000000" w:rsidR="00000000" w:rsidRPr="00000000">
          <w:rPr>
            <w:rFonts w:ascii="Roboto" w:cs="Roboto" w:eastAsia="Roboto" w:hAnsi="Roboto"/>
            <w:color w:val="1155cc"/>
            <w:sz w:val="20"/>
            <w:szCs w:val="20"/>
            <w:u w:val="single"/>
            <w:rtl w:val="0"/>
          </w:rPr>
          <w:t xml:space="preserve">https://www.codecademy.com/courses/eda-exploratory-data-analysis-python/articles/what-is-eda</w:t>
        </w:r>
      </w:hyperlink>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Why is EDA important?</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14"/>
          <w:szCs w:val="14"/>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Pr>
        <w:drawing>
          <wp:inline distB="114300" distT="114300" distL="114300" distR="114300">
            <wp:extent cx="5943600" cy="2451100"/>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Source: </w:t>
      </w:r>
      <w:hyperlink r:id="rId15">
        <w:r w:rsidDel="00000000" w:rsidR="00000000" w:rsidRPr="00000000">
          <w:rPr>
            <w:rFonts w:ascii="Roboto" w:cs="Roboto" w:eastAsia="Roboto" w:hAnsi="Roboto"/>
            <w:i w:val="1"/>
            <w:color w:val="1155cc"/>
            <w:sz w:val="20"/>
            <w:szCs w:val="20"/>
            <w:u w:val="single"/>
            <w:rtl w:val="0"/>
          </w:rPr>
          <w:t xml:space="preserve">https://blog.developer.adobe.com/an-introductory-look-at-exploratory-data-analysis-on-adobe-experience-platform-1bfce7501d9a</w:t>
        </w:r>
      </w:hyperlink>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EDA: Inspect, clean and validate a dataset</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Finding the root causes of data problems and determining the best way to solve them is one of the most difficult aspects of data cleaning. Exploratory data analysis (EDA) is a very effective tool for doing this. It is crucial to keep in mind that each dataset is unique and will necessitate a different kind of investigation. Following the data, checking your presumptions, and looking into anything unexpected are the three pillars of EDA. The purpose of the link below is to show how EDA may guide the initial data inspection, address questions based on obtained information, inspect missing data and also provides video on data exploration:</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hyperlink r:id="rId16">
        <w:r w:rsidDel="00000000" w:rsidR="00000000" w:rsidRPr="00000000">
          <w:rPr>
            <w:rFonts w:ascii="Roboto" w:cs="Roboto" w:eastAsia="Roboto" w:hAnsi="Roboto"/>
            <w:color w:val="1155cc"/>
            <w:sz w:val="20"/>
            <w:szCs w:val="20"/>
            <w:u w:val="single"/>
            <w:rtl w:val="0"/>
          </w:rPr>
          <w:t xml:space="preserve">https://www.codecademy.com/courses/eda-exploratory-data-analysis-python/articles/eda-inspect-clean-and-validate-a-dataset</w:t>
        </w:r>
      </w:hyperlink>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EDA Project: Diagnosing Diabetes</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r w:rsidDel="00000000" w:rsidR="00000000" w:rsidRPr="00000000">
        <w:rPr>
          <w:rFonts w:ascii="Roboto" w:cs="Roboto" w:eastAsia="Roboto" w:hAnsi="Roboto"/>
          <w:sz w:val="20"/>
          <w:szCs w:val="20"/>
          <w:rtl w:val="0"/>
        </w:rPr>
        <w:t xml:space="preserve">Dive into a complete hands-on EDA project where we </w:t>
      </w:r>
      <w:r w:rsidDel="00000000" w:rsidR="00000000" w:rsidRPr="00000000">
        <w:rPr>
          <w:rFonts w:ascii="Roboto" w:cs="Roboto" w:eastAsia="Roboto" w:hAnsi="Roboto"/>
          <w:color w:val="10162f"/>
          <w:sz w:val="20"/>
          <w:szCs w:val="20"/>
          <w:highlight w:val="white"/>
          <w:rtl w:val="0"/>
        </w:rPr>
        <w:t xml:space="preserve">are exploring data that looks at how certain diagnostic factors affect the diabetes outcome of women patients. The dataset is from the National Institute of Diabetes and Digestive and Kidney Diseases. </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r w:rsidDel="00000000" w:rsidR="00000000" w:rsidRPr="00000000">
        <w:rPr>
          <w:rFonts w:ascii="Roboto" w:cs="Roboto" w:eastAsia="Roboto" w:hAnsi="Roboto"/>
          <w:color w:val="10162f"/>
          <w:sz w:val="20"/>
          <w:szCs w:val="20"/>
          <w:highlight w:val="white"/>
          <w:rtl w:val="0"/>
        </w:rPr>
        <w:t xml:space="preserve">You will get your hands dirty with familiarizing yourself with the data, the shape of the data, inspect and deal with missing values, display the summary statistics and spot outliers and check for incorrect data types of columns in the following link:</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10162f"/>
          <w:sz w:val="20"/>
          <w:szCs w:val="20"/>
          <w:highlight w:val="white"/>
        </w:rPr>
      </w:pPr>
      <w:r w:rsidDel="00000000" w:rsidR="00000000" w:rsidRPr="00000000">
        <w:rPr>
          <w:rFonts w:ascii="Roboto" w:cs="Roboto" w:eastAsia="Roboto" w:hAnsi="Roboto"/>
          <w:b w:val="1"/>
          <w:color w:val="10162f"/>
          <w:sz w:val="20"/>
          <w:szCs w:val="20"/>
          <w:highlight w:val="white"/>
          <w:rtl w:val="0"/>
        </w:rPr>
        <w:t xml:space="preserve">(if you are stuck, use the ‘Get a hint’ option for help)</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hyperlink r:id="rId17">
        <w:r w:rsidDel="00000000" w:rsidR="00000000" w:rsidRPr="00000000">
          <w:rPr>
            <w:rFonts w:ascii="Roboto" w:cs="Roboto" w:eastAsia="Roboto" w:hAnsi="Roboto"/>
            <w:color w:val="1155cc"/>
            <w:sz w:val="20"/>
            <w:szCs w:val="20"/>
            <w:highlight w:val="white"/>
            <w:u w:val="single"/>
            <w:rtl w:val="0"/>
          </w:rPr>
          <w:t xml:space="preserve">https://www.codecademy.com/courses/eda-exploratory-data-analysis-python/projects/data-cleaning-project</w:t>
        </w:r>
      </w:hyperlink>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10162f"/>
          <w:sz w:val="20"/>
          <w:szCs w:val="20"/>
          <w:highlight w:val="white"/>
        </w:rPr>
      </w:pPr>
      <w:r w:rsidDel="00000000" w:rsidR="00000000" w:rsidRPr="00000000">
        <w:rPr>
          <w:rFonts w:ascii="Roboto" w:cs="Roboto" w:eastAsia="Roboto" w:hAnsi="Roboto"/>
          <w:b w:val="1"/>
          <w:color w:val="10162f"/>
          <w:sz w:val="20"/>
          <w:szCs w:val="20"/>
          <w:highlight w:val="white"/>
          <w:rtl w:val="0"/>
        </w:rPr>
        <w:t xml:space="preserve">Summarizing a single feature</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r w:rsidDel="00000000" w:rsidR="00000000" w:rsidRPr="00000000">
        <w:rPr>
          <w:rFonts w:ascii="Roboto" w:cs="Roboto" w:eastAsia="Roboto" w:hAnsi="Roboto"/>
          <w:color w:val="10162f"/>
          <w:sz w:val="20"/>
          <w:szCs w:val="20"/>
          <w:highlight w:val="white"/>
          <w:rtl w:val="0"/>
        </w:rPr>
        <w:t xml:space="preserve">It is frequently beneficial to conduct some preliminary explorations of the data using exploratory data analysis (EDA) to have a better understanding of what you will be dealing with before entering into formal analysis with a dataset. Basic summary statistics and visualizations are crucial elements of EDA since they help us reduce a big volume of data to a manageable number of numbers or visuals.</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r w:rsidDel="00000000" w:rsidR="00000000" w:rsidRPr="00000000">
        <w:rPr>
          <w:rFonts w:ascii="Roboto" w:cs="Roboto" w:eastAsia="Roboto" w:hAnsi="Roboto"/>
          <w:color w:val="10162f"/>
          <w:sz w:val="20"/>
          <w:szCs w:val="20"/>
          <w:highlight w:val="white"/>
          <w:rtl w:val="0"/>
        </w:rPr>
        <w:t xml:space="preserve">The following link focuses on univariate analysis where each variable is examined independently. This is helpful for responding to inquiries regarding each distinct feature. To get started on summary statistics of both quantitative and qualitative variables, check out the following link:</w:t>
      </w:r>
    </w:p>
    <w:p w:rsidR="00000000" w:rsidDel="00000000" w:rsidP="00000000" w:rsidRDefault="00000000" w:rsidRPr="00000000" w14:paraId="0000002C">
      <w:pPr>
        <w:widowControl w:val="0"/>
        <w:spacing w:line="240" w:lineRule="auto"/>
        <w:rPr>
          <w:rFonts w:ascii="Roboto" w:cs="Roboto" w:eastAsia="Roboto" w:hAnsi="Roboto"/>
          <w:color w:val="10162f"/>
          <w:sz w:val="20"/>
          <w:szCs w:val="20"/>
          <w:highlight w:val="white"/>
        </w:rPr>
      </w:pPr>
      <w:r w:rsidDel="00000000" w:rsidR="00000000" w:rsidRPr="00000000">
        <w:rPr>
          <w:rFonts w:ascii="Roboto" w:cs="Roboto" w:eastAsia="Roboto" w:hAnsi="Roboto"/>
          <w:b w:val="1"/>
          <w:color w:val="10162f"/>
          <w:sz w:val="20"/>
          <w:szCs w:val="20"/>
          <w:highlight w:val="white"/>
          <w:rtl w:val="0"/>
        </w:rPr>
        <w:t xml:space="preserve">(all the lessons under ‘Data Summaries’. If you are stuck, use the ‘Get a hint’ option for help)</w:t>
      </w: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hyperlink r:id="rId18">
        <w:r w:rsidDel="00000000" w:rsidR="00000000" w:rsidRPr="00000000">
          <w:rPr>
            <w:rFonts w:ascii="Roboto" w:cs="Roboto" w:eastAsia="Roboto" w:hAnsi="Roboto"/>
            <w:color w:val="1155cc"/>
            <w:sz w:val="20"/>
            <w:szCs w:val="20"/>
            <w:highlight w:val="white"/>
            <w:u w:val="single"/>
            <w:rtl w:val="0"/>
          </w:rPr>
          <w:t xml:space="preserve">https://www.codecademy.com/courses/eda-exploratory-data-analysis-python/lessons/data-summaries/exercises/introduction</w:t>
        </w:r>
      </w:hyperlink>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10162f"/>
          <w:sz w:val="20"/>
          <w:szCs w:val="20"/>
          <w:highlight w:val="white"/>
        </w:rPr>
      </w:pP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Introducing correlation</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16"/>
          <w:szCs w:val="16"/>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Pr>
        <w:drawing>
          <wp:inline distB="114300" distT="114300" distL="114300" distR="114300">
            <wp:extent cx="4960414" cy="3644826"/>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960414" cy="364482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Source: </w:t>
      </w:r>
      <w:hyperlink r:id="rId20">
        <w:r w:rsidDel="00000000" w:rsidR="00000000" w:rsidRPr="00000000">
          <w:rPr>
            <w:rFonts w:ascii="Roboto" w:cs="Roboto" w:eastAsia="Roboto" w:hAnsi="Roboto"/>
            <w:i w:val="1"/>
            <w:color w:val="1155cc"/>
            <w:sz w:val="20"/>
            <w:szCs w:val="20"/>
            <w:u w:val="single"/>
            <w:rtl w:val="0"/>
          </w:rPr>
          <w:t xml:space="preserve">https://www.j-pcs.org/viewimage.asp?img=JPractCardiovascSci_2018_4_2_116_240962_f1.jpg</w:t>
        </w:r>
      </w:hyperlink>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Any dataset we want to study contains several fields (i.e., columns) of numerous observations (i.e., variables) that reflect various facts. Due to the fact that they were gathered from the same event, the columns in a dataset are almost always connected to one another. A field of a record may or may not have an impact on another field's value. We must look for dependencies among variables in order to study the kind of links these columns have and to assess the causes and effects between them. Correlation is a term used to describe the strength of a link between two fields in a dataset, and it is represented by a number between -1 and 1. </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9">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Pr>
        <w:drawing>
          <wp:inline distB="114300" distT="114300" distL="114300" distR="114300">
            <wp:extent cx="5943600" cy="11938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i w:val="1"/>
          <w:sz w:val="20"/>
          <w:szCs w:val="20"/>
          <w:rtl w:val="0"/>
        </w:rPr>
        <w:t xml:space="preserve">Source: </w:t>
      </w:r>
      <w:hyperlink r:id="rId22">
        <w:r w:rsidDel="00000000" w:rsidR="00000000" w:rsidRPr="00000000">
          <w:rPr>
            <w:rFonts w:ascii="Roboto" w:cs="Roboto" w:eastAsia="Roboto" w:hAnsi="Roboto"/>
            <w:i w:val="1"/>
            <w:color w:val="1155cc"/>
            <w:sz w:val="20"/>
            <w:szCs w:val="20"/>
            <w:u w:val="single"/>
            <w:rtl w:val="0"/>
          </w:rPr>
          <w:t xml:space="preserve">https://www.mathsisfun.com/data/correlation.html</w:t>
        </w:r>
      </w:hyperlink>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To get a quick introduction to correlation and how it works, refer:</w:t>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hyperlink r:id="rId23">
        <w:r w:rsidDel="00000000" w:rsidR="00000000" w:rsidRPr="00000000">
          <w:rPr>
            <w:rFonts w:ascii="Roboto" w:cs="Roboto" w:eastAsia="Roboto" w:hAnsi="Roboto"/>
            <w:color w:val="1155cc"/>
            <w:sz w:val="20"/>
            <w:szCs w:val="20"/>
            <w:u w:val="single"/>
            <w:rtl w:val="0"/>
          </w:rPr>
          <w:t xml:space="preserve">https://learning.oreilly.com/library/view/hands-on-exploratory-data/9781789537253/8e2546e8-cea8-4233-a70a-2e5422e12f68.xhtml</w:t>
        </w:r>
      </w:hyperlink>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Bivariate analysis</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r w:rsidDel="00000000" w:rsidR="00000000" w:rsidRPr="00000000">
        <w:rPr>
          <w:rFonts w:ascii="Roboto" w:cs="Roboto" w:eastAsia="Roboto" w:hAnsi="Roboto"/>
          <w:sz w:val="20"/>
          <w:szCs w:val="20"/>
          <w:rtl w:val="0"/>
        </w:rPr>
        <w:t xml:space="preserve">To determine whether there is a relationship between two different variables, bivariate analysis is utilized. Bivariate analysis typically aids us in predicting a value for one variable (i.e., a dependent variable) if we are aware of the value of the independent variable. To get </w:t>
      </w:r>
      <w:r w:rsidDel="00000000" w:rsidR="00000000" w:rsidRPr="00000000">
        <w:rPr>
          <w:rFonts w:ascii="Roboto" w:cs="Roboto" w:eastAsia="Roboto" w:hAnsi="Roboto"/>
          <w:color w:val="10162f"/>
          <w:sz w:val="20"/>
          <w:szCs w:val="20"/>
          <w:highlight w:val="white"/>
          <w:rtl w:val="0"/>
        </w:rPr>
        <w:t xml:space="preserve">a brief introduction, along with a few practice examples of bivariate analysis, refer to:</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hyperlink r:id="rId24">
        <w:r w:rsidDel="00000000" w:rsidR="00000000" w:rsidRPr="00000000">
          <w:rPr>
            <w:rFonts w:ascii="Roboto" w:cs="Roboto" w:eastAsia="Roboto" w:hAnsi="Roboto"/>
            <w:color w:val="1155cc"/>
            <w:sz w:val="20"/>
            <w:szCs w:val="20"/>
            <w:highlight w:val="white"/>
            <w:u w:val="single"/>
            <w:rtl w:val="0"/>
          </w:rPr>
          <w:t xml:space="preserve">https://learning.oreilly.com/library/view/hands-on-exploratory-data/9781789537253/4f8a0095-b73f-4146-b3d4-4e7f3f80c9b7.xhtml</w:t>
        </w:r>
      </w:hyperlink>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Roboto" w:cs="Roboto" w:eastAsia="Roboto" w:hAnsi="Roboto"/>
          <w:color w:val="10162f"/>
          <w:sz w:val="20"/>
          <w:szCs w:val="20"/>
          <w:highlight w:val="white"/>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20"/>
          <w:szCs w:val="20"/>
          <w:u w:val="single"/>
        </w:rPr>
      </w:pPr>
      <w:r w:rsidDel="00000000" w:rsidR="00000000" w:rsidRPr="00000000">
        <w:rPr>
          <w:rFonts w:ascii="Roboto" w:cs="Roboto" w:eastAsia="Roboto" w:hAnsi="Roboto"/>
          <w:sz w:val="20"/>
          <w:szCs w:val="20"/>
          <w:u w:val="single"/>
          <w:rtl w:val="0"/>
        </w:rPr>
        <w:t xml:space="preserve">Quiz Questions based on the pre-read links:</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rFonts w:ascii="Roboto" w:cs="Roboto" w:eastAsia="Roboto" w:hAnsi="Roboto"/>
          <w:sz w:val="14"/>
          <w:szCs w:val="14"/>
          <w:u w:val="single"/>
        </w:rPr>
      </w:pPr>
      <w:r w:rsidDel="00000000" w:rsidR="00000000" w:rsidRPr="00000000">
        <w:rPr>
          <w:rtl w:val="0"/>
        </w:rPr>
      </w:r>
    </w:p>
    <w:p w:rsidR="00000000" w:rsidDel="00000000" w:rsidP="00000000" w:rsidRDefault="00000000" w:rsidRPr="00000000" w14:paraId="00000047">
      <w:pPr>
        <w:numPr>
          <w:ilvl w:val="0"/>
          <w:numId w:val="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What is the purpose of the following line of code?</w:t>
      </w:r>
    </w:p>
    <w:p w:rsidR="00000000" w:rsidDel="00000000" w:rsidP="00000000" w:rsidRDefault="00000000" w:rsidRPr="00000000" w14:paraId="00000048">
      <w:pPr>
        <w:ind w:left="720" w:firstLine="0"/>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sz w:val="20"/>
          <w:szCs w:val="20"/>
          <w:rtl w:val="0"/>
        </w:rPr>
        <w:t xml:space="preserve">dataframe.isnull()</w:t>
      </w:r>
    </w:p>
    <w:p w:rsidR="00000000" w:rsidDel="00000000" w:rsidP="00000000" w:rsidRDefault="00000000" w:rsidRPr="00000000" w14:paraId="00000049">
      <w:pPr>
        <w:numPr>
          <w:ilvl w:val="0"/>
          <w:numId w:val="4"/>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Display relationships between variables in the dataset</w:t>
      </w:r>
    </w:p>
    <w:p w:rsidR="00000000" w:rsidDel="00000000" w:rsidP="00000000" w:rsidRDefault="00000000" w:rsidRPr="00000000" w14:paraId="0000004A">
      <w:pPr>
        <w:numPr>
          <w:ilvl w:val="0"/>
          <w:numId w:val="4"/>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Display missing values in the dataset</w:t>
      </w:r>
    </w:p>
    <w:p w:rsidR="00000000" w:rsidDel="00000000" w:rsidP="00000000" w:rsidRDefault="00000000" w:rsidRPr="00000000" w14:paraId="0000004B">
      <w:pPr>
        <w:numPr>
          <w:ilvl w:val="0"/>
          <w:numId w:val="4"/>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Display only non-missing values in the dataset</w:t>
      </w:r>
    </w:p>
    <w:p w:rsidR="00000000" w:rsidDel="00000000" w:rsidP="00000000" w:rsidRDefault="00000000" w:rsidRPr="00000000" w14:paraId="0000004C">
      <w:pPr>
        <w:numPr>
          <w:ilvl w:val="0"/>
          <w:numId w:val="4"/>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Display the count of missing values in the dataset</w:t>
      </w:r>
    </w:p>
    <w:p w:rsidR="00000000" w:rsidDel="00000000" w:rsidP="00000000" w:rsidRDefault="00000000" w:rsidRPr="00000000" w14:paraId="0000004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Solution: b. Display missing values in the dataset</w:t>
      </w:r>
    </w:p>
    <w:p w:rsidR="00000000" w:rsidDel="00000000" w:rsidP="00000000" w:rsidRDefault="00000000" w:rsidRPr="00000000" w14:paraId="0000004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w:t>
      </w:r>
      <w:r w:rsidDel="00000000" w:rsidR="00000000" w:rsidRPr="00000000">
        <w:rPr>
          <w:rFonts w:ascii="Roboto" w:cs="Roboto" w:eastAsia="Roboto" w:hAnsi="Roboto"/>
          <w:b w:val="1"/>
          <w:sz w:val="20"/>
          <w:szCs w:val="20"/>
          <w:rtl w:val="0"/>
        </w:rPr>
        <w:t xml:space="preserve">.info() </w:t>
      </w:r>
      <w:r w:rsidDel="00000000" w:rsidR="00000000" w:rsidRPr="00000000">
        <w:rPr>
          <w:rFonts w:ascii="Roboto" w:cs="Roboto" w:eastAsia="Roboto" w:hAnsi="Roboto"/>
          <w:sz w:val="20"/>
          <w:szCs w:val="20"/>
          <w:rtl w:val="0"/>
        </w:rPr>
        <w:t xml:space="preserve">command helps us to gather information about: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 number of rows, columns and missing values in the dataset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(ii) the data type of all columns in the dataset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(iii) the relationship between numeric values in the dataset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54">
      <w:pPr>
        <w:numPr>
          <w:ilvl w:val="0"/>
          <w:numId w:val="3"/>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 (ii) and (iii)</w:t>
      </w:r>
    </w:p>
    <w:p w:rsidR="00000000" w:rsidDel="00000000" w:rsidP="00000000" w:rsidRDefault="00000000" w:rsidRPr="00000000" w14:paraId="00000055">
      <w:pPr>
        <w:numPr>
          <w:ilvl w:val="0"/>
          <w:numId w:val="3"/>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 and (iii)</w:t>
      </w:r>
    </w:p>
    <w:p w:rsidR="00000000" w:rsidDel="00000000" w:rsidP="00000000" w:rsidRDefault="00000000" w:rsidRPr="00000000" w14:paraId="00000056">
      <w:pPr>
        <w:numPr>
          <w:ilvl w:val="0"/>
          <w:numId w:val="3"/>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(ii) and (iii)</w:t>
      </w:r>
    </w:p>
    <w:p w:rsidR="00000000" w:rsidDel="00000000" w:rsidP="00000000" w:rsidRDefault="00000000" w:rsidRPr="00000000" w14:paraId="00000057">
      <w:pPr>
        <w:numPr>
          <w:ilvl w:val="0"/>
          <w:numId w:val="3"/>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 and (ii)</w:t>
      </w:r>
    </w:p>
    <w:p w:rsidR="00000000" w:rsidDel="00000000" w:rsidP="00000000" w:rsidRDefault="00000000" w:rsidRPr="00000000" w14:paraId="0000005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Solution: d. (i) and (ii)</w:t>
      </w:r>
    </w:p>
    <w:p w:rsidR="00000000" w:rsidDel="00000000" w:rsidP="00000000" w:rsidRDefault="00000000" w:rsidRPr="00000000" w14:paraId="0000005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0"/>
          <w:szCs w:val="20"/>
        </w:rPr>
      </w:pPr>
      <w:r w:rsidDel="00000000" w:rsidR="00000000" w:rsidRPr="00000000">
        <w:rPr>
          <w:rFonts w:ascii="Roboto" w:cs="Roboto" w:eastAsia="Roboto" w:hAnsi="Roboto"/>
          <w:sz w:val="20"/>
          <w:szCs w:val="20"/>
          <w:highlight w:val="white"/>
          <w:rtl w:val="0"/>
        </w:rPr>
        <w:t xml:space="preserve">A scatter plot gives us insights about the </w:t>
      </w:r>
      <w:r w:rsidDel="00000000" w:rsidR="00000000" w:rsidRPr="00000000">
        <w:rPr>
          <w:rtl w:val="0"/>
        </w:rPr>
      </w:r>
    </w:p>
    <w:p w:rsidR="00000000" w:rsidDel="00000000" w:rsidP="00000000" w:rsidRDefault="00000000" w:rsidRPr="00000000" w14:paraId="0000005B">
      <w:pPr>
        <w:numPr>
          <w:ilvl w:val="0"/>
          <w:numId w:val="2"/>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Correlation between variables in a dataset</w:t>
      </w:r>
    </w:p>
    <w:p w:rsidR="00000000" w:rsidDel="00000000" w:rsidP="00000000" w:rsidRDefault="00000000" w:rsidRPr="00000000" w14:paraId="0000005C">
      <w:pPr>
        <w:numPr>
          <w:ilvl w:val="0"/>
          <w:numId w:val="2"/>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Statistical information about a specific column</w:t>
      </w:r>
    </w:p>
    <w:p w:rsidR="00000000" w:rsidDel="00000000" w:rsidP="00000000" w:rsidRDefault="00000000" w:rsidRPr="00000000" w14:paraId="0000005D">
      <w:pPr>
        <w:numPr>
          <w:ilvl w:val="0"/>
          <w:numId w:val="2"/>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Row-wise aggregates based on columns</w:t>
      </w:r>
    </w:p>
    <w:p w:rsidR="00000000" w:rsidDel="00000000" w:rsidP="00000000" w:rsidRDefault="00000000" w:rsidRPr="00000000" w14:paraId="0000005E">
      <w:pPr>
        <w:numPr>
          <w:ilvl w:val="0"/>
          <w:numId w:val="2"/>
        </w:numPr>
        <w:ind w:left="144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Column-wise aggregates based on rows</w:t>
      </w:r>
    </w:p>
    <w:p w:rsidR="00000000" w:rsidDel="00000000" w:rsidP="00000000" w:rsidRDefault="00000000" w:rsidRPr="00000000" w14:paraId="0000005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Solution: a. Correlation between variables in a dataset</w:t>
      </w:r>
    </w:p>
    <w:p w:rsidR="00000000" w:rsidDel="00000000" w:rsidP="00000000" w:rsidRDefault="00000000" w:rsidRPr="00000000" w14:paraId="00000060">
      <w:pPr>
        <w:rPr>
          <w:rFonts w:ascii="Roboto" w:cs="Roboto" w:eastAsia="Roboto" w:hAnsi="Roboto"/>
          <w:sz w:val="20"/>
          <w:szCs w:val="20"/>
          <w:u w:val="single"/>
        </w:rPr>
      </w:pPr>
      <w:r w:rsidDel="00000000" w:rsidR="00000000" w:rsidRPr="00000000">
        <w:rPr>
          <w:rFonts w:ascii="Roboto" w:cs="Roboto" w:eastAsia="Roboto" w:hAnsi="Roboto"/>
          <w:sz w:val="20"/>
          <w:szCs w:val="20"/>
          <w:u w:val="single"/>
          <w:rtl w:val="0"/>
        </w:rPr>
        <w:t xml:space="preserve">Discussion statements: </w:t>
      </w:r>
    </w:p>
    <w:p w:rsidR="00000000" w:rsidDel="00000000" w:rsidP="00000000" w:rsidRDefault="00000000" w:rsidRPr="00000000" w14:paraId="00000061">
      <w:pPr>
        <w:rPr>
          <w:rFonts w:ascii="Roboto" w:cs="Roboto" w:eastAsia="Roboto" w:hAnsi="Roboto"/>
          <w:sz w:val="10"/>
          <w:szCs w:val="10"/>
          <w:u w:val="single"/>
        </w:rPr>
      </w:pPr>
      <w:r w:rsidDel="00000000" w:rsidR="00000000" w:rsidRPr="00000000">
        <w:rPr>
          <w:rtl w:val="0"/>
        </w:rPr>
      </w:r>
    </w:p>
    <w:p w:rsidR="00000000" w:rsidDel="00000000" w:rsidP="00000000" w:rsidRDefault="00000000" w:rsidRPr="00000000" w14:paraId="00000062">
      <w:pPr>
        <w:numPr>
          <w:ilvl w:val="0"/>
          <w:numId w:val="5"/>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Organizations should conduct exploratory data analysis as it enables analysts to examine the data before making any conclusions. It guarantees that the findings are reliable and pertinent to the objectives and consequences of business</w:t>
      </w:r>
    </w:p>
    <w:p w:rsidR="00000000" w:rsidDel="00000000" w:rsidP="00000000" w:rsidRDefault="00000000" w:rsidRPr="00000000" w14:paraId="00000063">
      <w:pPr>
        <w:numPr>
          <w:ilvl w:val="0"/>
          <w:numId w:val="5"/>
        </w:numPr>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Companies must take a thorough, analytical look at the data collection before they can draw any firm conclusions or make any assumptions.</w:t>
      </w:r>
    </w:p>
    <w:p w:rsidR="00000000" w:rsidDel="00000000" w:rsidP="00000000" w:rsidRDefault="00000000" w:rsidRPr="00000000" w14:paraId="00000064">
      <w:pPr>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Data Science, engineering, and other research and development-related professions can all benefit from EDA. With modern analytics technology supported with access to advanced computing power, using EDA can be an exciting and interesting way to discover unanticipated value in a large number of complex data sets.</w:t>
      </w:r>
      <w:r w:rsidDel="00000000" w:rsidR="00000000" w:rsidRPr="00000000">
        <w:rPr>
          <w:rtl w:val="0"/>
        </w:rPr>
      </w:r>
    </w:p>
    <w:p w:rsidR="00000000" w:rsidDel="00000000" w:rsidP="00000000" w:rsidRDefault="00000000" w:rsidRPr="00000000" w14:paraId="0000006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8">
      <w:pPr>
        <w:rPr>
          <w:rFonts w:ascii="Roboto" w:cs="Roboto" w:eastAsia="Roboto" w:hAnsi="Roboto"/>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ooja Vijaykumar" w:id="0" w:date="2022-10-06T06:36:21Z">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PRE and POST completed. @leena.shibu@herovired.com @maria.peter@herovired.com</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Leena Shibu_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6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F95154"/>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ListParagraph">
    <w:name w:val="List Paragraph"/>
    <w:basedOn w:val="Normal"/>
    <w:uiPriority w:val="34"/>
    <w:qFormat w:val="1"/>
    <w:rsid w:val="00EC6F4E"/>
    <w:pPr>
      <w:ind w:left="720"/>
      <w:contextualSpacing w:val="1"/>
    </w:pPr>
  </w:style>
  <w:style w:type="character" w:styleId="Hyperlink">
    <w:name w:val="Hyperlink"/>
    <w:basedOn w:val="DefaultParagraphFont"/>
    <w:uiPriority w:val="99"/>
    <w:unhideWhenUsed w:val="1"/>
    <w:rsid w:val="00EC6F4E"/>
    <w:rPr>
      <w:color w:val="0000ff" w:themeColor="hyperlink"/>
      <w:u w:val="single"/>
    </w:rPr>
  </w:style>
  <w:style w:type="character" w:styleId="FollowedHyperlink">
    <w:name w:val="FollowedHyperlink"/>
    <w:basedOn w:val="DefaultParagraphFont"/>
    <w:uiPriority w:val="99"/>
    <w:semiHidden w:val="1"/>
    <w:unhideWhenUsed w:val="1"/>
    <w:rsid w:val="00F62B62"/>
    <w:rPr>
      <w:color w:val="800080" w:themeColor="followedHyperlink"/>
      <w:u w:val="single"/>
    </w:rPr>
  </w:style>
  <w:style w:type="character" w:styleId="UnresolvedMention">
    <w:name w:val="Unresolved Mention"/>
    <w:basedOn w:val="DefaultParagraphFont"/>
    <w:uiPriority w:val="99"/>
    <w:semiHidden w:val="1"/>
    <w:unhideWhenUsed w:val="1"/>
    <w:rsid w:val="00344E34"/>
    <w:rPr>
      <w:color w:val="605e5c"/>
      <w:shd w:color="auto" w:fill="e1dfdd" w:val="clear"/>
    </w:rPr>
  </w:style>
  <w:style w:type="table" w:styleId="TableGrid">
    <w:name w:val="Table Grid"/>
    <w:basedOn w:val="TableNormal"/>
    <w:uiPriority w:val="39"/>
    <w:rsid w:val="009A6396"/>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j-pcs.org/viewimage.asp?img=JPractCardiovascSci_2018_4_2_116_240962_f1.jpg" TargetMode="External"/><Relationship Id="rId11" Type="http://schemas.openxmlformats.org/officeDocument/2006/relationships/image" Target="media/image3.png"/><Relationship Id="rId22" Type="http://schemas.openxmlformats.org/officeDocument/2006/relationships/hyperlink" Target="https://www.mathsisfun.com/data/correlation.html" TargetMode="External"/><Relationship Id="rId10" Type="http://schemas.openxmlformats.org/officeDocument/2006/relationships/hyperlink" Target="https://blog.onesaitplatform.com/en/2022/05/17/exploratory-data-analysis-using-python-and-pandas/" TargetMode="External"/><Relationship Id="rId21" Type="http://schemas.openxmlformats.org/officeDocument/2006/relationships/image" Target="media/image5.png"/><Relationship Id="rId13" Type="http://schemas.openxmlformats.org/officeDocument/2006/relationships/hyperlink" Target="https://www.codecademy.com/courses/eda-exploratory-data-analysis-python/articles/what-is-eda" TargetMode="External"/><Relationship Id="rId24" Type="http://schemas.openxmlformats.org/officeDocument/2006/relationships/hyperlink" Target="https://learning.oreilly.com/library/view/hands-on-exploratory-data/9781789537253/4f8a0095-b73f-4146-b3d4-4e7f3f80c9b7.xhtml" TargetMode="External"/><Relationship Id="rId12" Type="http://schemas.openxmlformats.org/officeDocument/2006/relationships/hyperlink" Target="https://www.linkedin.com/pulse/questions-ask-while-eda-gaurav-topre?trk=articles_directory" TargetMode="External"/><Relationship Id="rId23" Type="http://schemas.openxmlformats.org/officeDocument/2006/relationships/hyperlink" Target="https://learning.oreilly.com/library/view/hands-on-exploratory-data/9781789537253/8e2546e8-cea8-4233-a70a-2e5422e12f68.x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hyperlink" Target="https://blog.developer.adobe.com/an-introductory-look-at-exploratory-data-analysis-on-adobe-experience-platform-1bfce7501d9a" TargetMode="External"/><Relationship Id="rId14" Type="http://schemas.openxmlformats.org/officeDocument/2006/relationships/image" Target="media/image1.png"/><Relationship Id="rId17" Type="http://schemas.openxmlformats.org/officeDocument/2006/relationships/hyperlink" Target="https://www.codecademy.com/courses/eda-exploratory-data-analysis-python/projects/data-cleaning-project" TargetMode="External"/><Relationship Id="rId16" Type="http://schemas.openxmlformats.org/officeDocument/2006/relationships/hyperlink" Target="https://www.codecademy.com/courses/eda-exploratory-data-analysis-python/articles/eda-inspect-clean-and-validate-a-dataset" TargetMode="External"/><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hyperlink" Target="https://www.codecademy.com/courses/eda-exploratory-data-analysis-python/lessons/data-summaries/exercises/introduction"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ZxyNO65BizDzath/bpgPR1Gmeg==">AMUW2mWwM1ocJFkjJrt8R6LAJhz/04kLeF/85SQz3pM9YvKD6tQotiTtj29rPVvEsauOKeQ2egQMNCQETmAcPj3JvO+cxqeepi2pNkFMNFjFN1Zs0zowwrBG49ByMGFQqz3Je34ZsG15GbGyOAeRil33uy0hHpiKe/g4Abg1Lae7IgyXyN4q8HhVOK3YU5kWFZYRBcP2oODCKQmCF3Rv8p1j033b4q5JYd+TrdT/6ABQyctrD8UKJoybKgwCQRbVB9el1Z0c2izO6Qh9s1DRah2XxoblwlXGTd+vre6zVZWxX++sO8BpD6r+vG9QTNUCxvNxRmubRV0cBH3uKxhdMKIYc2IrtniTkvKA4X5lDsVO9lm/UW4Hzm6pDfJcGgc9xwNE6ph/bcNGivjodp0Bh0AomLS1A3X0an5fN0XFo+5VHBSIEzqF9F3uG149181EqQ10ZtmsyKw+0sdeZ5IQoSFhQuvgBvAcAGYkS/OSS3C5UyKL+DF4Xq70Syn7bTkh9NEYWsgkvqxHsTu21wdXKrgAs/6FO3P498FDDcm3WZATXjO9J1Ju+4ICI18Un97P0DXmxOll2GTvBttas+eB839uJ92ofYVrvICMNnnQ6GIehNLwtif/O929p4GU4A0C3wLqzR2nkbY0wYDf37A5m71xnn3MllyztCX/IGeU1z9hsBwrHgPleW3pxYwm0EoPni5LJyiuAjsqRMo60flqc3CV4dgMyCBQDGw0843/EBsrI0rW9jR6TJB14Z4OUQIE2Mrt2LGVEE6L8qQiW1oWx3KZYYXS4DMiCslsPN2u9sudw6w37Ojo2iXVvTWj1GqmvvVrR+r5RGSTo95oyzYszHqpyOL3iOWrzxfjJWHDlFeQupLuSQXacgtYoZ9exiD3QWNBWNzXOmvcOIXGkhNPAe99uXtnNWZyyQUyZNPMgGkY0DdqcQ/2FEHbFJ7uXrYVl8bSWGoauKMXe7awptZRttvdANzonqat+qPQPH92u7b4Tm2SN/L3XM9OgJIIbBe99FjzAq/EbEDFGjou8ZHusEVoc5rG2Elr2cmC6HJAvETxxC96R3Hra1gp+reQ2X/jg0EdMGjZVWRIdpFSPozEpGs5fonz7y6V+hqpGu77Xt+nmg/1uoB9T7jvD6wLHVeUlpzOybhm4L1YYsarH5d/AuoRbVsDgeiZpcg7auDNguTa8A0LymUN9UTaMNEb3ykC7U9KGp/qDLaKfSrq3cPKtWoSz+zuS/bKQwgdPJXL9nNMIz+S4SIND11RdoKHntfffJetCLP+1wfe6YDA6ZBx+/eiub7dmSx0HbCM2Y294Xi40r0BUCtdLIR77QfORyCr0eWF4b9298nIMoGFcOVwlqILdspmPJ/19XLPC3QF514t4u86FON2rRvNes7r+YvPnW24VFDDSHrwL5XCWTyYQx4x/AjM7Iwm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2022-08-25T13:08:00Z</dcterms:created>
  <dc:creator>Swastik</dc:creator>
</cp:coreProperties>
</file>