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v097jjbwkgu" w:id="0"/>
      <w:bookmarkEnd w:id="0"/>
      <w:r w:rsidDel="00000000" w:rsidR="00000000" w:rsidRPr="00000000">
        <w:rPr>
          <w:rtl w:val="0"/>
        </w:rPr>
        <w:t xml:space="preserve">🧠 Vision Cortex Quantum Intelligence Contract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The Canonical Intelligence System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 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Executive-Grade Intelligence Architecture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gmk8flw6rre7" w:id="1"/>
      <w:bookmarkEnd w:id="1"/>
      <w:r w:rsidDel="00000000" w:rsidR="00000000" w:rsidRPr="00000000">
        <w:rPr>
          <w:rtl w:val="0"/>
        </w:rPr>
        <w:t xml:space="preserve">🎯 EXECUTIVE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Vision Cortex is </w:t>
      </w:r>
      <w:r w:rsidDel="00000000" w:rsidR="00000000" w:rsidRPr="00000000">
        <w:rPr>
          <w:b w:val="1"/>
          <w:bCs w:val="1"/>
          <w:rtl w:val="0"/>
        </w:rPr>
        <w:t xml:space="preserve">not an LLM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Vision Cortex is a meta-intelligence layer that: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🧠 Thinks across models</w:t>
      </w:r>
      <w:r w:rsidDel="00000000" w:rsidR="00000000" w:rsidRPr="00000000">
        <w:rPr>
          <w:rtl w:val="0"/>
        </w:rPr>
        <w:t xml:space="preserve"> - Orchestrates Vertex AI, Anthropic, Google Gemini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Thinks across time</w:t>
      </w:r>
      <w:r w:rsidDel="00000000" w:rsidR="00000000" w:rsidRPr="00000000">
        <w:rPr>
          <w:rtl w:val="0"/>
        </w:rPr>
        <w:t xml:space="preserve"> - Provides predictive intelligence with decay windows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🌐 Thinks across domains</w:t>
      </w:r>
      <w:r w:rsidDel="00000000" w:rsidR="00000000" w:rsidRPr="00000000">
        <w:rPr>
          <w:rtl w:val="0"/>
        </w:rPr>
        <w:t xml:space="preserve"> - Scales from real estate to finance to defense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🎯 Produces asymmetric intelligence</w:t>
      </w:r>
      <w:r w:rsidDel="00000000" w:rsidR="00000000" w:rsidRPr="00000000">
        <w:rPr>
          <w:rtl w:val="0"/>
        </w:rPr>
        <w:t xml:space="preserve"> - Finds what others won't see, won't believe, or will see too late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Core Principle:</w:t>
      </w:r>
      <w:r w:rsidDel="00000000" w:rsidR="00000000" w:rsidRPr="00000000">
        <w:rPr>
          <w:rtl w:val="0"/>
        </w:rPr>
        <w:t xml:space="preserve"> If the output is obvious, it failed.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rnasf0uyag6d" w:id="2"/>
      <w:bookmarkEnd w:id="2"/>
      <w:r w:rsidDel="00000000" w:rsidR="00000000" w:rsidRPr="00000000">
        <w:rPr>
          <w:rtl w:val="0"/>
        </w:rPr>
        <w:t xml:space="preserve">📋 INTELLIGENCE CONTRACT SPECIFICATION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vxu8ozafgude" w:id="3"/>
      <w:bookmarkEnd w:id="3"/>
      <w:r w:rsidDel="00000000" w:rsidR="00000000" w:rsidRPr="00000000">
        <w:rPr>
          <w:rtl w:val="0"/>
        </w:rPr>
        <w:t xml:space="preserve">Core Intelligence Envelope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Every Vision Cortex response follows this canonical structure: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interface CoreIntelligenceEnvelope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// Core Intelligence Identity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intelligence_type: 'prediction' | 'signal' | 'anomaly' | 'synthesis';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intelligence_version: string; // 'v1.0'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synthesis_revision: number;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// Confidence vs Conviction (FAANG DISTINCTION)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confidence: number; // Statistical certainty (0.0-1.0)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conviction_level: 'low' | 'medium' | 'high' | 'extreme'; // Strategic weight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// Time Intelligence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time_horizon: 'immediate' | 'short' | 'mid' | 'long';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why_now: string; // The sentence that closes deals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decay_window: string; // ISO timestamp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// Intelligence Content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summary: string;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why_it_matters: string;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supporting_signals: string[];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recommended_actions: string[];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// Model Consensus (Not Just Source List)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model_consensus: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participating_models: string[];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agreement_score: number; // 0.0–1.0 consensus strength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// Visibility &amp; Entitlement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visibility: 'public' | 'preview' | 'classified';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entitlement?: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tier_required: 'professional' | 'enterprise';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reason: 'predictive' | 'real_time' | 'entity_resolution';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srrz8k6kfeli" w:id="4"/>
      <w:bookmarkEnd w:id="4"/>
      <w:r w:rsidDel="00000000" w:rsidR="00000000" w:rsidRPr="00000000">
        <w:rPr>
          <w:rtl w:val="0"/>
        </w:rPr>
        <w:t xml:space="preserve">🚨 INTERNAL REJECTION RULES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Vision Cortex must reject synthesis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Fewer than 2 models participate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Agreement score &lt; 0.65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time_horizon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decay_window</w:t>
      </w:r>
      <w:r w:rsidDel="00000000" w:rsidR="00000000" w:rsidRPr="00000000">
        <w:rPr>
          <w:rtl w:val="0"/>
        </w:rPr>
        <w:t xml:space="preserve"> is undefined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Synthesis time exceeds 30 seconds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Confidence &lt; 0.3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This prevents "AI slop" from ever reaching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crkwogn8rsqd" w:id="5"/>
      <w:bookmarkEnd w:id="5"/>
      <w:r w:rsidDel="00000000" w:rsidR="00000000" w:rsidRPr="00000000">
        <w:rPr>
          <w:rtl w:val="0"/>
        </w:rPr>
        <w:t xml:space="preserve">🎭 CONFIDENCE vs CONVICTION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Distinction: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= Statistical certainty (model agreement + signal strength)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Conviction</w:t>
      </w:r>
      <w:r w:rsidDel="00000000" w:rsidR="00000000" w:rsidRPr="00000000">
        <w:rPr>
          <w:rtl w:val="0"/>
        </w:rPr>
        <w:t xml:space="preserve"> = Strategic weight (should someone act?)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 confidence + low conviction = "Market will be flat next week"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 confidence + high conviction = "Liquidity gap creates 30-day window"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Low confidence + high conviction = "Asymmetric bet with limited downside"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262zum2kqt5" w:id="6"/>
      <w:bookmarkEnd w:id="6"/>
      <w:r w:rsidDel="00000000" w:rsidR="00000000" w:rsidRPr="00000000">
        <w:rPr>
          <w:rtl w:val="0"/>
        </w:rPr>
        <w:t xml:space="preserve">📡 CANONICAL API ENDPOINTS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sx7io3efipl3" w:id="7"/>
      <w:bookmarkEnd w:id="7"/>
      <w:r w:rsidDel="00000000" w:rsidR="00000000" w:rsidRPr="00000000">
        <w:rPr>
          <w:rtl w:val="0"/>
        </w:rPr>
        <w:t xml:space="preserve">1. Intelligence Synthesis Engine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POST /vision-cortex/intelligence/synthesize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Generate quantum intelligence from natural language questions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b6tyyrgl9kv7" w:id="8"/>
      <w:bookmarkEnd w:id="8"/>
      <w:r w:rsidDel="00000000" w:rsidR="00000000" w:rsidRPr="00000000">
        <w:rPr>
          <w:rtl w:val="0"/>
        </w:rPr>
        <w:t xml:space="preserve">2. Signal Detection Engine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GET /vision-cortex/signals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Surface non-obvious market/domain signals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z01r762taxw4" w:id="9"/>
      <w:bookmarkEnd w:id="9"/>
      <w:r w:rsidDel="00000000" w:rsidR="00000000" w:rsidRPr="00000000">
        <w:rPr>
          <w:rtl w:val="0"/>
        </w:rPr>
        <w:t xml:space="preserve">3. Anomaly Detection Engine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GET /vision-cortex/anomalies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Identify rare, high-impact anomalies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xrw925ituxem" w:id="10"/>
      <w:bookmarkEnd w:id="10"/>
      <w:r w:rsidDel="00000000" w:rsidR="00000000" w:rsidRPr="00000000">
        <w:rPr>
          <w:rtl w:val="0"/>
        </w:rPr>
        <w:t xml:space="preserve">4. Classified Intelligence Preview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GET /vision-cortex/classified/preview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Premium intelligence preview (paywall)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81235q8l8me7" w:id="11"/>
      <w:bookmarkEnd w:id="11"/>
      <w:r w:rsidDel="00000000" w:rsidR="00000000" w:rsidRPr="00000000">
        <w:rPr>
          <w:rtl w:val="0"/>
        </w:rPr>
        <w:t xml:space="preserve">5. System Status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GET /vision-cortex/status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Health monitoring and capabilities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lvkbt9rvnqb" w:id="12"/>
      <w:bookmarkEnd w:id="12"/>
      <w:r w:rsidDel="00000000" w:rsidR="00000000" w:rsidRPr="00000000">
        <w:rPr>
          <w:rtl w:val="0"/>
        </w:rPr>
        <w:t xml:space="preserve">🎯 FRONTEND CONTRACT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Never ask:</w:t>
      </w:r>
      <w:r w:rsidDel="00000000" w:rsidR="00000000" w:rsidRPr="00000000">
        <w:rPr>
          <w:rtl w:val="0"/>
        </w:rPr>
        <w:t xml:space="preserve"> "What is the data?"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Always 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"What does this mean?"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"How strong is this signal?"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"How long does it last?"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"Why should I act now?"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hv32le76rxhd" w:id="13"/>
      <w:bookmarkEnd w:id="13"/>
      <w:r w:rsidDel="00000000" w:rsidR="00000000" w:rsidRPr="00000000">
        <w:rPr>
          <w:rtl w:val="0"/>
        </w:rPr>
        <w:t xml:space="preserve">UI Element Mapping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Intelligence Field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Opportunity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/synthesize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conviction_level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Graphs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trend_direction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 Badges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/anomalies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Paywall Blur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/classified/preview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entitlement.reason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shepw47f05yk" w:id="14"/>
      <w:bookmarkEnd w:id="14"/>
      <w:r w:rsidDel="00000000" w:rsidR="00000000" w:rsidRPr="00000000">
        <w:rPr>
          <w:rtl w:val="0"/>
        </w:rPr>
        <w:t xml:space="preserve">⚡ WEBSOCKET EVENTS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Clean Event 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type VisionCortexEventType =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| 'intelligence:synthesized'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| 'signal:detected'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| 'signal:strengthened'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| 'anomaly:detected'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| 'confidence:increased'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| 'consensus:achieved'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| 'intelligence:expired'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Priority Levels: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- Immediate action required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  <w:t xml:space="preserve"> - Important but not urgent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- Notable but can wait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  <w:t xml:space="preserve"> - Background information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q8ls851k9ex7" w:id="15"/>
      <w:bookmarkEnd w:id="15"/>
      <w:r w:rsidDel="00000000" w:rsidR="00000000" w:rsidRPr="00000000">
        <w:rPr>
          <w:rtl w:val="0"/>
        </w:rPr>
        <w:t xml:space="preserve">🏗️ DOMAIN EXPANSION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Domains: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🏠 Real Estate Intelligence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💰 Financial Markets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🪙 Cryptocurrency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Ready for Expansion: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⚡ Energy Intelligence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🏛️ Government/Infrastructure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🩺 Healthcare Intelligence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🛡️ Defense Intelligence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No refactoring required</w:t>
      </w:r>
      <w:r w:rsidDel="00000000" w:rsidR="00000000" w:rsidRPr="00000000">
        <w:rPr>
          <w:rtl w:val="0"/>
        </w:rPr>
        <w:t xml:space="preserve"> - Vision Cortex is domain-agnostic by design.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e3ocwaakipd4" w:id="16"/>
      <w:bookmarkEnd w:id="16"/>
      <w:r w:rsidDel="00000000" w:rsidR="00000000" w:rsidRPr="00000000">
        <w:rPr>
          <w:rtl w:val="0"/>
        </w:rPr>
        <w:t xml:space="preserve">🔐 ENTITLEMENT TIERS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92y94vnpr4fl" w:id="17"/>
      <w:bookmarkEnd w:id="17"/>
      <w:r w:rsidDel="00000000" w:rsidR="00000000" w:rsidRPr="00000000">
        <w:rPr>
          <w:rtl w:val="0"/>
        </w:rPr>
        <w:t xml:space="preserve">Professional Tier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Real-time intelligence streams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Signal detection (&gt;0.7 strength)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Basic anomaly alerts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y01r746pmoae" w:id="18"/>
      <w:bookmarkEnd w:id="18"/>
      <w:r w:rsidDel="00000000" w:rsidR="00000000" w:rsidRPr="00000000">
        <w:rPr>
          <w:rtl w:val="0"/>
        </w:rPr>
        <w:t xml:space="preserve">Enterprise Tier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Predictive intelligence (&gt;0.9 confidence)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Entity resolution &amp; coordinates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Classified intelligence access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domain expansion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11stdkkm9rqk" w:id="19"/>
      <w:bookmarkEnd w:id="19"/>
      <w:r w:rsidDel="00000000" w:rsidR="00000000" w:rsidRPr="00000000">
        <w:rPr>
          <w:rtl w:val="0"/>
        </w:rPr>
        <w:t xml:space="preserve">📊 PRODUCTION METRICS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Thresholds: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Minimum confidence: 0.3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Minimum agreement: 0.65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Maximum synthesis time: 30s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Intelligence freshness: Decay window enforced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Performance Targets: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response time: &lt;2s (95th percentile)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WebSocket latency: &lt;100ms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Uptime: 99.9%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 availability: &gt;2 providers always active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4zvxllhnkenj" w:id="20"/>
      <w:bookmarkEnd w:id="20"/>
      <w:r w:rsidDel="00000000" w:rsidR="00000000" w:rsidRPr="00000000">
        <w:rPr>
          <w:rtl w:val="0"/>
        </w:rPr>
        <w:t xml:space="preserve">🚀 DEPLOYMENT STATUS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Google Cloud Run (auto-scaling 1-10 instances)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Vertex AI (primary model provider)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Redis (caching layer)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Firestore (persistence)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Sync: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 Estate Intelligence ✅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Taxonomy System ✅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 System ✅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 Builder ✅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Health Monitoring: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endpoint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Prometheus metrics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Real-time alerting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3006vidjjcyy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PRODUCTION READINESS CHECKLIST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Vision Cortex is the only intelligence authority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Frontend never touches raw LLM output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Intelligence is versioned, expirable, confidence-scored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Classified access is structural, not cosmetic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 Estate is a vertical, not a special case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System scales to any domain without refactor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Model consensus prevents single-point-of-failure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Entitlement system supports business model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WebSocket events enable real-time UX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Internal rejection rules prevent AI slop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🧠 Vision Cortex Quantum Intelligence System is production-ready and operational.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credible in front of real partners and real money.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