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E5F4C" w14:textId="77777777" w:rsidR="00256E3A" w:rsidRDefault="00256E3A">
      <w:pPr>
        <w:spacing w:before="1200"/>
      </w:pPr>
    </w:p>
    <w:p w14:paraId="293ACA91" w14:textId="77777777" w:rsidR="00256E3A" w:rsidRDefault="00000000">
      <w:pPr>
        <w:spacing w:after="120"/>
        <w:jc w:val="center"/>
      </w:pPr>
      <w:r>
        <w:rPr>
          <w:b/>
          <w:bCs/>
          <w:color w:val="1A7A6E"/>
          <w:sz w:val="64"/>
          <w:szCs w:val="64"/>
        </w:rPr>
        <w:t>GASTROVISION</w:t>
      </w:r>
    </w:p>
    <w:p w14:paraId="4F79DC24" w14:textId="77777777" w:rsidR="00256E3A" w:rsidRDefault="00000000">
      <w:pPr>
        <w:spacing w:after="80"/>
        <w:jc w:val="center"/>
      </w:pPr>
      <w:r>
        <w:rPr>
          <w:color w:val="555555"/>
          <w:sz w:val="28"/>
          <w:szCs w:val="28"/>
        </w:rPr>
        <w:t>Gastrointestinal Disease Detection from Endoscopy Video</w:t>
      </w:r>
    </w:p>
    <w:p w14:paraId="10FF2527" w14:textId="77777777" w:rsidR="00256E3A" w:rsidRDefault="00000000">
      <w:pPr>
        <w:spacing w:after="600"/>
        <w:jc w:val="center"/>
      </w:pPr>
      <w:r>
        <w:rPr>
          <w:b/>
          <w:bCs/>
          <w:color w:val="333333"/>
          <w:sz w:val="26"/>
          <w:szCs w:val="26"/>
        </w:rPr>
        <w:t>Functional Specification Document</w:t>
      </w:r>
    </w:p>
    <w:p w14:paraId="2740F501" w14:textId="77777777" w:rsidR="00256E3A" w:rsidRDefault="00256E3A">
      <w:pPr>
        <w:pBdr>
          <w:bottom w:val="single" w:sz="6" w:space="1" w:color="1A7A6E"/>
        </w:pBdr>
        <w:spacing w:after="400"/>
      </w:pPr>
    </w:p>
    <w:p w14:paraId="0203E4CF" w14:textId="77777777" w:rsidR="00256E3A" w:rsidRDefault="00000000">
      <w:pPr>
        <w:spacing w:after="80"/>
        <w:jc w:val="center"/>
      </w:pPr>
      <w:r>
        <w:rPr>
          <w:color w:val="555555"/>
        </w:rPr>
        <w:t>Version 3.0 — Development Release</w:t>
      </w:r>
    </w:p>
    <w:p w14:paraId="6A6D8A93" w14:textId="77777777" w:rsidR="00256E3A" w:rsidRDefault="00000000">
      <w:pPr>
        <w:spacing w:after="80"/>
        <w:jc w:val="center"/>
      </w:pPr>
      <w:r>
        <w:rPr>
          <w:color w:val="555555"/>
        </w:rPr>
        <w:t>April 2026</w:t>
      </w:r>
    </w:p>
    <w:p w14:paraId="076A1E26" w14:textId="77777777" w:rsidR="00256E3A" w:rsidRDefault="00000000">
      <w:pPr>
        <w:jc w:val="center"/>
      </w:pPr>
      <w:r>
        <w:rPr>
          <w:i/>
          <w:iCs/>
          <w:color w:val="555555"/>
        </w:rPr>
        <w:t>Prepared for Academic Review</w:t>
      </w:r>
    </w:p>
    <w:p w14:paraId="0D133BC6" w14:textId="77777777" w:rsidR="00256E3A" w:rsidRDefault="00000000">
      <w:r>
        <w:br w:type="page"/>
      </w:r>
    </w:p>
    <w:p w14:paraId="35E8D599" w14:textId="77777777" w:rsidR="00256E3A" w:rsidRDefault="00000000">
      <w:pPr>
        <w:pStyle w:val="Heading1"/>
        <w:pBdr>
          <w:bottom w:val="single" w:sz="4" w:space="1" w:color="1A7A6E"/>
        </w:pBdr>
      </w:pPr>
      <w:r>
        <w:lastRenderedPageBreak/>
        <w:t>1. Purpose and Scope</w:t>
      </w:r>
    </w:p>
    <w:p w14:paraId="4057310A" w14:textId="77777777" w:rsidR="00256E3A" w:rsidRDefault="00000000">
      <w:pPr>
        <w:spacing w:before="60" w:after="100"/>
        <w:jc w:val="both"/>
      </w:pPr>
      <w:r>
        <w:t xml:space="preserve">This document describes what </w:t>
      </w:r>
      <w:proofErr w:type="spellStart"/>
      <w:r>
        <w:t>GastroVision</w:t>
      </w:r>
      <w:proofErr w:type="spellEnd"/>
      <w:r>
        <w:t xml:space="preserve"> does from the perspective of its users and the clinical workflow it is embedded in. Where the Architectural Document explains how the system is constructed and why specific implementation choices were made, this Functional Specification defines the observable behaviour of the system: what inputs it accepts, what outputs it produces, how users navigate through it, and what the system must do or refuse to do in each situation.</w:t>
      </w:r>
    </w:p>
    <w:p w14:paraId="6C011A08" w14:textId="77777777" w:rsidR="00256E3A" w:rsidRDefault="00256E3A">
      <w:pPr>
        <w:spacing w:before="60" w:after="60"/>
      </w:pPr>
    </w:p>
    <w:p w14:paraId="0150971A" w14:textId="77777777" w:rsidR="00256E3A" w:rsidRDefault="00000000">
      <w:pPr>
        <w:spacing w:before="60" w:after="100"/>
        <w:jc w:val="both"/>
      </w:pPr>
      <w:r>
        <w:t>The intended readers of this document are the academic reviewers evaluating the project, future developers extending the system, and any clinical staff who participate in usability testing. It does not assume a technical background and avoids discussing internal implementation details except where they directly affect observable behaviour.</w:t>
      </w:r>
    </w:p>
    <w:p w14:paraId="0BC16D08" w14:textId="77777777" w:rsidR="00256E3A" w:rsidRDefault="00256E3A">
      <w:pPr>
        <w:spacing w:before="60" w:after="60"/>
      </w:pPr>
    </w:p>
    <w:p w14:paraId="1680824F" w14:textId="77777777" w:rsidR="00256E3A" w:rsidRDefault="00000000">
      <w:pPr>
        <w:pStyle w:val="Heading2"/>
      </w:pPr>
      <w:r>
        <w:t>1.1 Document Conventions</w:t>
      </w:r>
    </w:p>
    <w:p w14:paraId="5B13CABB" w14:textId="77777777" w:rsidR="00256E3A" w:rsidRDefault="00000000">
      <w:pPr>
        <w:spacing w:before="60" w:after="100"/>
        <w:jc w:val="both"/>
      </w:pPr>
      <w:r>
        <w:t>Functional requirements are written using the following priority classification throughout this document:</w:t>
      </w:r>
    </w:p>
    <w:p w14:paraId="215548B5" w14:textId="77777777" w:rsidR="00256E3A" w:rsidRDefault="00000000">
      <w:pPr>
        <w:pStyle w:val="ListParagraph"/>
        <w:numPr>
          <w:ilvl w:val="0"/>
          <w:numId w:val="2"/>
        </w:numPr>
        <w:spacing w:before="40" w:after="40"/>
      </w:pPr>
      <w:r>
        <w:t>MUST — the system cannot be considered functional without this behaviour.</w:t>
      </w:r>
    </w:p>
    <w:p w14:paraId="5FD2FE9A" w14:textId="77777777" w:rsidR="00256E3A" w:rsidRDefault="00000000">
      <w:pPr>
        <w:pStyle w:val="ListParagraph"/>
        <w:numPr>
          <w:ilvl w:val="0"/>
          <w:numId w:val="2"/>
        </w:numPr>
        <w:spacing w:before="40" w:after="40"/>
      </w:pPr>
      <w:r>
        <w:t>SHOULD — the behaviour is strongly expected and its absence would reduce clinical utility.</w:t>
      </w:r>
    </w:p>
    <w:p w14:paraId="3C7E3249" w14:textId="77777777" w:rsidR="00256E3A" w:rsidRDefault="00000000">
      <w:pPr>
        <w:pStyle w:val="ListParagraph"/>
        <w:numPr>
          <w:ilvl w:val="0"/>
          <w:numId w:val="2"/>
        </w:numPr>
        <w:spacing w:before="40" w:after="40"/>
      </w:pPr>
      <w:r>
        <w:t>MAY — the behaviour is desirable but optional in the current release.</w:t>
      </w:r>
    </w:p>
    <w:p w14:paraId="505BFA47" w14:textId="77777777" w:rsidR="00256E3A" w:rsidRDefault="00256E3A">
      <w:pPr>
        <w:spacing w:before="60" w:after="60"/>
      </w:pPr>
    </w:p>
    <w:p w14:paraId="739D54E0" w14:textId="77777777" w:rsidR="00256E3A" w:rsidRDefault="00000000">
      <w:r>
        <w:br w:type="page"/>
      </w:r>
    </w:p>
    <w:p w14:paraId="75CE0278" w14:textId="77777777" w:rsidR="00256E3A" w:rsidRDefault="00000000">
      <w:pPr>
        <w:pStyle w:val="Heading1"/>
        <w:pBdr>
          <w:bottom w:val="single" w:sz="4" w:space="1" w:color="1A7A6E"/>
        </w:pBdr>
      </w:pPr>
      <w:r>
        <w:lastRenderedPageBreak/>
        <w:t>2. User Roles and Access</w:t>
      </w:r>
    </w:p>
    <w:p w14:paraId="7B41A16A" w14:textId="77777777" w:rsidR="00256E3A" w:rsidRDefault="00000000">
      <w:pPr>
        <w:spacing w:before="60" w:after="100"/>
        <w:jc w:val="both"/>
      </w:pPr>
      <w:proofErr w:type="spellStart"/>
      <w:r>
        <w:t>GastroVision</w:t>
      </w:r>
      <w:proofErr w:type="spellEnd"/>
      <w:r>
        <w:t xml:space="preserve"> is a multi-user application deployed on a shared workstation within a medical environment. Three user roles are defined in the system. Each role has a distinct set of permitted actions, and the database enforces role membership so that privilege escalation through the interface is not possible.</w:t>
      </w:r>
    </w:p>
    <w:p w14:paraId="1FDA4809"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26"/>
      </w:tblGrid>
      <w:tr w:rsidR="00256E3A" w14:paraId="574CB3F8" w14:textId="77777777">
        <w:tblPrEx>
          <w:tblCellMar>
            <w:top w:w="0" w:type="dxa"/>
            <w:bottom w:w="0" w:type="dxa"/>
          </w:tblCellMar>
        </w:tblPrEx>
        <w:tc>
          <w:tcPr>
            <w:tcW w:w="16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140A43BC" w14:textId="77777777" w:rsidR="00256E3A" w:rsidRDefault="00000000">
            <w:pPr>
              <w:jc w:val="center"/>
            </w:pPr>
            <w:r>
              <w:rPr>
                <w:b/>
                <w:bCs/>
                <w:color w:val="FFFFFF"/>
                <w:sz w:val="20"/>
                <w:szCs w:val="20"/>
              </w:rPr>
              <w:t>Role</w:t>
            </w:r>
          </w:p>
        </w:tc>
        <w:tc>
          <w:tcPr>
            <w:tcW w:w="74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68D53B31" w14:textId="77777777" w:rsidR="00256E3A" w:rsidRDefault="00000000">
            <w:pPr>
              <w:jc w:val="center"/>
            </w:pPr>
            <w:r>
              <w:rPr>
                <w:b/>
                <w:bCs/>
                <w:color w:val="FFFFFF"/>
                <w:sz w:val="20"/>
                <w:szCs w:val="20"/>
              </w:rPr>
              <w:t>Permitted Actions</w:t>
            </w:r>
          </w:p>
        </w:tc>
      </w:tr>
      <w:tr w:rsidR="00256E3A" w14:paraId="5241531E" w14:textId="77777777">
        <w:tblPrEx>
          <w:tblCellMar>
            <w:top w:w="0" w:type="dxa"/>
            <w:bottom w:w="0" w:type="dxa"/>
          </w:tblCellMar>
        </w:tblPrEx>
        <w:tc>
          <w:tcPr>
            <w:tcW w:w="16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34A123E3" w14:textId="77777777" w:rsidR="00256E3A" w:rsidRDefault="00000000">
            <w:r>
              <w:rPr>
                <w:b/>
                <w:bCs/>
                <w:color w:val="1A4A46"/>
                <w:sz w:val="20"/>
                <w:szCs w:val="20"/>
              </w:rPr>
              <w:t>Doctor</w:t>
            </w:r>
          </w:p>
        </w:tc>
        <w:tc>
          <w:tcPr>
            <w:tcW w:w="7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4EA796F" w14:textId="77777777" w:rsidR="00256E3A" w:rsidRDefault="00000000">
            <w:r>
              <w:rPr>
                <w:sz w:val="20"/>
                <w:szCs w:val="20"/>
              </w:rPr>
              <w:t>Log in, view own dashboard, create and manage patient cases, upload endoscopy videos, initiate analysis, view and export diagnostic results for their own cases.</w:t>
            </w:r>
          </w:p>
        </w:tc>
      </w:tr>
      <w:tr w:rsidR="00256E3A" w14:paraId="24F1A01D" w14:textId="77777777">
        <w:tblPrEx>
          <w:tblCellMar>
            <w:top w:w="0" w:type="dxa"/>
            <w:bottom w:w="0" w:type="dxa"/>
          </w:tblCellMar>
        </w:tblPrEx>
        <w:tc>
          <w:tcPr>
            <w:tcW w:w="16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2F1E7DCA" w14:textId="77777777" w:rsidR="00256E3A" w:rsidRDefault="00000000">
            <w:r>
              <w:rPr>
                <w:b/>
                <w:bCs/>
                <w:color w:val="1A4A46"/>
                <w:sz w:val="20"/>
                <w:szCs w:val="20"/>
              </w:rPr>
              <w:t>Researcher</w:t>
            </w:r>
          </w:p>
        </w:tc>
        <w:tc>
          <w:tcPr>
            <w:tcW w:w="74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FCC8AB2" w14:textId="77777777" w:rsidR="00256E3A" w:rsidRDefault="00000000">
            <w:r>
              <w:rPr>
                <w:sz w:val="20"/>
                <w:szCs w:val="20"/>
              </w:rPr>
              <w:t>All Doctor permissions. Additionally, may access anonymised case data across the system for research and model evaluation purposes. Cannot modify patient records created by others.</w:t>
            </w:r>
          </w:p>
        </w:tc>
      </w:tr>
      <w:tr w:rsidR="00256E3A" w14:paraId="577A3769" w14:textId="77777777">
        <w:tblPrEx>
          <w:tblCellMar>
            <w:top w:w="0" w:type="dxa"/>
            <w:bottom w:w="0" w:type="dxa"/>
          </w:tblCellMar>
        </w:tblPrEx>
        <w:tc>
          <w:tcPr>
            <w:tcW w:w="16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64983D05" w14:textId="77777777" w:rsidR="00256E3A" w:rsidRDefault="00000000">
            <w:r>
              <w:rPr>
                <w:b/>
                <w:bCs/>
                <w:color w:val="1A4A46"/>
                <w:sz w:val="20"/>
                <w:szCs w:val="20"/>
              </w:rPr>
              <w:t>Admin</w:t>
            </w:r>
          </w:p>
        </w:tc>
        <w:tc>
          <w:tcPr>
            <w:tcW w:w="74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F69C368" w14:textId="77777777" w:rsidR="00256E3A" w:rsidRDefault="00000000">
            <w:r>
              <w:rPr>
                <w:sz w:val="20"/>
                <w:szCs w:val="20"/>
              </w:rPr>
              <w:t>Full system access. Creates and deactivates user accounts, manages the patient registry, reviews system activity logs, and configures system-wide parameters such as the confidence threshold.</w:t>
            </w:r>
          </w:p>
        </w:tc>
      </w:tr>
    </w:tbl>
    <w:p w14:paraId="06AC8DB1" w14:textId="77777777" w:rsidR="00256E3A" w:rsidRDefault="00256E3A">
      <w:pPr>
        <w:spacing w:before="60" w:after="60"/>
      </w:pPr>
    </w:p>
    <w:p w14:paraId="24C46AE9" w14:textId="77777777" w:rsidR="00256E3A" w:rsidRDefault="00000000">
      <w:pPr>
        <w:pStyle w:val="Heading2"/>
      </w:pPr>
      <w:r>
        <w:t>2.1 Authentication Requirements</w:t>
      </w:r>
    </w:p>
    <w:p w14:paraId="1E463B8C" w14:textId="77777777" w:rsidR="00256E3A" w:rsidRDefault="00000000">
      <w:pPr>
        <w:pStyle w:val="ListParagraph"/>
        <w:numPr>
          <w:ilvl w:val="0"/>
          <w:numId w:val="2"/>
        </w:numPr>
        <w:spacing w:before="40" w:after="40"/>
      </w:pPr>
      <w:r>
        <w:t>The system MUST require a username and password on every session start. There is no guest or anonymous access.</w:t>
      </w:r>
    </w:p>
    <w:p w14:paraId="0767279B" w14:textId="77777777" w:rsidR="00256E3A" w:rsidRDefault="00000000">
      <w:pPr>
        <w:pStyle w:val="ListParagraph"/>
        <w:numPr>
          <w:ilvl w:val="0"/>
          <w:numId w:val="2"/>
        </w:numPr>
        <w:spacing w:before="40" w:after="40"/>
      </w:pPr>
      <w:r>
        <w:t>Passwords MUST be stored as cryptographic hashes. The system MUST NOT store or transmit plain-text credentials at any point.</w:t>
      </w:r>
    </w:p>
    <w:p w14:paraId="1B670C33" w14:textId="77777777" w:rsidR="00256E3A" w:rsidRDefault="00000000">
      <w:pPr>
        <w:pStyle w:val="ListParagraph"/>
        <w:numPr>
          <w:ilvl w:val="0"/>
          <w:numId w:val="2"/>
        </w:numPr>
        <w:spacing w:before="40" w:after="40"/>
      </w:pPr>
      <w:r>
        <w:t>A failed login attempt MUST display a generic error message. The message MUST NOT reveal whether the username or the password was incorrect, to prevent user enumeration.</w:t>
      </w:r>
    </w:p>
    <w:p w14:paraId="5B4BBE6B" w14:textId="77777777" w:rsidR="00256E3A" w:rsidRDefault="00000000">
      <w:pPr>
        <w:pStyle w:val="ListParagraph"/>
        <w:numPr>
          <w:ilvl w:val="0"/>
          <w:numId w:val="2"/>
        </w:numPr>
        <w:spacing w:before="40" w:after="40"/>
      </w:pPr>
      <w:r>
        <w:t>The system SHOULD log the timestamp of each successful login against the user record.</w:t>
      </w:r>
    </w:p>
    <w:p w14:paraId="03D4EA10" w14:textId="77777777" w:rsidR="00256E3A" w:rsidRDefault="00000000">
      <w:pPr>
        <w:pStyle w:val="ListParagraph"/>
        <w:numPr>
          <w:ilvl w:val="0"/>
          <w:numId w:val="2"/>
        </w:numPr>
        <w:spacing w:before="40" w:after="40"/>
      </w:pPr>
      <w:r>
        <w:t>Inactive accounts (</w:t>
      </w:r>
      <w:proofErr w:type="spellStart"/>
      <w:r>
        <w:t>is_active</w:t>
      </w:r>
      <w:proofErr w:type="spellEnd"/>
      <w:r>
        <w:t xml:space="preserve"> = false) MUST be rejected at login even if the correct password is supplied.</w:t>
      </w:r>
    </w:p>
    <w:p w14:paraId="1A241D77" w14:textId="77777777" w:rsidR="00256E3A" w:rsidRDefault="00256E3A">
      <w:pPr>
        <w:spacing w:before="60" w:after="60"/>
      </w:pPr>
    </w:p>
    <w:p w14:paraId="768B13CD" w14:textId="77777777" w:rsidR="00256E3A" w:rsidRDefault="00000000">
      <w:r>
        <w:br w:type="page"/>
      </w:r>
    </w:p>
    <w:p w14:paraId="50839ACE" w14:textId="77777777" w:rsidR="00256E3A" w:rsidRDefault="00000000">
      <w:pPr>
        <w:pStyle w:val="Heading1"/>
        <w:pBdr>
          <w:bottom w:val="single" w:sz="4" w:space="1" w:color="1A7A6E"/>
        </w:pBdr>
      </w:pPr>
      <w:r>
        <w:lastRenderedPageBreak/>
        <w:t>3. Use Cases</w:t>
      </w:r>
    </w:p>
    <w:p w14:paraId="63D6AA13" w14:textId="77777777" w:rsidR="00256E3A" w:rsidRDefault="00000000">
      <w:pPr>
        <w:spacing w:before="60" w:after="100"/>
        <w:jc w:val="both"/>
      </w:pPr>
      <w:r>
        <w:t xml:space="preserve">The following use cases describe the primary interactions a </w:t>
      </w:r>
      <w:proofErr w:type="gramStart"/>
      <w:r>
        <w:t>Doctor</w:t>
      </w:r>
      <w:proofErr w:type="gramEnd"/>
      <w:r>
        <w:t xml:space="preserve"> user has with </w:t>
      </w:r>
      <w:proofErr w:type="spellStart"/>
      <w:r>
        <w:t>GastroVision</w:t>
      </w:r>
      <w:proofErr w:type="spellEnd"/>
      <w:r>
        <w:t xml:space="preserve"> during a typical clinical session. Each use case identifies the triggering event, the sequence of steps, and the expected outcome. Edge cases and error conditions are included where they affect the functional specification.</w:t>
      </w:r>
    </w:p>
    <w:p w14:paraId="3D47818E" w14:textId="77777777" w:rsidR="00256E3A" w:rsidRDefault="00000000">
      <w:pPr>
        <w:spacing w:before="120" w:after="60"/>
        <w:jc w:val="center"/>
      </w:pPr>
      <w:r>
        <w:rPr>
          <w:noProof/>
        </w:rPr>
        <w:drawing>
          <wp:inline distT="0" distB="0" distL="0" distR="0" wp14:anchorId="6D3C7D68" wp14:editId="1586E5CD">
            <wp:extent cx="4876800" cy="33391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 case Diagram.png"/>
                    <pic:cNvPicPr/>
                  </pic:nvPicPr>
                  <pic:blipFill>
                    <a:blip r:embed="rId7"/>
                    <a:stretch>
                      <a:fillRect/>
                    </a:stretch>
                  </pic:blipFill>
                  <pic:spPr>
                    <a:xfrm>
                      <a:off x="0" y="0"/>
                      <a:ext cx="4890074" cy="3348217"/>
                    </a:xfrm>
                    <a:prstGeom prst="rect">
                      <a:avLst/>
                    </a:prstGeom>
                  </pic:spPr>
                </pic:pic>
              </a:graphicData>
            </a:graphic>
          </wp:inline>
        </w:drawing>
      </w:r>
    </w:p>
    <w:p w14:paraId="7B41F894" w14:textId="77777777" w:rsidR="00256E3A" w:rsidRDefault="00000000">
      <w:pPr>
        <w:spacing w:before="40" w:after="200"/>
        <w:jc w:val="center"/>
      </w:pPr>
      <w:r>
        <w:rPr>
          <w:i/>
          <w:sz w:val="18"/>
        </w:rPr>
        <w:t>Figure 1: Use Case Diagram</w:t>
      </w:r>
    </w:p>
    <w:p w14:paraId="2CEA375C" w14:textId="77777777" w:rsidR="00256E3A" w:rsidRDefault="00256E3A">
      <w:pPr>
        <w:spacing w:before="60" w:after="60"/>
      </w:pPr>
    </w:p>
    <w:p w14:paraId="305A85FC" w14:textId="77777777" w:rsidR="00256E3A" w:rsidRDefault="00000000">
      <w:pPr>
        <w:pStyle w:val="Heading2"/>
      </w:pPr>
      <w:r>
        <w:t>UC-01: Log In to the 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56E3A" w14:paraId="7C3A2936"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1BD2EBEA" w14:textId="77777777" w:rsidR="00256E3A" w:rsidRDefault="00000000">
            <w:r>
              <w:rPr>
                <w:b/>
                <w:bCs/>
                <w:color w:val="1A4A46"/>
                <w:sz w:val="20"/>
                <w:szCs w:val="20"/>
              </w:rPr>
              <w:t>Actor</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5B141E9" w14:textId="77777777" w:rsidR="00256E3A" w:rsidRDefault="00000000">
            <w:r>
              <w:rPr>
                <w:sz w:val="20"/>
                <w:szCs w:val="20"/>
              </w:rPr>
              <w:t>Doctor, Researcher, or Admin</w:t>
            </w:r>
          </w:p>
        </w:tc>
      </w:tr>
      <w:tr w:rsidR="00256E3A" w14:paraId="5BD19A9D"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5E4BE4D7" w14:textId="77777777" w:rsidR="00256E3A" w:rsidRDefault="00000000">
            <w:r>
              <w:rPr>
                <w:b/>
                <w:bCs/>
                <w:color w:val="1A4A46"/>
                <w:sz w:val="20"/>
                <w:szCs w:val="20"/>
              </w:rPr>
              <w:t>Trigger</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096FF6C" w14:textId="77777777" w:rsidR="00256E3A" w:rsidRDefault="00000000">
            <w:r>
              <w:rPr>
                <w:sz w:val="20"/>
                <w:szCs w:val="20"/>
              </w:rPr>
              <w:t xml:space="preserve">User launches the </w:t>
            </w:r>
            <w:proofErr w:type="spellStart"/>
            <w:r>
              <w:rPr>
                <w:sz w:val="20"/>
                <w:szCs w:val="20"/>
              </w:rPr>
              <w:t>GastroVision</w:t>
            </w:r>
            <w:proofErr w:type="spellEnd"/>
            <w:r>
              <w:rPr>
                <w:sz w:val="20"/>
                <w:szCs w:val="20"/>
              </w:rPr>
              <w:t xml:space="preserve"> application.</w:t>
            </w:r>
          </w:p>
        </w:tc>
      </w:tr>
      <w:tr w:rsidR="00256E3A" w14:paraId="26E870BA"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132564B6" w14:textId="77777777" w:rsidR="00256E3A" w:rsidRDefault="00000000">
            <w:r>
              <w:rPr>
                <w:b/>
                <w:bCs/>
                <w:color w:val="1A4A46"/>
                <w:sz w:val="20"/>
                <w:szCs w:val="20"/>
              </w:rPr>
              <w:t>Precondition</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C954E45" w14:textId="77777777" w:rsidR="00256E3A" w:rsidRDefault="00000000">
            <w:r>
              <w:rPr>
                <w:sz w:val="20"/>
                <w:szCs w:val="20"/>
              </w:rPr>
              <w:t>The user account exists in the database and is marked active. The backend service is running.</w:t>
            </w:r>
          </w:p>
        </w:tc>
      </w:tr>
      <w:tr w:rsidR="00256E3A" w14:paraId="0318621E"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3E396A3C" w14:textId="77777777" w:rsidR="00256E3A" w:rsidRDefault="00000000">
            <w:r>
              <w:rPr>
                <w:b/>
                <w:bCs/>
                <w:color w:val="1A4A46"/>
                <w:sz w:val="20"/>
                <w:szCs w:val="20"/>
              </w:rPr>
              <w:t>Main Flow</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BAD5165" w14:textId="77777777" w:rsidR="00256E3A" w:rsidRDefault="00000000">
            <w:r>
              <w:rPr>
                <w:sz w:val="20"/>
                <w:szCs w:val="20"/>
              </w:rPr>
              <w:t xml:space="preserve">1. Application displays the Login screen. 2. User enters username and password. 3. User clicks Login. 4. System verifies credentials against the database. 5. On success, system records </w:t>
            </w:r>
            <w:proofErr w:type="spellStart"/>
            <w:r>
              <w:rPr>
                <w:sz w:val="20"/>
                <w:szCs w:val="20"/>
              </w:rPr>
              <w:t>last_login</w:t>
            </w:r>
            <w:proofErr w:type="spellEnd"/>
            <w:r>
              <w:rPr>
                <w:sz w:val="20"/>
                <w:szCs w:val="20"/>
              </w:rPr>
              <w:t xml:space="preserve"> timestamp and navigates to the Dashboard.</w:t>
            </w:r>
          </w:p>
        </w:tc>
      </w:tr>
      <w:tr w:rsidR="00256E3A" w14:paraId="0CAE9E30"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5978C4E1" w14:textId="77777777" w:rsidR="00256E3A" w:rsidRDefault="00000000">
            <w:r>
              <w:rPr>
                <w:b/>
                <w:bCs/>
                <w:color w:val="1A4A46"/>
                <w:sz w:val="20"/>
                <w:szCs w:val="20"/>
              </w:rPr>
              <w:t>Alternate Flow</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925DD7C" w14:textId="77777777" w:rsidR="00256E3A" w:rsidRDefault="00000000">
            <w:r>
              <w:rPr>
                <w:sz w:val="20"/>
                <w:szCs w:val="20"/>
              </w:rPr>
              <w:t>If credentials are invalid: system displays 'Invalid username or password' and clears the password field. User may retry. After three consecutive failures the system SHOULD introduce a short lockout delay.</w:t>
            </w:r>
          </w:p>
        </w:tc>
      </w:tr>
      <w:tr w:rsidR="00256E3A" w14:paraId="5E19B57C"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21F75D7F" w14:textId="77777777" w:rsidR="00256E3A" w:rsidRDefault="00000000">
            <w:r>
              <w:rPr>
                <w:b/>
                <w:bCs/>
                <w:color w:val="1A4A46"/>
                <w:sz w:val="20"/>
                <w:szCs w:val="20"/>
              </w:rPr>
              <w:t>Outcome</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CAA49C" w14:textId="77777777" w:rsidR="00256E3A" w:rsidRDefault="00000000">
            <w:r>
              <w:rPr>
                <w:sz w:val="20"/>
                <w:szCs w:val="20"/>
              </w:rPr>
              <w:t>User is authenticated and the Dashboard is displayed.</w:t>
            </w:r>
          </w:p>
        </w:tc>
      </w:tr>
    </w:tbl>
    <w:p w14:paraId="1B543476" w14:textId="77777777" w:rsidR="00256E3A" w:rsidRDefault="00256E3A">
      <w:pPr>
        <w:spacing w:before="60" w:after="60"/>
      </w:pPr>
    </w:p>
    <w:p w14:paraId="086D4140" w14:textId="77777777" w:rsidR="00256E3A" w:rsidRDefault="00000000">
      <w:pPr>
        <w:pStyle w:val="Heading2"/>
      </w:pPr>
      <w:r>
        <w:t>UC-02: Register a New Patient Case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56E3A" w14:paraId="19870D89"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626CF86F" w14:textId="77777777" w:rsidR="00256E3A" w:rsidRDefault="00000000">
            <w:r>
              <w:rPr>
                <w:b/>
                <w:bCs/>
                <w:color w:val="1A4A46"/>
                <w:sz w:val="20"/>
                <w:szCs w:val="20"/>
              </w:rPr>
              <w:t>Actor</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9839F68" w14:textId="77777777" w:rsidR="00256E3A" w:rsidRDefault="00000000">
            <w:r>
              <w:rPr>
                <w:sz w:val="20"/>
                <w:szCs w:val="20"/>
              </w:rPr>
              <w:t>Doctor</w:t>
            </w:r>
          </w:p>
        </w:tc>
      </w:tr>
      <w:tr w:rsidR="00256E3A" w14:paraId="41DB5C7C"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6D1EEF73" w14:textId="77777777" w:rsidR="00256E3A" w:rsidRDefault="00000000">
            <w:r>
              <w:rPr>
                <w:b/>
                <w:bCs/>
                <w:color w:val="1A4A46"/>
                <w:sz w:val="20"/>
                <w:szCs w:val="20"/>
              </w:rPr>
              <w:t>Trigger</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6D4EED6" w14:textId="77777777" w:rsidR="00256E3A" w:rsidRDefault="00000000">
            <w:r>
              <w:rPr>
                <w:sz w:val="20"/>
                <w:szCs w:val="20"/>
              </w:rPr>
              <w:t>Doctor clicks 'New Case' on the Dashboard.</w:t>
            </w:r>
          </w:p>
        </w:tc>
      </w:tr>
      <w:tr w:rsidR="00256E3A" w14:paraId="0D3C3DBA"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1777EB99" w14:textId="77777777" w:rsidR="00256E3A" w:rsidRDefault="00000000">
            <w:r>
              <w:rPr>
                <w:b/>
                <w:bCs/>
                <w:color w:val="1A4A46"/>
                <w:sz w:val="20"/>
                <w:szCs w:val="20"/>
              </w:rPr>
              <w:lastRenderedPageBreak/>
              <w:t>Precondition</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E960B4B" w14:textId="77777777" w:rsidR="00256E3A" w:rsidRDefault="00000000">
            <w:r>
              <w:rPr>
                <w:sz w:val="20"/>
                <w:szCs w:val="20"/>
              </w:rPr>
              <w:t>Doctor is authenticated.</w:t>
            </w:r>
          </w:p>
        </w:tc>
      </w:tr>
      <w:tr w:rsidR="00256E3A" w14:paraId="166E954C"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5B18B740" w14:textId="77777777" w:rsidR="00256E3A" w:rsidRDefault="00000000">
            <w:r>
              <w:rPr>
                <w:b/>
                <w:bCs/>
                <w:color w:val="1A4A46"/>
                <w:sz w:val="20"/>
                <w:szCs w:val="20"/>
              </w:rPr>
              <w:t>Main Flow</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E3AF24E" w14:textId="77777777" w:rsidR="00256E3A" w:rsidRDefault="00000000">
            <w:r>
              <w:rPr>
                <w:sz w:val="20"/>
                <w:szCs w:val="20"/>
              </w:rPr>
              <w:t>1. System displays the New Case form. 2. Doctor enters patient details: clinic reference, name, age, gender, and relevant medical history. 3. Doctor submits the form. 4. System creates a Patient record and a linked Case record with status 'pending'. 5. System navigates to the Analysis screen for the new case.</w:t>
            </w:r>
          </w:p>
        </w:tc>
      </w:tr>
      <w:tr w:rsidR="00256E3A" w14:paraId="1FF2221B"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2B623ADC" w14:textId="77777777" w:rsidR="00256E3A" w:rsidRDefault="00000000">
            <w:r>
              <w:rPr>
                <w:b/>
                <w:bCs/>
                <w:color w:val="1A4A46"/>
                <w:sz w:val="20"/>
                <w:szCs w:val="20"/>
              </w:rPr>
              <w:t>Alternate Flow</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278D0E0" w14:textId="77777777" w:rsidR="00256E3A" w:rsidRDefault="00000000">
            <w:r>
              <w:rPr>
                <w:sz w:val="20"/>
                <w:szCs w:val="20"/>
              </w:rPr>
              <w:t>If the clinic reference (</w:t>
            </w:r>
            <w:proofErr w:type="spellStart"/>
            <w:r>
              <w:rPr>
                <w:sz w:val="20"/>
                <w:szCs w:val="20"/>
              </w:rPr>
              <w:t>case_ref</w:t>
            </w:r>
            <w:proofErr w:type="spellEnd"/>
            <w:r>
              <w:rPr>
                <w:sz w:val="20"/>
                <w:szCs w:val="20"/>
              </w:rPr>
              <w:t>) already exists, the system displays a validation error and prompts the user to enter a unique identifier or search for the existing patient.</w:t>
            </w:r>
          </w:p>
        </w:tc>
      </w:tr>
      <w:tr w:rsidR="00256E3A" w14:paraId="30C288B1"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27131BAF" w14:textId="77777777" w:rsidR="00256E3A" w:rsidRDefault="00000000">
            <w:r>
              <w:rPr>
                <w:b/>
                <w:bCs/>
                <w:color w:val="1A4A46"/>
                <w:sz w:val="20"/>
                <w:szCs w:val="20"/>
              </w:rPr>
              <w:t>Outcome</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319D30E" w14:textId="77777777" w:rsidR="00256E3A" w:rsidRDefault="00000000">
            <w:r>
              <w:rPr>
                <w:sz w:val="20"/>
                <w:szCs w:val="20"/>
              </w:rPr>
              <w:t>A Patient and Case record are created in the database. The case is ready to accept a video upload.</w:t>
            </w:r>
          </w:p>
        </w:tc>
      </w:tr>
    </w:tbl>
    <w:p w14:paraId="3202C884" w14:textId="77777777" w:rsidR="00256E3A" w:rsidRDefault="00256E3A">
      <w:pPr>
        <w:spacing w:before="60" w:after="60"/>
      </w:pPr>
    </w:p>
    <w:p w14:paraId="2FD33E1B" w14:textId="77777777" w:rsidR="00256E3A" w:rsidRDefault="00000000">
      <w:pPr>
        <w:pStyle w:val="Heading2"/>
      </w:pPr>
      <w:r>
        <w:t>UC-03: Upload and Analyse a Video File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56E3A" w14:paraId="2AC464EF"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56025697" w14:textId="77777777" w:rsidR="00256E3A" w:rsidRDefault="00000000">
            <w:r>
              <w:rPr>
                <w:b/>
                <w:bCs/>
                <w:color w:val="1A4A46"/>
                <w:sz w:val="20"/>
                <w:szCs w:val="20"/>
              </w:rPr>
              <w:t>Actor</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2C0D551" w14:textId="77777777" w:rsidR="00256E3A" w:rsidRDefault="00000000">
            <w:r>
              <w:rPr>
                <w:sz w:val="20"/>
                <w:szCs w:val="20"/>
              </w:rPr>
              <w:t>Doctor</w:t>
            </w:r>
          </w:p>
        </w:tc>
      </w:tr>
      <w:tr w:rsidR="00256E3A" w14:paraId="1D3C14FA"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4B60FCDD" w14:textId="77777777" w:rsidR="00256E3A" w:rsidRDefault="00000000">
            <w:r>
              <w:rPr>
                <w:b/>
                <w:bCs/>
                <w:color w:val="1A4A46"/>
                <w:sz w:val="20"/>
                <w:szCs w:val="20"/>
              </w:rPr>
              <w:t>Trigger</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2D19488" w14:textId="77777777" w:rsidR="00256E3A" w:rsidRDefault="00000000">
            <w:r>
              <w:rPr>
                <w:sz w:val="20"/>
                <w:szCs w:val="20"/>
              </w:rPr>
              <w:t>Doctor is on the Analysis screen for an open case.</w:t>
            </w:r>
          </w:p>
        </w:tc>
      </w:tr>
      <w:tr w:rsidR="00256E3A" w14:paraId="59224AA2"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24FD800E" w14:textId="77777777" w:rsidR="00256E3A" w:rsidRDefault="00000000">
            <w:r>
              <w:rPr>
                <w:b/>
                <w:bCs/>
                <w:color w:val="1A4A46"/>
                <w:sz w:val="20"/>
                <w:szCs w:val="20"/>
              </w:rPr>
              <w:t>Precondition</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C266CA2" w14:textId="77777777" w:rsidR="00256E3A" w:rsidRDefault="00000000">
            <w:r>
              <w:rPr>
                <w:sz w:val="20"/>
                <w:szCs w:val="20"/>
              </w:rPr>
              <w:t>An active case exists. The backend service is running. The video file is in MP4 or AVI format.</w:t>
            </w:r>
          </w:p>
        </w:tc>
      </w:tr>
      <w:tr w:rsidR="00256E3A" w14:paraId="034ED232"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13960325" w14:textId="77777777" w:rsidR="00256E3A" w:rsidRDefault="00000000">
            <w:r>
              <w:rPr>
                <w:b/>
                <w:bCs/>
                <w:color w:val="1A4A46"/>
                <w:sz w:val="20"/>
                <w:szCs w:val="20"/>
              </w:rPr>
              <w:t>Main Flow</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D035131" w14:textId="77777777" w:rsidR="00256E3A" w:rsidRDefault="00000000">
            <w:r>
              <w:rPr>
                <w:sz w:val="20"/>
                <w:szCs w:val="20"/>
              </w:rPr>
              <w:t>1. Doctor clicks 'Upload Video' and selects a file using the system file picker. 2. System displays the filename and file size for confirmation. 3. Doctor clicks 'Analyse'. 4. System sends the file to the backend /predict endpoint. 5. A progress indicator is displayed while processing runs. 6. On completion, the system navigates automatically to the Results screen.</w:t>
            </w:r>
          </w:p>
        </w:tc>
      </w:tr>
      <w:tr w:rsidR="00256E3A" w14:paraId="0F308133"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01E2725A" w14:textId="77777777" w:rsidR="00256E3A" w:rsidRDefault="00000000">
            <w:r>
              <w:rPr>
                <w:b/>
                <w:bCs/>
                <w:color w:val="1A4A46"/>
                <w:sz w:val="20"/>
                <w:szCs w:val="20"/>
              </w:rPr>
              <w:t>Alternate Flows</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749A449" w14:textId="77777777" w:rsidR="00256E3A" w:rsidRDefault="00000000">
            <w:r>
              <w:rPr>
                <w:sz w:val="20"/>
                <w:szCs w:val="20"/>
              </w:rPr>
              <w:t>If the file format is not supported: system rejects the file before upload and displays a format error. If the backend is unreachable: system displays a connection error and allows the user to retry. If processing fails on the server: system displays the server error message and returns the user to the Analysis screen.</w:t>
            </w:r>
          </w:p>
        </w:tc>
      </w:tr>
      <w:tr w:rsidR="00256E3A" w14:paraId="0266A8D2"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52D936F3" w14:textId="77777777" w:rsidR="00256E3A" w:rsidRDefault="00000000">
            <w:r>
              <w:rPr>
                <w:b/>
                <w:bCs/>
                <w:color w:val="1A4A46"/>
                <w:sz w:val="20"/>
                <w:szCs w:val="20"/>
              </w:rPr>
              <w:t>Outcome</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21DF5AB" w14:textId="77777777" w:rsidR="00256E3A" w:rsidRDefault="00000000">
            <w:r>
              <w:rPr>
                <w:sz w:val="20"/>
                <w:szCs w:val="20"/>
              </w:rPr>
              <w:t>The video is analysed and the Results screen shows the predicted diagnosis, confidence score, ranked frames, and heatmap visualisations.</w:t>
            </w:r>
          </w:p>
        </w:tc>
      </w:tr>
    </w:tbl>
    <w:p w14:paraId="376731F8" w14:textId="77777777" w:rsidR="00256E3A" w:rsidRDefault="00256E3A">
      <w:pPr>
        <w:spacing w:before="60" w:after="60"/>
      </w:pPr>
    </w:p>
    <w:p w14:paraId="0CF4BAFC" w14:textId="77777777" w:rsidR="00256E3A" w:rsidRDefault="00000000">
      <w:pPr>
        <w:pStyle w:val="Heading2"/>
      </w:pPr>
      <w:r>
        <w:t>UC-04: Review Diagnostic Results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256E3A" w14:paraId="3B46394B"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23B60F65" w14:textId="77777777" w:rsidR="00256E3A" w:rsidRDefault="00000000">
            <w:r>
              <w:rPr>
                <w:b/>
                <w:bCs/>
                <w:color w:val="1A4A46"/>
                <w:sz w:val="20"/>
                <w:szCs w:val="20"/>
              </w:rPr>
              <w:t>Actor</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A7951DD" w14:textId="77777777" w:rsidR="00256E3A" w:rsidRDefault="00000000">
            <w:r>
              <w:rPr>
                <w:sz w:val="20"/>
                <w:szCs w:val="20"/>
              </w:rPr>
              <w:t>Doctor</w:t>
            </w:r>
          </w:p>
        </w:tc>
      </w:tr>
      <w:tr w:rsidR="00256E3A" w14:paraId="4D8AEE9B"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1010B9F5" w14:textId="77777777" w:rsidR="00256E3A" w:rsidRDefault="00000000">
            <w:r>
              <w:rPr>
                <w:b/>
                <w:bCs/>
                <w:color w:val="1A4A46"/>
                <w:sz w:val="20"/>
                <w:szCs w:val="20"/>
              </w:rPr>
              <w:t>Trigger</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CBA98F5" w14:textId="77777777" w:rsidR="00256E3A" w:rsidRDefault="00000000">
            <w:r>
              <w:rPr>
                <w:sz w:val="20"/>
                <w:szCs w:val="20"/>
              </w:rPr>
              <w:t>System navigates to Results after a successful analysis, or Doctor opens a previously completed case from the Dashboard.</w:t>
            </w:r>
          </w:p>
        </w:tc>
      </w:tr>
      <w:tr w:rsidR="00256E3A" w14:paraId="5D5837E7"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65F09709" w14:textId="77777777" w:rsidR="00256E3A" w:rsidRDefault="00000000">
            <w:r>
              <w:rPr>
                <w:b/>
                <w:bCs/>
                <w:color w:val="1A4A46"/>
                <w:sz w:val="20"/>
                <w:szCs w:val="20"/>
              </w:rPr>
              <w:t>Main Flow</w:t>
            </w:r>
          </w:p>
        </w:tc>
        <w:tc>
          <w:tcPr>
            <w:tcW w:w="70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9DF0F3B" w14:textId="77777777" w:rsidR="00256E3A" w:rsidRDefault="00000000">
            <w:r>
              <w:rPr>
                <w:sz w:val="20"/>
                <w:szCs w:val="20"/>
              </w:rPr>
              <w:t>1. Results screen shows the video-level predicted label and its confidence percentage prominently at the top. 2. Below, a ranked list of individual frames is shown, each with its assigned label, confidence score, and rank. 3. Doctor selects a frame from the list to view its Grad-CAM heatmap overlay. 4. The heatmap highlights the tissue regions that drove the model's prediction. 5. Doctor may export the results as a PDF report using the Export button.</w:t>
            </w:r>
          </w:p>
        </w:tc>
      </w:tr>
      <w:tr w:rsidR="00256E3A" w14:paraId="1308B618" w14:textId="77777777">
        <w:tblPrEx>
          <w:tblCellMar>
            <w:top w:w="0" w:type="dxa"/>
            <w:bottom w:w="0" w:type="dxa"/>
          </w:tblCellMar>
        </w:tblPrEx>
        <w:tc>
          <w:tcPr>
            <w:tcW w:w="2000" w:type="dxa"/>
            <w:tcBorders>
              <w:top w:val="single" w:sz="1" w:space="0" w:color="B0CECA"/>
              <w:left w:val="single" w:sz="1" w:space="0" w:color="B0CECA"/>
              <w:bottom w:val="single" w:sz="1" w:space="0" w:color="B0CECA"/>
              <w:right w:val="single" w:sz="1" w:space="0" w:color="B0CECA"/>
            </w:tcBorders>
            <w:shd w:val="clear" w:color="auto" w:fill="D6EDEA"/>
            <w:tcMar>
              <w:top w:w="80" w:type="dxa"/>
              <w:left w:w="120" w:type="dxa"/>
              <w:bottom w:w="80" w:type="dxa"/>
              <w:right w:w="120" w:type="dxa"/>
            </w:tcMar>
          </w:tcPr>
          <w:p w14:paraId="1C658138" w14:textId="77777777" w:rsidR="00256E3A" w:rsidRDefault="00000000">
            <w:r>
              <w:rPr>
                <w:b/>
                <w:bCs/>
                <w:color w:val="1A4A46"/>
                <w:sz w:val="20"/>
                <w:szCs w:val="20"/>
              </w:rPr>
              <w:t>Outcome</w:t>
            </w:r>
          </w:p>
        </w:tc>
        <w:tc>
          <w:tcPr>
            <w:tcW w:w="70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D1B152F" w14:textId="77777777" w:rsidR="00256E3A" w:rsidRDefault="00000000">
            <w:r>
              <w:rPr>
                <w:sz w:val="20"/>
                <w:szCs w:val="20"/>
              </w:rPr>
              <w:t>Doctor has reviewed the AI-generated findings and may proceed to document their clinical assessment.</w:t>
            </w:r>
          </w:p>
        </w:tc>
      </w:tr>
    </w:tbl>
    <w:p w14:paraId="503E80AC" w14:textId="77777777" w:rsidR="00256E3A" w:rsidRDefault="00256E3A">
      <w:pPr>
        <w:spacing w:before="60" w:after="60"/>
      </w:pPr>
    </w:p>
    <w:p w14:paraId="08DB2B0B" w14:textId="77777777" w:rsidR="00256E3A" w:rsidRDefault="00000000">
      <w:r>
        <w:br w:type="page"/>
      </w:r>
    </w:p>
    <w:p w14:paraId="5B0EEF54" w14:textId="77777777" w:rsidR="00256E3A" w:rsidRDefault="00000000">
      <w:pPr>
        <w:pStyle w:val="Heading1"/>
        <w:pBdr>
          <w:bottom w:val="single" w:sz="4" w:space="1" w:color="1A7A6E"/>
        </w:pBdr>
      </w:pPr>
      <w:r>
        <w:lastRenderedPageBreak/>
        <w:t>4. Screen-by-Screen Functional Specification</w:t>
      </w:r>
    </w:p>
    <w:p w14:paraId="67005B68" w14:textId="77777777" w:rsidR="00256E3A" w:rsidRDefault="00000000">
      <w:pPr>
        <w:spacing w:before="60" w:after="100"/>
        <w:jc w:val="both"/>
      </w:pPr>
      <w:r>
        <w:t>This section details the required behaviour of each screen in the application. For each screen, the specification covers what the screen must display, what actions the user can take, what the system must do in response, and any validation rules that apply.</w:t>
      </w:r>
    </w:p>
    <w:p w14:paraId="13BF8238" w14:textId="77777777" w:rsidR="00256E3A" w:rsidRDefault="00256E3A">
      <w:pPr>
        <w:spacing w:before="60" w:after="60"/>
      </w:pPr>
    </w:p>
    <w:p w14:paraId="34F3653A" w14:textId="77777777" w:rsidR="00256E3A" w:rsidRDefault="00000000">
      <w:pPr>
        <w:pStyle w:val="Heading2"/>
      </w:pPr>
      <w:r>
        <w:t>4.1 Login Screen</w:t>
      </w:r>
    </w:p>
    <w:p w14:paraId="787F3576" w14:textId="77777777" w:rsidR="00256E3A" w:rsidRDefault="00000000">
      <w:pPr>
        <w:pStyle w:val="Heading3"/>
      </w:pPr>
      <w:r>
        <w:t>Display Requirements</w:t>
      </w:r>
    </w:p>
    <w:p w14:paraId="4332F670" w14:textId="77777777" w:rsidR="00256E3A" w:rsidRDefault="00000000">
      <w:pPr>
        <w:pStyle w:val="ListParagraph"/>
        <w:numPr>
          <w:ilvl w:val="0"/>
          <w:numId w:val="2"/>
        </w:numPr>
        <w:spacing w:before="40" w:after="40"/>
      </w:pPr>
      <w:r>
        <w:t xml:space="preserve">MUST display the </w:t>
      </w:r>
      <w:proofErr w:type="spellStart"/>
      <w:r>
        <w:t>GastroVision</w:t>
      </w:r>
      <w:proofErr w:type="spellEnd"/>
      <w:r>
        <w:t xml:space="preserve"> logo and application name.</w:t>
      </w:r>
    </w:p>
    <w:p w14:paraId="15250939" w14:textId="77777777" w:rsidR="00256E3A" w:rsidRDefault="00000000">
      <w:pPr>
        <w:pStyle w:val="ListParagraph"/>
        <w:numPr>
          <w:ilvl w:val="0"/>
          <w:numId w:val="2"/>
        </w:numPr>
        <w:spacing w:before="40" w:after="40"/>
      </w:pPr>
      <w:r>
        <w:t>MUST display a username input field and a password input field (characters masked).</w:t>
      </w:r>
    </w:p>
    <w:p w14:paraId="48DF7DB6" w14:textId="77777777" w:rsidR="00256E3A" w:rsidRDefault="00000000">
      <w:pPr>
        <w:pStyle w:val="ListParagraph"/>
        <w:numPr>
          <w:ilvl w:val="0"/>
          <w:numId w:val="2"/>
        </w:numPr>
        <w:spacing w:before="40" w:after="40"/>
      </w:pPr>
      <w:r>
        <w:t>MUST display a Login button.</w:t>
      </w:r>
    </w:p>
    <w:p w14:paraId="40E69D30" w14:textId="77777777" w:rsidR="00256E3A" w:rsidRDefault="00000000">
      <w:pPr>
        <w:pStyle w:val="ListParagraph"/>
        <w:numPr>
          <w:ilvl w:val="0"/>
          <w:numId w:val="2"/>
        </w:numPr>
        <w:spacing w:before="40" w:after="40"/>
      </w:pPr>
      <w:r>
        <w:t>MUST display an error message area that is empty on initial load.</w:t>
      </w:r>
    </w:p>
    <w:p w14:paraId="6A290DC1" w14:textId="77777777" w:rsidR="00256E3A" w:rsidRDefault="00256E3A">
      <w:pPr>
        <w:spacing w:before="60" w:after="60"/>
      </w:pPr>
    </w:p>
    <w:p w14:paraId="4401A4B7" w14:textId="77777777" w:rsidR="00256E3A" w:rsidRDefault="00000000">
      <w:pPr>
        <w:pStyle w:val="Heading3"/>
      </w:pPr>
      <w:r>
        <w:t>Behaviour</w:t>
      </w:r>
    </w:p>
    <w:p w14:paraId="0E18E723" w14:textId="77777777" w:rsidR="00256E3A" w:rsidRDefault="00000000">
      <w:pPr>
        <w:pStyle w:val="ListParagraph"/>
        <w:numPr>
          <w:ilvl w:val="0"/>
          <w:numId w:val="2"/>
        </w:numPr>
        <w:spacing w:before="40" w:after="40"/>
      </w:pPr>
      <w:r>
        <w:t>Clicking Login with both fields populated MUST trigger a credential verification call.</w:t>
      </w:r>
    </w:p>
    <w:p w14:paraId="6C67D758" w14:textId="77777777" w:rsidR="00256E3A" w:rsidRDefault="00000000">
      <w:pPr>
        <w:pStyle w:val="ListParagraph"/>
        <w:numPr>
          <w:ilvl w:val="0"/>
          <w:numId w:val="2"/>
        </w:numPr>
        <w:spacing w:before="40" w:after="40"/>
      </w:pPr>
      <w:r>
        <w:t>Clicking Login with either field empty MUST display 'Please enter both username and password' without making a network call.</w:t>
      </w:r>
    </w:p>
    <w:p w14:paraId="66BD3C8F" w14:textId="77777777" w:rsidR="00256E3A" w:rsidRDefault="00000000">
      <w:pPr>
        <w:pStyle w:val="ListParagraph"/>
        <w:numPr>
          <w:ilvl w:val="0"/>
          <w:numId w:val="2"/>
        </w:numPr>
        <w:spacing w:before="40" w:after="40"/>
      </w:pPr>
      <w:r>
        <w:t>The password field MUST clear its contents after a failed login attempt.</w:t>
      </w:r>
    </w:p>
    <w:p w14:paraId="04C921E1" w14:textId="77777777" w:rsidR="00256E3A" w:rsidRDefault="00000000">
      <w:pPr>
        <w:pStyle w:val="ListParagraph"/>
        <w:numPr>
          <w:ilvl w:val="0"/>
          <w:numId w:val="2"/>
        </w:numPr>
        <w:spacing w:before="40" w:after="40"/>
      </w:pPr>
      <w:r>
        <w:t>The Login button MUST be disabled and show a loading state while the verification call is in progress, to prevent duplicate submissions.</w:t>
      </w:r>
    </w:p>
    <w:p w14:paraId="332565BE" w14:textId="77777777" w:rsidR="00256E3A" w:rsidRDefault="00000000">
      <w:pPr>
        <w:pStyle w:val="ListParagraph"/>
        <w:numPr>
          <w:ilvl w:val="0"/>
          <w:numId w:val="2"/>
        </w:numPr>
        <w:spacing w:before="40" w:after="40"/>
      </w:pPr>
      <w:r>
        <w:t>On successful verification, the screen MUST transition to the Dashboard without requiring any further user action.</w:t>
      </w:r>
    </w:p>
    <w:p w14:paraId="3CBCFBEC" w14:textId="77777777" w:rsidR="00256E3A" w:rsidRDefault="00256E3A">
      <w:pPr>
        <w:spacing w:before="60" w:after="60"/>
      </w:pPr>
    </w:p>
    <w:p w14:paraId="391954AB" w14:textId="77777777" w:rsidR="00256E3A" w:rsidRDefault="00000000">
      <w:pPr>
        <w:pStyle w:val="Heading2"/>
      </w:pPr>
      <w:r>
        <w:t>4.2 Dashboard Screen</w:t>
      </w:r>
    </w:p>
    <w:p w14:paraId="1BD1E5FC" w14:textId="77777777" w:rsidR="00256E3A" w:rsidRDefault="00000000">
      <w:pPr>
        <w:pStyle w:val="Heading3"/>
      </w:pPr>
      <w:r>
        <w:t>Display Requirements</w:t>
      </w:r>
    </w:p>
    <w:p w14:paraId="5E70C16C" w14:textId="77777777" w:rsidR="00256E3A" w:rsidRDefault="00000000">
      <w:pPr>
        <w:pStyle w:val="ListParagraph"/>
        <w:numPr>
          <w:ilvl w:val="0"/>
          <w:numId w:val="2"/>
        </w:numPr>
        <w:spacing w:before="40" w:after="40"/>
      </w:pPr>
      <w:r>
        <w:t>MUST display a summary count of: total cases in the system (for the current user), cases with status 'pending', cases with status 'completed'.</w:t>
      </w:r>
    </w:p>
    <w:p w14:paraId="26B93403" w14:textId="77777777" w:rsidR="00256E3A" w:rsidRDefault="00000000">
      <w:pPr>
        <w:pStyle w:val="ListParagraph"/>
        <w:numPr>
          <w:ilvl w:val="0"/>
          <w:numId w:val="2"/>
        </w:numPr>
        <w:spacing w:before="40" w:after="40"/>
      </w:pPr>
      <w:r>
        <w:t>MUST display a list of recent cases with columns for case reference, patient name, date created, and current status.</w:t>
      </w:r>
    </w:p>
    <w:p w14:paraId="2A0D2085" w14:textId="77777777" w:rsidR="00256E3A" w:rsidRDefault="00000000">
      <w:pPr>
        <w:pStyle w:val="ListParagraph"/>
        <w:numPr>
          <w:ilvl w:val="0"/>
          <w:numId w:val="2"/>
        </w:numPr>
        <w:spacing w:before="40" w:after="40"/>
      </w:pPr>
      <w:r>
        <w:t>MUST display a 'New Case' button to initiate the case creation workflow.</w:t>
      </w:r>
    </w:p>
    <w:p w14:paraId="54A56874" w14:textId="77777777" w:rsidR="00256E3A" w:rsidRDefault="00000000">
      <w:pPr>
        <w:pStyle w:val="ListParagraph"/>
        <w:numPr>
          <w:ilvl w:val="0"/>
          <w:numId w:val="2"/>
        </w:numPr>
        <w:spacing w:before="40" w:after="40"/>
      </w:pPr>
      <w:r>
        <w:t>MUST display a navigation control to allow the user to log out.</w:t>
      </w:r>
    </w:p>
    <w:p w14:paraId="68A517AF" w14:textId="77777777" w:rsidR="00256E3A" w:rsidRDefault="00256E3A">
      <w:pPr>
        <w:spacing w:before="60" w:after="60"/>
      </w:pPr>
    </w:p>
    <w:p w14:paraId="208A83D8" w14:textId="77777777" w:rsidR="00256E3A" w:rsidRDefault="00000000">
      <w:pPr>
        <w:pStyle w:val="Heading3"/>
      </w:pPr>
      <w:r>
        <w:t>Behaviour</w:t>
      </w:r>
    </w:p>
    <w:p w14:paraId="7CF0C530" w14:textId="77777777" w:rsidR="00256E3A" w:rsidRDefault="00000000">
      <w:pPr>
        <w:pStyle w:val="ListParagraph"/>
        <w:numPr>
          <w:ilvl w:val="0"/>
          <w:numId w:val="2"/>
        </w:numPr>
        <w:spacing w:before="40" w:after="40"/>
      </w:pPr>
      <w:r>
        <w:t>Dashboard statistics MUST be loaded fresh from the database each time the Dashboard screen is displayed.</w:t>
      </w:r>
    </w:p>
    <w:p w14:paraId="3BC9CCD5" w14:textId="77777777" w:rsidR="00256E3A" w:rsidRDefault="00000000">
      <w:pPr>
        <w:pStyle w:val="ListParagraph"/>
        <w:numPr>
          <w:ilvl w:val="0"/>
          <w:numId w:val="2"/>
        </w:numPr>
        <w:spacing w:before="40" w:after="40"/>
      </w:pPr>
      <w:r>
        <w:t>Clicking a row in the recent cases list MUST open the associated case in the appropriate screen: Analysis screen if the status is 'pending' or '</w:t>
      </w:r>
      <w:proofErr w:type="spellStart"/>
      <w:r>
        <w:t>in_progress</w:t>
      </w:r>
      <w:proofErr w:type="spellEnd"/>
      <w:r>
        <w:t>', Results screen if the status is 'completed'.</w:t>
      </w:r>
    </w:p>
    <w:p w14:paraId="47C3CDBD" w14:textId="77777777" w:rsidR="00256E3A" w:rsidRDefault="00000000">
      <w:pPr>
        <w:pStyle w:val="ListParagraph"/>
        <w:numPr>
          <w:ilvl w:val="0"/>
          <w:numId w:val="2"/>
        </w:numPr>
        <w:spacing w:before="40" w:after="40"/>
      </w:pPr>
      <w:r>
        <w:t>Clicking 'New Case' MUST navigate to the patient registration form.</w:t>
      </w:r>
    </w:p>
    <w:p w14:paraId="3DB894A4" w14:textId="77777777" w:rsidR="00256E3A" w:rsidRDefault="00000000">
      <w:pPr>
        <w:pStyle w:val="ListParagraph"/>
        <w:numPr>
          <w:ilvl w:val="0"/>
          <w:numId w:val="2"/>
        </w:numPr>
        <w:spacing w:before="40" w:after="40"/>
      </w:pPr>
      <w:r>
        <w:t>Clicking Logout MUST clear the session and return to the Login screen.</w:t>
      </w:r>
    </w:p>
    <w:p w14:paraId="6D2B2E45" w14:textId="77777777" w:rsidR="00256E3A" w:rsidRDefault="00256E3A">
      <w:pPr>
        <w:spacing w:before="60" w:after="60"/>
      </w:pPr>
    </w:p>
    <w:p w14:paraId="2C9AECFA" w14:textId="77777777" w:rsidR="00256E3A" w:rsidRDefault="00000000">
      <w:pPr>
        <w:pStyle w:val="Heading2"/>
      </w:pPr>
      <w:r>
        <w:t>4.3 Analysis Screen</w:t>
      </w:r>
    </w:p>
    <w:p w14:paraId="4E81F97A" w14:textId="77777777" w:rsidR="00256E3A" w:rsidRDefault="00000000">
      <w:pPr>
        <w:pStyle w:val="Heading3"/>
      </w:pPr>
      <w:r>
        <w:lastRenderedPageBreak/>
        <w:t>Display Requirements</w:t>
      </w:r>
    </w:p>
    <w:p w14:paraId="6B4CA22C" w14:textId="77777777" w:rsidR="00256E3A" w:rsidRDefault="00000000">
      <w:pPr>
        <w:pStyle w:val="ListParagraph"/>
        <w:numPr>
          <w:ilvl w:val="0"/>
          <w:numId w:val="2"/>
        </w:numPr>
        <w:spacing w:before="40" w:after="40"/>
      </w:pPr>
      <w:r>
        <w:t xml:space="preserve">MUST display the </w:t>
      </w:r>
      <w:proofErr w:type="gramStart"/>
      <w:r>
        <w:t>patient</w:t>
      </w:r>
      <w:proofErr w:type="gramEnd"/>
      <w:r>
        <w:t xml:space="preserve"> name and case reference of the active case.</w:t>
      </w:r>
    </w:p>
    <w:p w14:paraId="75F65E8D" w14:textId="77777777" w:rsidR="00256E3A" w:rsidRDefault="00000000">
      <w:pPr>
        <w:pStyle w:val="ListParagraph"/>
        <w:numPr>
          <w:ilvl w:val="0"/>
          <w:numId w:val="2"/>
        </w:numPr>
        <w:spacing w:before="40" w:after="40"/>
      </w:pPr>
      <w:r>
        <w:t>MUST display a file picker button labelled 'Upload Video'.</w:t>
      </w:r>
    </w:p>
    <w:p w14:paraId="07964F12" w14:textId="77777777" w:rsidR="00256E3A" w:rsidRDefault="00000000">
      <w:pPr>
        <w:pStyle w:val="ListParagraph"/>
        <w:numPr>
          <w:ilvl w:val="0"/>
          <w:numId w:val="2"/>
        </w:numPr>
        <w:spacing w:before="40" w:after="40"/>
      </w:pPr>
      <w:r>
        <w:t>MUST display the name and size of the selected file after selection.</w:t>
      </w:r>
    </w:p>
    <w:p w14:paraId="2C642528" w14:textId="77777777" w:rsidR="00256E3A" w:rsidRDefault="00000000">
      <w:pPr>
        <w:pStyle w:val="ListParagraph"/>
        <w:numPr>
          <w:ilvl w:val="0"/>
          <w:numId w:val="2"/>
        </w:numPr>
        <w:spacing w:before="40" w:after="40"/>
      </w:pPr>
      <w:r>
        <w:t>MUST display an 'Analyse' button.</w:t>
      </w:r>
    </w:p>
    <w:p w14:paraId="18F22B2D" w14:textId="77777777" w:rsidR="00256E3A" w:rsidRDefault="00000000">
      <w:pPr>
        <w:pStyle w:val="ListParagraph"/>
        <w:numPr>
          <w:ilvl w:val="0"/>
          <w:numId w:val="2"/>
        </w:numPr>
        <w:spacing w:before="40" w:after="40"/>
      </w:pPr>
      <w:r>
        <w:t>MUST display a progress indicator that is hidden when no analysis is running.</w:t>
      </w:r>
    </w:p>
    <w:p w14:paraId="1D6F274E" w14:textId="77777777" w:rsidR="00256E3A" w:rsidRDefault="00000000">
      <w:pPr>
        <w:pStyle w:val="ListParagraph"/>
        <w:numPr>
          <w:ilvl w:val="0"/>
          <w:numId w:val="2"/>
        </w:numPr>
        <w:spacing w:before="40" w:after="40"/>
      </w:pPr>
      <w:r>
        <w:t>SHOULD display a 'Live Capture' option for connecting to a real-time endoscope feed.</w:t>
      </w:r>
    </w:p>
    <w:p w14:paraId="4C439987" w14:textId="77777777" w:rsidR="00256E3A" w:rsidRDefault="00256E3A">
      <w:pPr>
        <w:spacing w:before="60" w:after="60"/>
      </w:pPr>
    </w:p>
    <w:p w14:paraId="5865A0BD" w14:textId="77777777" w:rsidR="00256E3A" w:rsidRDefault="00000000">
      <w:pPr>
        <w:pStyle w:val="Heading3"/>
      </w:pPr>
      <w:r>
        <w:t>Behaviour</w:t>
      </w:r>
    </w:p>
    <w:p w14:paraId="4DD4648D" w14:textId="77777777" w:rsidR="00256E3A" w:rsidRDefault="00000000">
      <w:pPr>
        <w:pStyle w:val="ListParagraph"/>
        <w:numPr>
          <w:ilvl w:val="0"/>
          <w:numId w:val="2"/>
        </w:numPr>
        <w:spacing w:before="40" w:after="40"/>
      </w:pPr>
      <w:r>
        <w:t>The file picker MUST filter the displayed file types to MP4 and AVI. Other formats MUST be rejected with an error message if selected.</w:t>
      </w:r>
    </w:p>
    <w:p w14:paraId="682252A8" w14:textId="77777777" w:rsidR="00256E3A" w:rsidRDefault="00000000">
      <w:pPr>
        <w:pStyle w:val="ListParagraph"/>
        <w:numPr>
          <w:ilvl w:val="0"/>
          <w:numId w:val="2"/>
        </w:numPr>
        <w:spacing w:before="40" w:after="40"/>
      </w:pPr>
      <w:r>
        <w:t>The 'Analyse' button MUST be disabled until a valid file has been selected.</w:t>
      </w:r>
    </w:p>
    <w:p w14:paraId="07C9E448" w14:textId="77777777" w:rsidR="00256E3A" w:rsidRDefault="00000000">
      <w:pPr>
        <w:pStyle w:val="ListParagraph"/>
        <w:numPr>
          <w:ilvl w:val="0"/>
          <w:numId w:val="2"/>
        </w:numPr>
        <w:spacing w:before="40" w:after="40"/>
      </w:pPr>
      <w:r>
        <w:t>Once the user clicks 'Analyse', the progress indicator MUST be shown and the 'Analyse' button MUST be disabled to prevent re-submission.</w:t>
      </w:r>
    </w:p>
    <w:p w14:paraId="67474B30" w14:textId="77777777" w:rsidR="00256E3A" w:rsidRDefault="00000000">
      <w:pPr>
        <w:pStyle w:val="ListParagraph"/>
        <w:numPr>
          <w:ilvl w:val="0"/>
          <w:numId w:val="2"/>
        </w:numPr>
        <w:spacing w:before="40" w:after="40"/>
      </w:pPr>
      <w:r>
        <w:t>The case status MUST be updated to '</w:t>
      </w:r>
      <w:proofErr w:type="spellStart"/>
      <w:r>
        <w:t>in_progress</w:t>
      </w:r>
      <w:proofErr w:type="spellEnd"/>
      <w:r>
        <w:t>' in the database as soon as the analysis begins.</w:t>
      </w:r>
    </w:p>
    <w:p w14:paraId="351C50A5" w14:textId="77777777" w:rsidR="00256E3A" w:rsidRDefault="00000000">
      <w:pPr>
        <w:pStyle w:val="ListParagraph"/>
        <w:numPr>
          <w:ilvl w:val="0"/>
          <w:numId w:val="2"/>
        </w:numPr>
        <w:spacing w:before="40" w:after="40"/>
      </w:pPr>
      <w:r>
        <w:t>If the backend returns an error, the progress indicator MUST be hidden, the 'Analyse' button MUST be re-enabled, and the error message MUST be shown.</w:t>
      </w:r>
    </w:p>
    <w:p w14:paraId="1A4EAC7A" w14:textId="77777777" w:rsidR="00256E3A" w:rsidRDefault="00000000">
      <w:pPr>
        <w:pStyle w:val="ListParagraph"/>
        <w:numPr>
          <w:ilvl w:val="0"/>
          <w:numId w:val="2"/>
        </w:numPr>
        <w:spacing w:before="40" w:after="40"/>
      </w:pPr>
      <w:r>
        <w:t>On success, the system MUST update the case status to 'completed' and transition to the Results screen.</w:t>
      </w:r>
    </w:p>
    <w:p w14:paraId="573B7253" w14:textId="77777777" w:rsidR="00256E3A" w:rsidRDefault="00256E3A">
      <w:pPr>
        <w:spacing w:before="60" w:after="60"/>
      </w:pPr>
    </w:p>
    <w:p w14:paraId="1E9DC839" w14:textId="77777777" w:rsidR="00256E3A" w:rsidRDefault="00000000">
      <w:pPr>
        <w:pStyle w:val="Heading2"/>
      </w:pPr>
      <w:r>
        <w:t>4.4 Results Screen</w:t>
      </w:r>
    </w:p>
    <w:p w14:paraId="26170607" w14:textId="77777777" w:rsidR="00256E3A" w:rsidRDefault="00000000">
      <w:pPr>
        <w:pStyle w:val="Heading3"/>
      </w:pPr>
      <w:r>
        <w:t>Display Requirements</w:t>
      </w:r>
    </w:p>
    <w:p w14:paraId="5C4F13C8" w14:textId="77777777" w:rsidR="00256E3A" w:rsidRDefault="00000000">
      <w:pPr>
        <w:pStyle w:val="ListParagraph"/>
        <w:numPr>
          <w:ilvl w:val="0"/>
          <w:numId w:val="2"/>
        </w:numPr>
        <w:spacing w:before="40" w:after="40"/>
      </w:pPr>
      <w:r>
        <w:t>MUST display the video-level predicted disease label in prominent text.</w:t>
      </w:r>
    </w:p>
    <w:p w14:paraId="60B6C64E" w14:textId="77777777" w:rsidR="00256E3A" w:rsidRDefault="00000000">
      <w:pPr>
        <w:pStyle w:val="ListParagraph"/>
        <w:numPr>
          <w:ilvl w:val="0"/>
          <w:numId w:val="2"/>
        </w:numPr>
        <w:spacing w:before="40" w:after="40"/>
      </w:pPr>
      <w:r>
        <w:t>MUST display the video-level confidence percentage.</w:t>
      </w:r>
    </w:p>
    <w:p w14:paraId="5EE298B1" w14:textId="77777777" w:rsidR="00256E3A" w:rsidRDefault="00000000">
      <w:pPr>
        <w:pStyle w:val="ListParagraph"/>
        <w:numPr>
          <w:ilvl w:val="0"/>
          <w:numId w:val="2"/>
        </w:numPr>
        <w:spacing w:before="40" w:after="40"/>
      </w:pPr>
      <w:r>
        <w:t>MUST display a disclaimer notice that the AI output is a decision-support aid and requires clinical review before any action is taken.</w:t>
      </w:r>
    </w:p>
    <w:p w14:paraId="3608AFE5" w14:textId="77777777" w:rsidR="00256E3A" w:rsidRDefault="00000000">
      <w:pPr>
        <w:pStyle w:val="ListParagraph"/>
        <w:numPr>
          <w:ilvl w:val="0"/>
          <w:numId w:val="2"/>
        </w:numPr>
        <w:spacing w:before="40" w:after="40"/>
      </w:pPr>
      <w:r>
        <w:t>MUST display a ranked table of frames, showing rank number, frame filename, predicted label, and confidence score.</w:t>
      </w:r>
    </w:p>
    <w:p w14:paraId="0650A5C2" w14:textId="77777777" w:rsidR="00256E3A" w:rsidRDefault="00000000">
      <w:pPr>
        <w:pStyle w:val="ListParagraph"/>
        <w:numPr>
          <w:ilvl w:val="0"/>
          <w:numId w:val="2"/>
        </w:numPr>
        <w:spacing w:before="40" w:after="40"/>
      </w:pPr>
      <w:r>
        <w:t>MUST display a heatmap viewer panel that shows the Grad-CAM overlay for the selected frame.</w:t>
      </w:r>
    </w:p>
    <w:p w14:paraId="5EF3B47A" w14:textId="77777777" w:rsidR="00256E3A" w:rsidRDefault="00000000">
      <w:pPr>
        <w:pStyle w:val="ListParagraph"/>
        <w:numPr>
          <w:ilvl w:val="0"/>
          <w:numId w:val="2"/>
        </w:numPr>
        <w:spacing w:before="40" w:after="40"/>
      </w:pPr>
      <w:r>
        <w:t>MUST display an 'Export Report' button.</w:t>
      </w:r>
    </w:p>
    <w:p w14:paraId="465FA495" w14:textId="77777777" w:rsidR="00256E3A" w:rsidRDefault="00256E3A">
      <w:pPr>
        <w:spacing w:before="60" w:after="60"/>
      </w:pPr>
    </w:p>
    <w:p w14:paraId="5E39B00F" w14:textId="77777777" w:rsidR="00256E3A" w:rsidRDefault="00000000">
      <w:pPr>
        <w:pStyle w:val="Heading3"/>
      </w:pPr>
      <w:r>
        <w:t>Behaviour</w:t>
      </w:r>
    </w:p>
    <w:p w14:paraId="662417AC" w14:textId="77777777" w:rsidR="00256E3A" w:rsidRDefault="00000000">
      <w:pPr>
        <w:pStyle w:val="ListParagraph"/>
        <w:numPr>
          <w:ilvl w:val="0"/>
          <w:numId w:val="2"/>
        </w:numPr>
        <w:spacing w:before="40" w:after="40"/>
      </w:pPr>
      <w:r>
        <w:t>The Results screen MUST display the video-level label and confidence immediately on load, without waiting for heatmaps to finish generating.</w:t>
      </w:r>
    </w:p>
    <w:p w14:paraId="11AD14BA" w14:textId="77777777" w:rsidR="00256E3A" w:rsidRDefault="00000000">
      <w:pPr>
        <w:pStyle w:val="ListParagraph"/>
        <w:numPr>
          <w:ilvl w:val="0"/>
          <w:numId w:val="2"/>
        </w:numPr>
        <w:spacing w:before="40" w:after="40"/>
      </w:pPr>
      <w:r>
        <w:t>The heatmap viewer MUST show a loading indicator if the heatmap for the selected frame has not yet been generated. It MUST automatically update when the heatmap file becomes available.</w:t>
      </w:r>
    </w:p>
    <w:p w14:paraId="3800E4FC" w14:textId="77777777" w:rsidR="00256E3A" w:rsidRDefault="00000000">
      <w:pPr>
        <w:pStyle w:val="ListParagraph"/>
        <w:numPr>
          <w:ilvl w:val="0"/>
          <w:numId w:val="2"/>
        </w:numPr>
        <w:spacing w:before="40" w:after="40"/>
      </w:pPr>
      <w:r>
        <w:t>Clicking 'Export Report' MUST generate a PDF containing the patient details, case reference, diagnosis label, confidence score, top-ranked frames table, and at least one heatmap image. The PDF MUST be saved to a user-selected location.</w:t>
      </w:r>
    </w:p>
    <w:p w14:paraId="155D60FB" w14:textId="77777777" w:rsidR="00256E3A" w:rsidRDefault="00000000">
      <w:pPr>
        <w:pStyle w:val="ListParagraph"/>
        <w:numPr>
          <w:ilvl w:val="0"/>
          <w:numId w:val="2"/>
        </w:numPr>
        <w:spacing w:before="40" w:after="40"/>
      </w:pPr>
      <w:r>
        <w:t>The results view MUST be accessible in read-only mode when a completed case is reopened from the Dashboard.</w:t>
      </w:r>
    </w:p>
    <w:p w14:paraId="3A5E30F6" w14:textId="77777777" w:rsidR="00256E3A" w:rsidRDefault="00256E3A">
      <w:pPr>
        <w:spacing w:before="60" w:after="60"/>
      </w:pPr>
    </w:p>
    <w:p w14:paraId="4A89148C" w14:textId="77777777" w:rsidR="00256E3A" w:rsidRDefault="00000000">
      <w:r>
        <w:br w:type="page"/>
      </w:r>
    </w:p>
    <w:p w14:paraId="07E62E22" w14:textId="77777777" w:rsidR="00256E3A" w:rsidRDefault="00000000">
      <w:pPr>
        <w:pStyle w:val="Heading1"/>
        <w:pBdr>
          <w:bottom w:val="single" w:sz="4" w:space="1" w:color="1A7A6E"/>
        </w:pBdr>
      </w:pPr>
      <w:r>
        <w:lastRenderedPageBreak/>
        <w:t>5. Functional Requirements</w:t>
      </w:r>
    </w:p>
    <w:p w14:paraId="248477B7" w14:textId="77777777" w:rsidR="00256E3A" w:rsidRDefault="00000000">
      <w:pPr>
        <w:spacing w:before="60" w:after="100"/>
        <w:jc w:val="both"/>
      </w:pPr>
      <w:r>
        <w:t>This section catalogues the system's functional requirements in structured form. Each requirement is assigned a unique identifier, a priority, and a rationale statement. Requirements are grouped by functional area.</w:t>
      </w:r>
    </w:p>
    <w:p w14:paraId="08F16526" w14:textId="77777777" w:rsidR="00256E3A" w:rsidRDefault="00256E3A">
      <w:pPr>
        <w:spacing w:before="60" w:after="60"/>
      </w:pPr>
    </w:p>
    <w:p w14:paraId="2FC22917" w14:textId="77777777" w:rsidR="00256E3A" w:rsidRDefault="00000000">
      <w:pPr>
        <w:pStyle w:val="Heading2"/>
      </w:pPr>
      <w:r>
        <w:t>5.1 Video Handling</w:t>
      </w:r>
    </w:p>
    <w:p w14:paraId="46AF195E"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074"/>
        <w:gridCol w:w="7061"/>
      </w:tblGrid>
      <w:tr w:rsidR="00256E3A" w14:paraId="059B0F2E" w14:textId="77777777">
        <w:tblPrEx>
          <w:tblCellMar>
            <w:top w:w="0" w:type="dxa"/>
            <w:bottom w:w="0" w:type="dxa"/>
          </w:tblCellMar>
        </w:tblPrEx>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466D05F6" w14:textId="77777777" w:rsidR="00256E3A" w:rsidRDefault="00000000">
            <w:pPr>
              <w:jc w:val="center"/>
            </w:pPr>
            <w:r>
              <w:rPr>
                <w:b/>
                <w:bCs/>
                <w:color w:val="FFFFFF"/>
                <w:sz w:val="20"/>
                <w:szCs w:val="20"/>
              </w:rPr>
              <w:t>ID</w:t>
            </w:r>
          </w:p>
        </w:tc>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F8A8DE6" w14:textId="77777777" w:rsidR="00256E3A" w:rsidRDefault="00000000">
            <w:pPr>
              <w:jc w:val="center"/>
            </w:pPr>
            <w:r>
              <w:rPr>
                <w:b/>
                <w:bCs/>
                <w:color w:val="FFFFFF"/>
                <w:sz w:val="20"/>
                <w:szCs w:val="20"/>
              </w:rPr>
              <w:t>Priority</w:t>
            </w:r>
          </w:p>
        </w:tc>
        <w:tc>
          <w:tcPr>
            <w:tcW w:w="7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6172A118" w14:textId="77777777" w:rsidR="00256E3A" w:rsidRDefault="00000000">
            <w:pPr>
              <w:jc w:val="center"/>
            </w:pPr>
            <w:r>
              <w:rPr>
                <w:b/>
                <w:bCs/>
                <w:color w:val="FFFFFF"/>
                <w:sz w:val="20"/>
                <w:szCs w:val="20"/>
              </w:rPr>
              <w:t>Requirement</w:t>
            </w:r>
          </w:p>
        </w:tc>
      </w:tr>
      <w:tr w:rsidR="00256E3A" w14:paraId="18B77150"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8A21C0C" w14:textId="77777777" w:rsidR="00256E3A" w:rsidRDefault="00000000">
            <w:r>
              <w:rPr>
                <w:b/>
                <w:bCs/>
                <w:sz w:val="20"/>
                <w:szCs w:val="20"/>
              </w:rPr>
              <w:t>VH-01</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E1AC502"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404D6F7" w14:textId="77777777" w:rsidR="00256E3A" w:rsidRDefault="00000000">
            <w:r>
              <w:rPr>
                <w:sz w:val="20"/>
                <w:szCs w:val="20"/>
              </w:rPr>
              <w:t>The system must accept video files in MP4 and AVI container formats. AVI files must be converted to MP4 before processing begins.</w:t>
            </w:r>
          </w:p>
        </w:tc>
      </w:tr>
      <w:tr w:rsidR="00256E3A" w14:paraId="7EB792C7"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082CAA6" w14:textId="77777777" w:rsidR="00256E3A" w:rsidRDefault="00000000">
            <w:r>
              <w:rPr>
                <w:b/>
                <w:bCs/>
                <w:sz w:val="20"/>
                <w:szCs w:val="20"/>
              </w:rPr>
              <w:t>VH-02</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4A5322C"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082A318" w14:textId="77777777" w:rsidR="00256E3A" w:rsidRDefault="00000000">
            <w:r>
              <w:rPr>
                <w:sz w:val="20"/>
                <w:szCs w:val="20"/>
              </w:rPr>
              <w:t>The system must extract individual frames from the video at a configurable stride (default: every 5th frame) without exceeding a maximum of 10,000 frames per video.</w:t>
            </w:r>
          </w:p>
        </w:tc>
      </w:tr>
      <w:tr w:rsidR="00256E3A" w14:paraId="586B590D"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386CBEF" w14:textId="77777777" w:rsidR="00256E3A" w:rsidRDefault="00000000">
            <w:r>
              <w:rPr>
                <w:b/>
                <w:bCs/>
                <w:sz w:val="20"/>
                <w:szCs w:val="20"/>
              </w:rPr>
              <w:t>VH-03</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54A828A"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67EC57E" w14:textId="77777777" w:rsidR="00256E3A" w:rsidRDefault="00000000">
            <w:r>
              <w:rPr>
                <w:sz w:val="20"/>
                <w:szCs w:val="20"/>
              </w:rPr>
              <w:t>The system must record the video's resolution, codec, frame rate, bit rate, and duration in a metadata file associated with the analysis run.</w:t>
            </w:r>
          </w:p>
        </w:tc>
      </w:tr>
      <w:tr w:rsidR="00256E3A" w14:paraId="622CAD20"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441F3E" w14:textId="77777777" w:rsidR="00256E3A" w:rsidRDefault="00000000">
            <w:r>
              <w:rPr>
                <w:b/>
                <w:bCs/>
                <w:sz w:val="20"/>
                <w:szCs w:val="20"/>
              </w:rPr>
              <w:t>VH-04</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56F46FF"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9036454" w14:textId="77777777" w:rsidR="00256E3A" w:rsidRDefault="00000000">
            <w:r>
              <w:rPr>
                <w:sz w:val="20"/>
                <w:szCs w:val="20"/>
              </w:rPr>
              <w:t>The system must discard frames whose Laplacian variance falls below the configured blur threshold (default: 130) before sending frames for inference.</w:t>
            </w:r>
          </w:p>
        </w:tc>
      </w:tr>
      <w:tr w:rsidR="00256E3A" w14:paraId="03FC6D9B"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6FA90D2" w14:textId="77777777" w:rsidR="00256E3A" w:rsidRDefault="00000000">
            <w:r>
              <w:rPr>
                <w:b/>
                <w:bCs/>
                <w:sz w:val="20"/>
                <w:szCs w:val="20"/>
              </w:rPr>
              <w:t>VH-05</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592AD38"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70C0A85" w14:textId="77777777" w:rsidR="00256E3A" w:rsidRDefault="00000000">
            <w:r>
              <w:rPr>
                <w:sz w:val="20"/>
                <w:szCs w:val="20"/>
              </w:rPr>
              <w:t>The system must discard near-duplicate frames using perceptual hashing, retaining only one frame from any group whose pairwise hash distance falls below the configured duplicate threshold (default: 10).</w:t>
            </w:r>
          </w:p>
        </w:tc>
      </w:tr>
      <w:tr w:rsidR="00256E3A" w14:paraId="3A03C454"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6058C42" w14:textId="77777777" w:rsidR="00256E3A" w:rsidRDefault="00000000">
            <w:r>
              <w:rPr>
                <w:b/>
                <w:bCs/>
                <w:sz w:val="20"/>
                <w:szCs w:val="20"/>
              </w:rPr>
              <w:t>VH-06</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DE27541"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3B8F7B6" w14:textId="77777777" w:rsidR="00256E3A" w:rsidRDefault="00000000">
            <w:r>
              <w:rPr>
                <w:sz w:val="20"/>
                <w:szCs w:val="20"/>
              </w:rPr>
              <w:t>The system should support real-time frame capture from a connected endoscope camera and process frames as they arrive.</w:t>
            </w:r>
          </w:p>
        </w:tc>
      </w:tr>
      <w:tr w:rsidR="00256E3A" w14:paraId="09F49249"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D8FA1BC" w14:textId="77777777" w:rsidR="00256E3A" w:rsidRDefault="00000000">
            <w:r>
              <w:rPr>
                <w:b/>
                <w:bCs/>
                <w:sz w:val="20"/>
                <w:szCs w:val="20"/>
              </w:rPr>
              <w:t>VH-07</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A3C6D42" w14:textId="77777777" w:rsidR="00256E3A" w:rsidRDefault="00000000">
            <w:r>
              <w:rPr>
                <w:sz w:val="20"/>
                <w:szCs w:val="20"/>
              </w:rPr>
              <w:t>MAY</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B384D27" w14:textId="77777777" w:rsidR="00256E3A" w:rsidRDefault="00000000">
            <w:r>
              <w:rPr>
                <w:sz w:val="20"/>
                <w:szCs w:val="20"/>
              </w:rPr>
              <w:t>The system may support additional container formats (MKV, MOV) in future releases.</w:t>
            </w:r>
          </w:p>
        </w:tc>
      </w:tr>
    </w:tbl>
    <w:p w14:paraId="069CA814" w14:textId="77777777" w:rsidR="00256E3A" w:rsidRDefault="00256E3A">
      <w:pPr>
        <w:spacing w:before="60" w:after="60"/>
      </w:pPr>
    </w:p>
    <w:p w14:paraId="42E8CB87" w14:textId="77777777" w:rsidR="00256E3A" w:rsidRDefault="00000000">
      <w:pPr>
        <w:pStyle w:val="Heading2"/>
      </w:pPr>
      <w:r>
        <w:t>5.2 AI Inference and Prediction</w:t>
      </w:r>
    </w:p>
    <w:p w14:paraId="77D4BFB9"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9"/>
        <w:gridCol w:w="1074"/>
        <w:gridCol w:w="7063"/>
      </w:tblGrid>
      <w:tr w:rsidR="00256E3A" w14:paraId="2AD953D7" w14:textId="77777777">
        <w:tblPrEx>
          <w:tblCellMar>
            <w:top w:w="0" w:type="dxa"/>
            <w:bottom w:w="0" w:type="dxa"/>
          </w:tblCellMar>
        </w:tblPrEx>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37CC1990" w14:textId="77777777" w:rsidR="00256E3A" w:rsidRDefault="00000000">
            <w:pPr>
              <w:jc w:val="center"/>
            </w:pPr>
            <w:r>
              <w:rPr>
                <w:b/>
                <w:bCs/>
                <w:color w:val="FFFFFF"/>
                <w:sz w:val="20"/>
                <w:szCs w:val="20"/>
              </w:rPr>
              <w:t>ID</w:t>
            </w:r>
          </w:p>
        </w:tc>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BFD7ECF" w14:textId="77777777" w:rsidR="00256E3A" w:rsidRDefault="00000000">
            <w:pPr>
              <w:jc w:val="center"/>
            </w:pPr>
            <w:r>
              <w:rPr>
                <w:b/>
                <w:bCs/>
                <w:color w:val="FFFFFF"/>
                <w:sz w:val="20"/>
                <w:szCs w:val="20"/>
              </w:rPr>
              <w:t>Priority</w:t>
            </w:r>
          </w:p>
        </w:tc>
        <w:tc>
          <w:tcPr>
            <w:tcW w:w="7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36F68857" w14:textId="77777777" w:rsidR="00256E3A" w:rsidRDefault="00000000">
            <w:pPr>
              <w:jc w:val="center"/>
            </w:pPr>
            <w:r>
              <w:rPr>
                <w:b/>
                <w:bCs/>
                <w:color w:val="FFFFFF"/>
                <w:sz w:val="20"/>
                <w:szCs w:val="20"/>
              </w:rPr>
              <w:t>Requirement</w:t>
            </w:r>
          </w:p>
        </w:tc>
      </w:tr>
      <w:tr w:rsidR="00256E3A" w14:paraId="46B6DDF7"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E721799" w14:textId="77777777" w:rsidR="00256E3A" w:rsidRDefault="00000000">
            <w:r>
              <w:rPr>
                <w:b/>
                <w:bCs/>
                <w:sz w:val="20"/>
                <w:szCs w:val="20"/>
              </w:rPr>
              <w:t>AI-01</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A004723"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7B5DB9C" w14:textId="77777777" w:rsidR="00256E3A" w:rsidRDefault="00000000">
            <w:r>
              <w:rPr>
                <w:sz w:val="20"/>
                <w:szCs w:val="20"/>
              </w:rPr>
              <w:t>The system must classify each selected frame into one of eight defined GI-tract categories using the deployed Vision Transformer model.</w:t>
            </w:r>
          </w:p>
        </w:tc>
      </w:tr>
      <w:tr w:rsidR="00256E3A" w14:paraId="320DF320"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06E34F4" w14:textId="77777777" w:rsidR="00256E3A" w:rsidRDefault="00000000">
            <w:r>
              <w:rPr>
                <w:b/>
                <w:bCs/>
                <w:sz w:val="20"/>
                <w:szCs w:val="20"/>
              </w:rPr>
              <w:t>AI-02</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EF267E1"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4880AAA" w14:textId="77777777" w:rsidR="00256E3A" w:rsidRDefault="00000000">
            <w:r>
              <w:rPr>
                <w:sz w:val="20"/>
                <w:szCs w:val="20"/>
              </w:rPr>
              <w:t>The system must produce a probability score for all eight classes for every frame and record both the top label and its confidence in the frame results file.</w:t>
            </w:r>
          </w:p>
        </w:tc>
      </w:tr>
      <w:tr w:rsidR="00256E3A" w14:paraId="186E9C82"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C34E485" w14:textId="77777777" w:rsidR="00256E3A" w:rsidRDefault="00000000">
            <w:r>
              <w:rPr>
                <w:b/>
                <w:bCs/>
                <w:sz w:val="20"/>
                <w:szCs w:val="20"/>
              </w:rPr>
              <w:t>AI-03</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42FB09C"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49738E5" w14:textId="77777777" w:rsidR="00256E3A" w:rsidRDefault="00000000">
            <w:r>
              <w:rPr>
                <w:sz w:val="20"/>
                <w:szCs w:val="20"/>
              </w:rPr>
              <w:t>The system must filter out frames whose top-class confidence falls below 0.70 before computing the video-level diagnosis.</w:t>
            </w:r>
          </w:p>
        </w:tc>
      </w:tr>
      <w:tr w:rsidR="00256E3A" w14:paraId="7BE389AF"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676EF9B" w14:textId="77777777" w:rsidR="00256E3A" w:rsidRDefault="00000000">
            <w:r>
              <w:rPr>
                <w:b/>
                <w:bCs/>
                <w:sz w:val="20"/>
                <w:szCs w:val="20"/>
              </w:rPr>
              <w:t>AI-04</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BD2F8FA"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7A68FB2" w14:textId="77777777" w:rsidR="00256E3A" w:rsidRDefault="00000000">
            <w:r>
              <w:rPr>
                <w:sz w:val="20"/>
                <w:szCs w:val="20"/>
              </w:rPr>
              <w:t>The system must determine the video-level diagnosis using average-confidence scoring: the label whose mean confidence across all its assigned frames is highest is declared the overall prediction.</w:t>
            </w:r>
          </w:p>
        </w:tc>
      </w:tr>
      <w:tr w:rsidR="00256E3A" w14:paraId="47CFF380"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325FF99" w14:textId="77777777" w:rsidR="00256E3A" w:rsidRDefault="00000000">
            <w:r>
              <w:rPr>
                <w:b/>
                <w:bCs/>
                <w:sz w:val="20"/>
                <w:szCs w:val="20"/>
              </w:rPr>
              <w:t>AI-05</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3CB88B1"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247CEA8" w14:textId="77777777" w:rsidR="00256E3A" w:rsidRDefault="00000000">
            <w:r>
              <w:rPr>
                <w:sz w:val="20"/>
                <w:szCs w:val="20"/>
              </w:rPr>
              <w:t>The model session must be loaded once at application startup and reused for all subsequent prediction requests within that session, not reloaded per video.</w:t>
            </w:r>
          </w:p>
        </w:tc>
      </w:tr>
      <w:tr w:rsidR="00256E3A" w14:paraId="2B4FBB66"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FBD41B5" w14:textId="77777777" w:rsidR="00256E3A" w:rsidRDefault="00000000">
            <w:r>
              <w:rPr>
                <w:b/>
                <w:bCs/>
                <w:sz w:val="20"/>
                <w:szCs w:val="20"/>
              </w:rPr>
              <w:lastRenderedPageBreak/>
              <w:t>AI-06</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A8E65D0"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3E4CB14" w14:textId="77777777" w:rsidR="00256E3A" w:rsidRDefault="00000000">
            <w:r>
              <w:rPr>
                <w:sz w:val="20"/>
                <w:szCs w:val="20"/>
              </w:rPr>
              <w:t>Inference must be performed in batches of at most 32 frames to prevent memory exhaustion on hardware with limited RAM.</w:t>
            </w:r>
          </w:p>
        </w:tc>
      </w:tr>
      <w:tr w:rsidR="00256E3A" w14:paraId="53E738F2"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CD4F8B8" w14:textId="77777777" w:rsidR="00256E3A" w:rsidRDefault="00000000">
            <w:r>
              <w:rPr>
                <w:b/>
                <w:bCs/>
                <w:sz w:val="20"/>
                <w:szCs w:val="20"/>
              </w:rPr>
              <w:t>AI-07</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1567B52"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DC5AF69" w14:textId="77777777" w:rsidR="00256E3A" w:rsidRDefault="00000000">
            <w:r>
              <w:rPr>
                <w:sz w:val="20"/>
                <w:szCs w:val="20"/>
              </w:rPr>
              <w:t>The system should generate Grad-CAM heatmap overlays for the top 5 ranked frames and make them available for display in the Results screen.</w:t>
            </w:r>
          </w:p>
        </w:tc>
      </w:tr>
      <w:tr w:rsidR="00256E3A" w14:paraId="5EC59941"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8806D36" w14:textId="77777777" w:rsidR="00256E3A" w:rsidRDefault="00000000">
            <w:r>
              <w:rPr>
                <w:b/>
                <w:bCs/>
                <w:sz w:val="20"/>
                <w:szCs w:val="20"/>
              </w:rPr>
              <w:t>AI-08</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1EA8D88"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E4456E0" w14:textId="77777777" w:rsidR="00256E3A" w:rsidRDefault="00000000">
            <w:r>
              <w:rPr>
                <w:sz w:val="20"/>
                <w:szCs w:val="20"/>
              </w:rPr>
              <w:t>Heatmap generation should run asynchronously so that the video-level label and confidence are presented to the user without waiting for heatmaps to complete.</w:t>
            </w:r>
          </w:p>
        </w:tc>
      </w:tr>
    </w:tbl>
    <w:p w14:paraId="5D953032" w14:textId="77777777" w:rsidR="00256E3A" w:rsidRDefault="00256E3A">
      <w:pPr>
        <w:spacing w:before="60" w:after="60"/>
      </w:pPr>
    </w:p>
    <w:p w14:paraId="3F66E959" w14:textId="77777777" w:rsidR="00256E3A" w:rsidRDefault="00000000">
      <w:pPr>
        <w:pStyle w:val="Heading2"/>
      </w:pPr>
      <w:r>
        <w:t>5.3 Results and Reporting</w:t>
      </w:r>
    </w:p>
    <w:p w14:paraId="6A12C67C"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074"/>
        <w:gridCol w:w="7061"/>
      </w:tblGrid>
      <w:tr w:rsidR="00256E3A" w14:paraId="15D7073F" w14:textId="77777777">
        <w:tblPrEx>
          <w:tblCellMar>
            <w:top w:w="0" w:type="dxa"/>
            <w:bottom w:w="0" w:type="dxa"/>
          </w:tblCellMar>
        </w:tblPrEx>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6D556400" w14:textId="77777777" w:rsidR="00256E3A" w:rsidRDefault="00000000">
            <w:pPr>
              <w:jc w:val="center"/>
            </w:pPr>
            <w:r>
              <w:rPr>
                <w:b/>
                <w:bCs/>
                <w:color w:val="FFFFFF"/>
                <w:sz w:val="20"/>
                <w:szCs w:val="20"/>
              </w:rPr>
              <w:t>ID</w:t>
            </w:r>
          </w:p>
        </w:tc>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FEA55D9" w14:textId="77777777" w:rsidR="00256E3A" w:rsidRDefault="00000000">
            <w:pPr>
              <w:jc w:val="center"/>
            </w:pPr>
            <w:r>
              <w:rPr>
                <w:b/>
                <w:bCs/>
                <w:color w:val="FFFFFF"/>
                <w:sz w:val="20"/>
                <w:szCs w:val="20"/>
              </w:rPr>
              <w:t>Priority</w:t>
            </w:r>
          </w:p>
        </w:tc>
        <w:tc>
          <w:tcPr>
            <w:tcW w:w="7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BEC5DCA" w14:textId="77777777" w:rsidR="00256E3A" w:rsidRDefault="00000000">
            <w:pPr>
              <w:jc w:val="center"/>
            </w:pPr>
            <w:r>
              <w:rPr>
                <w:b/>
                <w:bCs/>
                <w:color w:val="FFFFFF"/>
                <w:sz w:val="20"/>
                <w:szCs w:val="20"/>
              </w:rPr>
              <w:t>Requirement</w:t>
            </w:r>
          </w:p>
        </w:tc>
      </w:tr>
      <w:tr w:rsidR="00256E3A" w14:paraId="1FF5FEDF"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53DAED6" w14:textId="77777777" w:rsidR="00256E3A" w:rsidRDefault="00000000">
            <w:r>
              <w:rPr>
                <w:b/>
                <w:bCs/>
                <w:sz w:val="20"/>
                <w:szCs w:val="20"/>
              </w:rPr>
              <w:t>RR-01</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A69355C"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13100BD" w14:textId="77777777" w:rsidR="00256E3A" w:rsidRDefault="00000000">
            <w:r>
              <w:rPr>
                <w:sz w:val="20"/>
                <w:szCs w:val="20"/>
              </w:rPr>
              <w:t>The Results screen must display the video-level predicted label and its confidence percentage.</w:t>
            </w:r>
          </w:p>
        </w:tc>
      </w:tr>
      <w:tr w:rsidR="00256E3A" w14:paraId="4F95CB7B"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B3F6AEF" w14:textId="77777777" w:rsidR="00256E3A" w:rsidRDefault="00000000">
            <w:r>
              <w:rPr>
                <w:b/>
                <w:bCs/>
                <w:sz w:val="20"/>
                <w:szCs w:val="20"/>
              </w:rPr>
              <w:t>RR-02</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AF615F7"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DB54E9E" w14:textId="77777777" w:rsidR="00256E3A" w:rsidRDefault="00000000">
            <w:r>
              <w:rPr>
                <w:sz w:val="20"/>
                <w:szCs w:val="20"/>
              </w:rPr>
              <w:t>The Results screen must display a ranked list of frames sorted by confidence in descending order, showing rank, frame identifier, label, and confidence for each entry.</w:t>
            </w:r>
          </w:p>
        </w:tc>
      </w:tr>
      <w:tr w:rsidR="00256E3A" w14:paraId="40EA160C"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0ABFD7C" w14:textId="77777777" w:rsidR="00256E3A" w:rsidRDefault="00000000">
            <w:r>
              <w:rPr>
                <w:b/>
                <w:bCs/>
                <w:sz w:val="20"/>
                <w:szCs w:val="20"/>
              </w:rPr>
              <w:t>RR-03</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12842AF"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092F5BD" w14:textId="77777777" w:rsidR="00256E3A" w:rsidRDefault="00000000">
            <w:r>
              <w:rPr>
                <w:sz w:val="20"/>
                <w:szCs w:val="20"/>
              </w:rPr>
              <w:t>The Results screen must display a clinical disclaimer stating that the prediction is a decision-support aid and must be reviewed by a qualified clinician.</w:t>
            </w:r>
          </w:p>
        </w:tc>
      </w:tr>
      <w:tr w:rsidR="00256E3A" w14:paraId="2D2AA1B4"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F5CA1A6" w14:textId="77777777" w:rsidR="00256E3A" w:rsidRDefault="00000000">
            <w:r>
              <w:rPr>
                <w:b/>
                <w:bCs/>
                <w:sz w:val="20"/>
                <w:szCs w:val="20"/>
              </w:rPr>
              <w:t>RR-04</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FB24E98"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67E0FA3" w14:textId="77777777" w:rsidR="00256E3A" w:rsidRDefault="00000000">
            <w:r>
              <w:rPr>
                <w:sz w:val="20"/>
                <w:szCs w:val="20"/>
              </w:rPr>
              <w:t>The system should allow the user to view the Grad-CAM heatmap overlay for any frame in the ranked list by selecting that frame.</w:t>
            </w:r>
          </w:p>
        </w:tc>
      </w:tr>
      <w:tr w:rsidR="00256E3A" w14:paraId="5FA06B47"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78A46CA" w14:textId="77777777" w:rsidR="00256E3A" w:rsidRDefault="00000000">
            <w:r>
              <w:rPr>
                <w:b/>
                <w:bCs/>
                <w:sz w:val="20"/>
                <w:szCs w:val="20"/>
              </w:rPr>
              <w:t>RR-05</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ECA8966"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B05FBF9" w14:textId="77777777" w:rsidR="00256E3A" w:rsidRDefault="00000000">
            <w:r>
              <w:rPr>
                <w:sz w:val="20"/>
                <w:szCs w:val="20"/>
              </w:rPr>
              <w:t>The system should provide an Export Report function that generates a PDF containing the diagnosis summary, frame table, and heatmap images.</w:t>
            </w:r>
          </w:p>
        </w:tc>
      </w:tr>
      <w:tr w:rsidR="00256E3A" w14:paraId="5FC10281"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8406B52" w14:textId="77777777" w:rsidR="00256E3A" w:rsidRDefault="00000000">
            <w:r>
              <w:rPr>
                <w:b/>
                <w:bCs/>
                <w:sz w:val="20"/>
                <w:szCs w:val="20"/>
              </w:rPr>
              <w:t>RR-06</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A61EB2D" w14:textId="77777777" w:rsidR="00256E3A" w:rsidRDefault="00000000">
            <w:r>
              <w:rPr>
                <w:sz w:val="20"/>
                <w:szCs w:val="20"/>
              </w:rPr>
              <w:t>MAY</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987F4A4" w14:textId="77777777" w:rsidR="00256E3A" w:rsidRDefault="00000000">
            <w:r>
              <w:rPr>
                <w:sz w:val="20"/>
                <w:szCs w:val="20"/>
              </w:rPr>
              <w:t>The system may allow the clinician to annotate the AI result with a free-text clinical assessment before saving the case as completed.</w:t>
            </w:r>
          </w:p>
        </w:tc>
      </w:tr>
    </w:tbl>
    <w:p w14:paraId="0A8A0148" w14:textId="77777777" w:rsidR="00256E3A" w:rsidRDefault="00256E3A">
      <w:pPr>
        <w:spacing w:before="60" w:after="60"/>
      </w:pPr>
    </w:p>
    <w:p w14:paraId="6B5FE8A4" w14:textId="77777777" w:rsidR="00256E3A" w:rsidRDefault="00000000">
      <w:pPr>
        <w:pStyle w:val="Heading2"/>
      </w:pPr>
      <w:r>
        <w:t>5.4 Patient and Case Management</w:t>
      </w:r>
    </w:p>
    <w:p w14:paraId="596CD257"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074"/>
        <w:gridCol w:w="7061"/>
      </w:tblGrid>
      <w:tr w:rsidR="00256E3A" w14:paraId="4BC384B0" w14:textId="77777777">
        <w:tblPrEx>
          <w:tblCellMar>
            <w:top w:w="0" w:type="dxa"/>
            <w:bottom w:w="0" w:type="dxa"/>
          </w:tblCellMar>
        </w:tblPrEx>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3ECE29B3" w14:textId="77777777" w:rsidR="00256E3A" w:rsidRDefault="00000000">
            <w:pPr>
              <w:jc w:val="center"/>
            </w:pPr>
            <w:r>
              <w:rPr>
                <w:b/>
                <w:bCs/>
                <w:color w:val="FFFFFF"/>
                <w:sz w:val="20"/>
                <w:szCs w:val="20"/>
              </w:rPr>
              <w:t>ID</w:t>
            </w:r>
          </w:p>
        </w:tc>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0622868E" w14:textId="77777777" w:rsidR="00256E3A" w:rsidRDefault="00000000">
            <w:pPr>
              <w:jc w:val="center"/>
            </w:pPr>
            <w:r>
              <w:rPr>
                <w:b/>
                <w:bCs/>
                <w:color w:val="FFFFFF"/>
                <w:sz w:val="20"/>
                <w:szCs w:val="20"/>
              </w:rPr>
              <w:t>Priority</w:t>
            </w:r>
          </w:p>
        </w:tc>
        <w:tc>
          <w:tcPr>
            <w:tcW w:w="7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590B6D8" w14:textId="77777777" w:rsidR="00256E3A" w:rsidRDefault="00000000">
            <w:pPr>
              <w:jc w:val="center"/>
            </w:pPr>
            <w:r>
              <w:rPr>
                <w:b/>
                <w:bCs/>
                <w:color w:val="FFFFFF"/>
                <w:sz w:val="20"/>
                <w:szCs w:val="20"/>
              </w:rPr>
              <w:t>Requirement</w:t>
            </w:r>
          </w:p>
        </w:tc>
      </w:tr>
      <w:tr w:rsidR="00256E3A" w14:paraId="7968F001"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6C63678" w14:textId="77777777" w:rsidR="00256E3A" w:rsidRDefault="00000000">
            <w:r>
              <w:rPr>
                <w:b/>
                <w:bCs/>
                <w:sz w:val="20"/>
                <w:szCs w:val="20"/>
              </w:rPr>
              <w:t>PC-01</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D246DF7"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99B6471" w14:textId="77777777" w:rsidR="00256E3A" w:rsidRDefault="00000000">
            <w:r>
              <w:rPr>
                <w:sz w:val="20"/>
                <w:szCs w:val="20"/>
              </w:rPr>
              <w:t>Each case must be linked to exactly one patient record and one creating user.</w:t>
            </w:r>
          </w:p>
        </w:tc>
      </w:tr>
      <w:tr w:rsidR="00256E3A" w14:paraId="64331CB3"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9CC55F7" w14:textId="77777777" w:rsidR="00256E3A" w:rsidRDefault="00000000">
            <w:r>
              <w:rPr>
                <w:b/>
                <w:bCs/>
                <w:sz w:val="20"/>
                <w:szCs w:val="20"/>
              </w:rPr>
              <w:t>PC-02</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F0ACB75"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C2C2278" w14:textId="77777777" w:rsidR="00256E3A" w:rsidRDefault="00000000">
            <w:r>
              <w:rPr>
                <w:sz w:val="20"/>
                <w:szCs w:val="20"/>
              </w:rPr>
              <w:t xml:space="preserve">Case status must transition through the defined states (pending → </w:t>
            </w:r>
            <w:proofErr w:type="spellStart"/>
            <w:r>
              <w:rPr>
                <w:sz w:val="20"/>
                <w:szCs w:val="20"/>
              </w:rPr>
              <w:t>in_progress</w:t>
            </w:r>
            <w:proofErr w:type="spellEnd"/>
            <w:r>
              <w:rPr>
                <w:sz w:val="20"/>
                <w:szCs w:val="20"/>
              </w:rPr>
              <w:t xml:space="preserve"> → completed) in sequence. Backward transitions are not permitted through the normal interface.</w:t>
            </w:r>
          </w:p>
        </w:tc>
      </w:tr>
      <w:tr w:rsidR="00256E3A" w14:paraId="1A815F13"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7E0E755" w14:textId="77777777" w:rsidR="00256E3A" w:rsidRDefault="00000000">
            <w:r>
              <w:rPr>
                <w:b/>
                <w:bCs/>
                <w:sz w:val="20"/>
                <w:szCs w:val="20"/>
              </w:rPr>
              <w:t>PC-03</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A17555D"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C328E13" w14:textId="77777777" w:rsidR="00256E3A" w:rsidRDefault="00000000">
            <w:r>
              <w:rPr>
                <w:sz w:val="20"/>
                <w:szCs w:val="20"/>
              </w:rPr>
              <w:t>The unique clinic reference (</w:t>
            </w:r>
            <w:proofErr w:type="spellStart"/>
            <w:r>
              <w:rPr>
                <w:sz w:val="20"/>
                <w:szCs w:val="20"/>
              </w:rPr>
              <w:t>case_ref</w:t>
            </w:r>
            <w:proofErr w:type="spellEnd"/>
            <w:r>
              <w:rPr>
                <w:sz w:val="20"/>
                <w:szCs w:val="20"/>
              </w:rPr>
              <w:t>) assigned to a patient must be enforced as unique across the entire patient registry.</w:t>
            </w:r>
          </w:p>
        </w:tc>
      </w:tr>
      <w:tr w:rsidR="00256E3A" w14:paraId="4622B7B9"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0290C27" w14:textId="77777777" w:rsidR="00256E3A" w:rsidRDefault="00000000">
            <w:r>
              <w:rPr>
                <w:b/>
                <w:bCs/>
                <w:sz w:val="20"/>
                <w:szCs w:val="20"/>
              </w:rPr>
              <w:t>PC-04</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1C43378"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EF773D0" w14:textId="77777777" w:rsidR="00256E3A" w:rsidRDefault="00000000">
            <w:r>
              <w:rPr>
                <w:sz w:val="20"/>
                <w:szCs w:val="20"/>
              </w:rPr>
              <w:t>The Dashboard should display the ten most recently created cases for the logged-in user, sorted by creation date descending.</w:t>
            </w:r>
          </w:p>
        </w:tc>
      </w:tr>
      <w:tr w:rsidR="00256E3A" w14:paraId="25F26DF2"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CEF00C9" w14:textId="77777777" w:rsidR="00256E3A" w:rsidRDefault="00000000">
            <w:r>
              <w:rPr>
                <w:b/>
                <w:bCs/>
                <w:sz w:val="20"/>
                <w:szCs w:val="20"/>
              </w:rPr>
              <w:t>PC-05</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7FDEAEC" w14:textId="77777777" w:rsidR="00256E3A" w:rsidRDefault="00000000">
            <w:r>
              <w:rPr>
                <w:sz w:val="20"/>
                <w:szCs w:val="20"/>
              </w:rPr>
              <w:t>MAY</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32A39A7" w14:textId="77777777" w:rsidR="00256E3A" w:rsidRDefault="00000000">
            <w:r>
              <w:rPr>
                <w:sz w:val="20"/>
                <w:szCs w:val="20"/>
              </w:rPr>
              <w:t>The system may support archiving completed cases. Archived cases remain in the database but are hidden from the default Dashboard view.</w:t>
            </w:r>
          </w:p>
        </w:tc>
      </w:tr>
    </w:tbl>
    <w:p w14:paraId="6070B22E" w14:textId="77777777" w:rsidR="00256E3A" w:rsidRDefault="00256E3A">
      <w:pPr>
        <w:spacing w:before="60" w:after="60"/>
      </w:pPr>
    </w:p>
    <w:p w14:paraId="5E7083AC" w14:textId="77777777" w:rsidR="00256E3A" w:rsidRDefault="00000000">
      <w:pPr>
        <w:pStyle w:val="Heading2"/>
      </w:pPr>
      <w:r>
        <w:lastRenderedPageBreak/>
        <w:t>5.5 User and Access Management</w:t>
      </w:r>
    </w:p>
    <w:p w14:paraId="1D784C15"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1"/>
        <w:gridCol w:w="1074"/>
        <w:gridCol w:w="7061"/>
      </w:tblGrid>
      <w:tr w:rsidR="00256E3A" w14:paraId="15A4E7C0" w14:textId="77777777">
        <w:tblPrEx>
          <w:tblCellMar>
            <w:top w:w="0" w:type="dxa"/>
            <w:bottom w:w="0" w:type="dxa"/>
          </w:tblCellMar>
        </w:tblPrEx>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B0B7901" w14:textId="77777777" w:rsidR="00256E3A" w:rsidRDefault="00000000">
            <w:pPr>
              <w:jc w:val="center"/>
            </w:pPr>
            <w:r>
              <w:rPr>
                <w:b/>
                <w:bCs/>
                <w:color w:val="FFFFFF"/>
                <w:sz w:val="20"/>
                <w:szCs w:val="20"/>
              </w:rPr>
              <w:t>ID</w:t>
            </w:r>
          </w:p>
        </w:tc>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22DD7C1" w14:textId="77777777" w:rsidR="00256E3A" w:rsidRDefault="00000000">
            <w:pPr>
              <w:jc w:val="center"/>
            </w:pPr>
            <w:r>
              <w:rPr>
                <w:b/>
                <w:bCs/>
                <w:color w:val="FFFFFF"/>
                <w:sz w:val="20"/>
                <w:szCs w:val="20"/>
              </w:rPr>
              <w:t>Priority</w:t>
            </w:r>
          </w:p>
        </w:tc>
        <w:tc>
          <w:tcPr>
            <w:tcW w:w="7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63BAF063" w14:textId="77777777" w:rsidR="00256E3A" w:rsidRDefault="00000000">
            <w:pPr>
              <w:jc w:val="center"/>
            </w:pPr>
            <w:r>
              <w:rPr>
                <w:b/>
                <w:bCs/>
                <w:color w:val="FFFFFF"/>
                <w:sz w:val="20"/>
                <w:szCs w:val="20"/>
              </w:rPr>
              <w:t>Requirement</w:t>
            </w:r>
          </w:p>
        </w:tc>
      </w:tr>
      <w:tr w:rsidR="00256E3A" w14:paraId="1156F4DD"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25B65CC" w14:textId="77777777" w:rsidR="00256E3A" w:rsidRDefault="00000000">
            <w:r>
              <w:rPr>
                <w:b/>
                <w:bCs/>
                <w:sz w:val="20"/>
                <w:szCs w:val="20"/>
              </w:rPr>
              <w:t>UA-01</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75D3407"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DA1C032" w14:textId="77777777" w:rsidR="00256E3A" w:rsidRDefault="00000000">
            <w:r>
              <w:rPr>
                <w:sz w:val="20"/>
                <w:szCs w:val="20"/>
              </w:rPr>
              <w:t>Only Admin users may create new user accounts.</w:t>
            </w:r>
          </w:p>
        </w:tc>
      </w:tr>
      <w:tr w:rsidR="00256E3A" w14:paraId="470CBE75"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FFC8CB0" w14:textId="77777777" w:rsidR="00256E3A" w:rsidRDefault="00000000">
            <w:r>
              <w:rPr>
                <w:b/>
                <w:bCs/>
                <w:sz w:val="20"/>
                <w:szCs w:val="20"/>
              </w:rPr>
              <w:t>UA-02</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6AE23F1"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1A58C87" w14:textId="77777777" w:rsidR="00256E3A" w:rsidRDefault="00000000">
            <w:r>
              <w:rPr>
                <w:sz w:val="20"/>
                <w:szCs w:val="20"/>
              </w:rPr>
              <w:t>Deactivated accounts (</w:t>
            </w:r>
            <w:proofErr w:type="spellStart"/>
            <w:r>
              <w:rPr>
                <w:sz w:val="20"/>
                <w:szCs w:val="20"/>
              </w:rPr>
              <w:t>is_active</w:t>
            </w:r>
            <w:proofErr w:type="spellEnd"/>
            <w:r>
              <w:rPr>
                <w:sz w:val="20"/>
                <w:szCs w:val="20"/>
              </w:rPr>
              <w:t xml:space="preserve"> = false) must be rejected at login.</w:t>
            </w:r>
          </w:p>
        </w:tc>
      </w:tr>
      <w:tr w:rsidR="00256E3A" w14:paraId="0F4EFF25"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EF356CF" w14:textId="77777777" w:rsidR="00256E3A" w:rsidRDefault="00000000">
            <w:r>
              <w:rPr>
                <w:b/>
                <w:bCs/>
                <w:sz w:val="20"/>
                <w:szCs w:val="20"/>
              </w:rPr>
              <w:t>UA-03</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856335D" w14:textId="77777777" w:rsidR="00256E3A" w:rsidRDefault="00000000">
            <w:r>
              <w:rPr>
                <w:sz w:val="20"/>
                <w:szCs w:val="20"/>
              </w:rPr>
              <w:t>MUST</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DFD73C4" w14:textId="77777777" w:rsidR="00256E3A" w:rsidRDefault="00000000">
            <w:r>
              <w:rPr>
                <w:sz w:val="20"/>
                <w:szCs w:val="20"/>
              </w:rPr>
              <w:t>Users may not access cases that belong to other users unless they hold the Researcher or Admin role.</w:t>
            </w:r>
          </w:p>
        </w:tc>
      </w:tr>
      <w:tr w:rsidR="00256E3A" w14:paraId="282DAC41"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49EF938" w14:textId="77777777" w:rsidR="00256E3A" w:rsidRDefault="00000000">
            <w:r>
              <w:rPr>
                <w:b/>
                <w:bCs/>
                <w:sz w:val="20"/>
                <w:szCs w:val="20"/>
              </w:rPr>
              <w:t>UA-04</w:t>
            </w:r>
          </w:p>
        </w:tc>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1CBBDD3" w14:textId="77777777" w:rsidR="00256E3A" w:rsidRDefault="00000000">
            <w:r>
              <w:rPr>
                <w:sz w:val="20"/>
                <w:szCs w:val="20"/>
              </w:rPr>
              <w:t>SHOULD</w:t>
            </w:r>
          </w:p>
        </w:tc>
        <w:tc>
          <w:tcPr>
            <w:tcW w:w="7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03E1162" w14:textId="77777777" w:rsidR="00256E3A" w:rsidRDefault="00000000">
            <w:r>
              <w:rPr>
                <w:sz w:val="20"/>
                <w:szCs w:val="20"/>
              </w:rPr>
              <w:t>The system should record the last login timestamp for each successful authentication.</w:t>
            </w:r>
          </w:p>
        </w:tc>
      </w:tr>
      <w:tr w:rsidR="00256E3A" w14:paraId="6B3E2DA3"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B35F04F" w14:textId="77777777" w:rsidR="00256E3A" w:rsidRDefault="00000000">
            <w:r>
              <w:rPr>
                <w:b/>
                <w:bCs/>
                <w:sz w:val="20"/>
                <w:szCs w:val="20"/>
              </w:rPr>
              <w:t>UA-05</w:t>
            </w:r>
          </w:p>
        </w:tc>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F50F777" w14:textId="77777777" w:rsidR="00256E3A" w:rsidRDefault="00000000">
            <w:r>
              <w:rPr>
                <w:sz w:val="20"/>
                <w:szCs w:val="20"/>
              </w:rPr>
              <w:t>MAY</w:t>
            </w:r>
          </w:p>
        </w:tc>
        <w:tc>
          <w:tcPr>
            <w:tcW w:w="7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032784E" w14:textId="77777777" w:rsidR="00256E3A" w:rsidRDefault="00000000">
            <w:r>
              <w:rPr>
                <w:sz w:val="20"/>
                <w:szCs w:val="20"/>
              </w:rPr>
              <w:t>The system may enforce a password complexity policy and a minimum password length at account creation.</w:t>
            </w:r>
          </w:p>
        </w:tc>
      </w:tr>
    </w:tbl>
    <w:p w14:paraId="4B69B63B" w14:textId="77777777" w:rsidR="00256E3A" w:rsidRDefault="00256E3A">
      <w:pPr>
        <w:spacing w:before="60" w:after="60"/>
      </w:pPr>
    </w:p>
    <w:p w14:paraId="3180E48E" w14:textId="77777777" w:rsidR="00256E3A" w:rsidRDefault="00000000">
      <w:r>
        <w:br w:type="page"/>
      </w:r>
    </w:p>
    <w:p w14:paraId="38CCDD60" w14:textId="77777777" w:rsidR="00256E3A" w:rsidRDefault="00000000">
      <w:pPr>
        <w:pStyle w:val="Heading1"/>
        <w:pBdr>
          <w:bottom w:val="single" w:sz="4" w:space="1" w:color="1A7A6E"/>
        </w:pBdr>
      </w:pPr>
      <w:r>
        <w:lastRenderedPageBreak/>
        <w:t>6. Non-Functional Requirements</w:t>
      </w:r>
    </w:p>
    <w:p w14:paraId="265571C9" w14:textId="77777777" w:rsidR="00256E3A" w:rsidRDefault="00000000">
      <w:pPr>
        <w:spacing w:before="60" w:after="100"/>
        <w:jc w:val="both"/>
      </w:pPr>
      <w:r>
        <w:t>Non-functional requirements describe qualities of the system rather than specific behaviours. They constrain how the system must perform rather than what it must do.</w:t>
      </w:r>
    </w:p>
    <w:p w14:paraId="36FAF18E" w14:textId="77777777" w:rsidR="00256E3A" w:rsidRDefault="00256E3A">
      <w:pPr>
        <w:spacing w:before="60" w:after="60"/>
      </w:pPr>
    </w:p>
    <w:p w14:paraId="54119DA4" w14:textId="77777777" w:rsidR="00256E3A" w:rsidRDefault="00000000">
      <w:pPr>
        <w:pStyle w:val="Heading2"/>
      </w:pPr>
      <w:r>
        <w:t>6.1 Performance</w:t>
      </w:r>
    </w:p>
    <w:p w14:paraId="42D97A3D" w14:textId="77777777" w:rsidR="00256E3A" w:rsidRDefault="00000000">
      <w:pPr>
        <w:pStyle w:val="ListParagraph"/>
        <w:numPr>
          <w:ilvl w:val="0"/>
          <w:numId w:val="2"/>
        </w:numPr>
        <w:spacing w:before="40" w:after="40"/>
      </w:pPr>
      <w:r>
        <w:t>The end-to-end pipeline (from video upload to label display, excluding heatmap generation) SHOULD complete within 60 seconds for a 5-minute endoscopy video on a workstation with a modern multi-core CPU and 16 GB RAM.</w:t>
      </w:r>
    </w:p>
    <w:p w14:paraId="2C3351F3" w14:textId="77777777" w:rsidR="00256E3A" w:rsidRDefault="00000000">
      <w:pPr>
        <w:pStyle w:val="ListParagraph"/>
        <w:numPr>
          <w:ilvl w:val="0"/>
          <w:numId w:val="2"/>
        </w:numPr>
        <w:spacing w:before="40" w:after="40"/>
      </w:pPr>
      <w:r>
        <w:t>Application startup time from launch to the Login screen SHOULD not exceed 5 seconds. The AI model session is loaded in the background during startup and MUST not block the Login screen from appearing.</w:t>
      </w:r>
    </w:p>
    <w:p w14:paraId="47DB9E4F" w14:textId="77777777" w:rsidR="00256E3A" w:rsidRDefault="00000000">
      <w:pPr>
        <w:pStyle w:val="ListParagraph"/>
        <w:numPr>
          <w:ilvl w:val="0"/>
          <w:numId w:val="2"/>
        </w:numPr>
        <w:spacing w:before="40" w:after="40"/>
      </w:pPr>
      <w:r>
        <w:t>The Results screen MUST display the diagnosis label and confidence score before heatmap images have finished generating, so that the clinician is never blocked waiting for the visualisation pass.</w:t>
      </w:r>
    </w:p>
    <w:p w14:paraId="4F551E08" w14:textId="77777777" w:rsidR="00256E3A" w:rsidRDefault="00256E3A">
      <w:pPr>
        <w:spacing w:before="60" w:after="60"/>
      </w:pPr>
    </w:p>
    <w:p w14:paraId="0F6DF0E0" w14:textId="77777777" w:rsidR="00256E3A" w:rsidRDefault="00000000">
      <w:pPr>
        <w:pStyle w:val="Heading2"/>
      </w:pPr>
      <w:r>
        <w:t>6.2 Reliability</w:t>
      </w:r>
    </w:p>
    <w:p w14:paraId="07BE7E4C" w14:textId="77777777" w:rsidR="00256E3A" w:rsidRDefault="00000000">
      <w:pPr>
        <w:pStyle w:val="ListParagraph"/>
        <w:numPr>
          <w:ilvl w:val="0"/>
          <w:numId w:val="2"/>
        </w:numPr>
        <w:spacing w:before="40" w:after="40"/>
      </w:pPr>
      <w:r>
        <w:t xml:space="preserve">The system MUST handle corrupt or incomplete video files gracefully. If </w:t>
      </w:r>
      <w:proofErr w:type="spellStart"/>
      <w:r>
        <w:t>FFmpeg</w:t>
      </w:r>
      <w:proofErr w:type="spellEnd"/>
      <w:r>
        <w:t xml:space="preserve"> cannot decode the uploaded file, the error MUST be caught, a user-readable message MUST be displayed, and the case status MUST remain 'pending' rather than being set to a failed state.</w:t>
      </w:r>
    </w:p>
    <w:p w14:paraId="31FFD093" w14:textId="77777777" w:rsidR="00256E3A" w:rsidRDefault="00000000">
      <w:pPr>
        <w:pStyle w:val="ListParagraph"/>
        <w:numPr>
          <w:ilvl w:val="0"/>
          <w:numId w:val="2"/>
        </w:numPr>
        <w:spacing w:before="40" w:after="40"/>
      </w:pPr>
      <w:r>
        <w:t>If the heatmap generation thread encounters an error, the failure MUST be logged silently and the Results screen MUST still display the classification results without the heatmap images.</w:t>
      </w:r>
    </w:p>
    <w:p w14:paraId="3DF15C43" w14:textId="77777777" w:rsidR="00256E3A" w:rsidRDefault="00000000">
      <w:pPr>
        <w:pStyle w:val="ListParagraph"/>
        <w:numPr>
          <w:ilvl w:val="0"/>
          <w:numId w:val="2"/>
        </w:numPr>
        <w:spacing w:before="40" w:after="40"/>
      </w:pPr>
      <w:r>
        <w:t>The system MUST NOT crash or lose data if the user closes the application while heatmap generation is running in the background (daemon thread semantics handle this).</w:t>
      </w:r>
    </w:p>
    <w:p w14:paraId="6F6D4D67" w14:textId="77777777" w:rsidR="00256E3A" w:rsidRDefault="00256E3A">
      <w:pPr>
        <w:spacing w:before="60" w:after="60"/>
      </w:pPr>
    </w:p>
    <w:p w14:paraId="4F3F6B2B" w14:textId="77777777" w:rsidR="00256E3A" w:rsidRDefault="00000000">
      <w:pPr>
        <w:pStyle w:val="Heading2"/>
      </w:pPr>
      <w:r>
        <w:t>6.3 Usability</w:t>
      </w:r>
    </w:p>
    <w:p w14:paraId="4EFF291C" w14:textId="77777777" w:rsidR="00256E3A" w:rsidRDefault="00000000">
      <w:pPr>
        <w:pStyle w:val="ListParagraph"/>
        <w:numPr>
          <w:ilvl w:val="0"/>
          <w:numId w:val="2"/>
        </w:numPr>
        <w:spacing w:before="40" w:after="40"/>
      </w:pPr>
      <w:r>
        <w:t>The interface MUST be navigable without a mouse — all primary actions SHOULD be reachable via keyboard.</w:t>
      </w:r>
    </w:p>
    <w:p w14:paraId="2DD904DE" w14:textId="77777777" w:rsidR="00256E3A" w:rsidRDefault="00000000">
      <w:pPr>
        <w:pStyle w:val="ListParagraph"/>
        <w:numPr>
          <w:ilvl w:val="0"/>
          <w:numId w:val="2"/>
        </w:numPr>
        <w:spacing w:before="40" w:after="40"/>
      </w:pPr>
      <w:r>
        <w:t>Error messages MUST be written in plain English that a non-technical clinical user can understand. Technical stack traces MUST NOT be displayed in the production interface.</w:t>
      </w:r>
    </w:p>
    <w:p w14:paraId="799C8F7D" w14:textId="77777777" w:rsidR="00256E3A" w:rsidRDefault="00000000">
      <w:pPr>
        <w:pStyle w:val="ListParagraph"/>
        <w:numPr>
          <w:ilvl w:val="0"/>
          <w:numId w:val="2"/>
        </w:numPr>
        <w:spacing w:before="40" w:after="40"/>
      </w:pPr>
      <w:r>
        <w:t>The clinical disclaimer on the Results screen MUST be visible at all times without scrolling, regardless of screen resolution.</w:t>
      </w:r>
    </w:p>
    <w:p w14:paraId="06399C42" w14:textId="77777777" w:rsidR="00256E3A" w:rsidRDefault="00256E3A">
      <w:pPr>
        <w:spacing w:before="60" w:after="60"/>
      </w:pPr>
    </w:p>
    <w:p w14:paraId="6B2C4E8A" w14:textId="77777777" w:rsidR="00256E3A" w:rsidRDefault="00000000">
      <w:pPr>
        <w:pStyle w:val="Heading2"/>
      </w:pPr>
      <w:r>
        <w:t>6.4 Security</w:t>
      </w:r>
    </w:p>
    <w:p w14:paraId="1DCDF7AD" w14:textId="77777777" w:rsidR="00256E3A" w:rsidRDefault="00000000">
      <w:pPr>
        <w:pStyle w:val="ListParagraph"/>
        <w:numPr>
          <w:ilvl w:val="0"/>
          <w:numId w:val="2"/>
        </w:numPr>
        <w:spacing w:before="40" w:after="40"/>
      </w:pPr>
      <w:r>
        <w:t>Passwords MUST be hashed using a one-way cryptographic function before storage. The system MUST NOT be capable of retrieving or displaying a user's original password.</w:t>
      </w:r>
    </w:p>
    <w:p w14:paraId="01A35EED" w14:textId="77777777" w:rsidR="00256E3A" w:rsidRDefault="00000000">
      <w:pPr>
        <w:pStyle w:val="ListParagraph"/>
        <w:numPr>
          <w:ilvl w:val="0"/>
          <w:numId w:val="2"/>
        </w:numPr>
        <w:spacing w:before="40" w:after="40"/>
      </w:pPr>
      <w:r>
        <w:t>The API endpoint MUST validate that uploaded files are valid video containers before passing them to the processing pipeline. Uploading an executable, script, or other non-video file MUST be rejected.</w:t>
      </w:r>
    </w:p>
    <w:p w14:paraId="737D4A9D" w14:textId="77777777" w:rsidR="00256E3A" w:rsidRDefault="00000000">
      <w:pPr>
        <w:pStyle w:val="ListParagraph"/>
        <w:numPr>
          <w:ilvl w:val="0"/>
          <w:numId w:val="2"/>
        </w:numPr>
        <w:spacing w:before="40" w:after="40"/>
      </w:pPr>
      <w:r>
        <w:t>The system MUST run entirely on the local network of the hospital. Patient data MUST NOT be transmitted over the public internet.</w:t>
      </w:r>
    </w:p>
    <w:p w14:paraId="28A462CC" w14:textId="77777777" w:rsidR="00256E3A" w:rsidRDefault="00256E3A">
      <w:pPr>
        <w:spacing w:before="60" w:after="60"/>
      </w:pPr>
    </w:p>
    <w:p w14:paraId="456EF191" w14:textId="77777777" w:rsidR="00256E3A" w:rsidRDefault="00000000">
      <w:pPr>
        <w:pStyle w:val="Heading2"/>
      </w:pPr>
      <w:r>
        <w:lastRenderedPageBreak/>
        <w:t>6.5 Maintainability</w:t>
      </w:r>
    </w:p>
    <w:p w14:paraId="4C363020" w14:textId="77777777" w:rsidR="00256E3A" w:rsidRDefault="00000000">
      <w:pPr>
        <w:pStyle w:val="ListParagraph"/>
        <w:numPr>
          <w:ilvl w:val="0"/>
          <w:numId w:val="2"/>
        </w:numPr>
        <w:spacing w:before="40" w:after="40"/>
      </w:pPr>
      <w:r>
        <w:t>The AI model file (ONNX checkpoint) MUST be replaceable without modifying any source code — only the file path constant in main.py needs to change.</w:t>
      </w:r>
    </w:p>
    <w:p w14:paraId="55E11D68" w14:textId="77777777" w:rsidR="00256E3A" w:rsidRDefault="00000000">
      <w:pPr>
        <w:pStyle w:val="ListParagraph"/>
        <w:numPr>
          <w:ilvl w:val="0"/>
          <w:numId w:val="2"/>
        </w:numPr>
        <w:spacing w:before="40" w:after="40"/>
      </w:pPr>
      <w:r>
        <w:t>The confidence threshold for frame filtering MUST be a named constant in main.py and MUST NOT be hardcoded at multiple locations in the codebase.</w:t>
      </w:r>
    </w:p>
    <w:p w14:paraId="3831FA32" w14:textId="77777777" w:rsidR="00256E3A" w:rsidRDefault="00000000">
      <w:pPr>
        <w:pStyle w:val="ListParagraph"/>
        <w:numPr>
          <w:ilvl w:val="0"/>
          <w:numId w:val="2"/>
        </w:numPr>
        <w:spacing w:before="40" w:after="40"/>
      </w:pPr>
      <w:r>
        <w:t>The database schema MUST be initialised from the single file Database/</w:t>
      </w:r>
      <w:proofErr w:type="spellStart"/>
      <w:r>
        <w:t>init.sql</w:t>
      </w:r>
      <w:proofErr w:type="spellEnd"/>
      <w:r>
        <w:t>. A fresh deployment requires only running that file against a new PostgreSQL instance.</w:t>
      </w:r>
    </w:p>
    <w:p w14:paraId="70581AB7" w14:textId="77777777" w:rsidR="00256E3A" w:rsidRDefault="00256E3A">
      <w:pPr>
        <w:spacing w:before="60" w:after="60"/>
      </w:pPr>
    </w:p>
    <w:p w14:paraId="7F05D46A" w14:textId="77777777" w:rsidR="00256E3A" w:rsidRDefault="00000000">
      <w:r>
        <w:br w:type="page"/>
      </w:r>
    </w:p>
    <w:p w14:paraId="1DB2E31E" w14:textId="77777777" w:rsidR="00256E3A" w:rsidRDefault="00000000">
      <w:pPr>
        <w:pStyle w:val="Heading1"/>
        <w:pBdr>
          <w:bottom w:val="single" w:sz="4" w:space="1" w:color="1A7A6E"/>
        </w:pBdr>
      </w:pPr>
      <w:r>
        <w:lastRenderedPageBreak/>
        <w:t>7. Functional Data Flows</w:t>
      </w:r>
    </w:p>
    <w:p w14:paraId="72BFAC12" w14:textId="77777777" w:rsidR="00256E3A" w:rsidRDefault="00000000">
      <w:pPr>
        <w:spacing w:before="60" w:after="100"/>
        <w:jc w:val="both"/>
      </w:pPr>
      <w:r>
        <w:t>This section traces the data transformations that the system applies to inputs on their way to becoming outputs. It is written from a functional perspective — describing what data enters each stage and what data leaves it — rather than describing the code that performs the transformation.</w:t>
      </w:r>
    </w:p>
    <w:p w14:paraId="3E3914E4" w14:textId="77777777" w:rsidR="00256E3A" w:rsidRDefault="00256E3A">
      <w:pPr>
        <w:spacing w:before="60" w:after="60"/>
      </w:pPr>
    </w:p>
    <w:p w14:paraId="2EE34D77" w14:textId="77777777" w:rsidR="00256E3A" w:rsidRDefault="00000000">
      <w:pPr>
        <w:pStyle w:val="Heading2"/>
      </w:pPr>
      <w:r>
        <w:t>7.1 Video to Diagnosis</w:t>
      </w:r>
    </w:p>
    <w:p w14:paraId="611F9184" w14:textId="77777777" w:rsidR="00256E3A" w:rsidRDefault="00000000">
      <w:pPr>
        <w:pStyle w:val="ListParagraph"/>
        <w:numPr>
          <w:ilvl w:val="0"/>
          <w:numId w:val="3"/>
        </w:numPr>
        <w:spacing w:before="40" w:after="40"/>
      </w:pPr>
      <w:r>
        <w:t xml:space="preserve">A video file (MP4 or AVI) enters the system. If AVI, it is converted to MP4. The file is stored temporarily in the </w:t>
      </w:r>
      <w:proofErr w:type="gramStart"/>
      <w:r>
        <w:t>uploads</w:t>
      </w:r>
      <w:proofErr w:type="gramEnd"/>
      <w:r>
        <w:t xml:space="preserve"> directory.</w:t>
      </w:r>
    </w:p>
    <w:p w14:paraId="131E5324" w14:textId="77777777" w:rsidR="00256E3A" w:rsidRDefault="00000000">
      <w:pPr>
        <w:pStyle w:val="ListParagraph"/>
        <w:numPr>
          <w:ilvl w:val="0"/>
          <w:numId w:val="3"/>
        </w:numPr>
        <w:spacing w:before="40" w:after="40"/>
      </w:pPr>
      <w:r>
        <w:t>The video is decoded into a sequence of PNG image frames stored on disk. A frame manifest and video metadata JSON file are written alongside the frames.</w:t>
      </w:r>
    </w:p>
    <w:p w14:paraId="0D684BEC" w14:textId="77777777" w:rsidR="00256E3A" w:rsidRDefault="00000000">
      <w:pPr>
        <w:pStyle w:val="ListParagraph"/>
        <w:numPr>
          <w:ilvl w:val="0"/>
          <w:numId w:val="3"/>
        </w:numPr>
        <w:spacing w:before="40" w:after="40"/>
      </w:pPr>
      <w:r>
        <w:t>Each frame is assessed for sharpness (Laplacian variance) and similarity to neighbouring frames (perceptual hash). Frames that fail either test are removed. The surviving frames are held in memory as a list of BGR pixel arrays.</w:t>
      </w:r>
    </w:p>
    <w:p w14:paraId="753546EB" w14:textId="77777777" w:rsidR="00256E3A" w:rsidRDefault="00000000">
      <w:pPr>
        <w:pStyle w:val="ListParagraph"/>
        <w:numPr>
          <w:ilvl w:val="0"/>
          <w:numId w:val="3"/>
        </w:numPr>
        <w:spacing w:before="40" w:after="40"/>
      </w:pPr>
      <w:r>
        <w:t>Each surviving frame is resized to 224 x 224 pixels, converted to a float32 tensor, and normalised using ImageNet statistics. Frames are batched into groups of 32.</w:t>
      </w:r>
    </w:p>
    <w:p w14:paraId="17EE8954" w14:textId="77777777" w:rsidR="00256E3A" w:rsidRDefault="00000000">
      <w:pPr>
        <w:pStyle w:val="ListParagraph"/>
        <w:numPr>
          <w:ilvl w:val="0"/>
          <w:numId w:val="3"/>
        </w:numPr>
        <w:spacing w:before="40" w:after="40"/>
      </w:pPr>
      <w:r>
        <w:t xml:space="preserve">Each batch is passed through the ONNX inference session. The model returns a vector of eight logit values per frame. A </w:t>
      </w:r>
      <w:proofErr w:type="spellStart"/>
      <w:r>
        <w:t>softmax</w:t>
      </w:r>
      <w:proofErr w:type="spellEnd"/>
      <w:r>
        <w:t xml:space="preserve"> transform converts these to class probabilities. The highest-probability class and its probability value are recorded per frame.</w:t>
      </w:r>
    </w:p>
    <w:p w14:paraId="35171AFB" w14:textId="77777777" w:rsidR="00256E3A" w:rsidRDefault="00000000">
      <w:pPr>
        <w:pStyle w:val="ListParagraph"/>
        <w:numPr>
          <w:ilvl w:val="0"/>
          <w:numId w:val="3"/>
        </w:numPr>
        <w:spacing w:before="40" w:after="40"/>
      </w:pPr>
      <w:r>
        <w:t xml:space="preserve">Per-frame results are written to </w:t>
      </w:r>
      <w:proofErr w:type="spellStart"/>
      <w:r>
        <w:t>frame_</w:t>
      </w:r>
      <w:proofErr w:type="gramStart"/>
      <w:r>
        <w:t>scores.jsonl</w:t>
      </w:r>
      <w:proofErr w:type="spellEnd"/>
      <w:proofErr w:type="gramEnd"/>
      <w:r>
        <w:t>. Each line contains the frame filename, predicted label, confidence, and the full eight-class probability vector.</w:t>
      </w:r>
    </w:p>
    <w:p w14:paraId="5272E341" w14:textId="77777777" w:rsidR="00256E3A" w:rsidRDefault="00000000">
      <w:pPr>
        <w:pStyle w:val="ListParagraph"/>
        <w:numPr>
          <w:ilvl w:val="0"/>
          <w:numId w:val="3"/>
        </w:numPr>
        <w:spacing w:before="40" w:after="40"/>
      </w:pPr>
      <w:r>
        <w:t>Frames whose confidence is below 0.70 are removed. The remaining frames are sorted by confidence. A summary JSON is written with ranking and statistics.</w:t>
      </w:r>
    </w:p>
    <w:p w14:paraId="1C8506D0" w14:textId="77777777" w:rsidR="00256E3A" w:rsidRDefault="00000000">
      <w:pPr>
        <w:pStyle w:val="ListParagraph"/>
        <w:numPr>
          <w:ilvl w:val="0"/>
          <w:numId w:val="3"/>
        </w:numPr>
        <w:spacing w:before="40" w:after="40"/>
      </w:pPr>
      <w:r>
        <w:t>The label whose average confidence across all its assigned frames is highest is declared the video-level diagnosis. The label and confidence value are returned to the frontend.</w:t>
      </w:r>
    </w:p>
    <w:p w14:paraId="36631701" w14:textId="77777777" w:rsidR="00256E3A" w:rsidRDefault="00000000">
      <w:pPr>
        <w:pStyle w:val="ListParagraph"/>
        <w:numPr>
          <w:ilvl w:val="0"/>
          <w:numId w:val="3"/>
        </w:numPr>
        <w:spacing w:before="40" w:after="40"/>
      </w:pPr>
      <w:r>
        <w:t xml:space="preserve">In parallel, the top five ranked frames are passed through the </w:t>
      </w:r>
      <w:proofErr w:type="spellStart"/>
      <w:r>
        <w:t>PyTorch</w:t>
      </w:r>
      <w:proofErr w:type="spellEnd"/>
      <w:r>
        <w:t xml:space="preserve"> model with gradient hooks attached. Grad-CAM heatmap images are generated and written to the heatmaps output directory.</w:t>
      </w:r>
    </w:p>
    <w:p w14:paraId="1276591B" w14:textId="77777777" w:rsidR="00256E3A" w:rsidRDefault="00256E3A">
      <w:pPr>
        <w:spacing w:before="60" w:after="60"/>
      </w:pPr>
    </w:p>
    <w:p w14:paraId="61452F2F" w14:textId="77777777" w:rsidR="00256E3A" w:rsidRDefault="00000000">
      <w:pPr>
        <w:pStyle w:val="Heading2"/>
      </w:pPr>
      <w:r>
        <w:t>7.2 Output Files per Analysis Run</w:t>
      </w:r>
    </w:p>
    <w:p w14:paraId="362FF7C4"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1"/>
        <w:gridCol w:w="5185"/>
      </w:tblGrid>
      <w:tr w:rsidR="00256E3A" w14:paraId="261142C4" w14:textId="77777777">
        <w:tblPrEx>
          <w:tblCellMar>
            <w:top w:w="0" w:type="dxa"/>
            <w:bottom w:w="0" w:type="dxa"/>
          </w:tblCellMar>
        </w:tblPrEx>
        <w:tc>
          <w:tcPr>
            <w:tcW w:w="32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6940DDF0" w14:textId="77777777" w:rsidR="00256E3A" w:rsidRDefault="00000000">
            <w:pPr>
              <w:jc w:val="center"/>
            </w:pPr>
            <w:r>
              <w:rPr>
                <w:b/>
                <w:bCs/>
                <w:color w:val="FFFFFF"/>
                <w:sz w:val="20"/>
                <w:szCs w:val="20"/>
              </w:rPr>
              <w:t>File / Directory</w:t>
            </w:r>
          </w:p>
        </w:tc>
        <w:tc>
          <w:tcPr>
            <w:tcW w:w="58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88F21D1" w14:textId="77777777" w:rsidR="00256E3A" w:rsidRDefault="00000000">
            <w:pPr>
              <w:jc w:val="center"/>
            </w:pPr>
            <w:r>
              <w:rPr>
                <w:b/>
                <w:bCs/>
                <w:color w:val="FFFFFF"/>
                <w:sz w:val="20"/>
                <w:szCs w:val="20"/>
              </w:rPr>
              <w:t>Contents</w:t>
            </w:r>
          </w:p>
        </w:tc>
      </w:tr>
      <w:tr w:rsidR="00256E3A" w14:paraId="1AE5B1B9" w14:textId="77777777">
        <w:tblPrEx>
          <w:tblCellMar>
            <w:top w:w="0" w:type="dxa"/>
            <w:bottom w:w="0" w:type="dxa"/>
          </w:tblCellMar>
        </w:tblPrEx>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F3B2C25" w14:textId="77777777" w:rsidR="00256E3A" w:rsidRDefault="00000000">
            <w:r>
              <w:rPr>
                <w:b/>
                <w:bCs/>
                <w:sz w:val="20"/>
                <w:szCs w:val="20"/>
              </w:rPr>
              <w:t>outputs/&lt;video&gt;/frames/</w:t>
            </w:r>
          </w:p>
        </w:tc>
        <w:tc>
          <w:tcPr>
            <w:tcW w:w="5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C198A92" w14:textId="77777777" w:rsidR="00256E3A" w:rsidRDefault="00000000">
            <w:r>
              <w:rPr>
                <w:sz w:val="20"/>
                <w:szCs w:val="20"/>
              </w:rPr>
              <w:t>PNG image for every extracted frame, named &lt;video&gt;_frame_000001.png through _NNNNNN.png.</w:t>
            </w:r>
          </w:p>
        </w:tc>
      </w:tr>
      <w:tr w:rsidR="00256E3A" w14:paraId="1EF8DF47" w14:textId="77777777">
        <w:tblPrEx>
          <w:tblCellMar>
            <w:top w:w="0" w:type="dxa"/>
            <w:bottom w:w="0" w:type="dxa"/>
          </w:tblCellMar>
        </w:tblPrEx>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8DFBFE6" w14:textId="77777777" w:rsidR="00256E3A" w:rsidRDefault="00000000">
            <w:r>
              <w:rPr>
                <w:b/>
                <w:bCs/>
                <w:sz w:val="20"/>
                <w:szCs w:val="20"/>
              </w:rPr>
              <w:t>outputs/&lt;video&gt;/</w:t>
            </w:r>
            <w:proofErr w:type="spellStart"/>
            <w:r>
              <w:rPr>
                <w:b/>
                <w:bCs/>
                <w:sz w:val="20"/>
                <w:szCs w:val="20"/>
              </w:rPr>
              <w:t>frame_</w:t>
            </w:r>
            <w:proofErr w:type="gramStart"/>
            <w:r>
              <w:rPr>
                <w:b/>
                <w:bCs/>
                <w:sz w:val="20"/>
                <w:szCs w:val="20"/>
              </w:rPr>
              <w:t>manifest.jsonl</w:t>
            </w:r>
            <w:proofErr w:type="spellEnd"/>
            <w:proofErr w:type="gramEnd"/>
          </w:p>
        </w:tc>
        <w:tc>
          <w:tcPr>
            <w:tcW w:w="5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AD1D583" w14:textId="77777777" w:rsidR="00256E3A" w:rsidRDefault="00000000">
            <w:r>
              <w:rPr>
                <w:sz w:val="20"/>
                <w:szCs w:val="20"/>
              </w:rPr>
              <w:t>One JSON object per line recording each frame filename and extraction timestamp.</w:t>
            </w:r>
          </w:p>
        </w:tc>
      </w:tr>
      <w:tr w:rsidR="00256E3A" w14:paraId="313D6174" w14:textId="77777777">
        <w:tblPrEx>
          <w:tblCellMar>
            <w:top w:w="0" w:type="dxa"/>
            <w:bottom w:w="0" w:type="dxa"/>
          </w:tblCellMar>
        </w:tblPrEx>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C9A74B8" w14:textId="77777777" w:rsidR="00256E3A" w:rsidRDefault="00000000">
            <w:r>
              <w:rPr>
                <w:b/>
                <w:bCs/>
                <w:sz w:val="20"/>
                <w:szCs w:val="20"/>
              </w:rPr>
              <w:t>outputs/&lt;video&gt;/</w:t>
            </w:r>
            <w:proofErr w:type="spellStart"/>
            <w:r>
              <w:rPr>
                <w:b/>
                <w:bCs/>
                <w:sz w:val="20"/>
                <w:szCs w:val="20"/>
              </w:rPr>
              <w:t>video_</w:t>
            </w:r>
            <w:proofErr w:type="gramStart"/>
            <w:r>
              <w:rPr>
                <w:b/>
                <w:bCs/>
                <w:sz w:val="20"/>
                <w:szCs w:val="20"/>
              </w:rPr>
              <w:t>metadata.json</w:t>
            </w:r>
            <w:proofErr w:type="spellEnd"/>
            <w:proofErr w:type="gramEnd"/>
          </w:p>
        </w:tc>
        <w:tc>
          <w:tcPr>
            <w:tcW w:w="5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C7C8D16" w14:textId="77777777" w:rsidR="00256E3A" w:rsidRDefault="00000000">
            <w:r>
              <w:rPr>
                <w:sz w:val="20"/>
                <w:szCs w:val="20"/>
              </w:rPr>
              <w:t>Video resolution, codec, frame rate, bit rate, duration, and estimated frame count.</w:t>
            </w:r>
          </w:p>
        </w:tc>
      </w:tr>
      <w:tr w:rsidR="00256E3A" w14:paraId="577474DB" w14:textId="77777777">
        <w:tblPrEx>
          <w:tblCellMar>
            <w:top w:w="0" w:type="dxa"/>
            <w:bottom w:w="0" w:type="dxa"/>
          </w:tblCellMar>
        </w:tblPrEx>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AD07E87" w14:textId="77777777" w:rsidR="00256E3A" w:rsidRDefault="00000000">
            <w:r>
              <w:rPr>
                <w:b/>
                <w:bCs/>
                <w:sz w:val="20"/>
                <w:szCs w:val="20"/>
              </w:rPr>
              <w:t>outputs/&lt;video&gt;/</w:t>
            </w:r>
            <w:proofErr w:type="spellStart"/>
            <w:r>
              <w:rPr>
                <w:b/>
                <w:bCs/>
                <w:sz w:val="20"/>
                <w:szCs w:val="20"/>
              </w:rPr>
              <w:t>frame_</w:t>
            </w:r>
            <w:proofErr w:type="gramStart"/>
            <w:r>
              <w:rPr>
                <w:b/>
                <w:bCs/>
                <w:sz w:val="20"/>
                <w:szCs w:val="20"/>
              </w:rPr>
              <w:t>scores.jsonl</w:t>
            </w:r>
            <w:proofErr w:type="spellEnd"/>
            <w:proofErr w:type="gramEnd"/>
          </w:p>
        </w:tc>
        <w:tc>
          <w:tcPr>
            <w:tcW w:w="5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B92BD49" w14:textId="77777777" w:rsidR="00256E3A" w:rsidRDefault="00000000">
            <w:r>
              <w:rPr>
                <w:sz w:val="20"/>
                <w:szCs w:val="20"/>
              </w:rPr>
              <w:t>Per-frame inference results: filename, predicted label, top confidence, and all eight class probabilities.</w:t>
            </w:r>
          </w:p>
        </w:tc>
      </w:tr>
      <w:tr w:rsidR="00256E3A" w14:paraId="2C5DA074" w14:textId="77777777">
        <w:tblPrEx>
          <w:tblCellMar>
            <w:top w:w="0" w:type="dxa"/>
            <w:bottom w:w="0" w:type="dxa"/>
          </w:tblCellMar>
        </w:tblPrEx>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9B3DF82" w14:textId="77777777" w:rsidR="00256E3A" w:rsidRDefault="00000000">
            <w:r>
              <w:rPr>
                <w:b/>
                <w:bCs/>
                <w:sz w:val="20"/>
                <w:szCs w:val="20"/>
              </w:rPr>
              <w:t>outputs/&lt;video&gt;/</w:t>
            </w:r>
            <w:proofErr w:type="spellStart"/>
            <w:r>
              <w:rPr>
                <w:b/>
                <w:bCs/>
                <w:sz w:val="20"/>
                <w:szCs w:val="20"/>
              </w:rPr>
              <w:t>frame_</w:t>
            </w:r>
            <w:proofErr w:type="gramStart"/>
            <w:r>
              <w:rPr>
                <w:b/>
                <w:bCs/>
                <w:sz w:val="20"/>
                <w:szCs w:val="20"/>
              </w:rPr>
              <w:t>ranked.json</w:t>
            </w:r>
            <w:proofErr w:type="spellEnd"/>
            <w:proofErr w:type="gramEnd"/>
          </w:p>
        </w:tc>
        <w:tc>
          <w:tcPr>
            <w:tcW w:w="58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49251EB" w14:textId="77777777" w:rsidR="00256E3A" w:rsidRDefault="00000000">
            <w:r>
              <w:rPr>
                <w:sz w:val="20"/>
                <w:szCs w:val="20"/>
              </w:rPr>
              <w:t>Confidence-filtered and ranked frames with summary statistics (total input, removed, ranked, top label, average confidence).</w:t>
            </w:r>
          </w:p>
        </w:tc>
      </w:tr>
      <w:tr w:rsidR="00256E3A" w14:paraId="30580F52" w14:textId="77777777">
        <w:tblPrEx>
          <w:tblCellMar>
            <w:top w:w="0" w:type="dxa"/>
            <w:bottom w:w="0" w:type="dxa"/>
          </w:tblCellMar>
        </w:tblPrEx>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EE15430" w14:textId="77777777" w:rsidR="00256E3A" w:rsidRDefault="00000000">
            <w:r>
              <w:rPr>
                <w:b/>
                <w:bCs/>
                <w:sz w:val="20"/>
                <w:szCs w:val="20"/>
              </w:rPr>
              <w:t>outputs/&lt;video&gt;/heatmaps/</w:t>
            </w:r>
          </w:p>
        </w:tc>
        <w:tc>
          <w:tcPr>
            <w:tcW w:w="58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5678B4E" w14:textId="77777777" w:rsidR="00256E3A" w:rsidRDefault="00000000">
            <w:r>
              <w:rPr>
                <w:sz w:val="20"/>
                <w:szCs w:val="20"/>
              </w:rPr>
              <w:t>Up to five PNG Grad-CAM overlay images, one per top-ranked frame.</w:t>
            </w:r>
          </w:p>
        </w:tc>
      </w:tr>
    </w:tbl>
    <w:p w14:paraId="3D508A6A" w14:textId="77777777" w:rsidR="00256E3A" w:rsidRDefault="00256E3A">
      <w:pPr>
        <w:spacing w:before="60" w:after="60"/>
      </w:pPr>
    </w:p>
    <w:p w14:paraId="55DAE53D" w14:textId="77777777" w:rsidR="00256E3A" w:rsidRDefault="00000000">
      <w:r>
        <w:lastRenderedPageBreak/>
        <w:br w:type="page"/>
      </w:r>
    </w:p>
    <w:p w14:paraId="4999421B" w14:textId="77777777" w:rsidR="00256E3A" w:rsidRDefault="00000000">
      <w:pPr>
        <w:pStyle w:val="Heading1"/>
        <w:pBdr>
          <w:bottom w:val="single" w:sz="4" w:space="1" w:color="1A7A6E"/>
        </w:pBdr>
      </w:pPr>
      <w:r>
        <w:lastRenderedPageBreak/>
        <w:t>8. Error Handling and Edge Cases</w:t>
      </w:r>
    </w:p>
    <w:p w14:paraId="1789E3B2" w14:textId="77777777" w:rsidR="00256E3A" w:rsidRDefault="00000000">
      <w:pPr>
        <w:spacing w:before="60" w:after="100"/>
        <w:jc w:val="both"/>
      </w:pPr>
      <w:r>
        <w:t>This section defines the expected system behaviour for conditions that deviate from the normal flow. Correct error handling is particularly important in a medical-adjacent application where a confusing or silent failure could mislead a clinician about the availability or reliability of a result.</w:t>
      </w:r>
    </w:p>
    <w:p w14:paraId="1FF0EDFF"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256E3A" w14:paraId="56A9C65F" w14:textId="77777777">
        <w:tblPrEx>
          <w:tblCellMar>
            <w:top w:w="0" w:type="dxa"/>
            <w:bottom w:w="0" w:type="dxa"/>
          </w:tblCellMar>
        </w:tblPrEx>
        <w:tc>
          <w:tcPr>
            <w:tcW w:w="26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8E70A4D" w14:textId="77777777" w:rsidR="00256E3A" w:rsidRDefault="00000000">
            <w:pPr>
              <w:jc w:val="center"/>
            </w:pPr>
            <w:r>
              <w:rPr>
                <w:b/>
                <w:bCs/>
                <w:color w:val="FFFFFF"/>
                <w:sz w:val="20"/>
                <w:szCs w:val="20"/>
              </w:rPr>
              <w:t>Error Condition</w:t>
            </w:r>
          </w:p>
        </w:tc>
        <w:tc>
          <w:tcPr>
            <w:tcW w:w="32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28334CA" w14:textId="77777777" w:rsidR="00256E3A" w:rsidRDefault="00000000">
            <w:pPr>
              <w:jc w:val="center"/>
            </w:pPr>
            <w:r>
              <w:rPr>
                <w:b/>
                <w:bCs/>
                <w:color w:val="FFFFFF"/>
                <w:sz w:val="20"/>
                <w:szCs w:val="20"/>
              </w:rPr>
              <w:t>Cause</w:t>
            </w:r>
          </w:p>
        </w:tc>
        <w:tc>
          <w:tcPr>
            <w:tcW w:w="32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0E8D1D4D" w14:textId="77777777" w:rsidR="00256E3A" w:rsidRDefault="00000000">
            <w:pPr>
              <w:jc w:val="center"/>
            </w:pPr>
            <w:r>
              <w:rPr>
                <w:b/>
                <w:bCs/>
                <w:color w:val="FFFFFF"/>
                <w:sz w:val="20"/>
                <w:szCs w:val="20"/>
              </w:rPr>
              <w:t>Required System Response</w:t>
            </w:r>
          </w:p>
        </w:tc>
      </w:tr>
      <w:tr w:rsidR="00256E3A" w14:paraId="7906C036"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A2C1B94" w14:textId="77777777" w:rsidR="00256E3A" w:rsidRDefault="00000000">
            <w:r>
              <w:rPr>
                <w:b/>
                <w:bCs/>
                <w:sz w:val="20"/>
                <w:szCs w:val="20"/>
              </w:rPr>
              <w:t>Unsupported video format</w:t>
            </w:r>
          </w:p>
        </w:tc>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92ADA47" w14:textId="77777777" w:rsidR="00256E3A" w:rsidRDefault="00000000">
            <w:r>
              <w:rPr>
                <w:sz w:val="20"/>
                <w:szCs w:val="20"/>
              </w:rPr>
              <w:t>User selects a file that is not MP4 or AVI.</w:t>
            </w:r>
          </w:p>
        </w:tc>
        <w:tc>
          <w:tcPr>
            <w:tcW w:w="3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C04A3A5" w14:textId="77777777" w:rsidR="00256E3A" w:rsidRDefault="00000000">
            <w:r>
              <w:rPr>
                <w:sz w:val="20"/>
                <w:szCs w:val="20"/>
              </w:rPr>
              <w:t>Reject before upload. Display format error. Do not change case status.</w:t>
            </w:r>
          </w:p>
        </w:tc>
      </w:tr>
      <w:tr w:rsidR="00256E3A" w14:paraId="6F261ED7"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308DE91" w14:textId="77777777" w:rsidR="00256E3A" w:rsidRDefault="00000000">
            <w:r>
              <w:rPr>
                <w:b/>
                <w:bCs/>
                <w:sz w:val="20"/>
                <w:szCs w:val="20"/>
              </w:rPr>
              <w:t>Corrupt or unreadable video</w:t>
            </w:r>
          </w:p>
        </w:tc>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64F1965" w14:textId="77777777" w:rsidR="00256E3A" w:rsidRDefault="00000000">
            <w:proofErr w:type="spellStart"/>
            <w:r>
              <w:rPr>
                <w:sz w:val="20"/>
                <w:szCs w:val="20"/>
              </w:rPr>
              <w:t>FFmpeg</w:t>
            </w:r>
            <w:proofErr w:type="spellEnd"/>
            <w:r>
              <w:rPr>
                <w:sz w:val="20"/>
                <w:szCs w:val="20"/>
              </w:rPr>
              <w:t xml:space="preserve"> cannot decode the file.</w:t>
            </w:r>
          </w:p>
        </w:tc>
        <w:tc>
          <w:tcPr>
            <w:tcW w:w="3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38E24CA" w14:textId="77777777" w:rsidR="00256E3A" w:rsidRDefault="00000000">
            <w:r>
              <w:rPr>
                <w:sz w:val="20"/>
                <w:szCs w:val="20"/>
              </w:rPr>
              <w:t>Display readable error message. Log technical detail. Keep case as 'pending'.</w:t>
            </w:r>
          </w:p>
        </w:tc>
      </w:tr>
      <w:tr w:rsidR="00256E3A" w14:paraId="6A680ECC"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47A068F" w14:textId="77777777" w:rsidR="00256E3A" w:rsidRDefault="00000000">
            <w:r>
              <w:rPr>
                <w:b/>
                <w:bCs/>
                <w:sz w:val="20"/>
                <w:szCs w:val="20"/>
              </w:rPr>
              <w:t>All frames fail quality filter</w:t>
            </w:r>
          </w:p>
        </w:tc>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85A5784" w14:textId="77777777" w:rsidR="00256E3A" w:rsidRDefault="00000000">
            <w:r>
              <w:rPr>
                <w:sz w:val="20"/>
                <w:szCs w:val="20"/>
              </w:rPr>
              <w:t>Every frame is blurred or a duplicate.</w:t>
            </w:r>
          </w:p>
        </w:tc>
        <w:tc>
          <w:tcPr>
            <w:tcW w:w="3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CDC4C4E" w14:textId="77777777" w:rsidR="00256E3A" w:rsidRDefault="00000000">
            <w:r>
              <w:rPr>
                <w:sz w:val="20"/>
                <w:szCs w:val="20"/>
              </w:rPr>
              <w:t>Display a warning that no usable frames were found. Suggest re-uploading a cleaner recording.</w:t>
            </w:r>
          </w:p>
        </w:tc>
      </w:tr>
      <w:tr w:rsidR="00256E3A" w14:paraId="66D1194F"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50C865F" w14:textId="77777777" w:rsidR="00256E3A" w:rsidRDefault="00000000">
            <w:r>
              <w:rPr>
                <w:b/>
                <w:bCs/>
                <w:sz w:val="20"/>
                <w:szCs w:val="20"/>
              </w:rPr>
              <w:t>All predictions below threshold</w:t>
            </w:r>
          </w:p>
        </w:tc>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C8BB152" w14:textId="77777777" w:rsidR="00256E3A" w:rsidRDefault="00000000">
            <w:r>
              <w:rPr>
                <w:sz w:val="20"/>
                <w:szCs w:val="20"/>
              </w:rPr>
              <w:t>Model is uniformly uncertain across the video.</w:t>
            </w:r>
          </w:p>
        </w:tc>
        <w:tc>
          <w:tcPr>
            <w:tcW w:w="3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61E6337" w14:textId="77777777" w:rsidR="00256E3A" w:rsidRDefault="00000000">
            <w:r>
              <w:rPr>
                <w:sz w:val="20"/>
                <w:szCs w:val="20"/>
              </w:rPr>
              <w:t>Display a low-confidence warning. Show all frames unfiltered with a note that results are unreliable.</w:t>
            </w:r>
          </w:p>
        </w:tc>
      </w:tr>
      <w:tr w:rsidR="00256E3A" w14:paraId="41308DAC"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EC4CDDA" w14:textId="77777777" w:rsidR="00256E3A" w:rsidRDefault="00000000">
            <w:r>
              <w:rPr>
                <w:b/>
                <w:bCs/>
                <w:sz w:val="20"/>
                <w:szCs w:val="20"/>
              </w:rPr>
              <w:t>ONNX model file missing</w:t>
            </w:r>
          </w:p>
        </w:tc>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F1A2273" w14:textId="77777777" w:rsidR="00256E3A" w:rsidRDefault="00000000">
            <w:r>
              <w:rPr>
                <w:sz w:val="20"/>
                <w:szCs w:val="20"/>
              </w:rPr>
              <w:t>Model file not found at the configured path on startup.</w:t>
            </w:r>
          </w:p>
        </w:tc>
        <w:tc>
          <w:tcPr>
            <w:tcW w:w="3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8A8722B" w14:textId="77777777" w:rsidR="00256E3A" w:rsidRDefault="00000000">
            <w:r>
              <w:rPr>
                <w:sz w:val="20"/>
                <w:szCs w:val="20"/>
              </w:rPr>
              <w:t>Display a startup error. Prevent the application from loading until the model file is restored.</w:t>
            </w:r>
          </w:p>
        </w:tc>
      </w:tr>
      <w:tr w:rsidR="00256E3A" w14:paraId="2C41F4EA"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EB7E635" w14:textId="77777777" w:rsidR="00256E3A" w:rsidRDefault="00000000">
            <w:r>
              <w:rPr>
                <w:b/>
                <w:bCs/>
                <w:sz w:val="20"/>
                <w:szCs w:val="20"/>
              </w:rPr>
              <w:t>Database connection failure</w:t>
            </w:r>
          </w:p>
        </w:tc>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0078094" w14:textId="77777777" w:rsidR="00256E3A" w:rsidRDefault="00000000">
            <w:r>
              <w:rPr>
                <w:sz w:val="20"/>
                <w:szCs w:val="20"/>
              </w:rPr>
              <w:t>PostgreSQL container is not running.</w:t>
            </w:r>
          </w:p>
        </w:tc>
        <w:tc>
          <w:tcPr>
            <w:tcW w:w="3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ADC9B62" w14:textId="77777777" w:rsidR="00256E3A" w:rsidRDefault="00000000">
            <w:r>
              <w:rPr>
                <w:sz w:val="20"/>
                <w:szCs w:val="20"/>
              </w:rPr>
              <w:t>Display a database connection error at login. Prevent access until connectivity is restored.</w:t>
            </w:r>
          </w:p>
        </w:tc>
      </w:tr>
      <w:tr w:rsidR="00256E3A" w14:paraId="78DD3A1C"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95D87A7" w14:textId="77777777" w:rsidR="00256E3A" w:rsidRDefault="00000000">
            <w:r>
              <w:rPr>
                <w:b/>
                <w:bCs/>
                <w:sz w:val="20"/>
                <w:szCs w:val="20"/>
              </w:rPr>
              <w:t>Heatmap generation failure</w:t>
            </w:r>
          </w:p>
        </w:tc>
        <w:tc>
          <w:tcPr>
            <w:tcW w:w="32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429F8EC" w14:textId="77777777" w:rsidR="00256E3A" w:rsidRDefault="00000000">
            <w:proofErr w:type="spellStart"/>
            <w:r>
              <w:rPr>
                <w:sz w:val="20"/>
                <w:szCs w:val="20"/>
              </w:rPr>
              <w:t>PyTorch</w:t>
            </w:r>
            <w:proofErr w:type="spellEnd"/>
            <w:r>
              <w:rPr>
                <w:sz w:val="20"/>
                <w:szCs w:val="20"/>
              </w:rPr>
              <w:t xml:space="preserve"> error during Grad-CAM pass.</w:t>
            </w:r>
          </w:p>
        </w:tc>
        <w:tc>
          <w:tcPr>
            <w:tcW w:w="32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93F34E7" w14:textId="77777777" w:rsidR="00256E3A" w:rsidRDefault="00000000">
            <w:r>
              <w:rPr>
                <w:sz w:val="20"/>
                <w:szCs w:val="20"/>
              </w:rPr>
              <w:t>Log the error silently. Results screen displays classification results without heatmap images.</w:t>
            </w:r>
          </w:p>
        </w:tc>
      </w:tr>
      <w:tr w:rsidR="00256E3A" w14:paraId="3463F34B" w14:textId="77777777">
        <w:tblPrEx>
          <w:tblCellMar>
            <w:top w:w="0" w:type="dxa"/>
            <w:bottom w:w="0" w:type="dxa"/>
          </w:tblCellMar>
        </w:tblPrEx>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A0B4D37" w14:textId="77777777" w:rsidR="00256E3A" w:rsidRDefault="00000000">
            <w:r>
              <w:rPr>
                <w:b/>
                <w:bCs/>
                <w:sz w:val="20"/>
                <w:szCs w:val="20"/>
              </w:rPr>
              <w:t>Backend service unreachable</w:t>
            </w:r>
          </w:p>
        </w:tc>
        <w:tc>
          <w:tcPr>
            <w:tcW w:w="32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7E9E195C" w14:textId="77777777" w:rsidR="00256E3A" w:rsidRDefault="00000000">
            <w:proofErr w:type="spellStart"/>
            <w:r>
              <w:rPr>
                <w:sz w:val="20"/>
                <w:szCs w:val="20"/>
              </w:rPr>
              <w:t>FastAPI</w:t>
            </w:r>
            <w:proofErr w:type="spellEnd"/>
            <w:r>
              <w:rPr>
                <w:sz w:val="20"/>
                <w:szCs w:val="20"/>
              </w:rPr>
              <w:t xml:space="preserve"> server is not running when analysis is triggered.</w:t>
            </w:r>
          </w:p>
        </w:tc>
        <w:tc>
          <w:tcPr>
            <w:tcW w:w="32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23FCB39" w14:textId="77777777" w:rsidR="00256E3A" w:rsidRDefault="00000000">
            <w:r>
              <w:rPr>
                <w:sz w:val="20"/>
                <w:szCs w:val="20"/>
              </w:rPr>
              <w:t>Display 'Analysis service unavailable'. Re-enable the Analyse button for retry.</w:t>
            </w:r>
          </w:p>
        </w:tc>
      </w:tr>
    </w:tbl>
    <w:p w14:paraId="797956D0" w14:textId="77777777" w:rsidR="00256E3A" w:rsidRDefault="00256E3A">
      <w:pPr>
        <w:spacing w:before="60" w:after="60"/>
      </w:pPr>
    </w:p>
    <w:p w14:paraId="3F047036" w14:textId="77777777" w:rsidR="00256E3A" w:rsidRDefault="00000000">
      <w:r>
        <w:br w:type="page"/>
      </w:r>
    </w:p>
    <w:p w14:paraId="28518AD4" w14:textId="77777777" w:rsidR="00256E3A" w:rsidRDefault="00000000">
      <w:pPr>
        <w:pStyle w:val="Heading1"/>
        <w:pBdr>
          <w:bottom w:val="single" w:sz="4" w:space="1" w:color="1A7A6E"/>
        </w:pBdr>
      </w:pPr>
      <w:r>
        <w:lastRenderedPageBreak/>
        <w:t>9. Requirements Traceability</w:t>
      </w:r>
    </w:p>
    <w:p w14:paraId="5B47BE3B" w14:textId="77777777" w:rsidR="00256E3A" w:rsidRDefault="00000000">
      <w:pPr>
        <w:spacing w:before="60" w:after="100"/>
        <w:jc w:val="both"/>
      </w:pPr>
      <w:r>
        <w:t>The following matrix maps each functional requirement to the system component responsible for implementing it and to the use case it supports. This allows a reviewer to verify that every stated requirement has a corresponding implementation path and that no use case is left without coverage.</w:t>
      </w:r>
    </w:p>
    <w:p w14:paraId="6A59C7C1" w14:textId="77777777" w:rsidR="00256E3A" w:rsidRDefault="00256E3A">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2389"/>
        <w:gridCol w:w="2642"/>
        <w:gridCol w:w="3098"/>
      </w:tblGrid>
      <w:tr w:rsidR="00256E3A" w14:paraId="4477883A" w14:textId="77777777">
        <w:tblPrEx>
          <w:tblCellMar>
            <w:top w:w="0" w:type="dxa"/>
            <w:bottom w:w="0" w:type="dxa"/>
          </w:tblCellMar>
        </w:tblPrEx>
        <w:tc>
          <w:tcPr>
            <w:tcW w:w="9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11512DA7" w14:textId="77777777" w:rsidR="00256E3A" w:rsidRDefault="00000000">
            <w:pPr>
              <w:jc w:val="center"/>
            </w:pPr>
            <w:r>
              <w:rPr>
                <w:b/>
                <w:bCs/>
                <w:color w:val="FFFFFF"/>
                <w:sz w:val="20"/>
                <w:szCs w:val="20"/>
              </w:rPr>
              <w:t>Req. ID</w:t>
            </w:r>
          </w:p>
        </w:tc>
        <w:tc>
          <w:tcPr>
            <w:tcW w:w="24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725120C7" w14:textId="77777777" w:rsidR="00256E3A" w:rsidRDefault="00000000">
            <w:pPr>
              <w:jc w:val="center"/>
            </w:pPr>
            <w:r>
              <w:rPr>
                <w:b/>
                <w:bCs/>
                <w:color w:val="FFFFFF"/>
                <w:sz w:val="20"/>
                <w:szCs w:val="20"/>
              </w:rPr>
              <w:t>Requirement Summary</w:t>
            </w:r>
          </w:p>
        </w:tc>
        <w:tc>
          <w:tcPr>
            <w:tcW w:w="2600"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2D636C94" w14:textId="77777777" w:rsidR="00256E3A" w:rsidRDefault="00000000">
            <w:pPr>
              <w:jc w:val="center"/>
            </w:pPr>
            <w:r>
              <w:rPr>
                <w:b/>
                <w:bCs/>
                <w:color w:val="FFFFFF"/>
                <w:sz w:val="20"/>
                <w:szCs w:val="20"/>
              </w:rPr>
              <w:t>Implementing Component</w:t>
            </w:r>
          </w:p>
        </w:tc>
        <w:tc>
          <w:tcPr>
            <w:tcW w:w="3126" w:type="dxa"/>
            <w:tcBorders>
              <w:top w:val="single" w:sz="1" w:space="0" w:color="1A7A6E"/>
              <w:left w:val="single" w:sz="1" w:space="0" w:color="1A7A6E"/>
              <w:bottom w:val="single" w:sz="1" w:space="0" w:color="1A7A6E"/>
              <w:right w:val="single" w:sz="1" w:space="0" w:color="1A7A6E"/>
            </w:tcBorders>
            <w:shd w:val="clear" w:color="auto" w:fill="1A7A6E"/>
            <w:tcMar>
              <w:top w:w="100" w:type="dxa"/>
              <w:left w:w="120" w:type="dxa"/>
              <w:bottom w:w="100" w:type="dxa"/>
              <w:right w:w="120" w:type="dxa"/>
            </w:tcMar>
            <w:vAlign w:val="center"/>
          </w:tcPr>
          <w:p w14:paraId="5A492E06" w14:textId="77777777" w:rsidR="00256E3A" w:rsidRDefault="00000000">
            <w:pPr>
              <w:jc w:val="center"/>
            </w:pPr>
            <w:r>
              <w:rPr>
                <w:b/>
                <w:bCs/>
                <w:color w:val="FFFFFF"/>
                <w:sz w:val="20"/>
                <w:szCs w:val="20"/>
              </w:rPr>
              <w:t>Related Use Case</w:t>
            </w:r>
          </w:p>
        </w:tc>
      </w:tr>
      <w:tr w:rsidR="00256E3A" w14:paraId="301765E6"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8B1F010" w14:textId="77777777" w:rsidR="00256E3A" w:rsidRDefault="00000000">
            <w:r>
              <w:rPr>
                <w:b/>
                <w:bCs/>
                <w:sz w:val="20"/>
                <w:szCs w:val="20"/>
              </w:rPr>
              <w:t>VH-01</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D536B3C" w14:textId="77777777" w:rsidR="00256E3A" w:rsidRDefault="00000000">
            <w:r>
              <w:rPr>
                <w:sz w:val="20"/>
                <w:szCs w:val="20"/>
              </w:rPr>
              <w:t>Accept MP4 and AVI; convert AVI</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44592F9" w14:textId="77777777" w:rsidR="00256E3A" w:rsidRDefault="00000000">
            <w:r>
              <w:rPr>
                <w:sz w:val="20"/>
                <w:szCs w:val="20"/>
              </w:rPr>
              <w:t>main.py (</w:t>
            </w:r>
            <w:proofErr w:type="spellStart"/>
            <w:r>
              <w:rPr>
                <w:sz w:val="20"/>
                <w:szCs w:val="20"/>
              </w:rPr>
              <w:t>ffmpeg</w:t>
            </w:r>
            <w:proofErr w:type="spellEnd"/>
            <w:r>
              <w:rPr>
                <w:sz w:val="20"/>
                <w:szCs w:val="20"/>
              </w:rPr>
              <w:t xml:space="preserve"> conversion)</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C241A73" w14:textId="77777777" w:rsidR="00256E3A" w:rsidRDefault="00000000">
            <w:r>
              <w:rPr>
                <w:sz w:val="20"/>
                <w:szCs w:val="20"/>
              </w:rPr>
              <w:t>UC-03</w:t>
            </w:r>
          </w:p>
        </w:tc>
      </w:tr>
      <w:tr w:rsidR="00256E3A" w14:paraId="325EEE62"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CAD0445" w14:textId="77777777" w:rsidR="00256E3A" w:rsidRDefault="00000000">
            <w:r>
              <w:rPr>
                <w:b/>
                <w:bCs/>
                <w:sz w:val="20"/>
                <w:szCs w:val="20"/>
              </w:rPr>
              <w:t>VH-02</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4898B21" w14:textId="77777777" w:rsidR="00256E3A" w:rsidRDefault="00000000">
            <w:r>
              <w:rPr>
                <w:sz w:val="20"/>
                <w:szCs w:val="20"/>
              </w:rPr>
              <w:t>Frame extraction with configurable stride</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BAB5672" w14:textId="77777777" w:rsidR="00256E3A" w:rsidRDefault="00000000">
            <w:r>
              <w:rPr>
                <w:sz w:val="20"/>
                <w:szCs w:val="20"/>
              </w:rPr>
              <w:t>frame_extractor.py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72004A4" w14:textId="77777777" w:rsidR="00256E3A" w:rsidRDefault="00000000">
            <w:r>
              <w:rPr>
                <w:sz w:val="20"/>
                <w:szCs w:val="20"/>
              </w:rPr>
              <w:t>UC-03</w:t>
            </w:r>
          </w:p>
        </w:tc>
      </w:tr>
      <w:tr w:rsidR="00256E3A" w14:paraId="581F43CF"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EEBE12B" w14:textId="77777777" w:rsidR="00256E3A" w:rsidRDefault="00000000">
            <w:r>
              <w:rPr>
                <w:b/>
                <w:bCs/>
                <w:sz w:val="20"/>
                <w:szCs w:val="20"/>
              </w:rPr>
              <w:t>VH-03</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A2A17F9" w14:textId="77777777" w:rsidR="00256E3A" w:rsidRDefault="00000000">
            <w:r>
              <w:rPr>
                <w:sz w:val="20"/>
                <w:szCs w:val="20"/>
              </w:rPr>
              <w:t>Record video metadata</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BE66DEA" w14:textId="77777777" w:rsidR="00256E3A" w:rsidRDefault="00000000">
            <w:r>
              <w:rPr>
                <w:sz w:val="20"/>
                <w:szCs w:val="20"/>
              </w:rPr>
              <w:t>frame_extractor.py</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213AEA1" w14:textId="77777777" w:rsidR="00256E3A" w:rsidRDefault="00000000">
            <w:r>
              <w:rPr>
                <w:sz w:val="20"/>
                <w:szCs w:val="20"/>
              </w:rPr>
              <w:t>UC-03, UC-04</w:t>
            </w:r>
          </w:p>
        </w:tc>
      </w:tr>
      <w:tr w:rsidR="00256E3A" w14:paraId="0EAD5673"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2793690" w14:textId="77777777" w:rsidR="00256E3A" w:rsidRDefault="00000000">
            <w:r>
              <w:rPr>
                <w:b/>
                <w:bCs/>
                <w:sz w:val="20"/>
                <w:szCs w:val="20"/>
              </w:rPr>
              <w:t>VH-04</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F2F0E66" w14:textId="77777777" w:rsidR="00256E3A" w:rsidRDefault="00000000">
            <w:r>
              <w:rPr>
                <w:sz w:val="20"/>
                <w:szCs w:val="20"/>
              </w:rPr>
              <w:t>Blur-frame removal</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B4841F7" w14:textId="77777777" w:rsidR="00256E3A" w:rsidRDefault="00000000">
            <w:r>
              <w:rPr>
                <w:sz w:val="20"/>
                <w:szCs w:val="20"/>
              </w:rPr>
              <w:t>frame_selector.py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E174B36" w14:textId="77777777" w:rsidR="00256E3A" w:rsidRDefault="00000000">
            <w:r>
              <w:rPr>
                <w:sz w:val="20"/>
                <w:szCs w:val="20"/>
              </w:rPr>
              <w:t>UC-03</w:t>
            </w:r>
          </w:p>
        </w:tc>
      </w:tr>
      <w:tr w:rsidR="00256E3A" w14:paraId="3795EDA0"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ADA28C2" w14:textId="77777777" w:rsidR="00256E3A" w:rsidRDefault="00000000">
            <w:r>
              <w:rPr>
                <w:b/>
                <w:bCs/>
                <w:sz w:val="20"/>
                <w:szCs w:val="20"/>
              </w:rPr>
              <w:t>VH-05</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E5A700C" w14:textId="77777777" w:rsidR="00256E3A" w:rsidRDefault="00000000">
            <w:r>
              <w:rPr>
                <w:sz w:val="20"/>
                <w:szCs w:val="20"/>
              </w:rPr>
              <w:t>Duplicate frame removal</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E894078" w14:textId="77777777" w:rsidR="00256E3A" w:rsidRDefault="00000000">
            <w:r>
              <w:rPr>
                <w:sz w:val="20"/>
                <w:szCs w:val="20"/>
              </w:rPr>
              <w:t>frame_selector.py</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27B19B4" w14:textId="77777777" w:rsidR="00256E3A" w:rsidRDefault="00000000">
            <w:r>
              <w:rPr>
                <w:sz w:val="20"/>
                <w:szCs w:val="20"/>
              </w:rPr>
              <w:t>UC-03</w:t>
            </w:r>
          </w:p>
        </w:tc>
      </w:tr>
      <w:tr w:rsidR="00256E3A" w14:paraId="198C18E4"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DC9E7CC" w14:textId="77777777" w:rsidR="00256E3A" w:rsidRDefault="00000000">
            <w:r>
              <w:rPr>
                <w:b/>
                <w:bCs/>
                <w:sz w:val="20"/>
                <w:szCs w:val="20"/>
              </w:rPr>
              <w:t>AI-01</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5CE3A54" w14:textId="77777777" w:rsidR="00256E3A" w:rsidRDefault="00000000">
            <w:r>
              <w:rPr>
                <w:sz w:val="20"/>
                <w:szCs w:val="20"/>
              </w:rPr>
              <w:t>Per-frame classification</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3A06B5B" w14:textId="77777777" w:rsidR="00256E3A" w:rsidRDefault="00000000">
            <w:r>
              <w:rPr>
                <w:sz w:val="20"/>
                <w:szCs w:val="20"/>
              </w:rPr>
              <w:t>predictor.py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C43366F" w14:textId="77777777" w:rsidR="00256E3A" w:rsidRDefault="00000000">
            <w:r>
              <w:rPr>
                <w:sz w:val="20"/>
                <w:szCs w:val="20"/>
              </w:rPr>
              <w:t>UC-03</w:t>
            </w:r>
          </w:p>
        </w:tc>
      </w:tr>
      <w:tr w:rsidR="00256E3A" w14:paraId="0B08947B"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EA3B121" w14:textId="77777777" w:rsidR="00256E3A" w:rsidRDefault="00000000">
            <w:r>
              <w:rPr>
                <w:b/>
                <w:bCs/>
                <w:sz w:val="20"/>
                <w:szCs w:val="20"/>
              </w:rPr>
              <w:t>AI-02</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8CF11B5" w14:textId="77777777" w:rsidR="00256E3A" w:rsidRDefault="00000000">
            <w:r>
              <w:rPr>
                <w:sz w:val="20"/>
                <w:szCs w:val="20"/>
              </w:rPr>
              <w:t>Full probability vector per frame</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AE73AFA" w14:textId="77777777" w:rsidR="00256E3A" w:rsidRDefault="00000000">
            <w:r>
              <w:rPr>
                <w:sz w:val="20"/>
                <w:szCs w:val="20"/>
              </w:rPr>
              <w:t>predictor.py</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3CE43B7" w14:textId="77777777" w:rsidR="00256E3A" w:rsidRDefault="00000000">
            <w:r>
              <w:rPr>
                <w:sz w:val="20"/>
                <w:szCs w:val="20"/>
              </w:rPr>
              <w:t>UC-03, UC-04</w:t>
            </w:r>
          </w:p>
        </w:tc>
      </w:tr>
      <w:tr w:rsidR="00256E3A" w14:paraId="4877066C"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334F3B8" w14:textId="77777777" w:rsidR="00256E3A" w:rsidRDefault="00000000">
            <w:r>
              <w:rPr>
                <w:b/>
                <w:bCs/>
                <w:sz w:val="20"/>
                <w:szCs w:val="20"/>
              </w:rPr>
              <w:t>AI-03</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176CD2A" w14:textId="77777777" w:rsidR="00256E3A" w:rsidRDefault="00000000">
            <w:r>
              <w:rPr>
                <w:sz w:val="20"/>
                <w:szCs w:val="20"/>
              </w:rPr>
              <w:t>Confidence threshold filtering</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5A96646" w14:textId="77777777" w:rsidR="00256E3A" w:rsidRDefault="00000000">
            <w:r>
              <w:rPr>
                <w:sz w:val="20"/>
                <w:szCs w:val="20"/>
              </w:rPr>
              <w:t>frame_scoring.py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EC5771B" w14:textId="77777777" w:rsidR="00256E3A" w:rsidRDefault="00000000">
            <w:r>
              <w:rPr>
                <w:sz w:val="20"/>
                <w:szCs w:val="20"/>
              </w:rPr>
              <w:t>UC-03, UC-04</w:t>
            </w:r>
          </w:p>
        </w:tc>
      </w:tr>
      <w:tr w:rsidR="00256E3A" w14:paraId="4AA39D6E"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93E3F3E" w14:textId="77777777" w:rsidR="00256E3A" w:rsidRDefault="00000000">
            <w:r>
              <w:rPr>
                <w:b/>
                <w:bCs/>
                <w:sz w:val="20"/>
                <w:szCs w:val="20"/>
              </w:rPr>
              <w:t>AI-04</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40CF77B" w14:textId="77777777" w:rsidR="00256E3A" w:rsidRDefault="00000000">
            <w:r>
              <w:rPr>
                <w:sz w:val="20"/>
                <w:szCs w:val="20"/>
              </w:rPr>
              <w:t>Average-confidence video scoring</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07EE7E1" w14:textId="77777777" w:rsidR="00256E3A" w:rsidRDefault="00000000">
            <w:r>
              <w:rPr>
                <w:sz w:val="20"/>
                <w:szCs w:val="20"/>
              </w:rPr>
              <w:t>video_scoring.py</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F924D13" w14:textId="77777777" w:rsidR="00256E3A" w:rsidRDefault="00000000">
            <w:r>
              <w:rPr>
                <w:sz w:val="20"/>
                <w:szCs w:val="20"/>
              </w:rPr>
              <w:t>UC-03</w:t>
            </w:r>
          </w:p>
        </w:tc>
      </w:tr>
      <w:tr w:rsidR="00256E3A" w14:paraId="5C635450"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1DB6DE7" w14:textId="77777777" w:rsidR="00256E3A" w:rsidRDefault="00000000">
            <w:r>
              <w:rPr>
                <w:b/>
                <w:bCs/>
                <w:sz w:val="20"/>
                <w:szCs w:val="20"/>
              </w:rPr>
              <w:t>AI-05</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A13E61F" w14:textId="77777777" w:rsidR="00256E3A" w:rsidRDefault="00000000">
            <w:r>
              <w:rPr>
                <w:sz w:val="20"/>
                <w:szCs w:val="20"/>
              </w:rPr>
              <w:t>Model loaded once at startup</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8701DBD" w14:textId="77777777" w:rsidR="00256E3A" w:rsidRDefault="00000000">
            <w:r>
              <w:rPr>
                <w:sz w:val="20"/>
                <w:szCs w:val="20"/>
              </w:rPr>
              <w:t>main.py (GLOBAL_PREDICTOR)</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031AA6A" w14:textId="77777777" w:rsidR="00256E3A" w:rsidRDefault="00000000">
            <w:r>
              <w:rPr>
                <w:sz w:val="20"/>
                <w:szCs w:val="20"/>
              </w:rPr>
              <w:t>UC-03</w:t>
            </w:r>
          </w:p>
        </w:tc>
      </w:tr>
      <w:tr w:rsidR="00256E3A" w14:paraId="47A6AB09"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9A6568E" w14:textId="77777777" w:rsidR="00256E3A" w:rsidRDefault="00000000">
            <w:r>
              <w:rPr>
                <w:b/>
                <w:bCs/>
                <w:sz w:val="20"/>
                <w:szCs w:val="20"/>
              </w:rPr>
              <w:t>AI-06</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D536918" w14:textId="77777777" w:rsidR="00256E3A" w:rsidRDefault="00000000">
            <w:r>
              <w:rPr>
                <w:sz w:val="20"/>
                <w:szCs w:val="20"/>
              </w:rPr>
              <w:t>Batched inference (max 32 frames)</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3F37995" w14:textId="77777777" w:rsidR="00256E3A" w:rsidRDefault="00000000">
            <w:r>
              <w:rPr>
                <w:sz w:val="20"/>
                <w:szCs w:val="20"/>
              </w:rPr>
              <w:t>predictor.py</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E8C4E5A" w14:textId="77777777" w:rsidR="00256E3A" w:rsidRDefault="00000000">
            <w:r>
              <w:rPr>
                <w:sz w:val="20"/>
                <w:szCs w:val="20"/>
              </w:rPr>
              <w:t>UC-03</w:t>
            </w:r>
          </w:p>
        </w:tc>
      </w:tr>
      <w:tr w:rsidR="00256E3A" w14:paraId="7F7F11B4"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FFC5807" w14:textId="77777777" w:rsidR="00256E3A" w:rsidRDefault="00000000">
            <w:r>
              <w:rPr>
                <w:b/>
                <w:bCs/>
                <w:sz w:val="20"/>
                <w:szCs w:val="20"/>
              </w:rPr>
              <w:t>AI-07</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EC9E3A0" w14:textId="77777777" w:rsidR="00256E3A" w:rsidRDefault="00000000">
            <w:r>
              <w:rPr>
                <w:sz w:val="20"/>
                <w:szCs w:val="20"/>
              </w:rPr>
              <w:t>Grad-CAM heatmap generation</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22E5E38" w14:textId="77777777" w:rsidR="00256E3A" w:rsidRDefault="00000000">
            <w:r>
              <w:rPr>
                <w:sz w:val="20"/>
                <w:szCs w:val="20"/>
              </w:rPr>
              <w:t>heatmap.py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7E1762A" w14:textId="77777777" w:rsidR="00256E3A" w:rsidRDefault="00000000">
            <w:r>
              <w:rPr>
                <w:sz w:val="20"/>
                <w:szCs w:val="20"/>
              </w:rPr>
              <w:t>UC-04</w:t>
            </w:r>
          </w:p>
        </w:tc>
      </w:tr>
      <w:tr w:rsidR="00256E3A" w14:paraId="49678D1C"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8D72E89" w14:textId="77777777" w:rsidR="00256E3A" w:rsidRDefault="00000000">
            <w:r>
              <w:rPr>
                <w:b/>
                <w:bCs/>
                <w:sz w:val="20"/>
                <w:szCs w:val="20"/>
              </w:rPr>
              <w:t>AI-08</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2211943" w14:textId="77777777" w:rsidR="00256E3A" w:rsidRDefault="00000000">
            <w:r>
              <w:rPr>
                <w:sz w:val="20"/>
                <w:szCs w:val="20"/>
              </w:rPr>
              <w:t>Asynchronous heatmap thread</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AD2CA80" w14:textId="77777777" w:rsidR="00256E3A" w:rsidRDefault="00000000">
            <w:r>
              <w:rPr>
                <w:sz w:val="20"/>
                <w:szCs w:val="20"/>
              </w:rPr>
              <w:t>main.py (Thread), server.py /heatmaps</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3AF5BF5" w14:textId="77777777" w:rsidR="00256E3A" w:rsidRDefault="00000000">
            <w:r>
              <w:rPr>
                <w:sz w:val="20"/>
                <w:szCs w:val="20"/>
              </w:rPr>
              <w:t>UC-04</w:t>
            </w:r>
          </w:p>
        </w:tc>
      </w:tr>
      <w:tr w:rsidR="00256E3A" w14:paraId="34A0395D"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249D5379" w14:textId="77777777" w:rsidR="00256E3A" w:rsidRDefault="00000000">
            <w:r>
              <w:rPr>
                <w:b/>
                <w:bCs/>
                <w:sz w:val="20"/>
                <w:szCs w:val="20"/>
              </w:rPr>
              <w:t>RR-01</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2981CCD" w14:textId="77777777" w:rsidR="00256E3A" w:rsidRDefault="00000000">
            <w:r>
              <w:rPr>
                <w:sz w:val="20"/>
                <w:szCs w:val="20"/>
              </w:rPr>
              <w:t>Display label and confidence</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095C820" w14:textId="77777777" w:rsidR="00256E3A" w:rsidRDefault="00000000">
            <w:r>
              <w:rPr>
                <w:sz w:val="20"/>
                <w:szCs w:val="20"/>
              </w:rPr>
              <w:t>frontend/screens/results.py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D2B63CA" w14:textId="77777777" w:rsidR="00256E3A" w:rsidRDefault="00000000">
            <w:r>
              <w:rPr>
                <w:sz w:val="20"/>
                <w:szCs w:val="20"/>
              </w:rPr>
              <w:t>UC-04</w:t>
            </w:r>
          </w:p>
        </w:tc>
      </w:tr>
      <w:tr w:rsidR="00256E3A" w14:paraId="606B6F44"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1C57DBB" w14:textId="77777777" w:rsidR="00256E3A" w:rsidRDefault="00000000">
            <w:r>
              <w:rPr>
                <w:b/>
                <w:bCs/>
                <w:sz w:val="20"/>
                <w:szCs w:val="20"/>
              </w:rPr>
              <w:t>RR-02</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075135A" w14:textId="77777777" w:rsidR="00256E3A" w:rsidRDefault="00000000">
            <w:r>
              <w:rPr>
                <w:sz w:val="20"/>
                <w:szCs w:val="20"/>
              </w:rPr>
              <w:t>Ranked frame list</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767421CF" w14:textId="77777777" w:rsidR="00256E3A" w:rsidRDefault="00000000">
            <w:r>
              <w:rPr>
                <w:sz w:val="20"/>
                <w:szCs w:val="20"/>
              </w:rPr>
              <w:t>frontend/screens/results.py</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6042094B" w14:textId="77777777" w:rsidR="00256E3A" w:rsidRDefault="00000000">
            <w:r>
              <w:rPr>
                <w:sz w:val="20"/>
                <w:szCs w:val="20"/>
              </w:rPr>
              <w:t>UC-04</w:t>
            </w:r>
          </w:p>
        </w:tc>
      </w:tr>
      <w:tr w:rsidR="00256E3A" w14:paraId="0B97456D"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498688F" w14:textId="77777777" w:rsidR="00256E3A" w:rsidRDefault="00000000">
            <w:r>
              <w:rPr>
                <w:b/>
                <w:bCs/>
                <w:sz w:val="20"/>
                <w:szCs w:val="20"/>
              </w:rPr>
              <w:t>RR-03</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5EFFC28" w14:textId="77777777" w:rsidR="00256E3A" w:rsidRDefault="00000000">
            <w:r>
              <w:rPr>
                <w:sz w:val="20"/>
                <w:szCs w:val="20"/>
              </w:rPr>
              <w:t>Clinical disclaimer</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2A96BF0" w14:textId="77777777" w:rsidR="00256E3A" w:rsidRDefault="00000000">
            <w:r>
              <w:rPr>
                <w:sz w:val="20"/>
                <w:szCs w:val="20"/>
              </w:rPr>
              <w:t>frontend/screens/results.py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489EB51F" w14:textId="77777777" w:rsidR="00256E3A" w:rsidRDefault="00000000">
            <w:r>
              <w:rPr>
                <w:sz w:val="20"/>
                <w:szCs w:val="20"/>
              </w:rPr>
              <w:t>UC-04</w:t>
            </w:r>
          </w:p>
        </w:tc>
      </w:tr>
      <w:tr w:rsidR="00256E3A" w14:paraId="6B7DF36E"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54F0DEF" w14:textId="77777777" w:rsidR="00256E3A" w:rsidRDefault="00000000">
            <w:r>
              <w:rPr>
                <w:b/>
                <w:bCs/>
                <w:sz w:val="20"/>
                <w:szCs w:val="20"/>
              </w:rPr>
              <w:t>PC-01</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04D67187" w14:textId="77777777" w:rsidR="00256E3A" w:rsidRDefault="00000000">
            <w:r>
              <w:rPr>
                <w:sz w:val="20"/>
                <w:szCs w:val="20"/>
              </w:rPr>
              <w:t>Case linked to patient and user</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31CE0A81" w14:textId="77777777" w:rsidR="00256E3A" w:rsidRDefault="00000000">
            <w:r>
              <w:rPr>
                <w:sz w:val="20"/>
                <w:szCs w:val="20"/>
              </w:rPr>
              <w:t>Database/</w:t>
            </w:r>
            <w:proofErr w:type="spellStart"/>
            <w:r>
              <w:rPr>
                <w:sz w:val="20"/>
                <w:szCs w:val="20"/>
              </w:rPr>
              <w:t>init.sql</w:t>
            </w:r>
            <w:proofErr w:type="spellEnd"/>
            <w:r>
              <w:rPr>
                <w:sz w:val="20"/>
                <w:szCs w:val="20"/>
              </w:rPr>
              <w:t xml:space="preserve"> (FK constraints)</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4875D51F" w14:textId="77777777" w:rsidR="00256E3A" w:rsidRDefault="00000000">
            <w:r>
              <w:rPr>
                <w:sz w:val="20"/>
                <w:szCs w:val="20"/>
              </w:rPr>
              <w:t>UC-02</w:t>
            </w:r>
          </w:p>
        </w:tc>
      </w:tr>
      <w:tr w:rsidR="00256E3A" w14:paraId="343309EE"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9F0B5C0" w14:textId="77777777" w:rsidR="00256E3A" w:rsidRDefault="00000000">
            <w:r>
              <w:rPr>
                <w:b/>
                <w:bCs/>
                <w:sz w:val="20"/>
                <w:szCs w:val="20"/>
              </w:rPr>
              <w:t>PC-02</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2796B15" w14:textId="77777777" w:rsidR="00256E3A" w:rsidRDefault="00000000">
            <w:r>
              <w:rPr>
                <w:sz w:val="20"/>
                <w:szCs w:val="20"/>
              </w:rPr>
              <w:t>Case status transitions</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70DC06D" w14:textId="77777777" w:rsidR="00256E3A" w:rsidRDefault="00000000">
            <w:r>
              <w:rPr>
                <w:sz w:val="20"/>
                <w:szCs w:val="20"/>
              </w:rPr>
              <w:t>Database/</w:t>
            </w:r>
            <w:proofErr w:type="spellStart"/>
            <w:r>
              <w:rPr>
                <w:sz w:val="20"/>
                <w:szCs w:val="20"/>
              </w:rPr>
              <w:t>init.sql</w:t>
            </w:r>
            <w:proofErr w:type="spellEnd"/>
            <w:r>
              <w:rPr>
                <w:sz w:val="20"/>
                <w:szCs w:val="20"/>
              </w:rPr>
              <w:t>, backend logic</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359BC721" w14:textId="77777777" w:rsidR="00256E3A" w:rsidRDefault="00000000">
            <w:r>
              <w:rPr>
                <w:sz w:val="20"/>
                <w:szCs w:val="20"/>
              </w:rPr>
              <w:t>UC-03</w:t>
            </w:r>
          </w:p>
        </w:tc>
      </w:tr>
      <w:tr w:rsidR="00256E3A" w14:paraId="1D45BA3D"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510CEEC" w14:textId="77777777" w:rsidR="00256E3A" w:rsidRDefault="00000000">
            <w:r>
              <w:rPr>
                <w:b/>
                <w:bCs/>
                <w:sz w:val="20"/>
                <w:szCs w:val="20"/>
              </w:rPr>
              <w:t>UA-01</w:t>
            </w:r>
          </w:p>
        </w:tc>
        <w:tc>
          <w:tcPr>
            <w:tcW w:w="24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10DEF6F3" w14:textId="77777777" w:rsidR="00256E3A" w:rsidRDefault="00000000">
            <w:r>
              <w:rPr>
                <w:sz w:val="20"/>
                <w:szCs w:val="20"/>
              </w:rPr>
              <w:t>Only Admin creates users</w:t>
            </w:r>
          </w:p>
        </w:tc>
        <w:tc>
          <w:tcPr>
            <w:tcW w:w="2600"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54B47921" w14:textId="77777777" w:rsidR="00256E3A" w:rsidRDefault="00000000">
            <w:r>
              <w:rPr>
                <w:sz w:val="20"/>
                <w:szCs w:val="20"/>
              </w:rPr>
              <w:t>Role check in user management logic</w:t>
            </w:r>
          </w:p>
        </w:tc>
        <w:tc>
          <w:tcPr>
            <w:tcW w:w="3126" w:type="dxa"/>
            <w:tcBorders>
              <w:top w:val="single" w:sz="1" w:space="0" w:color="B0CECA"/>
              <w:left w:val="single" w:sz="1" w:space="0" w:color="B0CECA"/>
              <w:bottom w:val="single" w:sz="1" w:space="0" w:color="B0CECA"/>
              <w:right w:val="single" w:sz="1" w:space="0" w:color="B0CECA"/>
            </w:tcBorders>
            <w:shd w:val="clear" w:color="auto" w:fill="FFFFFF"/>
            <w:tcMar>
              <w:top w:w="80" w:type="dxa"/>
              <w:left w:w="120" w:type="dxa"/>
              <w:bottom w:w="80" w:type="dxa"/>
              <w:right w:w="120" w:type="dxa"/>
            </w:tcMar>
          </w:tcPr>
          <w:p w14:paraId="2A97D150" w14:textId="77777777" w:rsidR="00256E3A" w:rsidRDefault="00000000">
            <w:r>
              <w:rPr>
                <w:sz w:val="20"/>
                <w:szCs w:val="20"/>
              </w:rPr>
              <w:t>—</w:t>
            </w:r>
          </w:p>
        </w:tc>
      </w:tr>
      <w:tr w:rsidR="00256E3A" w14:paraId="054D1ECE" w14:textId="77777777">
        <w:tblPrEx>
          <w:tblCellMar>
            <w:top w:w="0" w:type="dxa"/>
            <w:bottom w:w="0" w:type="dxa"/>
          </w:tblCellMar>
        </w:tblPrEx>
        <w:tc>
          <w:tcPr>
            <w:tcW w:w="9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17067747" w14:textId="77777777" w:rsidR="00256E3A" w:rsidRDefault="00000000">
            <w:r>
              <w:rPr>
                <w:b/>
                <w:bCs/>
                <w:sz w:val="20"/>
                <w:szCs w:val="20"/>
              </w:rPr>
              <w:t>UA-02</w:t>
            </w:r>
          </w:p>
        </w:tc>
        <w:tc>
          <w:tcPr>
            <w:tcW w:w="24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6E1A8C59" w14:textId="77777777" w:rsidR="00256E3A" w:rsidRDefault="00000000">
            <w:r>
              <w:rPr>
                <w:sz w:val="20"/>
                <w:szCs w:val="20"/>
              </w:rPr>
              <w:t>Deactivated accounts rejected</w:t>
            </w:r>
          </w:p>
        </w:tc>
        <w:tc>
          <w:tcPr>
            <w:tcW w:w="2600"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0B871CF5" w14:textId="77777777" w:rsidR="00256E3A" w:rsidRDefault="00000000">
            <w:r>
              <w:rPr>
                <w:sz w:val="20"/>
                <w:szCs w:val="20"/>
              </w:rPr>
              <w:t>Login verification query</w:t>
            </w:r>
          </w:p>
        </w:tc>
        <w:tc>
          <w:tcPr>
            <w:tcW w:w="3126" w:type="dxa"/>
            <w:tcBorders>
              <w:top w:val="single" w:sz="1" w:space="0" w:color="B0CECA"/>
              <w:left w:val="single" w:sz="1" w:space="0" w:color="B0CECA"/>
              <w:bottom w:val="single" w:sz="1" w:space="0" w:color="B0CECA"/>
              <w:right w:val="single" w:sz="1" w:space="0" w:color="B0CECA"/>
            </w:tcBorders>
            <w:shd w:val="clear" w:color="auto" w:fill="F5F5F5"/>
            <w:tcMar>
              <w:top w:w="80" w:type="dxa"/>
              <w:left w:w="120" w:type="dxa"/>
              <w:bottom w:w="80" w:type="dxa"/>
              <w:right w:w="120" w:type="dxa"/>
            </w:tcMar>
          </w:tcPr>
          <w:p w14:paraId="596EA8C3" w14:textId="77777777" w:rsidR="00256E3A" w:rsidRDefault="00000000">
            <w:r>
              <w:rPr>
                <w:sz w:val="20"/>
                <w:szCs w:val="20"/>
              </w:rPr>
              <w:t>UC-01</w:t>
            </w:r>
          </w:p>
        </w:tc>
      </w:tr>
    </w:tbl>
    <w:p w14:paraId="7AA36FC4" w14:textId="77777777" w:rsidR="00256E3A" w:rsidRDefault="00256E3A">
      <w:pPr>
        <w:spacing w:before="60" w:after="60"/>
      </w:pPr>
    </w:p>
    <w:p w14:paraId="6B03B57A" w14:textId="77777777" w:rsidR="00256E3A" w:rsidRDefault="00000000">
      <w:r>
        <w:br w:type="page"/>
      </w:r>
    </w:p>
    <w:p w14:paraId="0855EC28" w14:textId="77777777" w:rsidR="00256E3A" w:rsidRDefault="00000000">
      <w:pPr>
        <w:pStyle w:val="Heading1"/>
        <w:pBdr>
          <w:bottom w:val="single" w:sz="4" w:space="1" w:color="1A7A6E"/>
        </w:pBdr>
      </w:pPr>
      <w:r>
        <w:lastRenderedPageBreak/>
        <w:t>10. Assumptions and Dependencies</w:t>
      </w:r>
    </w:p>
    <w:p w14:paraId="63515E1F" w14:textId="77777777" w:rsidR="00256E3A" w:rsidRDefault="00256E3A">
      <w:pPr>
        <w:spacing w:before="60" w:after="60"/>
      </w:pPr>
    </w:p>
    <w:p w14:paraId="4394AFD1" w14:textId="77777777" w:rsidR="00256E3A" w:rsidRDefault="00000000">
      <w:pPr>
        <w:pStyle w:val="Heading2"/>
      </w:pPr>
      <w:r>
        <w:t>10.1 Assumptions</w:t>
      </w:r>
    </w:p>
    <w:p w14:paraId="3A29B5A0" w14:textId="77777777" w:rsidR="00256E3A" w:rsidRDefault="00000000">
      <w:pPr>
        <w:pStyle w:val="ListParagraph"/>
        <w:numPr>
          <w:ilvl w:val="0"/>
          <w:numId w:val="2"/>
        </w:numPr>
        <w:spacing w:before="40" w:after="40"/>
      </w:pPr>
      <w:r>
        <w:t>The application is deployed on a Windows or Linux workstation with a minimum of 16 GB RAM. The AI pipeline is designed for CPU execution; GPU acceleration is not assumed.</w:t>
      </w:r>
    </w:p>
    <w:p w14:paraId="6D2986A6" w14:textId="77777777" w:rsidR="00256E3A" w:rsidRDefault="00000000">
      <w:pPr>
        <w:pStyle w:val="ListParagraph"/>
        <w:numPr>
          <w:ilvl w:val="0"/>
          <w:numId w:val="2"/>
        </w:numPr>
        <w:spacing w:before="40" w:after="40"/>
      </w:pPr>
      <w:r>
        <w:t>Endoscopy videos are provided as complete recordings. The system is not designed to process partial or streaming video in the current release.</w:t>
      </w:r>
    </w:p>
    <w:p w14:paraId="6D1F921A" w14:textId="77777777" w:rsidR="00256E3A" w:rsidRDefault="00000000">
      <w:pPr>
        <w:pStyle w:val="ListParagraph"/>
        <w:numPr>
          <w:ilvl w:val="0"/>
          <w:numId w:val="2"/>
        </w:numPr>
        <w:spacing w:before="40" w:after="40"/>
      </w:pPr>
      <w:r>
        <w:t>The clinician operating the system has received basic training on the interface and understands that AI-generated findings are not a substitute for clinical examination.</w:t>
      </w:r>
    </w:p>
    <w:p w14:paraId="6F34DCC3" w14:textId="77777777" w:rsidR="00256E3A" w:rsidRDefault="00000000">
      <w:pPr>
        <w:pStyle w:val="ListParagraph"/>
        <w:numPr>
          <w:ilvl w:val="0"/>
          <w:numId w:val="2"/>
        </w:numPr>
        <w:spacing w:before="40" w:after="40"/>
      </w:pPr>
      <w:r>
        <w:t xml:space="preserve">The hospital's IT environment permits local network communication between the desktop frontend and the </w:t>
      </w:r>
      <w:proofErr w:type="spellStart"/>
      <w:r>
        <w:t>FastAPI</w:t>
      </w:r>
      <w:proofErr w:type="spellEnd"/>
      <w:r>
        <w:t xml:space="preserve"> backend on the configured port.</w:t>
      </w:r>
    </w:p>
    <w:p w14:paraId="5A0625A4" w14:textId="77777777" w:rsidR="00256E3A" w:rsidRDefault="00000000">
      <w:pPr>
        <w:pStyle w:val="ListParagraph"/>
        <w:numPr>
          <w:ilvl w:val="0"/>
          <w:numId w:val="2"/>
        </w:numPr>
        <w:spacing w:before="40" w:after="40"/>
      </w:pPr>
      <w:r>
        <w:t>Docker is installed and running on the host machine for the database container to start correctly.</w:t>
      </w:r>
    </w:p>
    <w:p w14:paraId="38DEE7B6" w14:textId="77777777" w:rsidR="00256E3A" w:rsidRDefault="00256E3A">
      <w:pPr>
        <w:spacing w:before="60" w:after="60"/>
      </w:pPr>
    </w:p>
    <w:p w14:paraId="5A6BF081" w14:textId="77777777" w:rsidR="00256E3A" w:rsidRDefault="00000000">
      <w:pPr>
        <w:pStyle w:val="Heading2"/>
      </w:pPr>
      <w:r>
        <w:t>10.2 External Dependencies</w:t>
      </w:r>
    </w:p>
    <w:p w14:paraId="79F67853" w14:textId="77777777" w:rsidR="00256E3A" w:rsidRDefault="00000000">
      <w:pPr>
        <w:pStyle w:val="ListParagraph"/>
        <w:numPr>
          <w:ilvl w:val="0"/>
          <w:numId w:val="2"/>
        </w:numPr>
        <w:spacing w:before="40" w:after="40"/>
      </w:pPr>
      <w:proofErr w:type="spellStart"/>
      <w:r>
        <w:t>FFmpeg</w:t>
      </w:r>
      <w:proofErr w:type="spellEnd"/>
      <w:r>
        <w:t xml:space="preserve"> must be installed and available on the system PATH. The application will fail to extract frames if </w:t>
      </w:r>
      <w:proofErr w:type="spellStart"/>
      <w:r>
        <w:t>FFmpeg</w:t>
      </w:r>
      <w:proofErr w:type="spellEnd"/>
      <w:r>
        <w:t xml:space="preserve"> is not present.</w:t>
      </w:r>
    </w:p>
    <w:p w14:paraId="7F7304D4" w14:textId="77777777" w:rsidR="00256E3A" w:rsidRDefault="00000000">
      <w:pPr>
        <w:pStyle w:val="ListParagraph"/>
        <w:numPr>
          <w:ilvl w:val="0"/>
          <w:numId w:val="2"/>
        </w:numPr>
        <w:spacing w:before="40" w:after="40"/>
      </w:pPr>
      <w:r>
        <w:t xml:space="preserve">The ONNX model file (vit_model_fp32.onnx) and the </w:t>
      </w:r>
      <w:proofErr w:type="spellStart"/>
      <w:r>
        <w:t>PyTorch</w:t>
      </w:r>
      <w:proofErr w:type="spellEnd"/>
      <w:r>
        <w:t xml:space="preserve"> checkpoint (</w:t>
      </w:r>
      <w:proofErr w:type="spellStart"/>
      <w:r>
        <w:t>vit_best.pth</w:t>
      </w:r>
      <w:proofErr w:type="spellEnd"/>
      <w:r>
        <w:t>) must be present in the backend/model/ directory. These files are not included in the source repository due to size and must be obtained separately.</w:t>
      </w:r>
    </w:p>
    <w:p w14:paraId="7A8D42CE" w14:textId="77777777" w:rsidR="00256E3A" w:rsidRDefault="00000000">
      <w:pPr>
        <w:pStyle w:val="ListParagraph"/>
        <w:numPr>
          <w:ilvl w:val="0"/>
          <w:numId w:val="2"/>
        </w:numPr>
        <w:spacing w:before="40" w:after="40"/>
      </w:pPr>
      <w:r>
        <w:t>PostgreSQL 15 is managed through Docker Compose. The database container must be running before the application is launched.</w:t>
      </w:r>
    </w:p>
    <w:p w14:paraId="1848DA8A" w14:textId="77777777" w:rsidR="00256E3A" w:rsidRDefault="00000000">
      <w:pPr>
        <w:pStyle w:val="ListParagraph"/>
        <w:numPr>
          <w:ilvl w:val="0"/>
          <w:numId w:val="2"/>
        </w:numPr>
        <w:spacing w:before="40" w:after="40"/>
      </w:pPr>
      <w:r>
        <w:t>All Python dependencies listed in requirements.txt must be installed. The application has been tested with Python 3.10 and 3.11.</w:t>
      </w:r>
    </w:p>
    <w:p w14:paraId="3DF4A3CB" w14:textId="77777777" w:rsidR="00256E3A" w:rsidRDefault="00256E3A">
      <w:pPr>
        <w:spacing w:before="60" w:after="60"/>
      </w:pPr>
    </w:p>
    <w:sectPr w:rsidR="00256E3A">
      <w:headerReference w:type="default" r:id="rId8"/>
      <w:footerReference w:type="default" r:id="rId9"/>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24DD8" w14:textId="77777777" w:rsidR="00C27D53" w:rsidRDefault="00C27D53">
      <w:r>
        <w:separator/>
      </w:r>
    </w:p>
  </w:endnote>
  <w:endnote w:type="continuationSeparator" w:id="0">
    <w:p w14:paraId="5F1A27D9" w14:textId="77777777" w:rsidR="00C27D53" w:rsidRDefault="00C27D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6C317" w14:textId="77777777" w:rsidR="00256E3A" w:rsidRDefault="00000000">
    <w:pPr>
      <w:pBdr>
        <w:top w:val="single" w:sz="4" w:space="4" w:color="1A7A6E"/>
      </w:pBdr>
      <w:jc w:val="center"/>
    </w:pPr>
    <w:r>
      <w:rPr>
        <w:color w:val="888888"/>
        <w:sz w:val="18"/>
        <w:szCs w:val="18"/>
      </w:rPr>
      <w:t xml:space="preserve">Department of Computer Science &amp; </w:t>
    </w:r>
    <w:proofErr w:type="gramStart"/>
    <w:r>
      <w:rPr>
        <w:color w:val="888888"/>
        <w:sz w:val="18"/>
        <w:szCs w:val="18"/>
      </w:rPr>
      <w:t>Engineering  |</w:t>
    </w:r>
    <w:proofErr w:type="gramEnd"/>
    <w:r>
      <w:rPr>
        <w:color w:val="888888"/>
        <w:sz w:val="18"/>
        <w:szCs w:val="18"/>
      </w:rPr>
      <w:t xml:space="preserve">  Research </w:t>
    </w:r>
    <w:proofErr w:type="gramStart"/>
    <w:r>
      <w:rPr>
        <w:color w:val="888888"/>
        <w:sz w:val="18"/>
        <w:szCs w:val="18"/>
      </w:rPr>
      <w:t>Project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D524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D5243">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52111" w14:textId="77777777" w:rsidR="00C27D53" w:rsidRDefault="00C27D53">
      <w:r>
        <w:separator/>
      </w:r>
    </w:p>
  </w:footnote>
  <w:footnote w:type="continuationSeparator" w:id="0">
    <w:p w14:paraId="462F08EC" w14:textId="77777777" w:rsidR="00C27D53" w:rsidRDefault="00C27D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BA213" w14:textId="77777777" w:rsidR="00256E3A" w:rsidRDefault="00000000">
    <w:pPr>
      <w:pBdr>
        <w:bottom w:val="single" w:sz="4" w:space="4" w:color="1A7A6E"/>
      </w:pBdr>
      <w:jc w:val="right"/>
    </w:pPr>
    <w:proofErr w:type="spellStart"/>
    <w:r>
      <w:rPr>
        <w:color w:val="888888"/>
        <w:sz w:val="18"/>
        <w:szCs w:val="18"/>
      </w:rPr>
      <w:t>GastroVision</w:t>
    </w:r>
    <w:proofErr w:type="spellEnd"/>
    <w:r>
      <w:rPr>
        <w:color w:val="888888"/>
        <w:sz w:val="18"/>
        <w:szCs w:val="18"/>
      </w:rPr>
      <w:t xml:space="preserve"> — Functional Specification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B19DC"/>
    <w:multiLevelType w:val="hybridMultilevel"/>
    <w:tmpl w:val="7FE84496"/>
    <w:lvl w:ilvl="0" w:tplc="C23CF7AE">
      <w:start w:val="1"/>
      <w:numFmt w:val="decimal"/>
      <w:lvlText w:val="%1."/>
      <w:lvlJc w:val="left"/>
      <w:pPr>
        <w:ind w:left="720" w:hanging="360"/>
      </w:pPr>
    </w:lvl>
    <w:lvl w:ilvl="1" w:tplc="67E67E22">
      <w:numFmt w:val="decimal"/>
      <w:lvlText w:val=""/>
      <w:lvlJc w:val="left"/>
    </w:lvl>
    <w:lvl w:ilvl="2" w:tplc="5CC69D42">
      <w:numFmt w:val="decimal"/>
      <w:lvlText w:val=""/>
      <w:lvlJc w:val="left"/>
    </w:lvl>
    <w:lvl w:ilvl="3" w:tplc="696CADC4">
      <w:numFmt w:val="decimal"/>
      <w:lvlText w:val=""/>
      <w:lvlJc w:val="left"/>
    </w:lvl>
    <w:lvl w:ilvl="4" w:tplc="D4403F1C">
      <w:numFmt w:val="decimal"/>
      <w:lvlText w:val=""/>
      <w:lvlJc w:val="left"/>
    </w:lvl>
    <w:lvl w:ilvl="5" w:tplc="8542BBA4">
      <w:numFmt w:val="decimal"/>
      <w:lvlText w:val=""/>
      <w:lvlJc w:val="left"/>
    </w:lvl>
    <w:lvl w:ilvl="6" w:tplc="1F58E97A">
      <w:numFmt w:val="decimal"/>
      <w:lvlText w:val=""/>
      <w:lvlJc w:val="left"/>
    </w:lvl>
    <w:lvl w:ilvl="7" w:tplc="954E3CCC">
      <w:numFmt w:val="decimal"/>
      <w:lvlText w:val=""/>
      <w:lvlJc w:val="left"/>
    </w:lvl>
    <w:lvl w:ilvl="8" w:tplc="DD60287A">
      <w:numFmt w:val="decimal"/>
      <w:lvlText w:val=""/>
      <w:lvlJc w:val="left"/>
    </w:lvl>
  </w:abstractNum>
  <w:abstractNum w:abstractNumId="1" w15:restartNumberingAfterBreak="0">
    <w:nsid w:val="28ED4BAF"/>
    <w:multiLevelType w:val="hybridMultilevel"/>
    <w:tmpl w:val="6C986142"/>
    <w:lvl w:ilvl="0" w:tplc="793EC6A6">
      <w:start w:val="1"/>
      <w:numFmt w:val="bullet"/>
      <w:lvlText w:val="●"/>
      <w:lvlJc w:val="left"/>
      <w:pPr>
        <w:ind w:left="720" w:hanging="360"/>
      </w:pPr>
    </w:lvl>
    <w:lvl w:ilvl="1" w:tplc="5BAE8680">
      <w:start w:val="1"/>
      <w:numFmt w:val="bullet"/>
      <w:lvlText w:val="○"/>
      <w:lvlJc w:val="left"/>
      <w:pPr>
        <w:ind w:left="1440" w:hanging="360"/>
      </w:pPr>
    </w:lvl>
    <w:lvl w:ilvl="2" w:tplc="7A8E2AFA">
      <w:start w:val="1"/>
      <w:numFmt w:val="bullet"/>
      <w:lvlText w:val="■"/>
      <w:lvlJc w:val="left"/>
      <w:pPr>
        <w:ind w:left="2160" w:hanging="360"/>
      </w:pPr>
    </w:lvl>
    <w:lvl w:ilvl="3" w:tplc="4294BBE4">
      <w:start w:val="1"/>
      <w:numFmt w:val="bullet"/>
      <w:lvlText w:val="●"/>
      <w:lvlJc w:val="left"/>
      <w:pPr>
        <w:ind w:left="2880" w:hanging="360"/>
      </w:pPr>
    </w:lvl>
    <w:lvl w:ilvl="4" w:tplc="961C40D4">
      <w:start w:val="1"/>
      <w:numFmt w:val="bullet"/>
      <w:lvlText w:val="○"/>
      <w:lvlJc w:val="left"/>
      <w:pPr>
        <w:ind w:left="3600" w:hanging="360"/>
      </w:pPr>
    </w:lvl>
    <w:lvl w:ilvl="5" w:tplc="8E56FA72">
      <w:start w:val="1"/>
      <w:numFmt w:val="bullet"/>
      <w:lvlText w:val="■"/>
      <w:lvlJc w:val="left"/>
      <w:pPr>
        <w:ind w:left="4320" w:hanging="360"/>
      </w:pPr>
    </w:lvl>
    <w:lvl w:ilvl="6" w:tplc="904C3952">
      <w:start w:val="1"/>
      <w:numFmt w:val="bullet"/>
      <w:lvlText w:val="●"/>
      <w:lvlJc w:val="left"/>
      <w:pPr>
        <w:ind w:left="5040" w:hanging="360"/>
      </w:pPr>
    </w:lvl>
    <w:lvl w:ilvl="7" w:tplc="8B247C66">
      <w:start w:val="1"/>
      <w:numFmt w:val="bullet"/>
      <w:lvlText w:val="●"/>
      <w:lvlJc w:val="left"/>
      <w:pPr>
        <w:ind w:left="5760" w:hanging="360"/>
      </w:pPr>
    </w:lvl>
    <w:lvl w:ilvl="8" w:tplc="B4964BA8">
      <w:start w:val="1"/>
      <w:numFmt w:val="bullet"/>
      <w:lvlText w:val="●"/>
      <w:lvlJc w:val="left"/>
      <w:pPr>
        <w:ind w:left="6480" w:hanging="360"/>
      </w:pPr>
    </w:lvl>
  </w:abstractNum>
  <w:abstractNum w:abstractNumId="2" w15:restartNumberingAfterBreak="0">
    <w:nsid w:val="7FD0114F"/>
    <w:multiLevelType w:val="hybridMultilevel"/>
    <w:tmpl w:val="7C985FF6"/>
    <w:lvl w:ilvl="0" w:tplc="BECAD178">
      <w:start w:val="1"/>
      <w:numFmt w:val="bullet"/>
      <w:lvlText w:val="•"/>
      <w:lvlJc w:val="left"/>
      <w:pPr>
        <w:ind w:left="720" w:hanging="360"/>
      </w:pPr>
    </w:lvl>
    <w:lvl w:ilvl="1" w:tplc="A13C157E">
      <w:numFmt w:val="decimal"/>
      <w:lvlText w:val=""/>
      <w:lvlJc w:val="left"/>
    </w:lvl>
    <w:lvl w:ilvl="2" w:tplc="C7C45264">
      <w:numFmt w:val="decimal"/>
      <w:lvlText w:val=""/>
      <w:lvlJc w:val="left"/>
    </w:lvl>
    <w:lvl w:ilvl="3" w:tplc="269224D6">
      <w:numFmt w:val="decimal"/>
      <w:lvlText w:val=""/>
      <w:lvlJc w:val="left"/>
    </w:lvl>
    <w:lvl w:ilvl="4" w:tplc="68365C48">
      <w:numFmt w:val="decimal"/>
      <w:lvlText w:val=""/>
      <w:lvlJc w:val="left"/>
    </w:lvl>
    <w:lvl w:ilvl="5" w:tplc="9486533C">
      <w:numFmt w:val="decimal"/>
      <w:lvlText w:val=""/>
      <w:lvlJc w:val="left"/>
    </w:lvl>
    <w:lvl w:ilvl="6" w:tplc="97BC9952">
      <w:numFmt w:val="decimal"/>
      <w:lvlText w:val=""/>
      <w:lvlJc w:val="left"/>
    </w:lvl>
    <w:lvl w:ilvl="7" w:tplc="859E78DC">
      <w:numFmt w:val="decimal"/>
      <w:lvlText w:val=""/>
      <w:lvlJc w:val="left"/>
    </w:lvl>
    <w:lvl w:ilvl="8" w:tplc="FAD8E096">
      <w:numFmt w:val="decimal"/>
      <w:lvlText w:val=""/>
      <w:lvlJc w:val="left"/>
    </w:lvl>
  </w:abstractNum>
  <w:num w:numId="1" w16cid:durableId="1391266847">
    <w:abstractNumId w:val="1"/>
    <w:lvlOverride w:ilvl="0">
      <w:startOverride w:val="1"/>
    </w:lvlOverride>
  </w:num>
  <w:num w:numId="2" w16cid:durableId="785275886">
    <w:abstractNumId w:val="2"/>
    <w:lvlOverride w:ilvl="0">
      <w:startOverride w:val="1"/>
    </w:lvlOverride>
  </w:num>
  <w:num w:numId="3" w16cid:durableId="1330333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E3A"/>
    <w:rsid w:val="001D5243"/>
    <w:rsid w:val="00256E3A"/>
    <w:rsid w:val="008F1714"/>
    <w:rsid w:val="00C27D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BB99"/>
  <w15:docId w15:val="{A5068CDF-E251-4A23-AAE8-150D4220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7A6E"/>
      <w:sz w:val="32"/>
      <w:szCs w:val="32"/>
    </w:rPr>
  </w:style>
  <w:style w:type="paragraph" w:styleId="Heading2">
    <w:name w:val="heading 2"/>
    <w:uiPriority w:val="9"/>
    <w:unhideWhenUsed/>
    <w:qFormat/>
    <w:pPr>
      <w:spacing w:before="280" w:after="80"/>
      <w:outlineLvl w:val="1"/>
    </w:pPr>
    <w:rPr>
      <w:b/>
      <w:bCs/>
      <w:color w:val="2C5F5A"/>
      <w:sz w:val="26"/>
      <w:szCs w:val="26"/>
    </w:rPr>
  </w:style>
  <w:style w:type="paragraph" w:styleId="Heading3">
    <w:name w:val="heading 3"/>
    <w:uiPriority w:val="9"/>
    <w:unhideWhenUsed/>
    <w:qFormat/>
    <w:pPr>
      <w:spacing w:before="200" w:after="6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3947</Words>
  <Characters>22500</Characters>
  <Application>Microsoft Office Word</Application>
  <DocSecurity>0</DocSecurity>
  <Lines>187</Lines>
  <Paragraphs>52</Paragraphs>
  <ScaleCrop>false</ScaleCrop>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Aaditya Kumar</cp:lastModifiedBy>
  <cp:revision>2</cp:revision>
  <dcterms:created xsi:type="dcterms:W3CDTF">2026-04-23T19:46:00Z</dcterms:created>
  <dcterms:modified xsi:type="dcterms:W3CDTF">2026-04-24T03:27:00Z</dcterms:modified>
</cp:coreProperties>
</file>