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25" w:rsidRDefault="006B5DB9" w:rsidP="006B5DB9">
      <w:pPr>
        <w:pStyle w:val="Ttulo1"/>
        <w:jc w:val="center"/>
      </w:pPr>
      <w:bookmarkStart w:id="0" w:name="_Toc405213120"/>
      <w:r>
        <w:t>ANEXO 2</w:t>
      </w:r>
      <w:bookmarkEnd w:id="0"/>
    </w:p>
    <w:p w:rsidR="006B5DB9" w:rsidRDefault="006B5DB9" w:rsidP="006B5DB9">
      <w:pPr>
        <w:jc w:val="center"/>
      </w:pPr>
    </w:p>
    <w:p w:rsidR="006B5DB9" w:rsidRPr="006B5DB9" w:rsidRDefault="006B5DB9" w:rsidP="006B5DB9">
      <w:pPr>
        <w:jc w:val="center"/>
        <w:rPr>
          <w:b/>
          <w:sz w:val="26"/>
          <w:szCs w:val="26"/>
        </w:rPr>
      </w:pPr>
      <w:r w:rsidRPr="006B5DB9">
        <w:rPr>
          <w:b/>
          <w:sz w:val="26"/>
          <w:szCs w:val="26"/>
        </w:rPr>
        <w:t>CONFIRMAÇÃO DE ESTÁGIO NA EMPRESA</w:t>
      </w:r>
    </w:p>
    <w:p w:rsidR="006B5DB9" w:rsidRDefault="006B5DB9" w:rsidP="006B5DB9">
      <w:pPr>
        <w:jc w:val="center"/>
      </w:pPr>
    </w:p>
    <w:p w:rsidR="006B5DB9" w:rsidRPr="006B5DB9" w:rsidRDefault="006B5DB9" w:rsidP="006B5DB9">
      <w:pPr>
        <w:spacing w:line="360" w:lineRule="auto"/>
        <w:jc w:val="both"/>
      </w:pPr>
      <w:r w:rsidRPr="006B5DB9">
        <w:tab/>
        <w:t xml:space="preserve">A </w:t>
      </w:r>
      <w:r w:rsidR="001A4387">
        <w:t>D</w:t>
      </w:r>
      <w:r w:rsidRPr="006B5DB9">
        <w:t xml:space="preserve">ireção da Empresa </w:t>
      </w:r>
      <w:r w:rsidR="0051503A">
        <w:object w:dxaOrig="627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313.1pt;height:18.4pt" o:ole="">
            <v:imagedata r:id="rId9" o:title=""/>
          </v:shape>
          <w:control r:id="rId10" w:name="TextBox18" w:shapeid="_x0000_i1119"/>
        </w:object>
      </w:r>
      <w:r w:rsidRPr="006B5DB9">
        <w:t xml:space="preserve"> da cidade de </w:t>
      </w:r>
      <w:r w:rsidR="0051503A">
        <w:object w:dxaOrig="6270" w:dyaOrig="375">
          <v:shape id="_x0000_i1057" type="#_x0000_t75" style="width:194.25pt;height:18.4pt" o:ole="">
            <v:imagedata r:id="rId11" o:title=""/>
          </v:shape>
          <w:control r:id="rId12" w:name="TextBox19" w:shapeid="_x0000_i1057"/>
        </w:object>
      </w:r>
      <w:r w:rsidRPr="006B5DB9">
        <w:t xml:space="preserve"> Estado </w:t>
      </w:r>
      <w:r w:rsidR="0051503A">
        <w:object w:dxaOrig="6270" w:dyaOrig="375">
          <v:shape id="_x0000_i1059" type="#_x0000_t75" style="width:39.35pt;height:18.4pt" o:ole="">
            <v:imagedata r:id="rId13" o:title=""/>
          </v:shape>
          <w:control r:id="rId14" w:name="TextBox20" w:shapeid="_x0000_i1059"/>
        </w:object>
      </w:r>
      <w:r w:rsidRPr="006B5DB9">
        <w:t xml:space="preserve"> confirma que </w:t>
      </w:r>
      <w:r w:rsidR="0051503A">
        <w:object w:dxaOrig="6270" w:dyaOrig="375">
          <v:shape id="_x0000_i1061" type="#_x0000_t75" style="width:374.25pt;height:18.4pt" o:ole="">
            <v:imagedata r:id="rId15" o:title=""/>
          </v:shape>
          <w:control r:id="rId16" w:name="TextBox21" w:shapeid="_x0000_i1061"/>
        </w:object>
      </w:r>
      <w:r w:rsidR="00A62912">
        <w:t xml:space="preserve">realizará </w:t>
      </w:r>
      <w:r w:rsidRPr="006B5DB9">
        <w:t xml:space="preserve">estágio profissional do Curso Técnico em </w:t>
      </w:r>
      <w:r w:rsidR="0051503A">
        <w:object w:dxaOrig="6270" w:dyaOrig="375">
          <v:shape id="_x0000_i1063" type="#_x0000_t75" style="width:128.1pt;height:18.4pt" o:ole="">
            <v:imagedata r:id="rId17" o:title=""/>
          </v:shape>
          <w:control r:id="rId18" w:name="TextBox22" w:shapeid="_x0000_i1063"/>
        </w:object>
      </w:r>
      <w:r w:rsidRPr="006B5DB9">
        <w:t xml:space="preserve"> Integrado ao Ensino Médio, no setor de </w:t>
      </w:r>
      <w:r w:rsidR="0051503A">
        <w:object w:dxaOrig="6270" w:dyaOrig="375">
          <v:shape id="_x0000_i1065" type="#_x0000_t75" style="width:175.8pt;height:18.4pt" o:ole="">
            <v:imagedata r:id="rId19" o:title=""/>
          </v:shape>
          <w:control r:id="rId20" w:name="TextBox23" w:shapeid="_x0000_i1065"/>
        </w:object>
      </w:r>
      <w:r w:rsidRPr="006B5DB9">
        <w:t xml:space="preserve">, a partir de </w:t>
      </w:r>
      <w:r w:rsidR="0051503A">
        <w:object w:dxaOrig="6270" w:dyaOrig="375">
          <v:shape id="_x0000_i1067" type="#_x0000_t75" style="width:23.45pt;height:18.4pt" o:ole="">
            <v:imagedata r:id="rId21" o:title=""/>
          </v:shape>
          <w:control r:id="rId22" w:name="TextBox24" w:shapeid="_x0000_i1067"/>
        </w:object>
      </w:r>
      <w:r w:rsidR="00A62912">
        <w:t>/</w:t>
      </w:r>
      <w:r w:rsidR="0051503A">
        <w:object w:dxaOrig="6270" w:dyaOrig="375">
          <v:shape id="_x0000_i1069" type="#_x0000_t75" style="width:25.95pt;height:18.4pt" o:ole="">
            <v:imagedata r:id="rId23" o:title=""/>
          </v:shape>
          <w:control r:id="rId24" w:name="TextBox28" w:shapeid="_x0000_i1069"/>
        </w:object>
      </w:r>
      <w:r w:rsidR="00A62912">
        <w:t>/</w:t>
      </w:r>
      <w:r w:rsidR="0051503A">
        <w:object w:dxaOrig="6270" w:dyaOrig="375">
          <v:shape id="_x0000_i1071" type="#_x0000_t75" style="width:36pt;height:18.4pt" o:ole="">
            <v:imagedata r:id="rId25" o:title=""/>
          </v:shape>
          <w:control r:id="rId26" w:name="TextBox29" w:shapeid="_x0000_i1071"/>
        </w:object>
      </w:r>
      <w:r w:rsidRPr="006B5DB9">
        <w:t xml:space="preserve"> nos seguintes horários: </w:t>
      </w:r>
      <w:r w:rsidR="0051503A">
        <w:object w:dxaOrig="6270" w:dyaOrig="375">
          <v:shape id="_x0000_i1073" type="#_x0000_t75" style="width:453.75pt;height:18.4pt" o:ole="">
            <v:imagedata r:id="rId27" o:title=""/>
          </v:shape>
          <w:control r:id="rId28" w:name="TextBox25" w:shapeid="_x0000_i1073"/>
        </w:object>
      </w:r>
    </w:p>
    <w:p w:rsidR="006B5DB9" w:rsidRDefault="006B5DB9" w:rsidP="006B5DB9">
      <w:pPr>
        <w:spacing w:line="360" w:lineRule="auto"/>
        <w:jc w:val="both"/>
      </w:pPr>
      <w:r w:rsidRPr="006B5DB9">
        <w:t xml:space="preserve">Endereço do local de trabalho: </w:t>
      </w:r>
    </w:p>
    <w:p w:rsidR="006B5DB9" w:rsidRPr="006B5DB9" w:rsidRDefault="0051503A" w:rsidP="006B5DB9">
      <w:pPr>
        <w:spacing w:line="360" w:lineRule="auto"/>
        <w:jc w:val="both"/>
      </w:pPr>
      <w:r>
        <w:object w:dxaOrig="6270" w:dyaOrig="375">
          <v:shape id="_x0000_i1075" type="#_x0000_t75" style="width:453.75pt;height:61.1pt" o:ole="">
            <v:imagedata r:id="rId29" o:title=""/>
          </v:shape>
          <w:control r:id="rId30" w:name="TextBox26" w:shapeid="_x0000_i1075"/>
        </w:object>
      </w:r>
    </w:p>
    <w:p w:rsidR="006B5DB9" w:rsidRDefault="006B5DB9" w:rsidP="006B5DB9">
      <w:pPr>
        <w:spacing w:line="360" w:lineRule="auto"/>
        <w:jc w:val="both"/>
      </w:pPr>
      <w:r w:rsidRPr="006B5DB9">
        <w:t xml:space="preserve">Função do estagiário: </w:t>
      </w:r>
    </w:p>
    <w:p w:rsidR="004915A0" w:rsidRDefault="0051503A" w:rsidP="00AC1337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6270" w:dyaOrig="375">
          <v:shape id="_x0000_i1077" type="#_x0000_t75" style="width:453.75pt;height:60.3pt" o:ole="">
            <v:imagedata r:id="rId31" o:title=""/>
          </v:shape>
          <w:control r:id="rId32" w:name="TextBox27" w:shapeid="_x0000_i1077"/>
        </w:object>
      </w:r>
    </w:p>
    <w:p w:rsidR="00376B48" w:rsidRDefault="00AC1337" w:rsidP="006B5DB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34C56">
        <w:rPr>
          <w:sz w:val="24"/>
          <w:szCs w:val="24"/>
        </w:rPr>
        <w:t xml:space="preserve"> </w:t>
      </w:r>
      <w:r w:rsidR="006B5DB9">
        <w:rPr>
          <w:sz w:val="24"/>
          <w:szCs w:val="24"/>
        </w:rPr>
        <w:t xml:space="preserve">Data: </w:t>
      </w:r>
      <w:r w:rsidR="0051503A">
        <w:rPr>
          <w:sz w:val="24"/>
          <w:szCs w:val="24"/>
        </w:rPr>
        <w:object w:dxaOrig="6270" w:dyaOrig="375">
          <v:shape id="_x0000_i1079" type="#_x0000_t75" style="width:34.35pt;height:18.4pt" o:ole="">
            <v:imagedata r:id="rId33" o:title=""/>
          </v:shape>
          <w:control r:id="rId34" w:name="TextBox30" w:shapeid="_x0000_i1079"/>
        </w:object>
      </w:r>
      <w:r w:rsidR="00A62912">
        <w:rPr>
          <w:sz w:val="24"/>
          <w:szCs w:val="24"/>
        </w:rPr>
        <w:t xml:space="preserve">de </w:t>
      </w:r>
      <w:r w:rsidR="0051503A">
        <w:rPr>
          <w:sz w:val="24"/>
          <w:szCs w:val="24"/>
        </w:rPr>
        <w:object w:dxaOrig="6270" w:dyaOrig="375">
          <v:shape id="_x0000_i1081" type="#_x0000_t75" style="width:88.75pt;height:18.4pt" o:ole="">
            <v:imagedata r:id="rId35" o:title=""/>
          </v:shape>
          <w:control r:id="rId36" w:name="TextBox31" w:shapeid="_x0000_i1081"/>
        </w:object>
      </w:r>
      <w:r w:rsidR="00A62912">
        <w:rPr>
          <w:sz w:val="24"/>
          <w:szCs w:val="24"/>
        </w:rPr>
        <w:t>de 20</w:t>
      </w:r>
      <w:r w:rsidR="0051503A">
        <w:rPr>
          <w:sz w:val="24"/>
          <w:szCs w:val="24"/>
        </w:rPr>
        <w:object w:dxaOrig="6270" w:dyaOrig="375">
          <v:shape id="_x0000_i1083" type="#_x0000_t75" style="width:31.8pt;height:18.4pt" o:ole="">
            <v:imagedata r:id="rId37" o:title=""/>
          </v:shape>
          <w:control r:id="rId38" w:name="TextBox32" w:shapeid="_x0000_i1083"/>
        </w:object>
      </w:r>
    </w:p>
    <w:p w:rsidR="001A4387" w:rsidRDefault="001A4387" w:rsidP="006B5DB9">
      <w:pPr>
        <w:jc w:val="right"/>
        <w:rPr>
          <w:sz w:val="24"/>
          <w:szCs w:val="24"/>
        </w:rPr>
      </w:pPr>
    </w:p>
    <w:p w:rsidR="006B5DB9" w:rsidRDefault="006B5DB9" w:rsidP="006B5DB9">
      <w:pPr>
        <w:jc w:val="right"/>
        <w:rPr>
          <w:sz w:val="24"/>
          <w:szCs w:val="24"/>
        </w:rPr>
      </w:pPr>
      <w:r>
        <w:rPr>
          <w:sz w:val="24"/>
          <w:szCs w:val="24"/>
        </w:rPr>
        <w:t>Responsável: ______________________</w:t>
      </w:r>
    </w:p>
    <w:p w:rsidR="006B5DB9" w:rsidRPr="005D7850" w:rsidRDefault="006B5DB9" w:rsidP="001A4387">
      <w:pPr>
        <w:rPr>
          <w:sz w:val="24"/>
          <w:szCs w:val="24"/>
        </w:rPr>
      </w:pPr>
      <w:r>
        <w:rPr>
          <w:sz w:val="24"/>
          <w:szCs w:val="24"/>
        </w:rPr>
        <w:t>Local destinado ao carimbo CNPJ</w:t>
      </w:r>
    </w:p>
    <w:p w:rsidR="00376B48" w:rsidRDefault="00376B48" w:rsidP="00376B48">
      <w:pPr>
        <w:jc w:val="both"/>
        <w:rPr>
          <w:sz w:val="24"/>
          <w:szCs w:val="24"/>
        </w:rPr>
      </w:pPr>
    </w:p>
    <w:p w:rsidR="00376B48" w:rsidRPr="0007679B" w:rsidRDefault="00376B48" w:rsidP="00376B48">
      <w:pPr>
        <w:jc w:val="both"/>
      </w:pPr>
      <w:r>
        <w:rPr>
          <w:sz w:val="24"/>
          <w:szCs w:val="24"/>
        </w:rPr>
        <w:t xml:space="preserve"> </w:t>
      </w:r>
    </w:p>
    <w:sectPr w:rsidR="00376B48" w:rsidRPr="0007679B" w:rsidSect="00577692">
      <w:footerReference w:type="default" r:id="rId3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1DF" w:rsidRDefault="008611DF" w:rsidP="004B5D8C">
      <w:pPr>
        <w:spacing w:after="0" w:line="240" w:lineRule="auto"/>
      </w:pPr>
      <w:r>
        <w:separator/>
      </w:r>
    </w:p>
  </w:endnote>
  <w:endnote w:type="continuationSeparator" w:id="1">
    <w:p w:rsidR="008611DF" w:rsidRDefault="008611DF" w:rsidP="004B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DF" w:rsidRDefault="008611DF">
    <w:pPr>
      <w:rPr>
        <w:rFonts w:asciiTheme="majorHAnsi" w:eastAsiaTheme="majorEastAsia" w:hAnsiTheme="majorHAnsi" w:cstheme="majorBidi"/>
      </w:rPr>
    </w:pPr>
  </w:p>
  <w:p w:rsidR="008611DF" w:rsidRDefault="008611DF">
    <w:pPr>
      <w:pStyle w:val="Rodap"/>
    </w:pPr>
    <w:r w:rsidRPr="0051503A">
      <w:rPr>
        <w:rFonts w:asciiTheme="majorHAnsi" w:eastAsiaTheme="majorEastAsia" w:hAnsiTheme="majorHAnsi" w:cstheme="majorBidi"/>
        <w:noProof/>
        <w:lang w:eastAsia="zh-TW"/>
      </w:rPr>
      <w:pict>
        <v:oval id="_x0000_s2049" style="position:absolute;margin-left:0;margin-top:0;width:31.8pt;height:25.25pt;z-index:251660288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:rsidR="008611DF" w:rsidRPr="004B5D8C" w:rsidRDefault="008611DF">
                <w:pPr>
                  <w:pStyle w:val="Rodap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4B5D8C">
                  <w:rPr>
                    <w:sz w:val="16"/>
                    <w:szCs w:val="16"/>
                  </w:rPr>
                  <w:fldChar w:fldCharType="begin"/>
                </w:r>
                <w:r w:rsidRPr="004B5D8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4B5D8C">
                  <w:rPr>
                    <w:sz w:val="16"/>
                    <w:szCs w:val="16"/>
                  </w:rPr>
                  <w:fldChar w:fldCharType="separate"/>
                </w:r>
                <w:r w:rsidRPr="001C6744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5</w:t>
                </w:r>
                <w:r w:rsidRPr="004B5D8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1DF" w:rsidRDefault="008611DF" w:rsidP="004B5D8C">
      <w:pPr>
        <w:spacing w:after="0" w:line="240" w:lineRule="auto"/>
      </w:pPr>
      <w:r>
        <w:separator/>
      </w:r>
    </w:p>
  </w:footnote>
  <w:footnote w:type="continuationSeparator" w:id="1">
    <w:p w:rsidR="008611DF" w:rsidRDefault="008611DF" w:rsidP="004B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B4D"/>
    <w:multiLevelType w:val="hybridMultilevel"/>
    <w:tmpl w:val="28DCF1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C7"/>
    <w:multiLevelType w:val="hybridMultilevel"/>
    <w:tmpl w:val="BC4E8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63F27"/>
    <w:multiLevelType w:val="hybridMultilevel"/>
    <w:tmpl w:val="717AF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D72B0"/>
    <w:multiLevelType w:val="hybridMultilevel"/>
    <w:tmpl w:val="1BB8D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454A3"/>
    <w:multiLevelType w:val="hybridMultilevel"/>
    <w:tmpl w:val="32C88992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D4ECA"/>
    <w:multiLevelType w:val="hybridMultilevel"/>
    <w:tmpl w:val="380C88F0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42740"/>
    <w:multiLevelType w:val="multilevel"/>
    <w:tmpl w:val="B2F60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72BA"/>
    <w:rsid w:val="00001D2B"/>
    <w:rsid w:val="0003274A"/>
    <w:rsid w:val="00040AE1"/>
    <w:rsid w:val="0007679B"/>
    <w:rsid w:val="00087FDA"/>
    <w:rsid w:val="00092EA9"/>
    <w:rsid w:val="000A436F"/>
    <w:rsid w:val="000B3AB6"/>
    <w:rsid w:val="000B43EB"/>
    <w:rsid w:val="000C58FC"/>
    <w:rsid w:val="000F66ED"/>
    <w:rsid w:val="001028CD"/>
    <w:rsid w:val="00130122"/>
    <w:rsid w:val="001514FB"/>
    <w:rsid w:val="00173597"/>
    <w:rsid w:val="001A4387"/>
    <w:rsid w:val="001A6061"/>
    <w:rsid w:val="001C48CF"/>
    <w:rsid w:val="001C6744"/>
    <w:rsid w:val="001C6F40"/>
    <w:rsid w:val="001C725B"/>
    <w:rsid w:val="001D740A"/>
    <w:rsid w:val="00203A80"/>
    <w:rsid w:val="0020694F"/>
    <w:rsid w:val="002100BC"/>
    <w:rsid w:val="00231BBA"/>
    <w:rsid w:val="002371DB"/>
    <w:rsid w:val="0024291D"/>
    <w:rsid w:val="00245764"/>
    <w:rsid w:val="00252C76"/>
    <w:rsid w:val="00266784"/>
    <w:rsid w:val="00267866"/>
    <w:rsid w:val="0027092A"/>
    <w:rsid w:val="00281B4A"/>
    <w:rsid w:val="002A0BA0"/>
    <w:rsid w:val="002B3B02"/>
    <w:rsid w:val="002C04B8"/>
    <w:rsid w:val="002F19A9"/>
    <w:rsid w:val="00303D77"/>
    <w:rsid w:val="00307E02"/>
    <w:rsid w:val="00317DA9"/>
    <w:rsid w:val="00343081"/>
    <w:rsid w:val="00354C62"/>
    <w:rsid w:val="003660A2"/>
    <w:rsid w:val="00372613"/>
    <w:rsid w:val="0037576D"/>
    <w:rsid w:val="00376B48"/>
    <w:rsid w:val="00382DE8"/>
    <w:rsid w:val="0039446C"/>
    <w:rsid w:val="003A1784"/>
    <w:rsid w:val="003A7DE5"/>
    <w:rsid w:val="003B0A2C"/>
    <w:rsid w:val="00403815"/>
    <w:rsid w:val="004303BE"/>
    <w:rsid w:val="0047757A"/>
    <w:rsid w:val="00485CBE"/>
    <w:rsid w:val="004915A0"/>
    <w:rsid w:val="004A2F65"/>
    <w:rsid w:val="004A72BA"/>
    <w:rsid w:val="004B5D8C"/>
    <w:rsid w:val="004C13C1"/>
    <w:rsid w:val="004E2C62"/>
    <w:rsid w:val="004E7046"/>
    <w:rsid w:val="0051503A"/>
    <w:rsid w:val="00576CDA"/>
    <w:rsid w:val="00577692"/>
    <w:rsid w:val="00593BA6"/>
    <w:rsid w:val="005B5B2C"/>
    <w:rsid w:val="005D7850"/>
    <w:rsid w:val="00624695"/>
    <w:rsid w:val="00637CE1"/>
    <w:rsid w:val="00644BF0"/>
    <w:rsid w:val="00653DA9"/>
    <w:rsid w:val="006678FC"/>
    <w:rsid w:val="00672B60"/>
    <w:rsid w:val="006B3146"/>
    <w:rsid w:val="006B5DB9"/>
    <w:rsid w:val="006B6DAA"/>
    <w:rsid w:val="006C2CB3"/>
    <w:rsid w:val="006D3457"/>
    <w:rsid w:val="006E25F1"/>
    <w:rsid w:val="00700725"/>
    <w:rsid w:val="00712C66"/>
    <w:rsid w:val="0071320C"/>
    <w:rsid w:val="007476CB"/>
    <w:rsid w:val="00747FB0"/>
    <w:rsid w:val="00761F2B"/>
    <w:rsid w:val="00766984"/>
    <w:rsid w:val="00767136"/>
    <w:rsid w:val="00773E1E"/>
    <w:rsid w:val="0077582B"/>
    <w:rsid w:val="0077737C"/>
    <w:rsid w:val="00781B3F"/>
    <w:rsid w:val="0078484E"/>
    <w:rsid w:val="0079024A"/>
    <w:rsid w:val="007E61B6"/>
    <w:rsid w:val="008076F1"/>
    <w:rsid w:val="008110FD"/>
    <w:rsid w:val="00816A42"/>
    <w:rsid w:val="00823720"/>
    <w:rsid w:val="0084277D"/>
    <w:rsid w:val="008550C3"/>
    <w:rsid w:val="008573A4"/>
    <w:rsid w:val="008611DF"/>
    <w:rsid w:val="008620B6"/>
    <w:rsid w:val="008A1C88"/>
    <w:rsid w:val="008B02F0"/>
    <w:rsid w:val="00927216"/>
    <w:rsid w:val="0093544C"/>
    <w:rsid w:val="00953F00"/>
    <w:rsid w:val="009625BA"/>
    <w:rsid w:val="009A2F17"/>
    <w:rsid w:val="009D1F26"/>
    <w:rsid w:val="009D514A"/>
    <w:rsid w:val="00A26421"/>
    <w:rsid w:val="00A346C0"/>
    <w:rsid w:val="00A34C56"/>
    <w:rsid w:val="00A41661"/>
    <w:rsid w:val="00A62912"/>
    <w:rsid w:val="00AA4858"/>
    <w:rsid w:val="00AB06E9"/>
    <w:rsid w:val="00AB1587"/>
    <w:rsid w:val="00AC1337"/>
    <w:rsid w:val="00B179A9"/>
    <w:rsid w:val="00B54B20"/>
    <w:rsid w:val="00B555CC"/>
    <w:rsid w:val="00B776AF"/>
    <w:rsid w:val="00C46503"/>
    <w:rsid w:val="00C50089"/>
    <w:rsid w:val="00C541A7"/>
    <w:rsid w:val="00C619A9"/>
    <w:rsid w:val="00C67CD9"/>
    <w:rsid w:val="00CB1FCD"/>
    <w:rsid w:val="00CD7E9C"/>
    <w:rsid w:val="00CE0630"/>
    <w:rsid w:val="00CF6004"/>
    <w:rsid w:val="00D05D35"/>
    <w:rsid w:val="00D22E7B"/>
    <w:rsid w:val="00D25855"/>
    <w:rsid w:val="00D27226"/>
    <w:rsid w:val="00D57067"/>
    <w:rsid w:val="00D60D33"/>
    <w:rsid w:val="00DA315F"/>
    <w:rsid w:val="00DB220F"/>
    <w:rsid w:val="00DB3F94"/>
    <w:rsid w:val="00DB5785"/>
    <w:rsid w:val="00DD7C49"/>
    <w:rsid w:val="00DF16F4"/>
    <w:rsid w:val="00E05CAF"/>
    <w:rsid w:val="00E163CA"/>
    <w:rsid w:val="00E213DD"/>
    <w:rsid w:val="00E408F8"/>
    <w:rsid w:val="00E57843"/>
    <w:rsid w:val="00E866F2"/>
    <w:rsid w:val="00E90C7B"/>
    <w:rsid w:val="00E976D7"/>
    <w:rsid w:val="00EC0791"/>
    <w:rsid w:val="00ED3EF4"/>
    <w:rsid w:val="00ED4D60"/>
    <w:rsid w:val="00F028B8"/>
    <w:rsid w:val="00F22E81"/>
    <w:rsid w:val="00F51BF2"/>
    <w:rsid w:val="00F55D0B"/>
    <w:rsid w:val="00F76123"/>
    <w:rsid w:val="00F93734"/>
    <w:rsid w:val="00FC48FE"/>
    <w:rsid w:val="00FD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A9"/>
  </w:style>
  <w:style w:type="paragraph" w:styleId="Ttulo1">
    <w:name w:val="heading 1"/>
    <w:basedOn w:val="Normal"/>
    <w:next w:val="Normal"/>
    <w:link w:val="Ttulo1Char"/>
    <w:uiPriority w:val="9"/>
    <w:qFormat/>
    <w:rsid w:val="0059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2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72B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BA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93BA6"/>
    <w:pPr>
      <w:spacing w:after="100"/>
    </w:pPr>
  </w:style>
  <w:style w:type="paragraph" w:customStyle="1" w:styleId="Default">
    <w:name w:val="Default"/>
    <w:rsid w:val="0077737C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77737C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4C13C1"/>
    <w:pPr>
      <w:spacing w:line="22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DB5785"/>
    <w:rPr>
      <w:rFonts w:cs="Century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D8C"/>
  </w:style>
  <w:style w:type="paragraph" w:styleId="Rodap">
    <w:name w:val="footer"/>
    <w:basedOn w:val="Normal"/>
    <w:link w:val="Rodap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D8C"/>
  </w:style>
  <w:style w:type="character" w:customStyle="1" w:styleId="Ttulo2Char">
    <w:name w:val="Título 2 Char"/>
    <w:basedOn w:val="Fontepargpadro"/>
    <w:link w:val="Ttulo2"/>
    <w:uiPriority w:val="9"/>
    <w:semiHidden/>
    <w:rsid w:val="00A34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46C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87FD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57067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03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577692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77692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8550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1047;649"/>
  <ax:ocxPr ax:name="FontName" ax:value="Calibri"/>
  <ax:ocxPr ax:name="FontHeight" ax:value="22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6007;649"/>
  <ax:ocxPr ax:name="FontName" ax:value="Calibri"/>
  <ax:ocxPr ax:name="FontHeight" ax:value="22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6007;2155"/>
  <ax:ocxPr ax:name="FontName" ax:value="Calibri"/>
  <ax:ocxPr ax:name="FontHeight" ax:value="22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6007;2125"/>
  <ax:ocxPr ax:name="FontName" ax:value="Calibri"/>
  <ax:ocxPr ax:name="FontHeight" ax:value="240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212;649"/>
  <ax:ocxPr ax:name="FontName" ax:value="Calibri"/>
  <ax:ocxPr ax:name="FontHeight" ax:value="240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3131;649"/>
  <ax:ocxPr ax:name="FontName" ax:value="Calibri"/>
  <ax:ocxPr ax:name="FontHeight" ax:value="240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124;649"/>
  <ax:ocxPr ax:name="FontName" ax:value="Calibri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6849;649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388;649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3203;649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4519;649"/>
  <ax:ocxPr ax:name="FontName" ax:value="Calibri"/>
  <ax:ocxPr ax:name="FontHeight" ax:value="22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6204;649"/>
  <ax:ocxPr ax:name="FontName" ax:value="Calibri"/>
  <ax:ocxPr ax:name="FontHeight" ax:value="22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827;649"/>
  <ax:ocxPr ax:name="FontName" ax:value="Calibri"/>
  <ax:ocxPr ax:name="FontHeight" ax:value="22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915;649"/>
  <ax:ocxPr ax:name="FontName" ax:value="Calibri"/>
  <ax:ocxPr ax:name="FontHeight" ax:value="22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270;649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>Escola Técnica Estadual Monteiro Lobato – TAQUARA/RS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DED53-E8B9-4B6B-AEED-1BE65AB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Estágio</vt:lpstr>
    </vt:vector>
  </TitlesOfParts>
  <Company>seci@cimol.g12.br  ou  sri@cimol.g12.br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Estágio</dc:title>
  <dc:subject>Curso Técnico Integrado ao Ensino Médio</dc:subject>
  <dc:creator>Supervisão de Estágio Curso Integrado - SECI</dc:creator>
  <cp:lastModifiedBy>priscila</cp:lastModifiedBy>
  <cp:revision>6</cp:revision>
  <cp:lastPrinted>2014-12-16T18:40:00Z</cp:lastPrinted>
  <dcterms:created xsi:type="dcterms:W3CDTF">2014-12-23T11:46:00Z</dcterms:created>
  <dcterms:modified xsi:type="dcterms:W3CDTF">2015-11-20T18:08:00Z</dcterms:modified>
</cp:coreProperties>
</file>