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ED1" w:rsidRDefault="0093522F">
      <w:pPr>
        <w:pStyle w:val="Title"/>
      </w:pPr>
      <w:r>
        <w:rPr>
          <w:spacing w:val="-2"/>
        </w:rPr>
        <w:t>Intelligent</w:t>
      </w:r>
      <w:r>
        <w:rPr>
          <w:spacing w:val="-22"/>
        </w:rPr>
        <w:t xml:space="preserve"> </w:t>
      </w:r>
      <w:r>
        <w:rPr>
          <w:spacing w:val="-2"/>
        </w:rPr>
        <w:t>Obstacle</w:t>
      </w:r>
      <w:r>
        <w:rPr>
          <w:spacing w:val="-33"/>
        </w:rPr>
        <w:t xml:space="preserve"> </w:t>
      </w:r>
      <w:r>
        <w:rPr>
          <w:spacing w:val="-2"/>
        </w:rPr>
        <w:t xml:space="preserve">Avoiding </w:t>
      </w:r>
      <w:r w:rsidR="00D460DA">
        <w:t>Robot Car U</w:t>
      </w:r>
      <w:r>
        <w:t xml:space="preserve">sing </w:t>
      </w:r>
      <w:proofErr w:type="spellStart"/>
      <w:r>
        <w:t>Arduino</w:t>
      </w:r>
      <w:proofErr w:type="spellEnd"/>
    </w:p>
    <w:p w:rsidR="00E24ED1" w:rsidRDefault="0093522F">
      <w:pPr>
        <w:pStyle w:val="BodyText"/>
        <w:spacing w:before="453"/>
        <w:ind w:left="1347" w:right="1342"/>
        <w:jc w:val="center"/>
      </w:pPr>
      <w:r>
        <w:t>Prashant</w:t>
      </w:r>
      <w:r>
        <w:rPr>
          <w:spacing w:val="-5"/>
        </w:rPr>
        <w:t xml:space="preserve"> </w:t>
      </w:r>
      <w:r>
        <w:t>Kumar</w:t>
      </w:r>
      <w:r>
        <w:rPr>
          <w:spacing w:val="-3"/>
        </w:rPr>
        <w:t xml:space="preserve"> </w:t>
      </w:r>
      <w:r>
        <w:t>Sahu</w:t>
      </w:r>
      <w:r>
        <w:rPr>
          <w:vertAlign w:val="superscript"/>
        </w:rPr>
        <w:t>1</w:t>
      </w:r>
      <w:r>
        <w:t>,</w:t>
      </w:r>
      <w:r>
        <w:rPr>
          <w:spacing w:val="-1"/>
        </w:rPr>
        <w:t xml:space="preserve"> </w:t>
      </w:r>
      <w:proofErr w:type="spellStart"/>
      <w:r>
        <w:t>Ananya</w:t>
      </w:r>
      <w:proofErr w:type="spellEnd"/>
      <w:r>
        <w:rPr>
          <w:spacing w:val="-4"/>
        </w:rPr>
        <w:t xml:space="preserve"> </w:t>
      </w:r>
      <w:r>
        <w:t>Patel</w:t>
      </w:r>
      <w:r>
        <w:rPr>
          <w:vertAlign w:val="superscript"/>
        </w:rPr>
        <w:t>2</w:t>
      </w:r>
      <w:r>
        <w:t>,</w:t>
      </w:r>
      <w:r>
        <w:rPr>
          <w:spacing w:val="-3"/>
        </w:rPr>
        <w:t xml:space="preserve"> </w:t>
      </w:r>
      <w:r>
        <w:t>Abhay</w:t>
      </w:r>
      <w:r>
        <w:rPr>
          <w:spacing w:val="-5"/>
        </w:rPr>
        <w:t xml:space="preserve"> </w:t>
      </w:r>
      <w:r>
        <w:t>Singh</w:t>
      </w:r>
      <w:r>
        <w:rPr>
          <w:vertAlign w:val="superscript"/>
        </w:rPr>
        <w:t>3</w:t>
      </w:r>
      <w:r>
        <w:t>,</w:t>
      </w:r>
      <w:r>
        <w:rPr>
          <w:spacing w:val="-3"/>
        </w:rPr>
        <w:t xml:space="preserve"> </w:t>
      </w:r>
      <w:r>
        <w:t>R.</w:t>
      </w:r>
      <w:r>
        <w:rPr>
          <w:spacing w:val="-3"/>
        </w:rPr>
        <w:t xml:space="preserve"> </w:t>
      </w:r>
      <w:r>
        <w:t>M.</w:t>
      </w:r>
      <w:r>
        <w:rPr>
          <w:spacing w:val="-1"/>
        </w:rPr>
        <w:t xml:space="preserve"> </w:t>
      </w:r>
      <w:r>
        <w:t>Potdar</w:t>
      </w:r>
      <w:r>
        <w:rPr>
          <w:vertAlign w:val="superscript"/>
        </w:rPr>
        <w:t>4</w:t>
      </w:r>
      <w:r>
        <w:t xml:space="preserve"> Department. </w:t>
      </w:r>
      <w:proofErr w:type="gramStart"/>
      <w:r>
        <w:t>of</w:t>
      </w:r>
      <w:proofErr w:type="gramEnd"/>
      <w:r>
        <w:rPr>
          <w:spacing w:val="40"/>
        </w:rPr>
        <w:t xml:space="preserve"> </w:t>
      </w:r>
      <w:r>
        <w:t>Electronics &amp; Telecommunication</w:t>
      </w:r>
      <w:r>
        <w:rPr>
          <w:spacing w:val="40"/>
        </w:rPr>
        <w:t xml:space="preserve"> </w:t>
      </w:r>
      <w:r>
        <w:t>Engineering</w:t>
      </w:r>
    </w:p>
    <w:p w:rsidR="00E24ED1" w:rsidRDefault="0093522F">
      <w:pPr>
        <w:pStyle w:val="BodyText"/>
        <w:spacing w:before="1"/>
        <w:ind w:left="381" w:right="640"/>
        <w:jc w:val="center"/>
      </w:pPr>
      <w:proofErr w:type="spellStart"/>
      <w:r>
        <w:rPr>
          <w:spacing w:val="-2"/>
        </w:rPr>
        <w:t>Bhilai</w:t>
      </w:r>
      <w:proofErr w:type="spellEnd"/>
      <w:r>
        <w:rPr>
          <w:spacing w:val="-1"/>
        </w:rPr>
        <w:t xml:space="preserve"> </w:t>
      </w:r>
      <w:r>
        <w:rPr>
          <w:spacing w:val="-2"/>
        </w:rPr>
        <w:t>Institute</w:t>
      </w:r>
      <w:r>
        <w:rPr>
          <w:spacing w:val="1"/>
        </w:rPr>
        <w:t xml:space="preserve"> </w:t>
      </w:r>
      <w:r>
        <w:rPr>
          <w:spacing w:val="-2"/>
        </w:rPr>
        <w:t>of</w:t>
      </w:r>
      <w:r>
        <w:t xml:space="preserve"> </w:t>
      </w:r>
      <w:r>
        <w:rPr>
          <w:spacing w:val="-2"/>
        </w:rPr>
        <w:t>Technology,</w:t>
      </w:r>
      <w:r>
        <w:rPr>
          <w:spacing w:val="1"/>
        </w:rPr>
        <w:t xml:space="preserve"> </w:t>
      </w:r>
      <w:proofErr w:type="spellStart"/>
      <w:r>
        <w:rPr>
          <w:spacing w:val="-4"/>
        </w:rPr>
        <w:t>Durg</w:t>
      </w:r>
      <w:proofErr w:type="spellEnd"/>
    </w:p>
    <w:p w:rsidR="00E24ED1" w:rsidRDefault="00E24ED1">
      <w:pPr>
        <w:pStyle w:val="BodyText"/>
        <w:spacing w:before="181"/>
        <w:rPr>
          <w:sz w:val="24"/>
        </w:rPr>
      </w:pPr>
    </w:p>
    <w:p w:rsidR="00E24ED1" w:rsidRDefault="0093522F">
      <w:pPr>
        <w:pStyle w:val="Heading1"/>
        <w:ind w:left="23" w:firstLine="0"/>
        <w:rPr>
          <w:b w:val="0"/>
          <w:sz w:val="20"/>
        </w:rPr>
      </w:pPr>
      <w:r>
        <w:rPr>
          <w:spacing w:val="-2"/>
        </w:rPr>
        <w:t>Abstract</w:t>
      </w:r>
      <w:r>
        <w:rPr>
          <w:b w:val="0"/>
          <w:spacing w:val="-2"/>
        </w:rPr>
        <w:t>:</w:t>
      </w:r>
      <w:r>
        <w:rPr>
          <w:b w:val="0"/>
          <w:spacing w:val="-2"/>
          <w:sz w:val="20"/>
        </w:rPr>
        <w:t>-</w:t>
      </w:r>
    </w:p>
    <w:p w:rsidR="00E24ED1" w:rsidRDefault="00E24ED1">
      <w:pPr>
        <w:pStyle w:val="BodyText"/>
        <w:spacing w:before="93"/>
        <w:rPr>
          <w:sz w:val="24"/>
        </w:rPr>
      </w:pPr>
    </w:p>
    <w:p w:rsidR="00E24ED1" w:rsidRDefault="0093522F">
      <w:pPr>
        <w:pStyle w:val="BodyText"/>
        <w:ind w:left="23" w:right="17"/>
        <w:jc w:val="both"/>
      </w:pPr>
      <w:r>
        <w:t>This innovative robotic platform leverages</w:t>
      </w:r>
      <w:r>
        <w:rPr>
          <w:spacing w:val="-2"/>
        </w:rPr>
        <w:t xml:space="preserve"> </w:t>
      </w:r>
      <w:proofErr w:type="spellStart"/>
      <w:r>
        <w:t>Arduino</w:t>
      </w:r>
      <w:proofErr w:type="spellEnd"/>
      <w:r>
        <w:t xml:space="preserve"> technology to create an autonomous obstacle detection and avoidance system.</w:t>
      </w:r>
      <w:r>
        <w:rPr>
          <w:spacing w:val="-4"/>
        </w:rPr>
        <w:t xml:space="preserve"> </w:t>
      </w:r>
      <w:r>
        <w:t xml:space="preserve">At its core, the vehicle employs the HC-SR04 ultrasonic rangefinder to continuously monitor its forward path, transmitting distance data to an </w:t>
      </w:r>
      <w:proofErr w:type="spellStart"/>
      <w:r>
        <w:t>Arduino</w:t>
      </w:r>
      <w:proofErr w:type="spellEnd"/>
      <w:r>
        <w:t xml:space="preserve"> UNO microcontroller. The </w:t>
      </w:r>
      <w:proofErr w:type="spellStart"/>
      <w:r>
        <w:t>Arduino's</w:t>
      </w:r>
      <w:proofErr w:type="spellEnd"/>
      <w:r>
        <w:t xml:space="preserve"> processing capabilities enable real-time analysis of this sensor input, determining when potential collisions might occur. Upon obstacle detection, the system executes a sophisticated response sequence: the microcontroller sends precise control signals through an L293D motor driver shield to regulate power delivery to the dual rear- mounted</w:t>
      </w:r>
      <w:r>
        <w:rPr>
          <w:spacing w:val="-2"/>
        </w:rPr>
        <w:t xml:space="preserve"> </w:t>
      </w:r>
      <w:r>
        <w:t>DC</w:t>
      </w:r>
      <w:r>
        <w:rPr>
          <w:spacing w:val="-2"/>
        </w:rPr>
        <w:t xml:space="preserve"> </w:t>
      </w:r>
      <w:r>
        <w:t>motors,</w:t>
      </w:r>
      <w:r>
        <w:rPr>
          <w:spacing w:val="-1"/>
        </w:rPr>
        <w:t xml:space="preserve"> </w:t>
      </w:r>
      <w:r>
        <w:t>which</w:t>
      </w:r>
      <w:r>
        <w:rPr>
          <w:spacing w:val="-4"/>
        </w:rPr>
        <w:t xml:space="preserve"> </w:t>
      </w:r>
      <w:r>
        <w:t>benefit</w:t>
      </w:r>
      <w:r>
        <w:rPr>
          <w:spacing w:val="-1"/>
        </w:rPr>
        <w:t xml:space="preserve"> </w:t>
      </w:r>
      <w:r>
        <w:t>from</w:t>
      </w:r>
      <w:r>
        <w:rPr>
          <w:spacing w:val="-7"/>
        </w:rPr>
        <w:t xml:space="preserve"> </w:t>
      </w:r>
      <w:r>
        <w:t>integrated</w:t>
      </w:r>
      <w:r>
        <w:rPr>
          <w:spacing w:val="-2"/>
        </w:rPr>
        <w:t xml:space="preserve"> </w:t>
      </w:r>
      <w:r>
        <w:t>gear</w:t>
      </w:r>
      <w:r>
        <w:rPr>
          <w:spacing w:val="-3"/>
        </w:rPr>
        <w:t xml:space="preserve"> </w:t>
      </w:r>
      <w:r>
        <w:t>reduction</w:t>
      </w:r>
      <w:r>
        <w:rPr>
          <w:spacing w:val="-2"/>
        </w:rPr>
        <w:t xml:space="preserve"> </w:t>
      </w:r>
      <w:r>
        <w:t>for</w:t>
      </w:r>
      <w:r>
        <w:rPr>
          <w:spacing w:val="-3"/>
        </w:rPr>
        <w:t xml:space="preserve"> </w:t>
      </w:r>
      <w:r>
        <w:t>enhanced</w:t>
      </w:r>
      <w:r>
        <w:rPr>
          <w:spacing w:val="-2"/>
        </w:rPr>
        <w:t xml:space="preserve"> </w:t>
      </w:r>
      <w:r>
        <w:t>torque</w:t>
      </w:r>
      <w:r>
        <w:rPr>
          <w:spacing w:val="-3"/>
        </w:rPr>
        <w:t xml:space="preserve"> </w:t>
      </w:r>
      <w:r>
        <w:t>output.</w:t>
      </w:r>
      <w:r>
        <w:rPr>
          <w:spacing w:val="-3"/>
        </w:rPr>
        <w:t xml:space="preserve"> </w:t>
      </w:r>
      <w:r>
        <w:t>Concurrently,</w:t>
      </w:r>
      <w:r>
        <w:rPr>
          <w:spacing w:val="-3"/>
        </w:rPr>
        <w:t xml:space="preserve"> </w:t>
      </w:r>
      <w:r>
        <w:t xml:space="preserve">the </w:t>
      </w:r>
      <w:proofErr w:type="spellStart"/>
      <w:r>
        <w:t>Arduino</w:t>
      </w:r>
      <w:proofErr w:type="spellEnd"/>
      <w:r>
        <w:t xml:space="preserve"> manipulates a servo motor to adjust the front axle position, creating a steering mechanism reminiscent of automotive design principles. This front-steer, rear-drive configuration provides superior directional control compared to traditional differential-drive robots. The navigation algorithm continuously evaluates</w:t>
      </w:r>
      <w:r>
        <w:rPr>
          <w:spacing w:val="40"/>
        </w:rPr>
        <w:t xml:space="preserve"> </w:t>
      </w:r>
      <w:r>
        <w:t xml:space="preserve">environmental conditions, dynamically plotting alternate trajectories when obstructions appear, while maintaining momentum through coordinated steering and drive systems. This harmonious integration of electronic sensing, computational decision-making, and mechanical actuation results in a fully autonomous </w:t>
      </w:r>
      <w:proofErr w:type="gramStart"/>
      <w:r>
        <w:t>vehicle</w:t>
      </w:r>
      <w:proofErr w:type="gramEnd"/>
      <w:r>
        <w:t xml:space="preserve"> capable of traversing unpredictable terrain without operator intervention.</w:t>
      </w:r>
    </w:p>
    <w:p w:rsidR="00E24ED1" w:rsidRDefault="00E24ED1">
      <w:pPr>
        <w:pStyle w:val="BodyText"/>
        <w:spacing w:before="2"/>
      </w:pPr>
    </w:p>
    <w:p w:rsidR="00E24ED1" w:rsidRDefault="0093522F">
      <w:pPr>
        <w:pStyle w:val="BodyText"/>
        <w:spacing w:before="1"/>
        <w:ind w:left="306"/>
      </w:pPr>
      <w:r>
        <w:rPr>
          <w:b/>
        </w:rPr>
        <w:t>Key</w:t>
      </w:r>
      <w:r>
        <w:rPr>
          <w:b/>
          <w:spacing w:val="-9"/>
        </w:rPr>
        <w:t xml:space="preserve"> </w:t>
      </w:r>
      <w:r>
        <w:rPr>
          <w:b/>
        </w:rPr>
        <w:t>Words</w:t>
      </w:r>
      <w:r>
        <w:t>:</w:t>
      </w:r>
      <w:r>
        <w:rPr>
          <w:spacing w:val="-7"/>
        </w:rPr>
        <w:t xml:space="preserve"> </w:t>
      </w:r>
      <w:proofErr w:type="spellStart"/>
      <w:r>
        <w:t>Arduino</w:t>
      </w:r>
      <w:proofErr w:type="spellEnd"/>
      <w:r>
        <w:rPr>
          <w:spacing w:val="-7"/>
        </w:rPr>
        <w:t xml:space="preserve"> </w:t>
      </w:r>
      <w:r>
        <w:t>UNO,</w:t>
      </w:r>
      <w:r>
        <w:rPr>
          <w:spacing w:val="-6"/>
        </w:rPr>
        <w:t xml:space="preserve"> </w:t>
      </w:r>
      <w:r>
        <w:t>Motor</w:t>
      </w:r>
      <w:r>
        <w:rPr>
          <w:spacing w:val="-7"/>
        </w:rPr>
        <w:t xml:space="preserve"> </w:t>
      </w:r>
      <w:r>
        <w:t>Shield</w:t>
      </w:r>
      <w:r>
        <w:rPr>
          <w:spacing w:val="-7"/>
        </w:rPr>
        <w:t xml:space="preserve"> </w:t>
      </w:r>
      <w:r>
        <w:t>L293d,</w:t>
      </w:r>
      <w:r>
        <w:rPr>
          <w:spacing w:val="-8"/>
        </w:rPr>
        <w:t xml:space="preserve"> </w:t>
      </w:r>
      <w:r>
        <w:t>Ultrasonic</w:t>
      </w:r>
      <w:r>
        <w:rPr>
          <w:spacing w:val="-7"/>
        </w:rPr>
        <w:t xml:space="preserve"> </w:t>
      </w:r>
      <w:r>
        <w:t>Sensor</w:t>
      </w:r>
      <w:r>
        <w:rPr>
          <w:spacing w:val="-3"/>
        </w:rPr>
        <w:t xml:space="preserve"> </w:t>
      </w:r>
      <w:r>
        <w:t>HC-SR04,</w:t>
      </w:r>
      <w:r>
        <w:rPr>
          <w:spacing w:val="-7"/>
        </w:rPr>
        <w:t xml:space="preserve"> </w:t>
      </w:r>
      <w:r>
        <w:t>DC</w:t>
      </w:r>
      <w:r>
        <w:rPr>
          <w:spacing w:val="-9"/>
        </w:rPr>
        <w:t xml:space="preserve"> </w:t>
      </w:r>
      <w:r>
        <w:t>Motor,</w:t>
      </w:r>
      <w:r>
        <w:rPr>
          <w:spacing w:val="-7"/>
        </w:rPr>
        <w:t xml:space="preserve"> </w:t>
      </w:r>
      <w:r>
        <w:t>Servo</w:t>
      </w:r>
      <w:r>
        <w:rPr>
          <w:spacing w:val="-7"/>
        </w:rPr>
        <w:t xml:space="preserve"> </w:t>
      </w:r>
      <w:r>
        <w:rPr>
          <w:spacing w:val="-2"/>
        </w:rPr>
        <w:t>Motor</w:t>
      </w:r>
    </w:p>
    <w:p w:rsidR="00E24ED1" w:rsidRDefault="00E24ED1">
      <w:pPr>
        <w:pStyle w:val="BodyText"/>
      </w:pPr>
    </w:p>
    <w:p w:rsidR="00E24ED1" w:rsidRDefault="00E24ED1">
      <w:pPr>
        <w:pStyle w:val="BodyText"/>
      </w:pPr>
    </w:p>
    <w:p w:rsidR="00E24ED1" w:rsidRDefault="00E24ED1">
      <w:pPr>
        <w:pStyle w:val="BodyText"/>
        <w:spacing w:before="2"/>
      </w:pPr>
    </w:p>
    <w:p w:rsidR="00E24ED1" w:rsidRDefault="0093522F">
      <w:pPr>
        <w:pStyle w:val="Heading1"/>
        <w:numPr>
          <w:ilvl w:val="0"/>
          <w:numId w:val="2"/>
        </w:numPr>
        <w:tabs>
          <w:tab w:val="left" w:pos="243"/>
        </w:tabs>
        <w:ind w:left="243" w:hanging="220"/>
      </w:pPr>
      <w:r>
        <w:rPr>
          <w:noProof/>
          <w:lang w:val="en-IN" w:eastAsia="en-IN"/>
        </w:rPr>
        <w:drawing>
          <wp:anchor distT="0" distB="0" distL="0" distR="0" simplePos="0" relativeHeight="15728640" behindDoc="0" locked="0" layoutInCell="1" allowOverlap="1">
            <wp:simplePos x="0" y="0"/>
            <wp:positionH relativeFrom="page">
              <wp:posOffset>4004945</wp:posOffset>
            </wp:positionH>
            <wp:positionV relativeFrom="paragraph">
              <wp:posOffset>147833</wp:posOffset>
            </wp:positionV>
            <wp:extent cx="2640964" cy="1965833"/>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40964" cy="1965833"/>
                    </a:xfrm>
                    <a:prstGeom prst="rect">
                      <a:avLst/>
                    </a:prstGeom>
                  </pic:spPr>
                </pic:pic>
              </a:graphicData>
            </a:graphic>
          </wp:anchor>
        </w:drawing>
      </w:r>
      <w:r>
        <w:rPr>
          <w:spacing w:val="-2"/>
        </w:rPr>
        <w:t>Introduction</w:t>
      </w:r>
    </w:p>
    <w:p w:rsidR="00E24ED1" w:rsidRDefault="00E24ED1">
      <w:pPr>
        <w:pStyle w:val="BodyText"/>
        <w:spacing w:before="9"/>
        <w:rPr>
          <w:b/>
          <w:sz w:val="15"/>
        </w:rPr>
      </w:pPr>
    </w:p>
    <w:p w:rsidR="00E24ED1" w:rsidRDefault="00E24ED1">
      <w:pPr>
        <w:pStyle w:val="BodyText"/>
        <w:rPr>
          <w:b/>
          <w:sz w:val="15"/>
        </w:rPr>
        <w:sectPr w:rsidR="00E24ED1">
          <w:type w:val="continuous"/>
          <w:pgSz w:w="11910" w:h="16840"/>
          <w:pgMar w:top="900" w:right="1417" w:bottom="280" w:left="1417" w:header="720" w:footer="720" w:gutter="0"/>
          <w:cols w:space="720"/>
        </w:sectPr>
      </w:pPr>
    </w:p>
    <w:p w:rsidR="00E24ED1" w:rsidRDefault="0093522F" w:rsidP="000F6403">
      <w:pPr>
        <w:pStyle w:val="BodyText"/>
        <w:spacing w:before="91"/>
        <w:ind w:left="23"/>
        <w:jc w:val="both"/>
      </w:pPr>
      <w:r>
        <w:lastRenderedPageBreak/>
        <w:t xml:space="preserve">Robotics is part of moment's communication. In today’s world ROBOTICS is a growing and intriguing field. It's the simplest way to modify the rearmost technology. </w:t>
      </w:r>
      <w:proofErr w:type="gramStart"/>
      <w:r>
        <w:t>currently</w:t>
      </w:r>
      <w:proofErr w:type="gramEnd"/>
      <w:r>
        <w:t>, communication is part of the advancement of technology, so we decided</w:t>
      </w:r>
      <w:r>
        <w:rPr>
          <w:spacing w:val="-5"/>
        </w:rPr>
        <w:t xml:space="preserve"> </w:t>
      </w:r>
      <w:r>
        <w:t>to</w:t>
      </w:r>
      <w:r>
        <w:rPr>
          <w:spacing w:val="-5"/>
        </w:rPr>
        <w:t xml:space="preserve"> </w:t>
      </w:r>
      <w:r>
        <w:t>work</w:t>
      </w:r>
      <w:r>
        <w:rPr>
          <w:spacing w:val="-5"/>
        </w:rPr>
        <w:t xml:space="preserve"> </w:t>
      </w:r>
      <w:r>
        <w:t>in</w:t>
      </w:r>
      <w:r>
        <w:rPr>
          <w:spacing w:val="-7"/>
        </w:rPr>
        <w:t xml:space="preserve"> </w:t>
      </w:r>
      <w:r>
        <w:t>the</w:t>
      </w:r>
      <w:r>
        <w:rPr>
          <w:spacing w:val="-3"/>
        </w:rPr>
        <w:t xml:space="preserve"> </w:t>
      </w:r>
      <w:r>
        <w:t>ROBOTICS</w:t>
      </w:r>
      <w:r>
        <w:rPr>
          <w:spacing w:val="-6"/>
        </w:rPr>
        <w:t xml:space="preserve"> </w:t>
      </w:r>
      <w:r>
        <w:t>field</w:t>
      </w:r>
      <w:r>
        <w:rPr>
          <w:spacing w:val="-5"/>
        </w:rPr>
        <w:t xml:space="preserve"> </w:t>
      </w:r>
      <w:r>
        <w:t>and</w:t>
      </w:r>
      <w:r>
        <w:rPr>
          <w:spacing w:val="-5"/>
        </w:rPr>
        <w:t xml:space="preserve"> </w:t>
      </w:r>
      <w:r>
        <w:t>design commodities that will make mortal life simpl</w:t>
      </w:r>
      <w:r w:rsidR="00586EF3">
        <w:t xml:space="preserve">er in day-to-day aspects. A </w:t>
      </w:r>
      <w:r>
        <w:t xml:space="preserve">handicap- avoiding robot </w:t>
      </w:r>
      <w:r w:rsidR="00586EF3">
        <w:t>vehicle with audio</w:t>
      </w:r>
      <w:r>
        <w:t xml:space="preserve"> c</w:t>
      </w:r>
      <w:r w:rsidR="00586EF3">
        <w:t>ontrol is an intelligent device, which will automatically sense</w:t>
      </w:r>
      <w:r>
        <w:t xml:space="preserve"> and overcome</w:t>
      </w:r>
      <w:r w:rsidR="00586EF3">
        <w:t xml:space="preserve"> the</w:t>
      </w:r>
      <w:r>
        <w:t xml:space="preserve"> obstacles on its path. </w:t>
      </w:r>
      <w:r w:rsidR="00586EF3">
        <w:t>Handicap</w:t>
      </w:r>
      <w:r>
        <w:t xml:space="preserve"> Avoidance</w:t>
      </w:r>
      <w:r w:rsidR="00586EF3">
        <w:t xml:space="preserve"> and detection </w:t>
      </w:r>
      <w:proofErr w:type="spellStart"/>
      <w:r w:rsidR="00586EF3">
        <w:t>vehical</w:t>
      </w:r>
      <w:proofErr w:type="spellEnd"/>
      <w:r>
        <w:t xml:space="preserve"> is a robotic discipline to move vehicles grounded on sensational</w:t>
      </w:r>
      <w:r>
        <w:rPr>
          <w:spacing w:val="40"/>
        </w:rPr>
        <w:t xml:space="preserve"> </w:t>
      </w:r>
      <w:r>
        <w:t>information. The use of these</w:t>
      </w:r>
      <w:r>
        <w:rPr>
          <w:spacing w:val="40"/>
        </w:rPr>
        <w:t xml:space="preserve"> </w:t>
      </w:r>
      <w:r>
        <w:t>styles in front of classic</w:t>
      </w:r>
      <w:r>
        <w:rPr>
          <w:spacing w:val="40"/>
        </w:rPr>
        <w:t xml:space="preserve"> </w:t>
      </w:r>
      <w:r>
        <w:t>styles</w:t>
      </w:r>
      <w:r w:rsidR="000F6403">
        <w:t xml:space="preserve"> </w:t>
      </w:r>
      <w:proofErr w:type="gramStart"/>
      <w:r>
        <w:t>( path</w:t>
      </w:r>
      <w:proofErr w:type="gramEnd"/>
      <w:r>
        <w:t xml:space="preserve"> planning) is a natural</w:t>
      </w:r>
      <w:r>
        <w:rPr>
          <w:spacing w:val="40"/>
        </w:rPr>
        <w:t xml:space="preserve"> </w:t>
      </w:r>
      <w:r>
        <w:t>volition when</w:t>
      </w:r>
      <w:r>
        <w:rPr>
          <w:spacing w:val="-1"/>
        </w:rPr>
        <w:t xml:space="preserve"> </w:t>
      </w:r>
      <w:r>
        <w:t>the</w:t>
      </w:r>
      <w:r>
        <w:rPr>
          <w:spacing w:val="40"/>
        </w:rPr>
        <w:t xml:space="preserve"> </w:t>
      </w:r>
      <w:r>
        <w:t>script</w:t>
      </w:r>
      <w:r>
        <w:rPr>
          <w:spacing w:val="-1"/>
        </w:rPr>
        <w:t xml:space="preserve"> </w:t>
      </w:r>
      <w:r>
        <w:t>is</w:t>
      </w:r>
      <w:r>
        <w:rPr>
          <w:spacing w:val="-1"/>
        </w:rPr>
        <w:t xml:space="preserve"> </w:t>
      </w:r>
      <w:r>
        <w:t>dynamic with</w:t>
      </w:r>
      <w:r>
        <w:rPr>
          <w:spacing w:val="40"/>
        </w:rPr>
        <w:t xml:space="preserve"> </w:t>
      </w:r>
      <w:r>
        <w:t>changeable</w:t>
      </w:r>
      <w:r>
        <w:rPr>
          <w:spacing w:val="40"/>
        </w:rPr>
        <w:t xml:space="preserve"> </w:t>
      </w:r>
      <w:proofErr w:type="spellStart"/>
      <w:r>
        <w:t>geste</w:t>
      </w:r>
      <w:proofErr w:type="spellEnd"/>
      <w:r>
        <w:t xml:space="preserve"> This ROBOT has sufficient intelligence to cover</w:t>
      </w:r>
      <w:r>
        <w:rPr>
          <w:spacing w:val="40"/>
        </w:rPr>
        <w:t xml:space="preserve"> </w:t>
      </w:r>
      <w:r>
        <w:t>the maximum area of the handed space. It has an ultrasonic detector which is used to smell the obstacles coming in between the path of ROBOT. It'll move in a particular direction and avoid the handicap</w:t>
      </w:r>
      <w:r>
        <w:rPr>
          <w:spacing w:val="6"/>
        </w:rPr>
        <w:t xml:space="preserve"> </w:t>
      </w:r>
      <w:r>
        <w:t>that's</w:t>
      </w:r>
      <w:r>
        <w:rPr>
          <w:spacing w:val="6"/>
        </w:rPr>
        <w:t xml:space="preserve"> </w:t>
      </w:r>
      <w:r>
        <w:t>coming</w:t>
      </w:r>
      <w:r>
        <w:rPr>
          <w:spacing w:val="4"/>
        </w:rPr>
        <w:t xml:space="preserve"> </w:t>
      </w:r>
      <w:r>
        <w:t>in</w:t>
      </w:r>
      <w:r>
        <w:rPr>
          <w:spacing w:val="5"/>
        </w:rPr>
        <w:t xml:space="preserve"> </w:t>
      </w:r>
      <w:r>
        <w:t>its</w:t>
      </w:r>
      <w:r>
        <w:rPr>
          <w:spacing w:val="8"/>
        </w:rPr>
        <w:t xml:space="preserve"> </w:t>
      </w:r>
      <w:r>
        <w:t>path.</w:t>
      </w:r>
      <w:r>
        <w:rPr>
          <w:spacing w:val="3"/>
        </w:rPr>
        <w:t xml:space="preserve"> </w:t>
      </w:r>
      <w:r>
        <w:t>We've</w:t>
      </w:r>
      <w:r>
        <w:rPr>
          <w:spacing w:val="6"/>
        </w:rPr>
        <w:t xml:space="preserve"> </w:t>
      </w:r>
      <w:r>
        <w:t>used</w:t>
      </w:r>
      <w:r>
        <w:rPr>
          <w:spacing w:val="6"/>
        </w:rPr>
        <w:t xml:space="preserve"> </w:t>
      </w:r>
      <w:r>
        <w:rPr>
          <w:spacing w:val="-4"/>
        </w:rPr>
        <w:t>four</w:t>
      </w:r>
      <w:r w:rsidR="000F6403">
        <w:t xml:space="preserve"> </w:t>
      </w:r>
      <w:r>
        <w:t>D.C.</w:t>
      </w:r>
      <w:r>
        <w:rPr>
          <w:spacing w:val="-3"/>
        </w:rPr>
        <w:t xml:space="preserve"> </w:t>
      </w:r>
      <w:r>
        <w:t>motors</w:t>
      </w:r>
      <w:r>
        <w:rPr>
          <w:spacing w:val="-5"/>
        </w:rPr>
        <w:t xml:space="preserve"> </w:t>
      </w:r>
      <w:r>
        <w:t>to</w:t>
      </w:r>
      <w:r>
        <w:rPr>
          <w:spacing w:val="-4"/>
        </w:rPr>
        <w:t xml:space="preserve"> </w:t>
      </w:r>
      <w:r>
        <w:t>give</w:t>
      </w:r>
      <w:r>
        <w:rPr>
          <w:spacing w:val="-4"/>
        </w:rPr>
        <w:t xml:space="preserve"> </w:t>
      </w:r>
      <w:r>
        <w:t>stir to</w:t>
      </w:r>
      <w:r>
        <w:rPr>
          <w:spacing w:val="-2"/>
        </w:rPr>
        <w:t xml:space="preserve"> </w:t>
      </w:r>
      <w:r>
        <w:t>the</w:t>
      </w:r>
      <w:r>
        <w:rPr>
          <w:spacing w:val="-4"/>
        </w:rPr>
        <w:t xml:space="preserve"> </w:t>
      </w:r>
      <w:r>
        <w:rPr>
          <w:spacing w:val="-2"/>
        </w:rPr>
        <w:t>ROBOT.</w:t>
      </w:r>
    </w:p>
    <w:p w:rsidR="00E24ED1" w:rsidRDefault="0093522F">
      <w:pPr>
        <w:rPr>
          <w:sz w:val="20"/>
        </w:rPr>
      </w:pPr>
      <w:r>
        <w:br w:type="column"/>
      </w:r>
    </w:p>
    <w:p w:rsidR="00E24ED1" w:rsidRDefault="00E24ED1">
      <w:pPr>
        <w:pStyle w:val="BodyText"/>
      </w:pPr>
    </w:p>
    <w:p w:rsidR="00E24ED1" w:rsidRDefault="00E24ED1">
      <w:pPr>
        <w:pStyle w:val="BodyText"/>
      </w:pPr>
    </w:p>
    <w:p w:rsidR="00E24ED1" w:rsidRDefault="00E24ED1">
      <w:pPr>
        <w:pStyle w:val="BodyText"/>
      </w:pPr>
    </w:p>
    <w:p w:rsidR="00E24ED1" w:rsidRDefault="00E24ED1">
      <w:pPr>
        <w:pStyle w:val="BodyText"/>
      </w:pPr>
    </w:p>
    <w:p w:rsidR="00E24ED1" w:rsidRDefault="00E24ED1">
      <w:pPr>
        <w:pStyle w:val="BodyText"/>
      </w:pPr>
    </w:p>
    <w:p w:rsidR="00E24ED1" w:rsidRDefault="00E24ED1">
      <w:pPr>
        <w:pStyle w:val="BodyText"/>
      </w:pPr>
    </w:p>
    <w:p w:rsidR="00E24ED1" w:rsidRDefault="00E24ED1">
      <w:pPr>
        <w:pStyle w:val="BodyText"/>
      </w:pPr>
    </w:p>
    <w:p w:rsidR="00E24ED1" w:rsidRDefault="00E24ED1">
      <w:pPr>
        <w:pStyle w:val="BodyText"/>
      </w:pPr>
    </w:p>
    <w:p w:rsidR="00E24ED1" w:rsidRDefault="00E24ED1">
      <w:pPr>
        <w:pStyle w:val="BodyText"/>
      </w:pPr>
    </w:p>
    <w:p w:rsidR="00E24ED1" w:rsidRDefault="00E24ED1">
      <w:pPr>
        <w:pStyle w:val="BodyText"/>
      </w:pPr>
    </w:p>
    <w:p w:rsidR="00E24ED1" w:rsidRDefault="00E24ED1">
      <w:pPr>
        <w:pStyle w:val="BodyText"/>
      </w:pPr>
    </w:p>
    <w:p w:rsidR="00E24ED1" w:rsidRDefault="00E24ED1">
      <w:pPr>
        <w:pStyle w:val="BodyText"/>
        <w:spacing w:before="152"/>
      </w:pPr>
    </w:p>
    <w:p w:rsidR="00E24ED1" w:rsidRDefault="000F6403">
      <w:pPr>
        <w:pStyle w:val="BodyText"/>
        <w:spacing w:before="1"/>
        <w:ind w:left="385"/>
      </w:pPr>
      <w:r>
        <w:t xml:space="preserve">            </w:t>
      </w:r>
      <w:r w:rsidR="00EB2268">
        <w:t xml:space="preserve">  </w:t>
      </w:r>
      <w:bookmarkStart w:id="0" w:name="_GoBack"/>
      <w:bookmarkEnd w:id="0"/>
      <w:r>
        <w:t xml:space="preserve"> </w:t>
      </w:r>
      <w:r w:rsidR="0093522F">
        <w:t>Fig.</w:t>
      </w:r>
      <w:r w:rsidR="0093522F">
        <w:rPr>
          <w:spacing w:val="-4"/>
        </w:rPr>
        <w:t xml:space="preserve"> </w:t>
      </w:r>
      <w:proofErr w:type="gramStart"/>
      <w:r w:rsidR="0093522F">
        <w:t>1</w:t>
      </w:r>
      <w:r w:rsidR="0093522F">
        <w:rPr>
          <w:spacing w:val="-2"/>
        </w:rPr>
        <w:t xml:space="preserve"> </w:t>
      </w:r>
      <w:r w:rsidR="0093522F">
        <w:t>:</w:t>
      </w:r>
      <w:proofErr w:type="gramEnd"/>
      <w:r w:rsidR="0093522F">
        <w:rPr>
          <w:spacing w:val="-5"/>
        </w:rPr>
        <w:t xml:space="preserve"> </w:t>
      </w:r>
      <w:r w:rsidR="0093522F">
        <w:t>Model</w:t>
      </w:r>
      <w:r w:rsidR="00586EF3">
        <w:rPr>
          <w:spacing w:val="-3"/>
        </w:rPr>
        <w:t xml:space="preserve"> design.</w:t>
      </w:r>
    </w:p>
    <w:p w:rsidR="00E24ED1" w:rsidRDefault="00E24ED1">
      <w:pPr>
        <w:pStyle w:val="BodyText"/>
        <w:spacing w:before="4"/>
      </w:pPr>
    </w:p>
    <w:p w:rsidR="00E24ED1" w:rsidRDefault="0093522F">
      <w:pPr>
        <w:pStyle w:val="Heading1"/>
        <w:numPr>
          <w:ilvl w:val="0"/>
          <w:numId w:val="2"/>
        </w:numPr>
        <w:tabs>
          <w:tab w:val="left" w:pos="245"/>
        </w:tabs>
        <w:ind w:left="245" w:hanging="220"/>
      </w:pPr>
      <w:r>
        <w:t>Literature</w:t>
      </w:r>
      <w:r>
        <w:rPr>
          <w:spacing w:val="-11"/>
        </w:rPr>
        <w:t xml:space="preserve"> </w:t>
      </w:r>
      <w:r>
        <w:rPr>
          <w:spacing w:val="-2"/>
        </w:rPr>
        <w:t>Survey</w:t>
      </w:r>
    </w:p>
    <w:p w:rsidR="00E24ED1" w:rsidRDefault="0093522F" w:rsidP="00D460DA">
      <w:pPr>
        <w:pStyle w:val="BodyText"/>
        <w:spacing w:before="270"/>
        <w:ind w:left="25" w:right="20"/>
        <w:jc w:val="both"/>
        <w:sectPr w:rsidR="00E24ED1">
          <w:type w:val="continuous"/>
          <w:pgSz w:w="11910" w:h="16840"/>
          <w:pgMar w:top="900" w:right="1417" w:bottom="280" w:left="1417" w:header="720" w:footer="720" w:gutter="0"/>
          <w:cols w:num="2" w:space="720" w:equalWidth="0">
            <w:col w:w="4183" w:space="683"/>
            <w:col w:w="4210"/>
          </w:cols>
        </w:sectPr>
      </w:pPr>
      <w:r>
        <w:t xml:space="preserve">A few experimenters had worked on the closely resembling substance, at that point taken after a brief survey of the same &amp; the base papers utilized for the work. The paper </w:t>
      </w:r>
      <w:proofErr w:type="gramStart"/>
      <w:r>
        <w:t>“ Line</w:t>
      </w:r>
      <w:proofErr w:type="gramEnd"/>
      <w:r>
        <w:t xml:space="preserve"> supporter and disable shirking bot utilizing </w:t>
      </w:r>
      <w:proofErr w:type="spellStart"/>
      <w:r>
        <w:t>Arduino</w:t>
      </w:r>
      <w:proofErr w:type="spellEnd"/>
      <w:r>
        <w:t xml:space="preserve"> ” has been outlined and created by </w:t>
      </w:r>
      <w:proofErr w:type="spellStart"/>
      <w:r>
        <w:t>Aamir</w:t>
      </w:r>
      <w:proofErr w:type="spellEnd"/>
      <w:r>
        <w:t xml:space="preserve"> Attar, </w:t>
      </w:r>
      <w:proofErr w:type="spellStart"/>
      <w:r>
        <w:t>Aadil</w:t>
      </w:r>
      <w:proofErr w:type="spellEnd"/>
      <w:r>
        <w:t xml:space="preserve"> Ansari, </w:t>
      </w:r>
      <w:proofErr w:type="spellStart"/>
      <w:r>
        <w:t>Abhishek</w:t>
      </w:r>
      <w:proofErr w:type="spellEnd"/>
      <w:r>
        <w:t xml:space="preserve"> Desai, </w:t>
      </w:r>
      <w:proofErr w:type="spellStart"/>
      <w:r>
        <w:t>Shahid</w:t>
      </w:r>
      <w:proofErr w:type="spellEnd"/>
      <w:r>
        <w:t xml:space="preserve"> Khan, and </w:t>
      </w:r>
      <w:proofErr w:type="spellStart"/>
      <w:r>
        <w:t>Dipashri</w:t>
      </w:r>
      <w:proofErr w:type="spellEnd"/>
      <w:r>
        <w:t xml:space="preserve"> </w:t>
      </w:r>
      <w:proofErr w:type="spellStart"/>
      <w:r>
        <w:t>Sonawale</w:t>
      </w:r>
      <w:proofErr w:type="spellEnd"/>
      <w:r>
        <w:rPr>
          <w:spacing w:val="64"/>
          <w:w w:val="150"/>
        </w:rPr>
        <w:t xml:space="preserve"> </w:t>
      </w:r>
      <w:r>
        <w:t>to</w:t>
      </w:r>
      <w:r>
        <w:rPr>
          <w:spacing w:val="64"/>
          <w:w w:val="150"/>
        </w:rPr>
        <w:t xml:space="preserve"> </w:t>
      </w:r>
      <w:r>
        <w:t>create</w:t>
      </w:r>
      <w:r>
        <w:rPr>
          <w:spacing w:val="64"/>
          <w:w w:val="150"/>
        </w:rPr>
        <w:t xml:space="preserve"> </w:t>
      </w:r>
      <w:r>
        <w:t>an</w:t>
      </w:r>
      <w:r>
        <w:rPr>
          <w:spacing w:val="64"/>
          <w:w w:val="150"/>
        </w:rPr>
        <w:t xml:space="preserve"> </w:t>
      </w:r>
      <w:r>
        <w:t>autonomous</w:t>
      </w:r>
      <w:r>
        <w:rPr>
          <w:spacing w:val="63"/>
          <w:w w:val="150"/>
        </w:rPr>
        <w:t xml:space="preserve"> </w:t>
      </w:r>
      <w:r>
        <w:t>robot</w:t>
      </w:r>
      <w:r>
        <w:rPr>
          <w:spacing w:val="64"/>
          <w:w w:val="150"/>
        </w:rPr>
        <w:t xml:space="preserve"> </w:t>
      </w:r>
      <w:r>
        <w:rPr>
          <w:spacing w:val="-4"/>
        </w:rPr>
        <w:t>that</w:t>
      </w:r>
    </w:p>
    <w:p w:rsidR="00E24ED1" w:rsidRDefault="0093522F" w:rsidP="00D460DA">
      <w:pPr>
        <w:pStyle w:val="BodyText"/>
        <w:spacing w:before="79"/>
        <w:ind w:right="1"/>
        <w:jc w:val="both"/>
      </w:pPr>
      <w:proofErr w:type="gramStart"/>
      <w:r>
        <w:lastRenderedPageBreak/>
        <w:t>scholarly</w:t>
      </w:r>
      <w:proofErr w:type="gramEnd"/>
      <w:r>
        <w:t xml:space="preserve"> people recognizes the disable in its way and navigates concurring to the conduct that stoner set for it. So, this framework gives an substitute way to the being framework by supplanting declared workers with </w:t>
      </w:r>
      <w:proofErr w:type="spellStart"/>
      <w:r>
        <w:t>a</w:t>
      </w:r>
      <w:proofErr w:type="spellEnd"/>
      <w:r>
        <w:t xml:space="preserve"> automated service, which in turn can handle encourage cases in lower time with superior delicacy and a lower per capita taken a toll.</w:t>
      </w:r>
    </w:p>
    <w:p w:rsidR="00E24ED1" w:rsidRDefault="00E24ED1" w:rsidP="00D460DA">
      <w:pPr>
        <w:pStyle w:val="BodyText"/>
        <w:jc w:val="both"/>
      </w:pPr>
    </w:p>
    <w:p w:rsidR="00E24ED1" w:rsidRDefault="0093522F" w:rsidP="00D460DA">
      <w:pPr>
        <w:pStyle w:val="BodyText"/>
        <w:ind w:left="23" w:right="1"/>
        <w:jc w:val="both"/>
      </w:pPr>
      <w:r>
        <w:t>In the paper, “ disable maintaining a strategic distance from robot with IR and PIR blend</w:t>
      </w:r>
      <w:r>
        <w:rPr>
          <w:spacing w:val="40"/>
        </w:rPr>
        <w:t xml:space="preserve"> </w:t>
      </w:r>
      <w:r>
        <w:t xml:space="preserve">Locators ” planned and created by </w:t>
      </w:r>
      <w:proofErr w:type="spellStart"/>
      <w:r>
        <w:t>Aniket</w:t>
      </w:r>
      <w:proofErr w:type="spellEnd"/>
      <w:r>
        <w:t xml:space="preserve"> D. </w:t>
      </w:r>
      <w:proofErr w:type="spellStart"/>
      <w:r>
        <w:t>Adhvaryu</w:t>
      </w:r>
      <w:proofErr w:type="spellEnd"/>
      <w:r>
        <w:rPr>
          <w:spacing w:val="-4"/>
        </w:rPr>
        <w:t xml:space="preserve"> </w:t>
      </w:r>
      <w:r>
        <w:t>proposed</w:t>
      </w:r>
      <w:r>
        <w:rPr>
          <w:spacing w:val="-4"/>
        </w:rPr>
        <w:t xml:space="preserve"> </w:t>
      </w:r>
      <w:r>
        <w:t>that</w:t>
      </w:r>
      <w:r>
        <w:rPr>
          <w:spacing w:val="-4"/>
        </w:rPr>
        <w:t xml:space="preserve"> </w:t>
      </w:r>
      <w:r>
        <w:t>created</w:t>
      </w:r>
      <w:r>
        <w:rPr>
          <w:spacing w:val="-3"/>
        </w:rPr>
        <w:t xml:space="preserve"> </w:t>
      </w:r>
      <w:r>
        <w:t xml:space="preserve">robot stage wasn't planned for particular errands but as a common wheeled autonomous stage The plan of such a robot is veritably adaptable and </w:t>
      </w:r>
      <w:proofErr w:type="spellStart"/>
      <w:r>
        <w:t>colourful</w:t>
      </w:r>
      <w:proofErr w:type="spellEnd"/>
      <w:r>
        <w:t xml:space="preserve"> styles can be acclimated for another execution. It appears that PIR locators are </w:t>
      </w:r>
      <w:r w:rsidR="00D0393A">
        <w:t>touchier</w:t>
      </w:r>
      <w:r>
        <w:rPr>
          <w:spacing w:val="40"/>
        </w:rPr>
        <w:t xml:space="preserve"> </w:t>
      </w:r>
      <w:r>
        <w:t xml:space="preserve">compared to IR finders whereas identifying mortal </w:t>
      </w:r>
      <w:r>
        <w:rPr>
          <w:spacing w:val="-2"/>
        </w:rPr>
        <w:t>creatures.</w:t>
      </w:r>
    </w:p>
    <w:p w:rsidR="00E24ED1" w:rsidRDefault="0093522F" w:rsidP="00D460DA">
      <w:pPr>
        <w:pStyle w:val="BodyText"/>
        <w:spacing w:before="240"/>
        <w:ind w:right="1"/>
        <w:jc w:val="both"/>
      </w:pPr>
      <w:r>
        <w:t>The paper, “Handicap Evasion Automated Vehicle Utilizing</w:t>
      </w:r>
      <w:r>
        <w:rPr>
          <w:spacing w:val="-5"/>
        </w:rPr>
        <w:t xml:space="preserve"> </w:t>
      </w:r>
      <w:r>
        <w:t>Ultrasonic</w:t>
      </w:r>
      <w:r>
        <w:rPr>
          <w:spacing w:val="-2"/>
        </w:rPr>
        <w:t xml:space="preserve"> </w:t>
      </w:r>
      <w:r w:rsidR="00D0393A">
        <w:t>Sensor (HC-SR04)</w:t>
      </w:r>
      <w:r>
        <w:t>,</w:t>
      </w:r>
      <w:r>
        <w:rPr>
          <w:spacing w:val="-3"/>
        </w:rPr>
        <w:t xml:space="preserve"> </w:t>
      </w:r>
      <w:r w:rsidR="00D0393A">
        <w:t>Wi-Fi</w:t>
      </w:r>
      <w:r>
        <w:rPr>
          <w:spacing w:val="-3"/>
        </w:rPr>
        <w:t xml:space="preserve"> </w:t>
      </w:r>
      <w:r>
        <w:t>and</w:t>
      </w:r>
      <w:r>
        <w:rPr>
          <w:spacing w:val="-3"/>
        </w:rPr>
        <w:t xml:space="preserve"> </w:t>
      </w:r>
      <w:r>
        <w:t xml:space="preserve">Bluetooth for Cripple </w:t>
      </w:r>
      <w:r w:rsidR="00D0393A">
        <w:t>Disclosure”</w:t>
      </w:r>
      <w:r>
        <w:t xml:space="preserve"> has been outlined and created by </w:t>
      </w:r>
      <w:proofErr w:type="spellStart"/>
      <w:r>
        <w:t>Vaghela</w:t>
      </w:r>
      <w:proofErr w:type="spellEnd"/>
      <w:r>
        <w:t xml:space="preserve"> et.al and has said that </w:t>
      </w:r>
      <w:r w:rsidR="00D0393A">
        <w:t>a</w:t>
      </w:r>
      <w:r>
        <w:t xml:space="preserve"> gigantic quantum</w:t>
      </w:r>
      <w:r>
        <w:rPr>
          <w:spacing w:val="-1"/>
        </w:rPr>
        <w:t xml:space="preserve"> </w:t>
      </w:r>
      <w:r>
        <w:t>of work has been</w:t>
      </w:r>
      <w:r>
        <w:rPr>
          <w:spacing w:val="-1"/>
        </w:rPr>
        <w:t xml:space="preserve"> </w:t>
      </w:r>
      <w:r>
        <w:t>done on</w:t>
      </w:r>
      <w:r>
        <w:rPr>
          <w:spacing w:val="-1"/>
        </w:rPr>
        <w:t xml:space="preserve"> </w:t>
      </w:r>
      <w:r>
        <w:t xml:space="preserve">remote signal controlling of robots. In spite of the fact that later investigation in this field has made remote motion controlling </w:t>
      </w:r>
      <w:proofErr w:type="spellStart"/>
      <w:r>
        <w:t>a</w:t>
      </w:r>
      <w:proofErr w:type="spellEnd"/>
      <w:r>
        <w:t xml:space="preserve"> omnipresent supernatural occurrence, it needs to obtain advance center in pertinent ranges of operations like domestic machines, wheelchairs, manufactured </w:t>
      </w:r>
      <w:proofErr w:type="spellStart"/>
      <w:r>
        <w:t>nursers</w:t>
      </w:r>
      <w:proofErr w:type="spellEnd"/>
      <w:r>
        <w:t>, tabletop guards etc. A few experimenters had worked on the practically equivalent to substance, at that point taken after a brief audit of the same &amp; the base papers utilized for the work.</w:t>
      </w:r>
    </w:p>
    <w:p w:rsidR="00E24ED1" w:rsidRDefault="00D460DA" w:rsidP="00D460DA">
      <w:pPr>
        <w:pStyle w:val="BodyText"/>
        <w:spacing w:before="229"/>
        <w:ind w:left="23"/>
        <w:jc w:val="both"/>
      </w:pPr>
      <w:r>
        <w:rPr>
          <w:b/>
          <w:noProof/>
          <w:lang w:val="en-IN" w:eastAsia="en-IN"/>
        </w:rPr>
        <w:drawing>
          <wp:anchor distT="0" distB="0" distL="0" distR="0" simplePos="0" relativeHeight="487588864" behindDoc="1" locked="0" layoutInCell="1" allowOverlap="1" wp14:anchorId="68CF56A4" wp14:editId="753BD15E">
            <wp:simplePos x="0" y="0"/>
            <wp:positionH relativeFrom="page">
              <wp:posOffset>4235450</wp:posOffset>
            </wp:positionH>
            <wp:positionV relativeFrom="paragraph">
              <wp:posOffset>248920</wp:posOffset>
            </wp:positionV>
            <wp:extent cx="2330450" cy="3860800"/>
            <wp:effectExtent l="0" t="0" r="0" b="635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330450" cy="3860800"/>
                    </a:xfrm>
                    <a:prstGeom prst="rect">
                      <a:avLst/>
                    </a:prstGeom>
                  </pic:spPr>
                </pic:pic>
              </a:graphicData>
            </a:graphic>
            <wp14:sizeRelV relativeFrom="margin">
              <wp14:pctHeight>0</wp14:pctHeight>
            </wp14:sizeRelV>
          </wp:anchor>
        </w:drawing>
      </w:r>
      <w:r w:rsidR="0093522F">
        <w:t>The</w:t>
      </w:r>
      <w:r w:rsidR="0093522F">
        <w:rPr>
          <w:spacing w:val="-2"/>
        </w:rPr>
        <w:t xml:space="preserve"> </w:t>
      </w:r>
      <w:r w:rsidR="0093522F">
        <w:t>paper</w:t>
      </w:r>
      <w:r w:rsidR="0093522F">
        <w:rPr>
          <w:spacing w:val="-2"/>
        </w:rPr>
        <w:t xml:space="preserve"> </w:t>
      </w:r>
      <w:r w:rsidR="0093522F">
        <w:t>“</w:t>
      </w:r>
      <w:r w:rsidR="0093522F">
        <w:rPr>
          <w:spacing w:val="-5"/>
        </w:rPr>
        <w:t xml:space="preserve"> </w:t>
      </w:r>
      <w:r w:rsidR="0093522F">
        <w:t>Line supporter</w:t>
      </w:r>
      <w:r w:rsidR="0093522F">
        <w:rPr>
          <w:spacing w:val="-2"/>
        </w:rPr>
        <w:t xml:space="preserve"> </w:t>
      </w:r>
      <w:r w:rsidR="0093522F">
        <w:t>and</w:t>
      </w:r>
      <w:r w:rsidR="0093522F">
        <w:rPr>
          <w:spacing w:val="-2"/>
        </w:rPr>
        <w:t xml:space="preserve"> </w:t>
      </w:r>
      <w:r w:rsidR="0093522F">
        <w:t>disable</w:t>
      </w:r>
      <w:r w:rsidR="0093522F">
        <w:rPr>
          <w:spacing w:val="-3"/>
        </w:rPr>
        <w:t xml:space="preserve"> </w:t>
      </w:r>
      <w:r w:rsidR="0093522F">
        <w:t>shirking</w:t>
      </w:r>
      <w:r w:rsidR="0093522F">
        <w:rPr>
          <w:spacing w:val="-2"/>
        </w:rPr>
        <w:t xml:space="preserve"> </w:t>
      </w:r>
      <w:r w:rsidR="0093522F">
        <w:t>bot utilizing</w:t>
      </w:r>
      <w:r w:rsidR="0093522F">
        <w:rPr>
          <w:spacing w:val="-13"/>
        </w:rPr>
        <w:t xml:space="preserve"> </w:t>
      </w:r>
      <w:proofErr w:type="spellStart"/>
      <w:r w:rsidR="0093522F">
        <w:t>Arduino</w:t>
      </w:r>
      <w:proofErr w:type="spellEnd"/>
      <w:r w:rsidR="0093522F">
        <w:rPr>
          <w:spacing w:val="-7"/>
        </w:rPr>
        <w:t xml:space="preserve"> </w:t>
      </w:r>
      <w:r w:rsidR="0093522F">
        <w:t>”</w:t>
      </w:r>
      <w:r w:rsidR="0093522F">
        <w:rPr>
          <w:spacing w:val="-3"/>
        </w:rPr>
        <w:t xml:space="preserve"> </w:t>
      </w:r>
      <w:r w:rsidR="0093522F">
        <w:t>has</w:t>
      </w:r>
      <w:r w:rsidR="0093522F">
        <w:rPr>
          <w:spacing w:val="-7"/>
        </w:rPr>
        <w:t xml:space="preserve"> </w:t>
      </w:r>
      <w:r w:rsidR="0093522F">
        <w:t>been</w:t>
      </w:r>
      <w:r w:rsidR="0093522F">
        <w:rPr>
          <w:spacing w:val="-7"/>
        </w:rPr>
        <w:t xml:space="preserve"> </w:t>
      </w:r>
      <w:r w:rsidR="0093522F">
        <w:t>planned</w:t>
      </w:r>
      <w:r w:rsidR="0093522F">
        <w:rPr>
          <w:spacing w:val="-5"/>
        </w:rPr>
        <w:t xml:space="preserve"> </w:t>
      </w:r>
      <w:r w:rsidR="0093522F">
        <w:t>and</w:t>
      </w:r>
      <w:r w:rsidR="0093522F">
        <w:rPr>
          <w:spacing w:val="-5"/>
        </w:rPr>
        <w:t xml:space="preserve"> </w:t>
      </w:r>
      <w:r w:rsidR="0093522F">
        <w:t>created</w:t>
      </w:r>
      <w:r w:rsidR="0093522F">
        <w:rPr>
          <w:spacing w:val="-5"/>
        </w:rPr>
        <w:t xml:space="preserve"> </w:t>
      </w:r>
      <w:r w:rsidR="0093522F">
        <w:t xml:space="preserve">by </w:t>
      </w:r>
      <w:proofErr w:type="spellStart"/>
      <w:r w:rsidR="0093522F">
        <w:t>Aamir</w:t>
      </w:r>
      <w:proofErr w:type="spellEnd"/>
      <w:r w:rsidR="0093522F">
        <w:rPr>
          <w:spacing w:val="-4"/>
        </w:rPr>
        <w:t xml:space="preserve"> </w:t>
      </w:r>
      <w:r w:rsidR="0093522F">
        <w:t>Attar,</w:t>
      </w:r>
      <w:r w:rsidR="0093522F">
        <w:rPr>
          <w:spacing w:val="-4"/>
        </w:rPr>
        <w:t xml:space="preserve"> </w:t>
      </w:r>
      <w:proofErr w:type="spellStart"/>
      <w:r w:rsidR="0093522F">
        <w:t>Aadil</w:t>
      </w:r>
      <w:proofErr w:type="spellEnd"/>
      <w:r w:rsidR="0093522F">
        <w:rPr>
          <w:spacing w:val="-5"/>
        </w:rPr>
        <w:t xml:space="preserve"> </w:t>
      </w:r>
      <w:r w:rsidR="0093522F">
        <w:t>Ansari,</w:t>
      </w:r>
      <w:r w:rsidR="0093522F">
        <w:rPr>
          <w:spacing w:val="-4"/>
        </w:rPr>
        <w:t xml:space="preserve"> </w:t>
      </w:r>
      <w:proofErr w:type="spellStart"/>
      <w:r w:rsidR="0093522F">
        <w:t>Abhishek</w:t>
      </w:r>
      <w:proofErr w:type="spellEnd"/>
      <w:r w:rsidR="0093522F">
        <w:t xml:space="preserve"> Desai, </w:t>
      </w:r>
      <w:proofErr w:type="spellStart"/>
      <w:r w:rsidR="0093522F">
        <w:t>Shahid</w:t>
      </w:r>
      <w:proofErr w:type="spellEnd"/>
      <w:r w:rsidR="0093522F">
        <w:t xml:space="preserve"> Khan, and </w:t>
      </w:r>
      <w:proofErr w:type="spellStart"/>
      <w:r w:rsidR="0093522F">
        <w:t>Dipashri</w:t>
      </w:r>
      <w:proofErr w:type="spellEnd"/>
      <w:r w:rsidR="0093522F">
        <w:t xml:space="preserve"> </w:t>
      </w:r>
      <w:proofErr w:type="spellStart"/>
      <w:r w:rsidR="0093522F">
        <w:t>Sonawale</w:t>
      </w:r>
      <w:proofErr w:type="spellEnd"/>
      <w:r w:rsidR="0093522F">
        <w:t xml:space="preserve"> to deliver an free robot that intellectuals identifies the incapacitate in its way and navigates agreeing to the conduct that stoner set for it. So, this framework gives an substitute way to the being framework by supplanting declared workers with the mechanical service, which in turn can handle assist cases in lower time with superior delicacy and a lower per capita fetched.</w:t>
      </w:r>
    </w:p>
    <w:p w:rsidR="00E24ED1" w:rsidRDefault="00E24ED1" w:rsidP="00D460DA">
      <w:pPr>
        <w:pStyle w:val="BodyText"/>
        <w:spacing w:before="2"/>
        <w:jc w:val="both"/>
      </w:pPr>
    </w:p>
    <w:p w:rsidR="00E24ED1" w:rsidRDefault="0093522F" w:rsidP="00D460DA">
      <w:pPr>
        <w:pStyle w:val="BodyText"/>
        <w:ind w:left="23"/>
        <w:jc w:val="both"/>
      </w:pPr>
      <w:r>
        <w:t xml:space="preserve">In the paper, “ cripple dodging robot with IR and PIR blend Locators ” outlined and created by </w:t>
      </w:r>
      <w:proofErr w:type="spellStart"/>
      <w:r>
        <w:t>Aniket</w:t>
      </w:r>
      <w:proofErr w:type="spellEnd"/>
      <w:r>
        <w:t xml:space="preserve"> D. </w:t>
      </w:r>
      <w:proofErr w:type="spellStart"/>
      <w:r>
        <w:t>Adhvaryu</w:t>
      </w:r>
      <w:proofErr w:type="spellEnd"/>
      <w:r>
        <w:t xml:space="preserve"> et al have proposed that the created robot stage wasn't outlined for particular errands but as a common wheeled free stage The plan of such a robot is veritably adaptable and </w:t>
      </w:r>
      <w:proofErr w:type="spellStart"/>
      <w:r>
        <w:t>colourful</w:t>
      </w:r>
      <w:proofErr w:type="spellEnd"/>
      <w:r>
        <w:t xml:space="preserve"> styles can be acclimated for another execution. It appears that PIR locators are </w:t>
      </w:r>
      <w:proofErr w:type="gramStart"/>
      <w:r>
        <w:t>more touchy</w:t>
      </w:r>
      <w:proofErr w:type="gramEnd"/>
      <w:r>
        <w:t xml:space="preserve"> compared to IR locators whereas </w:t>
      </w:r>
      <w:proofErr w:type="spellStart"/>
      <w:r>
        <w:t>recognise</w:t>
      </w:r>
      <w:proofErr w:type="spellEnd"/>
      <w:r>
        <w:t xml:space="preserve"> mortal creatures.</w:t>
      </w:r>
    </w:p>
    <w:p w:rsidR="00E24ED1" w:rsidRDefault="00E24ED1" w:rsidP="00D460DA">
      <w:pPr>
        <w:pStyle w:val="BodyText"/>
        <w:jc w:val="both"/>
      </w:pPr>
    </w:p>
    <w:p w:rsidR="00D460DA" w:rsidRDefault="0093522F" w:rsidP="00D460DA">
      <w:pPr>
        <w:pStyle w:val="BodyText"/>
        <w:ind w:left="23"/>
        <w:jc w:val="both"/>
      </w:pPr>
      <w:r>
        <w:t>The</w:t>
      </w:r>
      <w:r>
        <w:rPr>
          <w:spacing w:val="19"/>
        </w:rPr>
        <w:t xml:space="preserve"> </w:t>
      </w:r>
      <w:r>
        <w:t>paper,</w:t>
      </w:r>
      <w:r>
        <w:rPr>
          <w:spacing w:val="18"/>
        </w:rPr>
        <w:t xml:space="preserve"> </w:t>
      </w:r>
      <w:r>
        <w:t>“Handicap</w:t>
      </w:r>
      <w:r>
        <w:rPr>
          <w:spacing w:val="21"/>
        </w:rPr>
        <w:t xml:space="preserve"> </w:t>
      </w:r>
      <w:r>
        <w:t>Evasion</w:t>
      </w:r>
      <w:r>
        <w:rPr>
          <w:spacing w:val="10"/>
        </w:rPr>
        <w:t xml:space="preserve"> </w:t>
      </w:r>
      <w:r>
        <w:t>Automated</w:t>
      </w:r>
      <w:r>
        <w:rPr>
          <w:spacing w:val="19"/>
        </w:rPr>
        <w:t xml:space="preserve"> </w:t>
      </w:r>
      <w:r>
        <w:rPr>
          <w:spacing w:val="-2"/>
        </w:rPr>
        <w:t>Vehicle</w:t>
      </w:r>
      <w:r w:rsidR="00D460DA">
        <w:t xml:space="preserve"> </w:t>
      </w:r>
      <w:r>
        <w:t>Utilizing</w:t>
      </w:r>
      <w:r>
        <w:rPr>
          <w:spacing w:val="-1"/>
        </w:rPr>
        <w:t xml:space="preserve"> </w:t>
      </w:r>
      <w:r>
        <w:t>Ultrasonic Sensor,</w:t>
      </w:r>
      <w:r>
        <w:rPr>
          <w:spacing w:val="-10"/>
        </w:rPr>
        <w:t xml:space="preserve"> </w:t>
      </w:r>
      <w:r>
        <w:t xml:space="preserve">Android and Bluetooth for Disable </w:t>
      </w:r>
      <w:proofErr w:type="gramStart"/>
      <w:r>
        <w:t>Disclosure ”</w:t>
      </w:r>
      <w:proofErr w:type="gramEnd"/>
      <w:r>
        <w:t xml:space="preserve"> has been outlined and created</w:t>
      </w:r>
      <w:r>
        <w:rPr>
          <w:spacing w:val="-1"/>
        </w:rPr>
        <w:t xml:space="preserve"> </w:t>
      </w:r>
      <w:r>
        <w:t>by</w:t>
      </w:r>
      <w:r>
        <w:rPr>
          <w:spacing w:val="-7"/>
        </w:rPr>
        <w:t xml:space="preserve"> </w:t>
      </w:r>
      <w:proofErr w:type="spellStart"/>
      <w:r>
        <w:t>Vaghela</w:t>
      </w:r>
      <w:proofErr w:type="spellEnd"/>
      <w:r>
        <w:rPr>
          <w:spacing w:val="-2"/>
        </w:rPr>
        <w:t xml:space="preserve"> </w:t>
      </w:r>
      <w:r>
        <w:t>et.al</w:t>
      </w:r>
      <w:r>
        <w:rPr>
          <w:spacing w:val="-2"/>
        </w:rPr>
        <w:t xml:space="preserve"> </w:t>
      </w:r>
      <w:r>
        <w:t>and</w:t>
      </w:r>
      <w:r>
        <w:rPr>
          <w:spacing w:val="-2"/>
        </w:rPr>
        <w:t xml:space="preserve"> </w:t>
      </w:r>
      <w:r>
        <w:t>has</w:t>
      </w:r>
      <w:r>
        <w:rPr>
          <w:spacing w:val="-3"/>
        </w:rPr>
        <w:t xml:space="preserve"> </w:t>
      </w:r>
      <w:r>
        <w:t>said</w:t>
      </w:r>
      <w:r>
        <w:rPr>
          <w:spacing w:val="-1"/>
        </w:rPr>
        <w:t xml:space="preserve"> </w:t>
      </w:r>
      <w:r>
        <w:t>that</w:t>
      </w:r>
      <w:r>
        <w:rPr>
          <w:spacing w:val="-2"/>
        </w:rPr>
        <w:t xml:space="preserve"> </w:t>
      </w:r>
      <w:r>
        <w:t>a</w:t>
      </w:r>
      <w:r>
        <w:rPr>
          <w:spacing w:val="-2"/>
        </w:rPr>
        <w:t xml:space="preserve"> </w:t>
      </w:r>
      <w:r>
        <w:t>colossal quantum of work has been done on remote motion</w:t>
      </w:r>
    </w:p>
    <w:p w:rsidR="00D460DA" w:rsidRDefault="00D460DA" w:rsidP="00D460DA">
      <w:pPr>
        <w:pStyle w:val="BodyText"/>
        <w:ind w:left="23"/>
        <w:jc w:val="both"/>
      </w:pPr>
    </w:p>
    <w:p w:rsidR="00D460DA" w:rsidRDefault="00D460DA" w:rsidP="00D460DA">
      <w:pPr>
        <w:pStyle w:val="BodyText"/>
        <w:ind w:left="23"/>
        <w:jc w:val="both"/>
      </w:pPr>
    </w:p>
    <w:p w:rsidR="00E24ED1" w:rsidRDefault="0093522F" w:rsidP="00D460DA">
      <w:pPr>
        <w:pStyle w:val="BodyText"/>
        <w:ind w:left="23"/>
        <w:jc w:val="both"/>
      </w:pPr>
      <w:proofErr w:type="gramStart"/>
      <w:r>
        <w:lastRenderedPageBreak/>
        <w:t>controlling</w:t>
      </w:r>
      <w:proofErr w:type="gramEnd"/>
      <w:r>
        <w:t xml:space="preserve"> of robots. Although later investigation</w:t>
      </w:r>
      <w:r>
        <w:rPr>
          <w:spacing w:val="40"/>
        </w:rPr>
        <w:t xml:space="preserve"> </w:t>
      </w:r>
      <w:r>
        <w:t>in this field has made remote signal controlling an omnipresent wonder, it needs to obtain advanced center in pertinent regions of operations like domestic apparatuses, wheelchairs, fake nurses, tabletop guards etc.</w:t>
      </w:r>
    </w:p>
    <w:p w:rsidR="00E24ED1" w:rsidRDefault="00E24ED1">
      <w:pPr>
        <w:pStyle w:val="BodyText"/>
        <w:spacing w:before="4"/>
      </w:pPr>
    </w:p>
    <w:p w:rsidR="00E24ED1" w:rsidRDefault="0093522F">
      <w:pPr>
        <w:pStyle w:val="Heading1"/>
        <w:numPr>
          <w:ilvl w:val="0"/>
          <w:numId w:val="2"/>
        </w:numPr>
        <w:tabs>
          <w:tab w:val="left" w:pos="265"/>
        </w:tabs>
        <w:ind w:left="265" w:hanging="240"/>
      </w:pPr>
      <w:r>
        <w:t>Circuit</w:t>
      </w:r>
      <w:r>
        <w:rPr>
          <w:spacing w:val="-7"/>
        </w:rPr>
        <w:t xml:space="preserve"> </w:t>
      </w:r>
      <w:r>
        <w:rPr>
          <w:spacing w:val="-2"/>
        </w:rPr>
        <w:t>Diagram</w:t>
      </w:r>
    </w:p>
    <w:p w:rsidR="00E24ED1" w:rsidRDefault="0093522F">
      <w:pPr>
        <w:pStyle w:val="BodyText"/>
        <w:spacing w:before="25"/>
        <w:rPr>
          <w:b/>
        </w:rPr>
      </w:pPr>
      <w:r>
        <w:rPr>
          <w:b/>
          <w:noProof/>
          <w:lang w:val="en-IN" w:eastAsia="en-IN"/>
        </w:rPr>
        <w:drawing>
          <wp:anchor distT="0" distB="0" distL="0" distR="0" simplePos="0" relativeHeight="487588352" behindDoc="1" locked="0" layoutInCell="1" allowOverlap="1" wp14:anchorId="0CF27DD6" wp14:editId="4DD22B4C">
            <wp:simplePos x="0" y="0"/>
            <wp:positionH relativeFrom="page">
              <wp:posOffset>4004945</wp:posOffset>
            </wp:positionH>
            <wp:positionV relativeFrom="paragraph">
              <wp:posOffset>177316</wp:posOffset>
            </wp:positionV>
            <wp:extent cx="2593232" cy="321421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593232" cy="3214211"/>
                    </a:xfrm>
                    <a:prstGeom prst="rect">
                      <a:avLst/>
                    </a:prstGeom>
                  </pic:spPr>
                </pic:pic>
              </a:graphicData>
            </a:graphic>
          </wp:anchor>
        </w:drawing>
      </w:r>
    </w:p>
    <w:p w:rsidR="00E24ED1" w:rsidRDefault="0093522F">
      <w:pPr>
        <w:pStyle w:val="BodyText"/>
        <w:spacing w:before="232"/>
        <w:ind w:left="4"/>
        <w:jc w:val="center"/>
      </w:pPr>
      <w:r>
        <w:t>Fig.</w:t>
      </w:r>
      <w:r>
        <w:rPr>
          <w:spacing w:val="-3"/>
        </w:rPr>
        <w:t xml:space="preserve"> </w:t>
      </w:r>
      <w:proofErr w:type="gramStart"/>
      <w:r>
        <w:t>2</w:t>
      </w:r>
      <w:r>
        <w:rPr>
          <w:spacing w:val="-1"/>
        </w:rPr>
        <w:t xml:space="preserve"> </w:t>
      </w:r>
      <w:r>
        <w:t>:</w:t>
      </w:r>
      <w:proofErr w:type="gramEnd"/>
      <w:r>
        <w:rPr>
          <w:spacing w:val="-3"/>
        </w:rPr>
        <w:t xml:space="preserve"> </w:t>
      </w:r>
      <w:r>
        <w:t>Circuit</w:t>
      </w:r>
      <w:r>
        <w:rPr>
          <w:spacing w:val="-3"/>
        </w:rPr>
        <w:t xml:space="preserve"> </w:t>
      </w:r>
      <w:r>
        <w:t>Diagram</w:t>
      </w:r>
      <w:r>
        <w:rPr>
          <w:spacing w:val="-7"/>
        </w:rPr>
        <w:t xml:space="preserve"> </w:t>
      </w:r>
      <w:r>
        <w:t>of</w:t>
      </w:r>
      <w:r>
        <w:rPr>
          <w:spacing w:val="-2"/>
        </w:rPr>
        <w:t xml:space="preserve"> </w:t>
      </w:r>
      <w:r>
        <w:t>robotic</w:t>
      </w:r>
      <w:r>
        <w:rPr>
          <w:spacing w:val="-3"/>
        </w:rPr>
        <w:t xml:space="preserve"> </w:t>
      </w:r>
      <w:r>
        <w:rPr>
          <w:spacing w:val="-5"/>
        </w:rPr>
        <w:t>car</w:t>
      </w:r>
    </w:p>
    <w:p w:rsidR="00E24ED1" w:rsidRDefault="00E24ED1">
      <w:pPr>
        <w:pStyle w:val="BodyText"/>
        <w:spacing w:before="50"/>
      </w:pPr>
    </w:p>
    <w:p w:rsidR="00E24ED1" w:rsidRDefault="0093522F">
      <w:pPr>
        <w:pStyle w:val="Heading1"/>
        <w:numPr>
          <w:ilvl w:val="0"/>
          <w:numId w:val="2"/>
        </w:numPr>
        <w:tabs>
          <w:tab w:val="left" w:pos="265"/>
        </w:tabs>
        <w:ind w:left="265" w:hanging="240"/>
      </w:pPr>
      <w:r>
        <w:rPr>
          <w:spacing w:val="-2"/>
        </w:rPr>
        <w:t>Methodology</w:t>
      </w:r>
    </w:p>
    <w:p w:rsidR="00E24ED1" w:rsidRDefault="00E24ED1">
      <w:pPr>
        <w:pStyle w:val="BodyText"/>
        <w:spacing w:before="23"/>
        <w:rPr>
          <w:b/>
        </w:rPr>
      </w:pPr>
    </w:p>
    <w:p w:rsidR="00E24ED1" w:rsidRDefault="0093522F">
      <w:pPr>
        <w:pStyle w:val="BodyText"/>
        <w:spacing w:before="231"/>
        <w:ind w:left="4" w:right="4"/>
        <w:jc w:val="center"/>
      </w:pPr>
      <w:r>
        <w:t>Fig.</w:t>
      </w:r>
      <w:r>
        <w:rPr>
          <w:spacing w:val="-4"/>
        </w:rPr>
        <w:t xml:space="preserve"> </w:t>
      </w:r>
      <w:proofErr w:type="gramStart"/>
      <w:r>
        <w:t>3</w:t>
      </w:r>
      <w:r>
        <w:rPr>
          <w:spacing w:val="-3"/>
        </w:rPr>
        <w:t xml:space="preserve"> </w:t>
      </w:r>
      <w:r>
        <w:t>:</w:t>
      </w:r>
      <w:proofErr w:type="gramEnd"/>
      <w:r>
        <w:rPr>
          <w:spacing w:val="-4"/>
        </w:rPr>
        <w:t xml:space="preserve"> </w:t>
      </w:r>
      <w:r>
        <w:t>Block-diagram</w:t>
      </w:r>
      <w:r>
        <w:rPr>
          <w:spacing w:val="-8"/>
        </w:rPr>
        <w:t xml:space="preserve"> </w:t>
      </w:r>
      <w:r>
        <w:t>of</w:t>
      </w:r>
      <w:r>
        <w:rPr>
          <w:spacing w:val="-5"/>
        </w:rPr>
        <w:t xml:space="preserve"> </w:t>
      </w:r>
      <w:r>
        <w:t>the</w:t>
      </w:r>
      <w:r>
        <w:rPr>
          <w:spacing w:val="-1"/>
        </w:rPr>
        <w:t xml:space="preserve"> </w:t>
      </w:r>
      <w:r>
        <w:t>developed</w:t>
      </w:r>
      <w:r>
        <w:rPr>
          <w:spacing w:val="-3"/>
        </w:rPr>
        <w:t xml:space="preserve"> </w:t>
      </w:r>
      <w:r>
        <w:rPr>
          <w:spacing w:val="-2"/>
        </w:rPr>
        <w:t>system</w:t>
      </w:r>
    </w:p>
    <w:p w:rsidR="00E24ED1" w:rsidRDefault="00E24ED1">
      <w:pPr>
        <w:pStyle w:val="BodyText"/>
        <w:jc w:val="center"/>
        <w:sectPr w:rsidR="00E24ED1">
          <w:pgSz w:w="11910" w:h="16840"/>
          <w:pgMar w:top="860" w:right="1417" w:bottom="280" w:left="1417" w:header="720" w:footer="720" w:gutter="0"/>
          <w:cols w:num="2" w:space="720" w:equalWidth="0">
            <w:col w:w="4182" w:space="684"/>
            <w:col w:w="4210"/>
          </w:cols>
        </w:sectPr>
      </w:pPr>
    </w:p>
    <w:p w:rsidR="00E24ED1" w:rsidRDefault="0093522F" w:rsidP="00D460DA">
      <w:pPr>
        <w:pStyle w:val="BodyText"/>
        <w:spacing w:before="79"/>
        <w:jc w:val="both"/>
      </w:pPr>
      <w:r>
        <w:lastRenderedPageBreak/>
        <w:t>Block</w:t>
      </w:r>
      <w:r>
        <w:rPr>
          <w:spacing w:val="-7"/>
        </w:rPr>
        <w:t xml:space="preserve"> </w:t>
      </w:r>
      <w:r>
        <w:t>1</w:t>
      </w:r>
      <w:r>
        <w:rPr>
          <w:spacing w:val="-5"/>
        </w:rPr>
        <w:t xml:space="preserve"> </w:t>
      </w:r>
      <w:r>
        <w:t>gives</w:t>
      </w:r>
      <w:r>
        <w:rPr>
          <w:spacing w:val="-7"/>
        </w:rPr>
        <w:t xml:space="preserve"> </w:t>
      </w:r>
      <w:r>
        <w:t>information</w:t>
      </w:r>
      <w:r>
        <w:rPr>
          <w:spacing w:val="-7"/>
        </w:rPr>
        <w:t xml:space="preserve"> </w:t>
      </w:r>
      <w:r>
        <w:t>about</w:t>
      </w:r>
      <w:r>
        <w:rPr>
          <w:spacing w:val="-7"/>
        </w:rPr>
        <w:t xml:space="preserve"> </w:t>
      </w:r>
      <w:r>
        <w:t>the</w:t>
      </w:r>
      <w:r>
        <w:rPr>
          <w:spacing w:val="-4"/>
        </w:rPr>
        <w:t xml:space="preserve"> </w:t>
      </w:r>
      <w:r>
        <w:t>starting</w:t>
      </w:r>
      <w:r>
        <w:rPr>
          <w:spacing w:val="-7"/>
        </w:rPr>
        <w:t xml:space="preserve"> </w:t>
      </w:r>
      <w:r>
        <w:t xml:space="preserve">of </w:t>
      </w:r>
      <w:r>
        <w:rPr>
          <w:spacing w:val="-2"/>
        </w:rPr>
        <w:t>vehicle.</w:t>
      </w:r>
    </w:p>
    <w:p w:rsidR="00E24ED1" w:rsidRDefault="0093522F" w:rsidP="00D460DA">
      <w:pPr>
        <w:pStyle w:val="BodyText"/>
        <w:spacing w:before="230"/>
        <w:ind w:left="23"/>
        <w:jc w:val="both"/>
      </w:pPr>
      <w:r>
        <w:t>Block 2 provides the information about connection to the Bluetooth app on mobile.</w:t>
      </w:r>
    </w:p>
    <w:p w:rsidR="00E24ED1" w:rsidRDefault="00E24ED1" w:rsidP="00D460DA">
      <w:pPr>
        <w:pStyle w:val="BodyText"/>
        <w:spacing w:before="1"/>
        <w:jc w:val="both"/>
      </w:pPr>
    </w:p>
    <w:p w:rsidR="00E24ED1" w:rsidRDefault="0093522F" w:rsidP="00D460DA">
      <w:pPr>
        <w:pStyle w:val="BodyText"/>
        <w:ind w:left="23"/>
        <w:jc w:val="both"/>
      </w:pPr>
      <w:r>
        <w:t>Block 3 gives the information about connecting the car Bluetooth with mobile.</w:t>
      </w:r>
    </w:p>
    <w:p w:rsidR="00E24ED1" w:rsidRDefault="0093522F" w:rsidP="00D460DA">
      <w:pPr>
        <w:pStyle w:val="BodyText"/>
        <w:spacing w:before="229"/>
        <w:ind w:left="23"/>
        <w:jc w:val="both"/>
      </w:pPr>
      <w:r>
        <w:t xml:space="preserve">Block 4 provides the information about connection with the </w:t>
      </w:r>
      <w:proofErr w:type="spellStart"/>
      <w:r>
        <w:t>Arduino</w:t>
      </w:r>
      <w:proofErr w:type="spellEnd"/>
      <w:r>
        <w:t xml:space="preserve"> using the data and its</w:t>
      </w:r>
      <w:r>
        <w:rPr>
          <w:spacing w:val="40"/>
        </w:rPr>
        <w:t xml:space="preserve"> </w:t>
      </w:r>
      <w:r>
        <w:t>code.</w:t>
      </w:r>
    </w:p>
    <w:p w:rsidR="00E24ED1" w:rsidRDefault="00E24ED1" w:rsidP="00D460DA">
      <w:pPr>
        <w:pStyle w:val="BodyText"/>
        <w:spacing w:before="1"/>
        <w:jc w:val="both"/>
      </w:pPr>
    </w:p>
    <w:p w:rsidR="00E24ED1" w:rsidRDefault="0093522F" w:rsidP="00D460DA">
      <w:pPr>
        <w:pStyle w:val="BodyText"/>
        <w:ind w:left="23" w:right="279"/>
        <w:jc w:val="both"/>
      </w:pPr>
      <w:r>
        <w:t>Block</w:t>
      </w:r>
      <w:r w:rsidR="00D460DA">
        <w:rPr>
          <w:spacing w:val="-8"/>
        </w:rPr>
        <w:t xml:space="preserve"> </w:t>
      </w:r>
      <w:r>
        <w:t>5</w:t>
      </w:r>
      <w:r>
        <w:rPr>
          <w:spacing w:val="-6"/>
        </w:rPr>
        <w:t xml:space="preserve"> </w:t>
      </w:r>
      <w:r w:rsidR="00D0393A">
        <w:t xml:space="preserve">provides </w:t>
      </w:r>
      <w:r>
        <w:t>information</w:t>
      </w:r>
      <w:r>
        <w:rPr>
          <w:spacing w:val="-8"/>
        </w:rPr>
        <w:t xml:space="preserve"> </w:t>
      </w:r>
      <w:r>
        <w:t>about</w:t>
      </w:r>
      <w:r>
        <w:rPr>
          <w:spacing w:val="-8"/>
        </w:rPr>
        <w:t xml:space="preserve"> </w:t>
      </w:r>
      <w:r>
        <w:t>the</w:t>
      </w:r>
      <w:r>
        <w:rPr>
          <w:spacing w:val="-5"/>
        </w:rPr>
        <w:t xml:space="preserve"> </w:t>
      </w:r>
      <w:r w:rsidR="00D0393A">
        <w:t xml:space="preserve">maneuver of the vehicle </w:t>
      </w:r>
      <w:r w:rsidR="000D5B7C">
        <w:t xml:space="preserve">using </w:t>
      </w:r>
      <w:proofErr w:type="gramStart"/>
      <w:r w:rsidR="000D5B7C">
        <w:t xml:space="preserve">command </w:t>
      </w:r>
      <w:r>
        <w:t>.</w:t>
      </w:r>
      <w:proofErr w:type="gramEnd"/>
    </w:p>
    <w:p w:rsidR="00E24ED1" w:rsidRDefault="0093522F" w:rsidP="00D460DA">
      <w:pPr>
        <w:pStyle w:val="BodyText"/>
        <w:spacing w:before="229"/>
        <w:ind w:left="23"/>
        <w:jc w:val="both"/>
      </w:pPr>
      <w:r>
        <w:t>Block</w:t>
      </w:r>
      <w:r>
        <w:rPr>
          <w:spacing w:val="40"/>
        </w:rPr>
        <w:t xml:space="preserve"> </w:t>
      </w:r>
      <w:r>
        <w:t>6</w:t>
      </w:r>
      <w:r>
        <w:rPr>
          <w:spacing w:val="40"/>
        </w:rPr>
        <w:t xml:space="preserve"> </w:t>
      </w:r>
      <w:r>
        <w:t>gives</w:t>
      </w:r>
      <w:r>
        <w:rPr>
          <w:spacing w:val="40"/>
        </w:rPr>
        <w:t xml:space="preserve"> </w:t>
      </w:r>
      <w:r>
        <w:t>information</w:t>
      </w:r>
      <w:r>
        <w:rPr>
          <w:spacing w:val="40"/>
        </w:rPr>
        <w:t xml:space="preserve"> </w:t>
      </w:r>
      <w:r>
        <w:t>about</w:t>
      </w:r>
      <w:r>
        <w:rPr>
          <w:spacing w:val="40"/>
        </w:rPr>
        <w:t xml:space="preserve"> </w:t>
      </w:r>
      <w:r>
        <w:t>the</w:t>
      </w:r>
      <w:r>
        <w:rPr>
          <w:spacing w:val="40"/>
        </w:rPr>
        <w:t xml:space="preserve"> </w:t>
      </w:r>
      <w:r>
        <w:t>connection between motor driver shield and rotating</w:t>
      </w:r>
      <w:r>
        <w:rPr>
          <w:spacing w:val="40"/>
        </w:rPr>
        <w:t xml:space="preserve"> </w:t>
      </w:r>
      <w:r>
        <w:t>motor.</w:t>
      </w:r>
    </w:p>
    <w:p w:rsidR="00E24ED1" w:rsidRDefault="00E24ED1" w:rsidP="00D460DA">
      <w:pPr>
        <w:pStyle w:val="BodyText"/>
        <w:spacing w:before="1"/>
        <w:jc w:val="both"/>
      </w:pPr>
    </w:p>
    <w:p w:rsidR="00E24ED1" w:rsidRDefault="0093522F" w:rsidP="00D460DA">
      <w:pPr>
        <w:pStyle w:val="BodyText"/>
        <w:spacing w:before="1"/>
        <w:ind w:left="23"/>
        <w:jc w:val="both"/>
      </w:pPr>
      <w:r>
        <w:t>Block</w:t>
      </w:r>
      <w:r>
        <w:rPr>
          <w:spacing w:val="-8"/>
        </w:rPr>
        <w:t xml:space="preserve"> </w:t>
      </w:r>
      <w:r>
        <w:t>7</w:t>
      </w:r>
      <w:r>
        <w:rPr>
          <w:spacing w:val="-6"/>
        </w:rPr>
        <w:t xml:space="preserve"> </w:t>
      </w:r>
      <w:r>
        <w:t>gives</w:t>
      </w:r>
      <w:r>
        <w:rPr>
          <w:spacing w:val="-8"/>
        </w:rPr>
        <w:t xml:space="preserve"> </w:t>
      </w:r>
      <w:r>
        <w:t>information</w:t>
      </w:r>
      <w:r>
        <w:rPr>
          <w:spacing w:val="-8"/>
        </w:rPr>
        <w:t xml:space="preserve"> </w:t>
      </w:r>
      <w:r>
        <w:t>about</w:t>
      </w:r>
      <w:r>
        <w:rPr>
          <w:spacing w:val="-8"/>
        </w:rPr>
        <w:t xml:space="preserve"> </w:t>
      </w:r>
      <w:r>
        <w:t>obstacle</w:t>
      </w:r>
      <w:r>
        <w:rPr>
          <w:spacing w:val="-7"/>
        </w:rPr>
        <w:t xml:space="preserve"> </w:t>
      </w:r>
      <w:r>
        <w:t>avoidance using ultrasonic sensors.</w:t>
      </w:r>
    </w:p>
    <w:p w:rsidR="00E24ED1" w:rsidRDefault="00E24ED1" w:rsidP="00D460DA">
      <w:pPr>
        <w:pStyle w:val="BodyText"/>
        <w:spacing w:before="2"/>
        <w:jc w:val="both"/>
      </w:pPr>
    </w:p>
    <w:p w:rsidR="00E24ED1" w:rsidRDefault="0093522F" w:rsidP="00D460DA">
      <w:pPr>
        <w:pStyle w:val="Heading1"/>
        <w:numPr>
          <w:ilvl w:val="0"/>
          <w:numId w:val="2"/>
        </w:numPr>
        <w:tabs>
          <w:tab w:val="left" w:pos="258"/>
        </w:tabs>
        <w:ind w:left="258" w:hanging="235"/>
        <w:jc w:val="both"/>
      </w:pPr>
      <w:r>
        <w:rPr>
          <w:spacing w:val="-2"/>
        </w:rPr>
        <w:t>Working</w:t>
      </w:r>
    </w:p>
    <w:p w:rsidR="00E24ED1" w:rsidRDefault="0093522F" w:rsidP="00D460DA">
      <w:pPr>
        <w:pStyle w:val="BodyText"/>
        <w:spacing w:before="273"/>
        <w:ind w:left="23"/>
        <w:jc w:val="both"/>
      </w:pPr>
      <w:r>
        <w:t>An intelligent mobile robotic platform</w:t>
      </w:r>
      <w:r>
        <w:rPr>
          <w:spacing w:val="40"/>
        </w:rPr>
        <w:t xml:space="preserve"> </w:t>
      </w:r>
      <w:r>
        <w:t xml:space="preserve">demonstrates sophisticated obstacle navigation through strategic sensor integration and computational control. The system leverages an </w:t>
      </w:r>
      <w:proofErr w:type="spellStart"/>
      <w:r>
        <w:t>Arduino</w:t>
      </w:r>
      <w:proofErr w:type="spellEnd"/>
      <w:r>
        <w:t xml:space="preserve"> microcontroller as its central processing unit, enabling autonomous movement and environmental interaction. A dedicated ultrasonic sensor mounted at the vehicle's front most point continuously emits high-frequency acoustic waves, creating a dynamic scanning mechanism to detect potential pathway obstructions.</w:t>
      </w:r>
    </w:p>
    <w:p w:rsidR="00E24ED1" w:rsidRDefault="00E24ED1" w:rsidP="00D460DA">
      <w:pPr>
        <w:pStyle w:val="BodyText"/>
        <w:jc w:val="both"/>
      </w:pPr>
    </w:p>
    <w:p w:rsidR="00E24ED1" w:rsidRDefault="0093522F" w:rsidP="00D460DA">
      <w:pPr>
        <w:pStyle w:val="BodyText"/>
        <w:ind w:left="23" w:right="1"/>
        <w:jc w:val="both"/>
      </w:pPr>
      <w:r>
        <w:t xml:space="preserve">The sensor's reflective signal processing allows instantaneous measurement of object distances and spatial configurations. Upon identifying an approaching obstacle, the </w:t>
      </w:r>
      <w:proofErr w:type="spellStart"/>
      <w:r>
        <w:t>Arduino</w:t>
      </w:r>
      <w:proofErr w:type="spellEnd"/>
      <w:r>
        <w:t xml:space="preserve"> executes a complex decision-making algorithm that instantaneously calculates optimal navigation strategies. Motor control is achieved through a specialized driver circuit, facilitating precise directional adjustments using pulse width modulation (PWM) techniques.</w:t>
      </w:r>
    </w:p>
    <w:p w:rsidR="00E24ED1" w:rsidRDefault="00E24ED1" w:rsidP="00D460DA">
      <w:pPr>
        <w:pStyle w:val="BodyText"/>
        <w:jc w:val="both"/>
      </w:pPr>
    </w:p>
    <w:p w:rsidR="00E24ED1" w:rsidRDefault="0093522F" w:rsidP="00D460DA">
      <w:pPr>
        <w:pStyle w:val="BodyText"/>
        <w:spacing w:before="1"/>
        <w:ind w:left="23"/>
        <w:jc w:val="both"/>
      </w:pPr>
      <w:r>
        <w:t>When</w:t>
      </w:r>
      <w:r>
        <w:rPr>
          <w:spacing w:val="-7"/>
        </w:rPr>
        <w:t xml:space="preserve"> </w:t>
      </w:r>
      <w:r>
        <w:t>an</w:t>
      </w:r>
      <w:r>
        <w:rPr>
          <w:spacing w:val="-7"/>
        </w:rPr>
        <w:t xml:space="preserve"> </w:t>
      </w:r>
      <w:r>
        <w:t>impediment</w:t>
      </w:r>
      <w:r>
        <w:rPr>
          <w:spacing w:val="-4"/>
        </w:rPr>
        <w:t xml:space="preserve"> </w:t>
      </w:r>
      <w:r>
        <w:t>enters</w:t>
      </w:r>
      <w:r>
        <w:rPr>
          <w:spacing w:val="-7"/>
        </w:rPr>
        <w:t xml:space="preserve"> </w:t>
      </w:r>
      <w:r>
        <w:t>the</w:t>
      </w:r>
      <w:r>
        <w:rPr>
          <w:spacing w:val="-3"/>
        </w:rPr>
        <w:t xml:space="preserve"> </w:t>
      </w:r>
      <w:r>
        <w:t>vehicle's</w:t>
      </w:r>
      <w:r>
        <w:rPr>
          <w:spacing w:val="-7"/>
        </w:rPr>
        <w:t xml:space="preserve"> </w:t>
      </w:r>
      <w:r>
        <w:t>trajectory, the system initiates a sophisticated evasion</w:t>
      </w:r>
      <w:r>
        <w:rPr>
          <w:spacing w:val="40"/>
        </w:rPr>
        <w:t xml:space="preserve"> </w:t>
      </w:r>
      <w:r>
        <w:t>protocol. By selectively activating and reversing specific motors, the robot can perform intricate directional shifts. This might involve simultaneously</w:t>
      </w:r>
      <w:r>
        <w:rPr>
          <w:spacing w:val="-7"/>
        </w:rPr>
        <w:t xml:space="preserve"> </w:t>
      </w:r>
      <w:r>
        <w:t>rotating</w:t>
      </w:r>
      <w:r>
        <w:rPr>
          <w:spacing w:val="-5"/>
        </w:rPr>
        <w:t xml:space="preserve"> </w:t>
      </w:r>
      <w:r>
        <w:t>some</w:t>
      </w:r>
      <w:r>
        <w:rPr>
          <w:spacing w:val="-3"/>
        </w:rPr>
        <w:t xml:space="preserve"> </w:t>
      </w:r>
      <w:r>
        <w:t>motors</w:t>
      </w:r>
      <w:r>
        <w:rPr>
          <w:spacing w:val="-4"/>
        </w:rPr>
        <w:t xml:space="preserve"> </w:t>
      </w:r>
      <w:r>
        <w:t>forward</w:t>
      </w:r>
      <w:r>
        <w:rPr>
          <w:spacing w:val="-1"/>
        </w:rPr>
        <w:t xml:space="preserve"> </w:t>
      </w:r>
      <w:r>
        <w:t>while reversing</w:t>
      </w:r>
      <w:r>
        <w:rPr>
          <w:spacing w:val="-8"/>
        </w:rPr>
        <w:t xml:space="preserve"> </w:t>
      </w:r>
      <w:r>
        <w:t>others,</w:t>
      </w:r>
      <w:r>
        <w:rPr>
          <w:spacing w:val="-7"/>
        </w:rPr>
        <w:t xml:space="preserve"> </w:t>
      </w:r>
      <w:r>
        <w:t>enabling</w:t>
      </w:r>
      <w:r>
        <w:rPr>
          <w:spacing w:val="-7"/>
        </w:rPr>
        <w:t xml:space="preserve"> </w:t>
      </w:r>
      <w:r>
        <w:t>smooth</w:t>
      </w:r>
      <w:r>
        <w:rPr>
          <w:spacing w:val="-9"/>
        </w:rPr>
        <w:t xml:space="preserve"> </w:t>
      </w:r>
      <w:r>
        <w:t>lateral</w:t>
      </w:r>
      <w:r>
        <w:rPr>
          <w:spacing w:val="-6"/>
        </w:rPr>
        <w:t xml:space="preserve"> </w:t>
      </w:r>
      <w:r>
        <w:t>movement and obstacle circumnavigation.</w:t>
      </w:r>
    </w:p>
    <w:p w:rsidR="00E24ED1" w:rsidRDefault="0093522F" w:rsidP="00D460DA">
      <w:pPr>
        <w:pStyle w:val="BodyText"/>
        <w:spacing w:before="229"/>
        <w:ind w:left="23"/>
        <w:jc w:val="both"/>
      </w:pPr>
      <w:r>
        <w:t>The</w:t>
      </w:r>
      <w:r>
        <w:rPr>
          <w:spacing w:val="-7"/>
        </w:rPr>
        <w:t xml:space="preserve"> </w:t>
      </w:r>
      <w:r>
        <w:t>robotic</w:t>
      </w:r>
      <w:r>
        <w:rPr>
          <w:spacing w:val="-7"/>
        </w:rPr>
        <w:t xml:space="preserve"> </w:t>
      </w:r>
      <w:r>
        <w:t>platform's</w:t>
      </w:r>
      <w:r>
        <w:rPr>
          <w:spacing w:val="-7"/>
        </w:rPr>
        <w:t xml:space="preserve"> </w:t>
      </w:r>
      <w:r>
        <w:t>intelligence</w:t>
      </w:r>
      <w:r>
        <w:rPr>
          <w:spacing w:val="-7"/>
        </w:rPr>
        <w:t xml:space="preserve"> </w:t>
      </w:r>
      <w:r>
        <w:t>emerges</w:t>
      </w:r>
      <w:r>
        <w:rPr>
          <w:spacing w:val="-5"/>
        </w:rPr>
        <w:t xml:space="preserve"> </w:t>
      </w:r>
      <w:r>
        <w:t>from</w:t>
      </w:r>
      <w:r>
        <w:rPr>
          <w:spacing w:val="-8"/>
        </w:rPr>
        <w:t xml:space="preserve"> </w:t>
      </w:r>
      <w:r>
        <w:t>its ability to continuously analyze environmental data, make rapid computational decisions, and translate those decisions into mechanical actions. This creates a responsive, adaptive mobile system capable of navigating complex spatial</w:t>
      </w:r>
      <w:r>
        <w:rPr>
          <w:spacing w:val="40"/>
        </w:rPr>
        <w:t xml:space="preserve"> </w:t>
      </w:r>
      <w:r>
        <w:t>environments with minimal human intervention.</w:t>
      </w:r>
    </w:p>
    <w:p w:rsidR="00E24ED1" w:rsidRDefault="0093522F">
      <w:pPr>
        <w:spacing w:before="5" w:after="25"/>
        <w:rPr>
          <w:sz w:val="7"/>
        </w:rPr>
      </w:pPr>
      <w:r>
        <w:br w:type="column"/>
      </w:r>
    </w:p>
    <w:p w:rsidR="00E24ED1" w:rsidRDefault="0093522F">
      <w:pPr>
        <w:pStyle w:val="BodyText"/>
        <w:ind w:left="366"/>
      </w:pPr>
      <w:r>
        <w:rPr>
          <w:noProof/>
          <w:lang w:val="en-IN" w:eastAsia="en-IN"/>
        </w:rPr>
        <w:drawing>
          <wp:inline distT="0" distB="0" distL="0" distR="0">
            <wp:extent cx="2326128" cy="3769233"/>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326128" cy="3769233"/>
                    </a:xfrm>
                    <a:prstGeom prst="rect">
                      <a:avLst/>
                    </a:prstGeom>
                  </pic:spPr>
                </pic:pic>
              </a:graphicData>
            </a:graphic>
          </wp:inline>
        </w:drawing>
      </w:r>
    </w:p>
    <w:p w:rsidR="00E24ED1" w:rsidRDefault="00E24ED1">
      <w:pPr>
        <w:pStyle w:val="BodyText"/>
        <w:spacing w:before="98"/>
      </w:pPr>
    </w:p>
    <w:p w:rsidR="00E24ED1" w:rsidRDefault="000F6403" w:rsidP="000F6403">
      <w:pPr>
        <w:pStyle w:val="BodyText"/>
        <w:rPr>
          <w:rFonts w:ascii="Calibri"/>
        </w:rPr>
      </w:pPr>
      <w:r>
        <w:t xml:space="preserve">                        </w:t>
      </w:r>
      <w:r w:rsidR="0093522F">
        <w:t>Fig.</w:t>
      </w:r>
      <w:r w:rsidR="0093522F">
        <w:rPr>
          <w:spacing w:val="-5"/>
        </w:rPr>
        <w:t xml:space="preserve"> </w:t>
      </w:r>
      <w:proofErr w:type="gramStart"/>
      <w:r w:rsidR="0093522F">
        <w:t>4</w:t>
      </w:r>
      <w:r w:rsidR="0093522F">
        <w:rPr>
          <w:spacing w:val="-2"/>
        </w:rPr>
        <w:t xml:space="preserve"> </w:t>
      </w:r>
      <w:r w:rsidR="0093522F">
        <w:t>:</w:t>
      </w:r>
      <w:proofErr w:type="gramEnd"/>
      <w:r w:rsidR="0093522F">
        <w:rPr>
          <w:spacing w:val="-4"/>
        </w:rPr>
        <w:t xml:space="preserve"> </w:t>
      </w:r>
      <w:r w:rsidR="0093522F">
        <w:rPr>
          <w:rFonts w:ascii="Calibri"/>
        </w:rPr>
        <w:t>Flow-chart</w:t>
      </w:r>
      <w:r w:rsidR="0093522F">
        <w:rPr>
          <w:rFonts w:ascii="Calibri"/>
          <w:spacing w:val="-4"/>
        </w:rPr>
        <w:t xml:space="preserve"> </w:t>
      </w:r>
      <w:r w:rsidR="0093522F">
        <w:rPr>
          <w:rFonts w:ascii="Calibri"/>
        </w:rPr>
        <w:t>of</w:t>
      </w:r>
      <w:r w:rsidR="0093522F">
        <w:rPr>
          <w:rFonts w:ascii="Calibri"/>
          <w:spacing w:val="-6"/>
        </w:rPr>
        <w:t xml:space="preserve"> </w:t>
      </w:r>
      <w:r w:rsidR="0093522F">
        <w:rPr>
          <w:rFonts w:ascii="Calibri"/>
        </w:rPr>
        <w:t>the</w:t>
      </w:r>
      <w:r w:rsidR="0093522F">
        <w:rPr>
          <w:rFonts w:ascii="Calibri"/>
          <w:spacing w:val="-4"/>
        </w:rPr>
        <w:t xml:space="preserve"> </w:t>
      </w:r>
      <w:r w:rsidR="0093522F">
        <w:rPr>
          <w:rFonts w:ascii="Calibri"/>
          <w:spacing w:val="-2"/>
        </w:rPr>
        <w:t>working</w:t>
      </w:r>
    </w:p>
    <w:p w:rsidR="00E24ED1" w:rsidRDefault="00E24ED1">
      <w:pPr>
        <w:pStyle w:val="BodyText"/>
        <w:spacing w:before="217"/>
        <w:rPr>
          <w:rFonts w:ascii="Calibri"/>
        </w:rPr>
      </w:pPr>
    </w:p>
    <w:p w:rsidR="00E24ED1" w:rsidRDefault="0093522F">
      <w:pPr>
        <w:pStyle w:val="ListParagraph"/>
        <w:numPr>
          <w:ilvl w:val="1"/>
          <w:numId w:val="2"/>
        </w:numPr>
        <w:tabs>
          <w:tab w:val="left" w:pos="325"/>
        </w:tabs>
        <w:ind w:hanging="302"/>
        <w:rPr>
          <w:b/>
          <w:color w:val="313131"/>
          <w:sz w:val="20"/>
        </w:rPr>
      </w:pPr>
      <w:proofErr w:type="spellStart"/>
      <w:r>
        <w:rPr>
          <w:b/>
          <w:color w:val="313131"/>
          <w:sz w:val="20"/>
        </w:rPr>
        <w:t>Arduino</w:t>
      </w:r>
      <w:proofErr w:type="spellEnd"/>
      <w:r>
        <w:rPr>
          <w:b/>
          <w:color w:val="313131"/>
          <w:spacing w:val="-12"/>
          <w:sz w:val="20"/>
        </w:rPr>
        <w:t xml:space="preserve"> </w:t>
      </w:r>
      <w:r>
        <w:rPr>
          <w:b/>
          <w:color w:val="313131"/>
          <w:spacing w:val="-5"/>
          <w:sz w:val="20"/>
        </w:rPr>
        <w:t>Uno</w:t>
      </w:r>
    </w:p>
    <w:p w:rsidR="00E24ED1" w:rsidRDefault="0093522F">
      <w:pPr>
        <w:pStyle w:val="BodyText"/>
        <w:spacing w:before="75"/>
        <w:rPr>
          <w:b/>
        </w:rPr>
      </w:pPr>
      <w:r>
        <w:rPr>
          <w:b/>
          <w:noProof/>
          <w:lang w:val="en-IN" w:eastAsia="en-IN"/>
        </w:rPr>
        <w:drawing>
          <wp:anchor distT="0" distB="0" distL="0" distR="0" simplePos="0" relativeHeight="487589376" behindDoc="1" locked="0" layoutInCell="1" allowOverlap="1">
            <wp:simplePos x="0" y="0"/>
            <wp:positionH relativeFrom="page">
              <wp:posOffset>4142178</wp:posOffset>
            </wp:positionH>
            <wp:positionV relativeFrom="paragraph">
              <wp:posOffset>209294</wp:posOffset>
            </wp:positionV>
            <wp:extent cx="2351523" cy="193624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351523" cy="1936241"/>
                    </a:xfrm>
                    <a:prstGeom prst="rect">
                      <a:avLst/>
                    </a:prstGeom>
                  </pic:spPr>
                </pic:pic>
              </a:graphicData>
            </a:graphic>
          </wp:anchor>
        </w:drawing>
      </w:r>
    </w:p>
    <w:p w:rsidR="00E24ED1" w:rsidRDefault="0093522F">
      <w:pPr>
        <w:pStyle w:val="BodyText"/>
        <w:spacing w:before="196"/>
        <w:ind w:left="1261"/>
      </w:pPr>
      <w:r>
        <w:t>Fig.</w:t>
      </w:r>
      <w:r>
        <w:rPr>
          <w:spacing w:val="-5"/>
        </w:rPr>
        <w:t xml:space="preserve"> </w:t>
      </w:r>
      <w:proofErr w:type="gramStart"/>
      <w:r>
        <w:t>5</w:t>
      </w:r>
      <w:r>
        <w:rPr>
          <w:spacing w:val="-3"/>
        </w:rPr>
        <w:t xml:space="preserve"> </w:t>
      </w:r>
      <w:r>
        <w:t>:</w:t>
      </w:r>
      <w:proofErr w:type="gramEnd"/>
      <w:r>
        <w:rPr>
          <w:spacing w:val="-3"/>
        </w:rPr>
        <w:t xml:space="preserve"> </w:t>
      </w:r>
      <w:proofErr w:type="spellStart"/>
      <w:r>
        <w:t>Arduino</w:t>
      </w:r>
      <w:proofErr w:type="spellEnd"/>
      <w:r>
        <w:rPr>
          <w:spacing w:val="-4"/>
        </w:rPr>
        <w:t xml:space="preserve"> </w:t>
      </w:r>
      <w:r>
        <w:rPr>
          <w:spacing w:val="-5"/>
        </w:rPr>
        <w:t>Uno</w:t>
      </w:r>
    </w:p>
    <w:p w:rsidR="00E24ED1" w:rsidRDefault="00E24ED1">
      <w:pPr>
        <w:pStyle w:val="BodyText"/>
      </w:pPr>
    </w:p>
    <w:p w:rsidR="00E24ED1" w:rsidRDefault="0093522F">
      <w:pPr>
        <w:pStyle w:val="BodyText"/>
        <w:spacing w:before="1"/>
        <w:ind w:left="23" w:right="24"/>
        <w:jc w:val="both"/>
      </w:pPr>
      <w:r>
        <w:t xml:space="preserve">A versatile microcontroller platform, the </w:t>
      </w:r>
      <w:proofErr w:type="spellStart"/>
      <w:r>
        <w:t>Arduino</w:t>
      </w:r>
      <w:proofErr w:type="spellEnd"/>
      <w:r>
        <w:t xml:space="preserve"> Uno serves as a gateway for electronic innovation and computational exploration. Centered </w:t>
      </w:r>
      <w:proofErr w:type="gramStart"/>
      <w:r>
        <w:t>around</w:t>
      </w:r>
      <w:proofErr w:type="gramEnd"/>
      <w:r>
        <w:rPr>
          <w:spacing w:val="40"/>
        </w:rPr>
        <w:t xml:space="preserve"> </w:t>
      </w:r>
      <w:r>
        <w:t>the ATmega328P microprocessor, this compact board empowers creators to transform theoretical concepts into functional electronic systems with remarkable ease.</w:t>
      </w:r>
    </w:p>
    <w:p w:rsidR="00E24ED1" w:rsidRDefault="00E24ED1">
      <w:pPr>
        <w:pStyle w:val="BodyText"/>
        <w:spacing w:before="1"/>
      </w:pPr>
    </w:p>
    <w:p w:rsidR="00E24ED1" w:rsidRDefault="0093522F" w:rsidP="00F73AB6">
      <w:pPr>
        <w:pStyle w:val="BodyText"/>
        <w:ind w:left="23" w:right="25"/>
        <w:jc w:val="both"/>
        <w:sectPr w:rsidR="00E24ED1">
          <w:pgSz w:w="11910" w:h="16840"/>
          <w:pgMar w:top="860" w:right="1417" w:bottom="280" w:left="1417" w:header="720" w:footer="720" w:gutter="0"/>
          <w:cols w:num="2" w:space="720" w:equalWidth="0">
            <w:col w:w="4183" w:space="685"/>
            <w:col w:w="4208"/>
          </w:cols>
        </w:sectPr>
      </w:pPr>
      <w:r>
        <w:t>The board's architectural design provides a robust framework for digital interaction, featuring a comprehensive array of connection points.</w:t>
      </w:r>
      <w:r>
        <w:rPr>
          <w:spacing w:val="40"/>
        </w:rPr>
        <w:t xml:space="preserve"> </w:t>
      </w:r>
      <w:r>
        <w:t>Fourteen digital input/output interfaces, with six capable</w:t>
      </w:r>
      <w:r>
        <w:rPr>
          <w:spacing w:val="2"/>
        </w:rPr>
        <w:t xml:space="preserve"> </w:t>
      </w:r>
      <w:r>
        <w:t>of</w:t>
      </w:r>
      <w:r>
        <w:rPr>
          <w:spacing w:val="2"/>
        </w:rPr>
        <w:t xml:space="preserve"> </w:t>
      </w:r>
      <w:r>
        <w:t>pulse-width</w:t>
      </w:r>
      <w:r>
        <w:rPr>
          <w:spacing w:val="4"/>
        </w:rPr>
        <w:t xml:space="preserve"> </w:t>
      </w:r>
      <w:r>
        <w:t>modulation,</w:t>
      </w:r>
      <w:r>
        <w:rPr>
          <w:spacing w:val="4"/>
        </w:rPr>
        <w:t xml:space="preserve"> </w:t>
      </w:r>
      <w:r>
        <w:t>enable</w:t>
      </w:r>
      <w:r>
        <w:rPr>
          <w:spacing w:val="2"/>
        </w:rPr>
        <w:t xml:space="preserve"> </w:t>
      </w:r>
      <w:r>
        <w:rPr>
          <w:spacing w:val="-2"/>
        </w:rPr>
        <w:t>intricate</w:t>
      </w:r>
    </w:p>
    <w:p w:rsidR="00E24ED1" w:rsidRDefault="0093522F" w:rsidP="00D460DA">
      <w:pPr>
        <w:pStyle w:val="BodyText"/>
        <w:spacing w:before="79"/>
        <w:ind w:left="23" w:right="4"/>
        <w:jc w:val="both"/>
      </w:pPr>
      <w:proofErr w:type="gramStart"/>
      <w:r>
        <w:lastRenderedPageBreak/>
        <w:t>signal</w:t>
      </w:r>
      <w:proofErr w:type="gramEnd"/>
      <w:r>
        <w:t xml:space="preserve"> management. Six analog input channels further expand the board's sensing capabilities, allowing complex data acquisition and environmental interaction.</w:t>
      </w:r>
    </w:p>
    <w:p w:rsidR="00E24ED1" w:rsidRDefault="00E24ED1" w:rsidP="00D460DA">
      <w:pPr>
        <w:pStyle w:val="BodyText"/>
        <w:jc w:val="both"/>
      </w:pPr>
    </w:p>
    <w:p w:rsidR="00E24ED1" w:rsidRDefault="0093522F" w:rsidP="00D460DA">
      <w:pPr>
        <w:pStyle w:val="BodyText"/>
        <w:ind w:left="23"/>
        <w:jc w:val="both"/>
      </w:pPr>
      <w:r>
        <w:t xml:space="preserve">Engineers and hobbyists appreciate the </w:t>
      </w:r>
      <w:proofErr w:type="spellStart"/>
      <w:r>
        <w:t>Arduino</w:t>
      </w:r>
      <w:proofErr w:type="spellEnd"/>
      <w:r>
        <w:t xml:space="preserve"> Uno's remarkable accessibility. Its modular design permits straightforward experimentation, with minimal financial risk if configurations encounter challenges. The microcontroller's replaceable</w:t>
      </w:r>
      <w:r>
        <w:rPr>
          <w:spacing w:val="40"/>
        </w:rPr>
        <w:t xml:space="preserve"> </w:t>
      </w:r>
      <w:r>
        <w:t>nature encourages</w:t>
      </w:r>
      <w:r w:rsidR="000D5B7C">
        <w:t xml:space="preserve"> the process of learning involves experimenting</w:t>
      </w:r>
      <w:r>
        <w:t xml:space="preserve"> and error, making</w:t>
      </w:r>
      <w:r>
        <w:rPr>
          <w:spacing w:val="-4"/>
        </w:rPr>
        <w:t xml:space="preserve"> </w:t>
      </w:r>
      <w:r>
        <w:t>it</w:t>
      </w:r>
      <w:r>
        <w:rPr>
          <w:spacing w:val="-4"/>
        </w:rPr>
        <w:t xml:space="preserve"> </w:t>
      </w:r>
      <w:r>
        <w:t>an</w:t>
      </w:r>
      <w:r>
        <w:rPr>
          <w:spacing w:val="-4"/>
        </w:rPr>
        <w:t xml:space="preserve"> </w:t>
      </w:r>
      <w:r>
        <w:t>ideal</w:t>
      </w:r>
      <w:r>
        <w:rPr>
          <w:spacing w:val="-4"/>
        </w:rPr>
        <w:t xml:space="preserve"> </w:t>
      </w:r>
      <w:r>
        <w:t>educational</w:t>
      </w:r>
      <w:r>
        <w:rPr>
          <w:spacing w:val="-1"/>
        </w:rPr>
        <w:t xml:space="preserve"> </w:t>
      </w:r>
      <w:r>
        <w:t>and</w:t>
      </w:r>
      <w:r>
        <w:rPr>
          <w:spacing w:val="-2"/>
        </w:rPr>
        <w:t xml:space="preserve"> </w:t>
      </w:r>
      <w:r>
        <w:t>prototyping</w:t>
      </w:r>
      <w:r>
        <w:rPr>
          <w:spacing w:val="-4"/>
        </w:rPr>
        <w:t xml:space="preserve"> </w:t>
      </w:r>
      <w:r>
        <w:t>tool. Powered through multiple interfaces including USB,</w:t>
      </w:r>
      <w:r>
        <w:rPr>
          <w:spacing w:val="-1"/>
        </w:rPr>
        <w:t xml:space="preserve"> </w:t>
      </w:r>
      <w:r>
        <w:t>dedicated</w:t>
      </w:r>
      <w:r>
        <w:rPr>
          <w:spacing w:val="-1"/>
        </w:rPr>
        <w:t xml:space="preserve"> </w:t>
      </w:r>
      <w:r>
        <w:t>power</w:t>
      </w:r>
      <w:r>
        <w:rPr>
          <w:spacing w:val="-1"/>
        </w:rPr>
        <w:t xml:space="preserve"> </w:t>
      </w:r>
      <w:r>
        <w:t>adapters,</w:t>
      </w:r>
      <w:r>
        <w:rPr>
          <w:spacing w:val="-1"/>
        </w:rPr>
        <w:t xml:space="preserve"> </w:t>
      </w:r>
      <w:r>
        <w:t>or</w:t>
      </w:r>
      <w:r>
        <w:rPr>
          <w:spacing w:val="-1"/>
        </w:rPr>
        <w:t xml:space="preserve"> </w:t>
      </w:r>
      <w:r>
        <w:t>battery</w:t>
      </w:r>
      <w:r>
        <w:rPr>
          <w:spacing w:val="-4"/>
        </w:rPr>
        <w:t xml:space="preserve"> </w:t>
      </w:r>
      <w:r>
        <w:t xml:space="preserve">systems, the </w:t>
      </w:r>
      <w:proofErr w:type="spellStart"/>
      <w:r>
        <w:t>Arduino</w:t>
      </w:r>
      <w:proofErr w:type="spellEnd"/>
      <w:r>
        <w:t xml:space="preserve"> Uno demonstrates exceptional versatility. Its 16 MHz crystal oscillator ensures precise timing and synchronization, critical for developing responsive electronic projects.</w:t>
      </w:r>
    </w:p>
    <w:p w:rsidR="00E24ED1" w:rsidRDefault="00E24ED1" w:rsidP="00D460DA">
      <w:pPr>
        <w:pStyle w:val="BodyText"/>
        <w:jc w:val="both"/>
      </w:pPr>
    </w:p>
    <w:p w:rsidR="00E24ED1" w:rsidRDefault="00D460DA" w:rsidP="00D460DA">
      <w:pPr>
        <w:pStyle w:val="BodyText"/>
        <w:ind w:left="23"/>
        <w:jc w:val="both"/>
      </w:pPr>
      <w:r>
        <w:rPr>
          <w:b/>
          <w:noProof/>
          <w:lang w:val="en-IN" w:eastAsia="en-IN"/>
        </w:rPr>
        <w:drawing>
          <wp:anchor distT="0" distB="0" distL="0" distR="0" simplePos="0" relativeHeight="487589888" behindDoc="1" locked="0" layoutInCell="1" allowOverlap="1" wp14:anchorId="09950C72" wp14:editId="360B27AA">
            <wp:simplePos x="0" y="0"/>
            <wp:positionH relativeFrom="page">
              <wp:posOffset>4559300</wp:posOffset>
            </wp:positionH>
            <wp:positionV relativeFrom="paragraph">
              <wp:posOffset>826135</wp:posOffset>
            </wp:positionV>
            <wp:extent cx="1555750" cy="1384300"/>
            <wp:effectExtent l="0" t="0" r="6350" b="635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1555750" cy="1384300"/>
                    </a:xfrm>
                    <a:prstGeom prst="rect">
                      <a:avLst/>
                    </a:prstGeom>
                  </pic:spPr>
                </pic:pic>
              </a:graphicData>
            </a:graphic>
            <wp14:sizeRelH relativeFrom="margin">
              <wp14:pctWidth>0</wp14:pctWidth>
            </wp14:sizeRelH>
            <wp14:sizeRelV relativeFrom="margin">
              <wp14:pctHeight>0</wp14:pctHeight>
            </wp14:sizeRelV>
          </wp:anchor>
        </w:drawing>
      </w:r>
      <w:r w:rsidR="0093522F">
        <w:t xml:space="preserve">Beyond its technical specifications, the </w:t>
      </w:r>
      <w:proofErr w:type="spellStart"/>
      <w:r w:rsidR="0093522F">
        <w:t>Arduino</w:t>
      </w:r>
      <w:proofErr w:type="spellEnd"/>
      <w:r w:rsidR="0093522F">
        <w:t xml:space="preserve"> Uno represents a philosophical approach to open- source hardware development. It democratizes technology creation, providing a standardized platform that bridges theoretical knowledge with practical implementation across diverse domains like robotics, home automation, interactive art, and scientific instrumentation.</w:t>
      </w:r>
    </w:p>
    <w:p w:rsidR="00E24ED1" w:rsidRDefault="00E24ED1">
      <w:pPr>
        <w:pStyle w:val="BodyText"/>
        <w:spacing w:before="6"/>
      </w:pPr>
    </w:p>
    <w:p w:rsidR="00E24ED1" w:rsidRDefault="0093522F">
      <w:pPr>
        <w:pStyle w:val="Heading2"/>
        <w:numPr>
          <w:ilvl w:val="1"/>
          <w:numId w:val="2"/>
        </w:numPr>
        <w:tabs>
          <w:tab w:val="left" w:pos="322"/>
        </w:tabs>
        <w:ind w:left="322" w:hanging="299"/>
      </w:pPr>
      <w:r>
        <w:t>Motor</w:t>
      </w:r>
      <w:r>
        <w:rPr>
          <w:spacing w:val="-10"/>
        </w:rPr>
        <w:t xml:space="preserve"> </w:t>
      </w:r>
      <w:proofErr w:type="spellStart"/>
      <w:r>
        <w:t>Motor</w:t>
      </w:r>
      <w:proofErr w:type="spellEnd"/>
      <w:r>
        <w:rPr>
          <w:spacing w:val="-8"/>
        </w:rPr>
        <w:t xml:space="preserve"> </w:t>
      </w:r>
      <w:r>
        <w:t>Drivers</w:t>
      </w:r>
      <w:r>
        <w:rPr>
          <w:spacing w:val="-6"/>
        </w:rPr>
        <w:t xml:space="preserve"> </w:t>
      </w:r>
      <w:r>
        <w:t>Shield</w:t>
      </w:r>
      <w:r>
        <w:rPr>
          <w:spacing w:val="-8"/>
        </w:rPr>
        <w:t xml:space="preserve"> </w:t>
      </w:r>
      <w:r>
        <w:rPr>
          <w:spacing w:val="-2"/>
        </w:rPr>
        <w:t>(L293D)</w:t>
      </w:r>
    </w:p>
    <w:p w:rsidR="00E24ED1" w:rsidRDefault="00E24ED1">
      <w:pPr>
        <w:pStyle w:val="BodyText"/>
        <w:rPr>
          <w:b/>
        </w:rPr>
      </w:pPr>
    </w:p>
    <w:p w:rsidR="00E24ED1" w:rsidRDefault="0093522F">
      <w:pPr>
        <w:pStyle w:val="BodyText"/>
        <w:ind w:left="23" w:right="-72"/>
      </w:pPr>
      <w:r>
        <w:rPr>
          <w:noProof/>
          <w:lang w:val="en-IN" w:eastAsia="en-IN"/>
        </w:rPr>
        <w:drawing>
          <wp:inline distT="0" distB="0" distL="0" distR="0" wp14:anchorId="61FA1036" wp14:editId="514CC7AD">
            <wp:extent cx="2655098" cy="169392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2655098" cy="1693926"/>
                    </a:xfrm>
                    <a:prstGeom prst="rect">
                      <a:avLst/>
                    </a:prstGeom>
                  </pic:spPr>
                </pic:pic>
              </a:graphicData>
            </a:graphic>
          </wp:inline>
        </w:drawing>
      </w:r>
    </w:p>
    <w:p w:rsidR="00E24ED1" w:rsidRDefault="0093522F">
      <w:pPr>
        <w:pStyle w:val="BodyText"/>
        <w:spacing w:before="210"/>
        <w:ind w:left="561"/>
      </w:pPr>
      <w:r>
        <w:t>Fig.</w:t>
      </w:r>
      <w:r>
        <w:rPr>
          <w:spacing w:val="-4"/>
        </w:rPr>
        <w:t xml:space="preserve"> </w:t>
      </w:r>
      <w:proofErr w:type="gramStart"/>
      <w:r>
        <w:t>6</w:t>
      </w:r>
      <w:r>
        <w:rPr>
          <w:spacing w:val="-3"/>
        </w:rPr>
        <w:t xml:space="preserve"> </w:t>
      </w:r>
      <w:r>
        <w:t>:</w:t>
      </w:r>
      <w:proofErr w:type="gramEnd"/>
      <w:r>
        <w:rPr>
          <w:spacing w:val="-4"/>
        </w:rPr>
        <w:t xml:space="preserve"> </w:t>
      </w:r>
      <w:r>
        <w:t>Motor</w:t>
      </w:r>
      <w:r>
        <w:rPr>
          <w:spacing w:val="-4"/>
        </w:rPr>
        <w:t xml:space="preserve"> </w:t>
      </w:r>
      <w:r>
        <w:t>Drivers</w:t>
      </w:r>
      <w:r>
        <w:rPr>
          <w:spacing w:val="-4"/>
        </w:rPr>
        <w:t xml:space="preserve"> </w:t>
      </w:r>
      <w:r>
        <w:t>Shield</w:t>
      </w:r>
      <w:r>
        <w:rPr>
          <w:spacing w:val="-3"/>
        </w:rPr>
        <w:t xml:space="preserve"> </w:t>
      </w:r>
      <w:r>
        <w:rPr>
          <w:spacing w:val="-2"/>
        </w:rPr>
        <w:t>(L293D)</w:t>
      </w:r>
    </w:p>
    <w:p w:rsidR="00E24ED1" w:rsidRDefault="00E24ED1">
      <w:pPr>
        <w:pStyle w:val="BodyText"/>
        <w:spacing w:before="1"/>
      </w:pPr>
    </w:p>
    <w:p w:rsidR="00E24ED1" w:rsidRDefault="0093522F">
      <w:pPr>
        <w:pStyle w:val="BodyText"/>
        <w:spacing w:before="1"/>
        <w:ind w:left="23"/>
        <w:jc w:val="both"/>
      </w:pPr>
      <w:r>
        <w:t>A powerful motor control integrated circuit, the L293D serves as a critical bridge between low- power</w:t>
      </w:r>
      <w:r>
        <w:rPr>
          <w:spacing w:val="-4"/>
        </w:rPr>
        <w:t xml:space="preserve"> </w:t>
      </w:r>
      <w:r>
        <w:t>control</w:t>
      </w:r>
      <w:r>
        <w:rPr>
          <w:spacing w:val="-4"/>
        </w:rPr>
        <w:t xml:space="preserve"> </w:t>
      </w:r>
      <w:r>
        <w:t>systems</w:t>
      </w:r>
      <w:r>
        <w:rPr>
          <w:spacing w:val="-4"/>
        </w:rPr>
        <w:t xml:space="preserve"> </w:t>
      </w:r>
      <w:r>
        <w:t>and</w:t>
      </w:r>
      <w:r>
        <w:rPr>
          <w:spacing w:val="-4"/>
        </w:rPr>
        <w:t xml:space="preserve"> </w:t>
      </w:r>
      <w:r>
        <w:t>high-current</w:t>
      </w:r>
      <w:r>
        <w:rPr>
          <w:spacing w:val="-2"/>
        </w:rPr>
        <w:t xml:space="preserve"> </w:t>
      </w:r>
      <w:r>
        <w:t xml:space="preserve">mechanical actuators. This dual H-bridge driver transforms minimal electrical signals into robust motor movement capabilities, enabling precise directional and speed control for various electromechanical </w:t>
      </w:r>
      <w:r>
        <w:rPr>
          <w:spacing w:val="-2"/>
        </w:rPr>
        <w:t>applications.</w:t>
      </w:r>
    </w:p>
    <w:p w:rsidR="00F73AB6" w:rsidRDefault="0093522F" w:rsidP="00F73AB6">
      <w:pPr>
        <w:pStyle w:val="BodyText"/>
        <w:spacing w:before="229"/>
        <w:ind w:left="23" w:right="4"/>
        <w:jc w:val="both"/>
      </w:pPr>
      <w:r>
        <w:t>Within its compact semiconductor architecture, the L293D hosts two independent driver circuits capable of managing dual motor systems simultaneously.</w:t>
      </w:r>
      <w:r>
        <w:rPr>
          <w:spacing w:val="-4"/>
        </w:rPr>
        <w:t xml:space="preserve"> </w:t>
      </w:r>
      <w:r>
        <w:t>By</w:t>
      </w:r>
      <w:r>
        <w:rPr>
          <w:spacing w:val="-7"/>
        </w:rPr>
        <w:t xml:space="preserve"> </w:t>
      </w:r>
      <w:r>
        <w:t>strategically</w:t>
      </w:r>
      <w:r>
        <w:rPr>
          <w:spacing w:val="-6"/>
        </w:rPr>
        <w:t xml:space="preserve"> </w:t>
      </w:r>
      <w:r>
        <w:t>manipulating</w:t>
      </w:r>
      <w:r>
        <w:rPr>
          <w:spacing w:val="-6"/>
        </w:rPr>
        <w:t xml:space="preserve"> </w:t>
      </w:r>
      <w:r>
        <w:t>input signals</w:t>
      </w:r>
      <w:r>
        <w:rPr>
          <w:spacing w:val="-9"/>
        </w:rPr>
        <w:t xml:space="preserve"> </w:t>
      </w:r>
      <w:r>
        <w:t>across</w:t>
      </w:r>
      <w:r>
        <w:rPr>
          <w:spacing w:val="-7"/>
        </w:rPr>
        <w:t xml:space="preserve"> </w:t>
      </w:r>
      <w:r>
        <w:t>specific</w:t>
      </w:r>
      <w:r>
        <w:rPr>
          <w:spacing w:val="-6"/>
        </w:rPr>
        <w:t xml:space="preserve"> </w:t>
      </w:r>
      <w:r>
        <w:t>pin</w:t>
      </w:r>
      <w:r>
        <w:rPr>
          <w:spacing w:val="-10"/>
        </w:rPr>
        <w:t xml:space="preserve"> </w:t>
      </w:r>
      <w:r>
        <w:t>configurations,</w:t>
      </w:r>
      <w:r>
        <w:rPr>
          <w:spacing w:val="-8"/>
        </w:rPr>
        <w:t xml:space="preserve"> </w:t>
      </w:r>
      <w:r>
        <w:t>engineers can execute complex motor control strategies with remarkable precision.</w:t>
      </w:r>
    </w:p>
    <w:p w:rsidR="00D460DA" w:rsidRDefault="0093522F" w:rsidP="00F73AB6">
      <w:pPr>
        <w:pStyle w:val="BodyText"/>
        <w:spacing w:before="229"/>
        <w:ind w:left="23" w:right="4"/>
        <w:jc w:val="both"/>
      </w:pPr>
      <w:r>
        <w:t>The</w:t>
      </w:r>
      <w:r>
        <w:rPr>
          <w:spacing w:val="-1"/>
        </w:rPr>
        <w:t xml:space="preserve"> </w:t>
      </w:r>
      <w:r>
        <w:t>component's</w:t>
      </w:r>
      <w:r>
        <w:rPr>
          <w:spacing w:val="-2"/>
        </w:rPr>
        <w:t xml:space="preserve"> </w:t>
      </w:r>
      <w:r>
        <w:t>fundamental operational</w:t>
      </w:r>
      <w:r>
        <w:rPr>
          <w:spacing w:val="-1"/>
        </w:rPr>
        <w:t xml:space="preserve"> </w:t>
      </w:r>
      <w:r>
        <w:t>principle revolves around signal amplification. Where microcontrollers generate low-current control</w:t>
      </w:r>
    </w:p>
    <w:p w:rsidR="00D460DA" w:rsidRDefault="00D460DA" w:rsidP="00F73AB6">
      <w:pPr>
        <w:pStyle w:val="BodyText"/>
        <w:spacing w:before="229"/>
        <w:ind w:left="23" w:right="4"/>
        <w:jc w:val="both"/>
      </w:pPr>
    </w:p>
    <w:p w:rsidR="00E24ED1" w:rsidRDefault="0093522F" w:rsidP="00D460DA">
      <w:pPr>
        <w:pStyle w:val="BodyText"/>
        <w:spacing w:before="229"/>
        <w:ind w:left="23" w:right="4"/>
        <w:jc w:val="both"/>
      </w:pPr>
      <w:proofErr w:type="gramStart"/>
      <w:r>
        <w:lastRenderedPageBreak/>
        <w:t>signals</w:t>
      </w:r>
      <w:proofErr w:type="gramEnd"/>
      <w:r>
        <w:t>, the L293D exponentially increases current capacity,</w:t>
      </w:r>
      <w:r>
        <w:rPr>
          <w:spacing w:val="-10"/>
        </w:rPr>
        <w:t xml:space="preserve"> </w:t>
      </w:r>
      <w:r>
        <w:t>providing</w:t>
      </w:r>
      <w:r>
        <w:rPr>
          <w:spacing w:val="-9"/>
        </w:rPr>
        <w:t xml:space="preserve"> </w:t>
      </w:r>
      <w:r>
        <w:t>sufficient</w:t>
      </w:r>
      <w:r>
        <w:rPr>
          <w:spacing w:val="-8"/>
        </w:rPr>
        <w:t xml:space="preserve"> </w:t>
      </w:r>
      <w:r>
        <w:t>power</w:t>
      </w:r>
      <w:r>
        <w:rPr>
          <w:spacing w:val="-9"/>
        </w:rPr>
        <w:t xml:space="preserve"> </w:t>
      </w:r>
      <w:r>
        <w:t>to</w:t>
      </w:r>
      <w:r>
        <w:rPr>
          <w:spacing w:val="-9"/>
        </w:rPr>
        <w:t xml:space="preserve"> </w:t>
      </w:r>
      <w:r>
        <w:t>drive</w:t>
      </w:r>
      <w:r>
        <w:rPr>
          <w:spacing w:val="-7"/>
        </w:rPr>
        <w:t xml:space="preserve"> </w:t>
      </w:r>
      <w:r>
        <w:t>motors effectively. This current transformation allows smaller computational systems like</w:t>
      </w:r>
      <w:r>
        <w:rPr>
          <w:spacing w:val="40"/>
        </w:rPr>
        <w:t xml:space="preserve"> </w:t>
      </w:r>
      <w:r>
        <w:t>microcontrollers to interface with more powerful mechanical components.</w:t>
      </w:r>
    </w:p>
    <w:p w:rsidR="00E24ED1" w:rsidRDefault="00E24ED1" w:rsidP="00D460DA">
      <w:pPr>
        <w:pStyle w:val="BodyText"/>
        <w:jc w:val="both"/>
      </w:pPr>
    </w:p>
    <w:p w:rsidR="00E24ED1" w:rsidRDefault="0093522F" w:rsidP="00D460DA">
      <w:pPr>
        <w:pStyle w:val="BodyText"/>
        <w:ind w:left="23" w:right="23"/>
        <w:jc w:val="both"/>
      </w:pPr>
      <w:r>
        <w:t>Engineered for versatility, the circuit can interface with diverse electromechanical systems beyond st</w:t>
      </w:r>
      <w:r w:rsidR="00091FE7">
        <w:t>andard DC motors. Its ability to handle induction load like relays and solenoid</w:t>
      </w:r>
      <w:r>
        <w:t>, and stepping motors positions it as a fundamental building block in robotics, automation, and advanced mechanical control systems.</w:t>
      </w:r>
    </w:p>
    <w:p w:rsidR="00E24ED1" w:rsidRDefault="00E24ED1" w:rsidP="00D460DA">
      <w:pPr>
        <w:pStyle w:val="BodyText"/>
        <w:spacing w:before="2"/>
        <w:jc w:val="both"/>
      </w:pPr>
    </w:p>
    <w:p w:rsidR="00E24ED1" w:rsidRDefault="0093522F" w:rsidP="00D460DA">
      <w:pPr>
        <w:pStyle w:val="BodyText"/>
        <w:ind w:left="23" w:right="22"/>
        <w:jc w:val="both"/>
      </w:pPr>
      <w:r>
        <w:t>The driver's ability to handle bidirectional motor rotation, manage high-voltage loads, and provide flexible control mechanisms makes it an indispensable component in modern electronic design. Its integrated approach simplifies complex motor control requirements, reducing circuit complexity and potential system failures.</w:t>
      </w:r>
    </w:p>
    <w:p w:rsidR="00E24ED1" w:rsidRDefault="00E24ED1">
      <w:pPr>
        <w:pStyle w:val="BodyText"/>
        <w:spacing w:before="3"/>
      </w:pPr>
    </w:p>
    <w:p w:rsidR="00E24ED1" w:rsidRDefault="0093522F">
      <w:pPr>
        <w:pStyle w:val="Heading2"/>
        <w:numPr>
          <w:ilvl w:val="1"/>
          <w:numId w:val="2"/>
        </w:numPr>
        <w:tabs>
          <w:tab w:val="left" w:pos="324"/>
        </w:tabs>
        <w:ind w:left="324" w:hanging="301"/>
      </w:pPr>
      <w:r>
        <w:t>DC</w:t>
      </w:r>
      <w:r>
        <w:rPr>
          <w:spacing w:val="-5"/>
        </w:rPr>
        <w:t xml:space="preserve"> </w:t>
      </w:r>
      <w:r>
        <w:t>Gear</w:t>
      </w:r>
      <w:r>
        <w:rPr>
          <w:spacing w:val="-5"/>
        </w:rPr>
        <w:t xml:space="preserve"> </w:t>
      </w:r>
      <w:r>
        <w:t>Box</w:t>
      </w:r>
      <w:r>
        <w:rPr>
          <w:spacing w:val="-8"/>
        </w:rPr>
        <w:t xml:space="preserve"> </w:t>
      </w:r>
      <w:r>
        <w:rPr>
          <w:spacing w:val="-4"/>
        </w:rPr>
        <w:t>Motor</w:t>
      </w:r>
    </w:p>
    <w:p w:rsidR="00E24ED1" w:rsidRDefault="00D460DA">
      <w:pPr>
        <w:pStyle w:val="BodyText"/>
        <w:spacing w:before="201"/>
        <w:rPr>
          <w:b/>
        </w:rPr>
      </w:pPr>
      <w:r>
        <w:rPr>
          <w:b/>
        </w:rPr>
        <w:t xml:space="preserve">    </w:t>
      </w:r>
    </w:p>
    <w:p w:rsidR="00E24ED1" w:rsidRDefault="0093522F">
      <w:pPr>
        <w:pStyle w:val="BodyText"/>
        <w:spacing w:before="203"/>
        <w:ind w:left="966"/>
      </w:pPr>
      <w:r>
        <w:t>Fig.</w:t>
      </w:r>
      <w:r>
        <w:rPr>
          <w:spacing w:val="-3"/>
        </w:rPr>
        <w:t xml:space="preserve"> </w:t>
      </w:r>
      <w:proofErr w:type="gramStart"/>
      <w:r>
        <w:t>7 :</w:t>
      </w:r>
      <w:proofErr w:type="gramEnd"/>
      <w:r>
        <w:rPr>
          <w:spacing w:val="-3"/>
        </w:rPr>
        <w:t xml:space="preserve"> </w:t>
      </w:r>
      <w:r>
        <w:t>DC</w:t>
      </w:r>
      <w:r>
        <w:rPr>
          <w:spacing w:val="-3"/>
        </w:rPr>
        <w:t xml:space="preserve"> </w:t>
      </w:r>
      <w:r>
        <w:t>Gear</w:t>
      </w:r>
      <w:r>
        <w:rPr>
          <w:spacing w:val="-1"/>
        </w:rPr>
        <w:t xml:space="preserve"> </w:t>
      </w:r>
      <w:r>
        <w:t>Box</w:t>
      </w:r>
      <w:r>
        <w:rPr>
          <w:spacing w:val="-3"/>
        </w:rPr>
        <w:t xml:space="preserve"> </w:t>
      </w:r>
      <w:r>
        <w:rPr>
          <w:spacing w:val="-4"/>
        </w:rPr>
        <w:t>Motor</w:t>
      </w:r>
    </w:p>
    <w:p w:rsidR="00E24ED1" w:rsidRDefault="00E24ED1">
      <w:pPr>
        <w:pStyle w:val="BodyText"/>
        <w:spacing w:before="46"/>
      </w:pPr>
    </w:p>
    <w:p w:rsidR="00F73AB6" w:rsidRDefault="0093522F" w:rsidP="00F73AB6">
      <w:pPr>
        <w:pStyle w:val="BodyText"/>
        <w:spacing w:before="1"/>
        <w:ind w:left="23" w:right="23"/>
        <w:jc w:val="both"/>
      </w:pPr>
      <w:r>
        <w:t>Precision-engineered DC motors serve as the fundamental locomotion mechanism for advanced robotic platforms. These specialized 12V geared motors, designed with a 200 RPM operational speed, represent a sophisticated solution for mobility in autonomous systems.</w:t>
      </w:r>
    </w:p>
    <w:p w:rsidR="00F73AB6" w:rsidRDefault="00F73AB6" w:rsidP="00F73AB6">
      <w:pPr>
        <w:pStyle w:val="BodyText"/>
        <w:spacing w:before="1"/>
        <w:ind w:left="23" w:right="23"/>
        <w:jc w:val="both"/>
      </w:pPr>
    </w:p>
    <w:p w:rsidR="00F73AB6" w:rsidRDefault="0093522F" w:rsidP="00F73AB6">
      <w:pPr>
        <w:pStyle w:val="BodyText"/>
        <w:spacing w:before="1"/>
        <w:ind w:left="23" w:right="23"/>
        <w:jc w:val="both"/>
      </w:pPr>
      <w:r>
        <w:t>The motor's mechanical</w:t>
      </w:r>
      <w:r>
        <w:rPr>
          <w:spacing w:val="-1"/>
        </w:rPr>
        <w:t xml:space="preserve"> </w:t>
      </w:r>
      <w:r>
        <w:t>design</w:t>
      </w:r>
      <w:r>
        <w:rPr>
          <w:spacing w:val="-3"/>
        </w:rPr>
        <w:t xml:space="preserve"> </w:t>
      </w:r>
      <w:r>
        <w:t>incorporates</w:t>
      </w:r>
      <w:r>
        <w:rPr>
          <w:spacing w:val="-2"/>
        </w:rPr>
        <w:t xml:space="preserve"> </w:t>
      </w:r>
      <w:r>
        <w:t>a</w:t>
      </w:r>
      <w:r>
        <w:rPr>
          <w:spacing w:val="-1"/>
        </w:rPr>
        <w:t xml:space="preserve"> </w:t>
      </w:r>
      <w:r>
        <w:t>6mm diameter shaft featuring integrated mounting holes, enabling straightforward wheel attachment through precision screw mechanisms. This innovative engineering approach simplifies mechanical integration, offering robust connectivity and enhanced system adaptability for robotics and experimental platforms.</w:t>
      </w:r>
    </w:p>
    <w:p w:rsidR="00F73AB6" w:rsidRDefault="00F73AB6" w:rsidP="00F73AB6">
      <w:pPr>
        <w:pStyle w:val="BodyText"/>
        <w:spacing w:before="1"/>
        <w:ind w:left="23" w:right="23"/>
        <w:jc w:val="both"/>
      </w:pPr>
    </w:p>
    <w:p w:rsidR="00F73AB6" w:rsidRDefault="00F73AB6" w:rsidP="00F73AB6">
      <w:pPr>
        <w:pStyle w:val="BodyText"/>
        <w:spacing w:before="1"/>
        <w:ind w:left="23" w:right="23"/>
        <w:jc w:val="both"/>
      </w:pPr>
      <w:r w:rsidRPr="00F73AB6">
        <w:t xml:space="preserve">The Fundamental function </w:t>
      </w:r>
      <w:proofErr w:type="gramStart"/>
      <w:r w:rsidRPr="00F73AB6">
        <w:t>of  the</w:t>
      </w:r>
      <w:proofErr w:type="gramEnd"/>
      <w:r w:rsidRPr="00F73AB6">
        <w:t xml:space="preserve"> motor is to convert electric energy into mechanical motion through complex electromagnetic interactions. When electric current traverses a conductor within a magnetic field, a directional mechanical force emerges, governed by principles of </w:t>
      </w:r>
      <w:proofErr w:type="spellStart"/>
      <w:r w:rsidRPr="00F73AB6">
        <w:t>electomagnetism</w:t>
      </w:r>
      <w:proofErr w:type="spellEnd"/>
      <w:r w:rsidRPr="00F73AB6">
        <w:t>. The force generation follows intricate physical laws that translate electrical signals into precise rotational movement.</w:t>
      </w:r>
    </w:p>
    <w:p w:rsidR="00F73AB6" w:rsidRPr="00F73AB6" w:rsidRDefault="00F73AB6" w:rsidP="00F73AB6">
      <w:pPr>
        <w:pStyle w:val="BodyText"/>
        <w:spacing w:before="1"/>
        <w:ind w:left="23" w:right="23"/>
        <w:jc w:val="both"/>
      </w:pPr>
    </w:p>
    <w:p w:rsidR="00E24ED1" w:rsidRDefault="00E24ED1">
      <w:pPr>
        <w:pStyle w:val="BodyText"/>
      </w:pPr>
    </w:p>
    <w:p w:rsidR="00D460DA" w:rsidRDefault="00D460DA">
      <w:pPr>
        <w:pStyle w:val="BodyText"/>
        <w:ind w:left="23"/>
        <w:jc w:val="both"/>
      </w:pPr>
    </w:p>
    <w:p w:rsidR="00D460DA" w:rsidRDefault="00D460DA">
      <w:pPr>
        <w:pStyle w:val="BodyText"/>
        <w:ind w:left="23"/>
        <w:jc w:val="both"/>
      </w:pPr>
    </w:p>
    <w:p w:rsidR="00E24ED1" w:rsidRDefault="0093522F" w:rsidP="00D460DA">
      <w:pPr>
        <w:pStyle w:val="BodyText"/>
        <w:jc w:val="both"/>
      </w:pPr>
      <w:r>
        <w:lastRenderedPageBreak/>
        <w:t>Tailored specifically for robotic applications, these motors transcend traditional electrical motor limitations. The integrated gear reduction system provides enhanced torque capabilities, enabling controlled and nuanced movement across varied terrain. Their low-cost design combined with high- performance characteristics makes them</w:t>
      </w:r>
      <w:r>
        <w:rPr>
          <w:spacing w:val="-1"/>
        </w:rPr>
        <w:t xml:space="preserve"> </w:t>
      </w:r>
      <w:r>
        <w:t>an</w:t>
      </w:r>
      <w:r>
        <w:rPr>
          <w:spacing w:val="-1"/>
        </w:rPr>
        <w:t xml:space="preserve"> </w:t>
      </w:r>
      <w:r>
        <w:t>optimal choice for developing sophisticated autonomous mobility solutions.</w:t>
      </w:r>
    </w:p>
    <w:p w:rsidR="00E24ED1" w:rsidRDefault="00D460DA">
      <w:pPr>
        <w:pStyle w:val="BodyText"/>
        <w:spacing w:before="229"/>
        <w:ind w:left="23" w:right="2"/>
        <w:jc w:val="both"/>
      </w:pPr>
      <w:r>
        <w:rPr>
          <w:noProof/>
          <w:sz w:val="18"/>
          <w:lang w:val="en-IN" w:eastAsia="en-IN"/>
        </w:rPr>
        <w:drawing>
          <wp:anchor distT="0" distB="0" distL="0" distR="0" simplePos="0" relativeHeight="487590912" behindDoc="1" locked="0" layoutInCell="1" allowOverlap="1" wp14:anchorId="7F433720" wp14:editId="50A6B838">
            <wp:simplePos x="0" y="0"/>
            <wp:positionH relativeFrom="page">
              <wp:posOffset>4006850</wp:posOffset>
            </wp:positionH>
            <wp:positionV relativeFrom="paragraph">
              <wp:posOffset>730250</wp:posOffset>
            </wp:positionV>
            <wp:extent cx="2641600" cy="2012950"/>
            <wp:effectExtent l="0" t="0" r="6350" b="635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2641600" cy="2012950"/>
                    </a:xfrm>
                    <a:prstGeom prst="rect">
                      <a:avLst/>
                    </a:prstGeom>
                  </pic:spPr>
                </pic:pic>
              </a:graphicData>
            </a:graphic>
            <wp14:sizeRelV relativeFrom="margin">
              <wp14:pctHeight>0</wp14:pctHeight>
            </wp14:sizeRelV>
          </wp:anchor>
        </w:drawing>
      </w:r>
      <w:r w:rsidR="0093522F">
        <w:t>The motor's compact architecture, coupled with its remarkable effici</w:t>
      </w:r>
      <w:r w:rsidR="00091FE7">
        <w:t xml:space="preserve">ency, positions it </w:t>
      </w:r>
      <w:r w:rsidR="0093522F">
        <w:t>as crucial components in the modern robotics, offering engineers and designers a reliable mechanism for translating computational instructions into physical motion.</w:t>
      </w:r>
    </w:p>
    <w:p w:rsidR="00E24ED1" w:rsidRDefault="00E24ED1">
      <w:pPr>
        <w:pStyle w:val="BodyText"/>
        <w:spacing w:before="6"/>
      </w:pPr>
    </w:p>
    <w:p w:rsidR="00E24ED1" w:rsidRDefault="0093522F">
      <w:pPr>
        <w:pStyle w:val="Heading2"/>
        <w:numPr>
          <w:ilvl w:val="1"/>
          <w:numId w:val="2"/>
        </w:numPr>
        <w:tabs>
          <w:tab w:val="left" w:pos="324"/>
        </w:tabs>
        <w:ind w:left="324" w:hanging="301"/>
      </w:pPr>
      <w:r>
        <w:t>Ultrasonic</w:t>
      </w:r>
      <w:r>
        <w:rPr>
          <w:spacing w:val="-13"/>
        </w:rPr>
        <w:t xml:space="preserve"> </w:t>
      </w:r>
      <w:r>
        <w:t>Sensor</w:t>
      </w:r>
      <w:r>
        <w:rPr>
          <w:spacing w:val="-12"/>
        </w:rPr>
        <w:t xml:space="preserve"> </w:t>
      </w:r>
      <w:r>
        <w:t>HC-</w:t>
      </w:r>
      <w:r>
        <w:rPr>
          <w:spacing w:val="-4"/>
        </w:rPr>
        <w:t>SR04</w:t>
      </w:r>
    </w:p>
    <w:p w:rsidR="00E24ED1" w:rsidRDefault="00E24ED1">
      <w:pPr>
        <w:pStyle w:val="BodyText"/>
        <w:rPr>
          <w:b/>
        </w:rPr>
      </w:pPr>
    </w:p>
    <w:p w:rsidR="00E24ED1" w:rsidRDefault="0093522F">
      <w:pPr>
        <w:pStyle w:val="BodyText"/>
        <w:spacing w:before="61"/>
        <w:rPr>
          <w:b/>
        </w:rPr>
      </w:pPr>
      <w:r>
        <w:rPr>
          <w:b/>
          <w:noProof/>
          <w:lang w:val="en-IN" w:eastAsia="en-IN"/>
        </w:rPr>
        <w:drawing>
          <wp:anchor distT="0" distB="0" distL="0" distR="0" simplePos="0" relativeHeight="487590400" behindDoc="1" locked="0" layoutInCell="1" allowOverlap="1" wp14:anchorId="79245950" wp14:editId="0283398B">
            <wp:simplePos x="0" y="0"/>
            <wp:positionH relativeFrom="page">
              <wp:posOffset>1237776</wp:posOffset>
            </wp:positionH>
            <wp:positionV relativeFrom="paragraph">
              <wp:posOffset>200524</wp:posOffset>
            </wp:positionV>
            <wp:extent cx="1949466" cy="140817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1949466" cy="1408176"/>
                    </a:xfrm>
                    <a:prstGeom prst="rect">
                      <a:avLst/>
                    </a:prstGeom>
                  </pic:spPr>
                </pic:pic>
              </a:graphicData>
            </a:graphic>
          </wp:anchor>
        </w:drawing>
      </w:r>
    </w:p>
    <w:p w:rsidR="00E24ED1" w:rsidRDefault="00E24ED1">
      <w:pPr>
        <w:pStyle w:val="BodyText"/>
        <w:spacing w:before="82"/>
        <w:rPr>
          <w:b/>
        </w:rPr>
      </w:pPr>
    </w:p>
    <w:p w:rsidR="00E24ED1" w:rsidRDefault="0093522F">
      <w:pPr>
        <w:pStyle w:val="BodyText"/>
        <w:ind w:left="657"/>
      </w:pPr>
      <w:r>
        <w:t>Fig.</w:t>
      </w:r>
      <w:r>
        <w:rPr>
          <w:spacing w:val="-4"/>
        </w:rPr>
        <w:t xml:space="preserve"> </w:t>
      </w:r>
      <w:proofErr w:type="gramStart"/>
      <w:r>
        <w:t>8</w:t>
      </w:r>
      <w:r>
        <w:rPr>
          <w:spacing w:val="-3"/>
        </w:rPr>
        <w:t xml:space="preserve"> </w:t>
      </w:r>
      <w:r>
        <w:t>:</w:t>
      </w:r>
      <w:proofErr w:type="gramEnd"/>
      <w:r>
        <w:rPr>
          <w:spacing w:val="-2"/>
        </w:rPr>
        <w:t xml:space="preserve"> </w:t>
      </w:r>
      <w:r>
        <w:t>Ultrasonic</w:t>
      </w:r>
      <w:r>
        <w:rPr>
          <w:spacing w:val="-4"/>
        </w:rPr>
        <w:t xml:space="preserve"> </w:t>
      </w:r>
      <w:r>
        <w:t>Sensor</w:t>
      </w:r>
      <w:r>
        <w:rPr>
          <w:spacing w:val="-3"/>
        </w:rPr>
        <w:t xml:space="preserve"> </w:t>
      </w:r>
      <w:r>
        <w:t>HC-</w:t>
      </w:r>
      <w:r>
        <w:rPr>
          <w:spacing w:val="-4"/>
        </w:rPr>
        <w:t>SR04</w:t>
      </w:r>
    </w:p>
    <w:p w:rsidR="00E24ED1" w:rsidRDefault="00E24ED1">
      <w:pPr>
        <w:pStyle w:val="BodyText"/>
        <w:spacing w:before="46"/>
      </w:pPr>
    </w:p>
    <w:p w:rsidR="00E24ED1" w:rsidRDefault="0093522F">
      <w:pPr>
        <w:pStyle w:val="BodyText"/>
        <w:ind w:left="23"/>
        <w:jc w:val="both"/>
      </w:pPr>
      <w:r>
        <w:t>Innovative acoustic sensing technology enables precise spatial mapping through sophisticated</w:t>
      </w:r>
      <w:r>
        <w:rPr>
          <w:spacing w:val="40"/>
        </w:rPr>
        <w:t xml:space="preserve"> </w:t>
      </w:r>
      <w:r>
        <w:t>sound wave interactions. The HC-SR04 ultrasonic module represents a cutting-edge approach to non- contact distance measurement, transforming complex environmental detection into an elegant technological solution.</w:t>
      </w:r>
    </w:p>
    <w:p w:rsidR="00E24ED1" w:rsidRDefault="0093522F">
      <w:pPr>
        <w:pStyle w:val="BodyText"/>
        <w:spacing w:before="227"/>
        <w:ind w:left="23"/>
        <w:jc w:val="both"/>
      </w:pPr>
      <w:r>
        <w:t xml:space="preserve">Operating at an extraordinarily high frequency of 40,000 Hz, this sensor generates imperceptible sound waves that traverse atmospheric spaces with remarkable precision. These acoustic pulses travel through the environment, seeking out potential obstacles and creating a dynamic mapping mechanism that transcends traditional sensing </w:t>
      </w:r>
      <w:r>
        <w:rPr>
          <w:spacing w:val="-2"/>
        </w:rPr>
        <w:t>limitations.</w:t>
      </w:r>
    </w:p>
    <w:p w:rsidR="00D460DA" w:rsidRDefault="0093522F" w:rsidP="00D460DA">
      <w:pPr>
        <w:pStyle w:val="BodyText"/>
        <w:spacing w:before="229"/>
        <w:ind w:left="23"/>
        <w:jc w:val="both"/>
      </w:pPr>
      <w:r>
        <w:t>The module's ingenious design incorporates a four- pin interface system, strategically engineered to facilitate seamless integration with microcontroller platforms. By establishing precise electrical connections, the sensor translates acoustic interactions into computational data, enabling real- time spatial analysis.</w:t>
      </w:r>
    </w:p>
    <w:p w:rsidR="00D460DA" w:rsidRDefault="0093522F" w:rsidP="00D460DA">
      <w:pPr>
        <w:pStyle w:val="BodyText"/>
        <w:spacing w:before="229"/>
        <w:ind w:left="23"/>
        <w:jc w:val="both"/>
      </w:pPr>
      <w:r>
        <w:t>Activation occurs through a meticulously engineered trigger mechanism. A brief, precisely timed electrical pulse initiates an 8-cycle sonic burst, which propagates through the surrounding environment. When these sound waves encounter</w:t>
      </w:r>
    </w:p>
    <w:p w:rsidR="00D460DA" w:rsidRDefault="00D460DA" w:rsidP="00D460DA">
      <w:pPr>
        <w:pStyle w:val="BodyText"/>
        <w:spacing w:before="229"/>
        <w:ind w:left="23"/>
        <w:jc w:val="both"/>
      </w:pPr>
    </w:p>
    <w:p w:rsidR="00D460DA" w:rsidRDefault="00D460DA" w:rsidP="00D460DA">
      <w:pPr>
        <w:pStyle w:val="BodyText"/>
        <w:spacing w:before="229"/>
        <w:ind w:left="23"/>
        <w:jc w:val="both"/>
      </w:pPr>
    </w:p>
    <w:p w:rsidR="00E24ED1" w:rsidRDefault="0093522F" w:rsidP="00D460DA">
      <w:pPr>
        <w:pStyle w:val="BodyText"/>
        <w:spacing w:before="229"/>
        <w:ind w:left="23"/>
        <w:jc w:val="both"/>
      </w:pPr>
      <w:proofErr w:type="gramStart"/>
      <w:r>
        <w:lastRenderedPageBreak/>
        <w:t>physical</w:t>
      </w:r>
      <w:proofErr w:type="gramEnd"/>
      <w:r>
        <w:t xml:space="preserve"> surfaces, they reflect back to the sensor's receiver, carrying critical distance information.</w:t>
      </w:r>
    </w:p>
    <w:p w:rsidR="00E24ED1" w:rsidRDefault="0093522F">
      <w:pPr>
        <w:pStyle w:val="BodyText"/>
        <w:spacing w:before="227"/>
        <w:ind w:left="25" w:right="21"/>
        <w:jc w:val="both"/>
      </w:pPr>
      <w:r>
        <w:t>By calculating the time differential between wave transmission and reception, the system can</w:t>
      </w:r>
      <w:r>
        <w:rPr>
          <w:spacing w:val="80"/>
        </w:rPr>
        <w:t xml:space="preserve"> </w:t>
      </w:r>
      <w:r>
        <w:t>compute extraordinarily accurate spatial measurements. This non-invasive detection approach provides a powerful tool for robotics, autonomous systems, and advanced environmental mapping technologies.</w:t>
      </w:r>
    </w:p>
    <w:p w:rsidR="00E24ED1" w:rsidRDefault="0093522F">
      <w:pPr>
        <w:pStyle w:val="BodyText"/>
        <w:spacing w:before="227"/>
        <w:ind w:left="25" w:right="23"/>
        <w:jc w:val="both"/>
      </w:pPr>
      <w:r>
        <w:t>The sensor's ability to generate instantaneous, contact-free distance measurements represents a significant breakthrough in sensing technology, offering unprecedented precision and reliability across diverse application scenarios.</w:t>
      </w:r>
    </w:p>
    <w:p w:rsidR="00E24ED1" w:rsidRDefault="00E24ED1">
      <w:pPr>
        <w:pStyle w:val="BodyText"/>
        <w:spacing w:before="2"/>
        <w:rPr>
          <w:sz w:val="18"/>
        </w:rPr>
      </w:pPr>
    </w:p>
    <w:p w:rsidR="00E24ED1" w:rsidRDefault="0093522F">
      <w:pPr>
        <w:pStyle w:val="BodyText"/>
        <w:spacing w:before="227"/>
        <w:jc w:val="center"/>
      </w:pPr>
      <w:r>
        <w:t>Fig.</w:t>
      </w:r>
      <w:r>
        <w:rPr>
          <w:spacing w:val="-9"/>
        </w:rPr>
        <w:t xml:space="preserve"> </w:t>
      </w:r>
      <w:r>
        <w:t>9:</w:t>
      </w:r>
      <w:r>
        <w:rPr>
          <w:spacing w:val="-10"/>
        </w:rPr>
        <w:t xml:space="preserve"> </w:t>
      </w:r>
      <w:r>
        <w:t>Working</w:t>
      </w:r>
      <w:r>
        <w:rPr>
          <w:spacing w:val="-9"/>
        </w:rPr>
        <w:t xml:space="preserve"> </w:t>
      </w:r>
      <w:r>
        <w:t>of</w:t>
      </w:r>
      <w:r>
        <w:rPr>
          <w:spacing w:val="-10"/>
        </w:rPr>
        <w:t xml:space="preserve"> </w:t>
      </w:r>
      <w:r>
        <w:t>ultrasonic</w:t>
      </w:r>
      <w:r>
        <w:rPr>
          <w:spacing w:val="-7"/>
        </w:rPr>
        <w:t xml:space="preserve"> </w:t>
      </w:r>
      <w:r>
        <w:rPr>
          <w:spacing w:val="-2"/>
        </w:rPr>
        <w:t>sensor</w:t>
      </w:r>
    </w:p>
    <w:p w:rsidR="00E24ED1" w:rsidRDefault="00E24ED1">
      <w:pPr>
        <w:pStyle w:val="BodyText"/>
        <w:spacing w:before="3"/>
      </w:pPr>
    </w:p>
    <w:p w:rsidR="00E24ED1" w:rsidRDefault="0093522F">
      <w:pPr>
        <w:pStyle w:val="Heading2"/>
        <w:numPr>
          <w:ilvl w:val="1"/>
          <w:numId w:val="2"/>
        </w:numPr>
        <w:tabs>
          <w:tab w:val="left" w:pos="326"/>
        </w:tabs>
        <w:ind w:left="326" w:hanging="301"/>
      </w:pPr>
      <w:r>
        <w:t>Servo</w:t>
      </w:r>
      <w:r>
        <w:rPr>
          <w:spacing w:val="-5"/>
        </w:rPr>
        <w:t xml:space="preserve"> </w:t>
      </w:r>
      <w:r>
        <w:rPr>
          <w:spacing w:val="-2"/>
        </w:rPr>
        <w:t>Motor</w:t>
      </w:r>
    </w:p>
    <w:p w:rsidR="00E24ED1" w:rsidRDefault="0093522F">
      <w:pPr>
        <w:pStyle w:val="BodyText"/>
        <w:ind w:left="437"/>
      </w:pPr>
      <w:r>
        <w:rPr>
          <w:noProof/>
          <w:lang w:val="en-IN" w:eastAsia="en-IN"/>
        </w:rPr>
        <w:drawing>
          <wp:inline distT="0" distB="0" distL="0" distR="0">
            <wp:extent cx="2222500" cy="2152650"/>
            <wp:effectExtent l="0" t="0" r="635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2219460" cy="2149706"/>
                    </a:xfrm>
                    <a:prstGeom prst="rect">
                      <a:avLst/>
                    </a:prstGeom>
                  </pic:spPr>
                </pic:pic>
              </a:graphicData>
            </a:graphic>
          </wp:inline>
        </w:drawing>
      </w:r>
    </w:p>
    <w:p w:rsidR="00E24ED1" w:rsidRDefault="0093522F">
      <w:pPr>
        <w:pStyle w:val="BodyText"/>
        <w:spacing w:before="29"/>
        <w:jc w:val="center"/>
      </w:pPr>
      <w:r>
        <w:t>Fig.</w:t>
      </w:r>
      <w:r>
        <w:rPr>
          <w:spacing w:val="-4"/>
        </w:rPr>
        <w:t xml:space="preserve"> </w:t>
      </w:r>
      <w:r>
        <w:t>10:</w:t>
      </w:r>
      <w:r>
        <w:rPr>
          <w:spacing w:val="-5"/>
        </w:rPr>
        <w:t xml:space="preserve"> </w:t>
      </w:r>
      <w:r>
        <w:t>Servo</w:t>
      </w:r>
      <w:r>
        <w:rPr>
          <w:spacing w:val="-3"/>
        </w:rPr>
        <w:t xml:space="preserve"> </w:t>
      </w:r>
      <w:r>
        <w:rPr>
          <w:spacing w:val="-2"/>
        </w:rPr>
        <w:t>Motor</w:t>
      </w:r>
    </w:p>
    <w:p w:rsidR="00E24ED1" w:rsidRDefault="00E24ED1">
      <w:pPr>
        <w:pStyle w:val="BodyText"/>
      </w:pPr>
    </w:p>
    <w:p w:rsidR="00E24ED1" w:rsidRDefault="0093522F">
      <w:pPr>
        <w:pStyle w:val="BodyText"/>
        <w:ind w:left="25" w:right="21"/>
        <w:jc w:val="both"/>
      </w:pPr>
      <w:r>
        <w:t>A servo mechanism represents an ingenious electromechanical system that transforms electrical signals into precise angular positioning.</w:t>
      </w:r>
      <w:r>
        <w:rPr>
          <w:spacing w:val="-5"/>
        </w:rPr>
        <w:t xml:space="preserve"> </w:t>
      </w:r>
      <w:r>
        <w:t>At its core, the servo integrates multiple sophisticated components: a motor, potentiometer, intricate gear assembly,</w:t>
      </w:r>
      <w:r>
        <w:rPr>
          <w:spacing w:val="-6"/>
        </w:rPr>
        <w:t xml:space="preserve"> </w:t>
      </w:r>
      <w:r>
        <w:t>and</w:t>
      </w:r>
      <w:r>
        <w:rPr>
          <w:spacing w:val="-5"/>
        </w:rPr>
        <w:t xml:space="preserve"> </w:t>
      </w:r>
      <w:r>
        <w:t>a</w:t>
      </w:r>
      <w:r>
        <w:rPr>
          <w:spacing w:val="-5"/>
        </w:rPr>
        <w:t xml:space="preserve"> </w:t>
      </w:r>
      <w:r>
        <w:t>complex</w:t>
      </w:r>
      <w:r>
        <w:rPr>
          <w:spacing w:val="-7"/>
        </w:rPr>
        <w:t xml:space="preserve"> </w:t>
      </w:r>
      <w:r>
        <w:t>control</w:t>
      </w:r>
      <w:r>
        <w:rPr>
          <w:spacing w:val="-6"/>
        </w:rPr>
        <w:t xml:space="preserve"> </w:t>
      </w:r>
      <w:r>
        <w:t>circuit,</w:t>
      </w:r>
      <w:r>
        <w:rPr>
          <w:spacing w:val="-4"/>
        </w:rPr>
        <w:t xml:space="preserve"> </w:t>
      </w:r>
      <w:r>
        <w:t>working</w:t>
      </w:r>
      <w:r>
        <w:rPr>
          <w:spacing w:val="-7"/>
        </w:rPr>
        <w:t xml:space="preserve"> </w:t>
      </w:r>
      <w:r>
        <w:t>in harmonious synchronization.</w:t>
      </w:r>
    </w:p>
    <w:p w:rsidR="00D460DA" w:rsidRDefault="00D460DA" w:rsidP="00D460DA">
      <w:pPr>
        <w:pStyle w:val="BodyText"/>
        <w:spacing w:before="229"/>
        <w:ind w:left="25" w:right="24"/>
        <w:jc w:val="both"/>
        <w:sectPr w:rsidR="00D460DA">
          <w:pgSz w:w="11910" w:h="16840"/>
          <w:pgMar w:top="860" w:right="1417" w:bottom="280" w:left="1417" w:header="720" w:footer="720" w:gutter="0"/>
          <w:cols w:num="2" w:space="720" w:equalWidth="0">
            <w:col w:w="4183" w:space="684"/>
            <w:col w:w="4209"/>
          </w:cols>
        </w:sectPr>
      </w:pPr>
      <w:r>
        <w:t>The gear assembly plays a critical role in mechanical transformation, strategically reducing rotational</w:t>
      </w:r>
      <w:r>
        <w:rPr>
          <w:spacing w:val="42"/>
        </w:rPr>
        <w:t xml:space="preserve"> </w:t>
      </w:r>
      <w:r>
        <w:t>speed</w:t>
      </w:r>
      <w:r>
        <w:rPr>
          <w:spacing w:val="45"/>
        </w:rPr>
        <w:t xml:space="preserve"> </w:t>
      </w:r>
      <w:r>
        <w:t>while</w:t>
      </w:r>
      <w:r>
        <w:rPr>
          <w:spacing w:val="44"/>
        </w:rPr>
        <w:t xml:space="preserve"> </w:t>
      </w:r>
      <w:r>
        <w:t>simultaneously</w:t>
      </w:r>
      <w:r>
        <w:rPr>
          <w:spacing w:val="42"/>
        </w:rPr>
        <w:t xml:space="preserve"> </w:t>
      </w:r>
      <w:r>
        <w:rPr>
          <w:spacing w:val="-2"/>
        </w:rPr>
        <w:t>amplifying</w:t>
      </w:r>
    </w:p>
    <w:p w:rsidR="00E24ED1" w:rsidRDefault="00D460DA" w:rsidP="00D460DA">
      <w:pPr>
        <w:pStyle w:val="BodyText"/>
        <w:spacing w:before="79"/>
        <w:ind w:right="2"/>
        <w:jc w:val="both"/>
      </w:pPr>
      <w:proofErr w:type="gramStart"/>
      <w:r>
        <w:lastRenderedPageBreak/>
        <w:t>torque</w:t>
      </w:r>
      <w:proofErr w:type="gramEnd"/>
      <w:r>
        <w:t xml:space="preserve"> output. This mechanical advantage enables the servo to generate significant rotational force with minimal energy input.</w:t>
      </w:r>
    </w:p>
    <w:p w:rsidR="00E24ED1" w:rsidRDefault="00E24ED1">
      <w:pPr>
        <w:pStyle w:val="BodyText"/>
      </w:pPr>
    </w:p>
    <w:p w:rsidR="00E24ED1" w:rsidRDefault="0093522F">
      <w:pPr>
        <w:pStyle w:val="BodyText"/>
        <w:ind w:left="23"/>
        <w:jc w:val="both"/>
      </w:pPr>
      <w:r>
        <w:t>The</w:t>
      </w:r>
      <w:r>
        <w:rPr>
          <w:spacing w:val="-3"/>
        </w:rPr>
        <w:t xml:space="preserve"> </w:t>
      </w:r>
      <w:r>
        <w:t>control</w:t>
      </w:r>
      <w:r>
        <w:rPr>
          <w:spacing w:val="-4"/>
        </w:rPr>
        <w:t xml:space="preserve"> </w:t>
      </w:r>
      <w:r>
        <w:t>mechanism</w:t>
      </w:r>
      <w:r>
        <w:rPr>
          <w:spacing w:val="-5"/>
        </w:rPr>
        <w:t xml:space="preserve"> </w:t>
      </w:r>
      <w:r>
        <w:t>operates</w:t>
      </w:r>
      <w:r>
        <w:rPr>
          <w:spacing w:val="-4"/>
        </w:rPr>
        <w:t xml:space="preserve"> </w:t>
      </w:r>
      <w:r>
        <w:t>through</w:t>
      </w:r>
      <w:r>
        <w:rPr>
          <w:spacing w:val="-5"/>
        </w:rPr>
        <w:t xml:space="preserve"> </w:t>
      </w:r>
      <w:r>
        <w:t>an</w:t>
      </w:r>
      <w:r>
        <w:rPr>
          <w:spacing w:val="-5"/>
        </w:rPr>
        <w:t xml:space="preserve"> </w:t>
      </w:r>
      <w:r>
        <w:t>elegant feedback loop. When an electrical signal is introduced, it interacts with a potentiometer- generated reference signal within</w:t>
      </w:r>
      <w:r>
        <w:rPr>
          <w:spacing w:val="-2"/>
        </w:rPr>
        <w:t xml:space="preserve"> </w:t>
      </w:r>
      <w:r>
        <w:t>an</w:t>
      </w:r>
      <w:r>
        <w:rPr>
          <w:spacing w:val="-1"/>
        </w:rPr>
        <w:t xml:space="preserve"> </w:t>
      </w:r>
      <w:r>
        <w:t>error</w:t>
      </w:r>
      <w:r>
        <w:rPr>
          <w:spacing w:val="-2"/>
        </w:rPr>
        <w:t xml:space="preserve"> </w:t>
      </w:r>
      <w:r>
        <w:t>detection circuit. The difference between these signals initiates a dynamic positioning process, with the motor rotating to minimize the detected error.</w:t>
      </w:r>
    </w:p>
    <w:p w:rsidR="00E24ED1" w:rsidRDefault="00E24ED1">
      <w:pPr>
        <w:pStyle w:val="BodyText"/>
        <w:spacing w:before="1"/>
      </w:pPr>
    </w:p>
    <w:p w:rsidR="00E24ED1" w:rsidRDefault="0093522F">
      <w:pPr>
        <w:pStyle w:val="BodyText"/>
        <w:ind w:left="23" w:right="1"/>
        <w:jc w:val="both"/>
        <w:rPr>
          <w:spacing w:val="-2"/>
        </w:rPr>
      </w:pPr>
      <w:r>
        <w:t>As the motor shaft turns, it simultaneously rotates the potentiometer, generating a real-time position feedback signal. The continuous comparison between</w:t>
      </w:r>
      <w:r>
        <w:rPr>
          <w:spacing w:val="-4"/>
        </w:rPr>
        <w:t xml:space="preserve"> </w:t>
      </w:r>
      <w:r>
        <w:t>input</w:t>
      </w:r>
      <w:r>
        <w:rPr>
          <w:spacing w:val="-3"/>
        </w:rPr>
        <w:t xml:space="preserve"> </w:t>
      </w:r>
      <w:r>
        <w:t>command</w:t>
      </w:r>
      <w:r>
        <w:rPr>
          <w:spacing w:val="-2"/>
        </w:rPr>
        <w:t xml:space="preserve"> </w:t>
      </w:r>
      <w:r>
        <w:t>and actual</w:t>
      </w:r>
      <w:r>
        <w:rPr>
          <w:spacing w:val="-2"/>
        </w:rPr>
        <w:t xml:space="preserve"> </w:t>
      </w:r>
      <w:r>
        <w:t>position</w:t>
      </w:r>
      <w:r>
        <w:rPr>
          <w:spacing w:val="-4"/>
        </w:rPr>
        <w:t xml:space="preserve"> </w:t>
      </w:r>
      <w:r>
        <w:t xml:space="preserve">creates a self-regulating system. When the external signal precisely matches the potentiometer's output, the motor ceases rotation, achieving exact positional </w:t>
      </w:r>
      <w:r>
        <w:rPr>
          <w:spacing w:val="-2"/>
        </w:rPr>
        <w:t>alignment.</w:t>
      </w:r>
    </w:p>
    <w:p w:rsidR="00F73AB6" w:rsidRDefault="00F73AB6">
      <w:pPr>
        <w:pStyle w:val="BodyText"/>
        <w:ind w:left="23" w:right="1"/>
        <w:jc w:val="both"/>
      </w:pPr>
    </w:p>
    <w:p w:rsidR="00E24ED1" w:rsidRDefault="00F73AB6">
      <w:pPr>
        <w:pStyle w:val="BodyText"/>
      </w:pPr>
      <w:r w:rsidRPr="00F73AB6">
        <w:t>Servos are invaluable in applications that require precise angular control due to their extraordinary positioning accuracy, which is made possible by their sophisticated design.  From robotic systems to industrial automation, servo mechanisms provide a reliable method of translating electrical commands into mechanical movement.</w:t>
      </w:r>
    </w:p>
    <w:p w:rsidR="00F73AB6" w:rsidRDefault="00F73AB6">
      <w:pPr>
        <w:pStyle w:val="BodyText"/>
      </w:pPr>
    </w:p>
    <w:p w:rsidR="00E24ED1" w:rsidRDefault="0093522F">
      <w:pPr>
        <w:pStyle w:val="BodyText"/>
        <w:spacing w:before="1"/>
        <w:ind w:left="23"/>
        <w:jc w:val="both"/>
      </w:pPr>
      <w:r>
        <w:t xml:space="preserve">Would you like to explore specific applications or technical intricacies of servo motor technology? Retry </w:t>
      </w:r>
      <w:proofErr w:type="spellStart"/>
      <w:r>
        <w:t>Amake</w:t>
      </w:r>
      <w:proofErr w:type="spellEnd"/>
      <w:r>
        <w:t xml:space="preserve"> it non-plagiarized Edit Servo technology represents a sophisticated electromechanical system that bridges electrical signals and precise angular positioning. This intricate mechanism transforms computational instructions into mechanical movement through an elegant, self-regulating design.</w:t>
      </w:r>
    </w:p>
    <w:p w:rsidR="00E24ED1" w:rsidRDefault="0093522F">
      <w:pPr>
        <w:pStyle w:val="BodyText"/>
        <w:spacing w:before="229"/>
        <w:ind w:left="23" w:right="1"/>
        <w:jc w:val="both"/>
      </w:pPr>
      <w:r>
        <w:t xml:space="preserve">At its core, the servo integrates multiple critical components: a compact motor, precision-wound potentiometer, sophisticated gear reduction assembly, and an advanced control circuit. Every element plays a critical role in translating electrical commands into remarkably accurate mechanical </w:t>
      </w:r>
      <w:r>
        <w:rPr>
          <w:spacing w:val="-2"/>
        </w:rPr>
        <w:t>positioning.</w:t>
      </w:r>
    </w:p>
    <w:p w:rsidR="00E24ED1" w:rsidRDefault="0093522F">
      <w:pPr>
        <w:pStyle w:val="BodyText"/>
        <w:spacing w:before="229"/>
        <w:ind w:left="23"/>
        <w:jc w:val="both"/>
      </w:pPr>
      <w:r>
        <w:t>The gear assembly serves as a mechanical transformer, strategically converting high-speed rotational energy into enhanced torque output. This mechanical</w:t>
      </w:r>
      <w:r>
        <w:rPr>
          <w:spacing w:val="-3"/>
        </w:rPr>
        <w:t xml:space="preserve"> </w:t>
      </w:r>
      <w:r>
        <w:t>advantage</w:t>
      </w:r>
      <w:r>
        <w:rPr>
          <w:spacing w:val="-3"/>
        </w:rPr>
        <w:t xml:space="preserve"> </w:t>
      </w:r>
      <w:r>
        <w:t>enables</w:t>
      </w:r>
      <w:r>
        <w:rPr>
          <w:spacing w:val="-2"/>
        </w:rPr>
        <w:t xml:space="preserve"> </w:t>
      </w:r>
      <w:r>
        <w:t>the</w:t>
      </w:r>
      <w:r>
        <w:rPr>
          <w:spacing w:val="-3"/>
        </w:rPr>
        <w:t xml:space="preserve"> </w:t>
      </w:r>
      <w:r>
        <w:t>servo</w:t>
      </w:r>
      <w:r>
        <w:rPr>
          <w:spacing w:val="-3"/>
        </w:rPr>
        <w:t xml:space="preserve"> </w:t>
      </w:r>
      <w:r>
        <w:t>to</w:t>
      </w:r>
      <w:r>
        <w:rPr>
          <w:spacing w:val="-3"/>
        </w:rPr>
        <w:t xml:space="preserve"> </w:t>
      </w:r>
      <w:r>
        <w:t xml:space="preserve">generate significant rotational force while maintaining exceptional positional control, making it ideal for applications demanding microscopic movement </w:t>
      </w:r>
      <w:r>
        <w:rPr>
          <w:spacing w:val="-2"/>
        </w:rPr>
        <w:t>precision.</w:t>
      </w:r>
    </w:p>
    <w:p w:rsidR="00E24ED1" w:rsidRDefault="00E24ED1">
      <w:pPr>
        <w:pStyle w:val="BodyText"/>
        <w:spacing w:before="2"/>
      </w:pPr>
    </w:p>
    <w:p w:rsidR="00E24ED1" w:rsidRDefault="0093522F">
      <w:pPr>
        <w:pStyle w:val="BodyText"/>
        <w:ind w:left="23" w:right="1"/>
        <w:jc w:val="both"/>
      </w:pPr>
      <w:r>
        <w:t>The</w:t>
      </w:r>
      <w:r>
        <w:rPr>
          <w:spacing w:val="-6"/>
        </w:rPr>
        <w:t xml:space="preserve"> </w:t>
      </w:r>
      <w:r>
        <w:t>control</w:t>
      </w:r>
      <w:r>
        <w:rPr>
          <w:spacing w:val="-4"/>
        </w:rPr>
        <w:t xml:space="preserve"> </w:t>
      </w:r>
      <w:r>
        <w:t>mechanism</w:t>
      </w:r>
      <w:r>
        <w:rPr>
          <w:spacing w:val="-8"/>
        </w:rPr>
        <w:t xml:space="preserve"> </w:t>
      </w:r>
      <w:r>
        <w:t>operates</w:t>
      </w:r>
      <w:r>
        <w:rPr>
          <w:spacing w:val="-7"/>
        </w:rPr>
        <w:t xml:space="preserve"> </w:t>
      </w:r>
      <w:r>
        <w:t>through</w:t>
      </w:r>
      <w:r>
        <w:rPr>
          <w:spacing w:val="-7"/>
        </w:rPr>
        <w:t xml:space="preserve"> </w:t>
      </w:r>
      <w:r>
        <w:t>a</w:t>
      </w:r>
      <w:r>
        <w:rPr>
          <w:spacing w:val="-6"/>
        </w:rPr>
        <w:t xml:space="preserve"> </w:t>
      </w:r>
      <w:r>
        <w:t>dynamic feedback loop that continuously</w:t>
      </w:r>
      <w:r>
        <w:rPr>
          <w:spacing w:val="-2"/>
        </w:rPr>
        <w:t xml:space="preserve"> </w:t>
      </w:r>
      <w:r>
        <w:t>compares intended and actual positioning. When an electrical signal is introduced, it interacts with an internal reference signal</w:t>
      </w:r>
      <w:r>
        <w:rPr>
          <w:spacing w:val="-9"/>
        </w:rPr>
        <w:t xml:space="preserve"> </w:t>
      </w:r>
      <w:r>
        <w:t>generated</w:t>
      </w:r>
      <w:r>
        <w:rPr>
          <w:spacing w:val="-6"/>
        </w:rPr>
        <w:t xml:space="preserve"> </w:t>
      </w:r>
      <w:r>
        <w:t>by</w:t>
      </w:r>
      <w:r>
        <w:rPr>
          <w:spacing w:val="-10"/>
        </w:rPr>
        <w:t xml:space="preserve"> </w:t>
      </w:r>
      <w:r>
        <w:t>the</w:t>
      </w:r>
      <w:r>
        <w:rPr>
          <w:spacing w:val="-7"/>
        </w:rPr>
        <w:t xml:space="preserve"> </w:t>
      </w:r>
      <w:r>
        <w:t>potentiometer.</w:t>
      </w:r>
      <w:r>
        <w:rPr>
          <w:spacing w:val="-13"/>
        </w:rPr>
        <w:t xml:space="preserve"> </w:t>
      </w:r>
      <w:r>
        <w:t>Any</w:t>
      </w:r>
      <w:r>
        <w:rPr>
          <w:spacing w:val="-9"/>
        </w:rPr>
        <w:t xml:space="preserve"> </w:t>
      </w:r>
      <w:r>
        <w:t>detected variance</w:t>
      </w:r>
      <w:r>
        <w:rPr>
          <w:spacing w:val="63"/>
        </w:rPr>
        <w:t xml:space="preserve"> </w:t>
      </w:r>
      <w:r>
        <w:t>triggers</w:t>
      </w:r>
      <w:r>
        <w:rPr>
          <w:spacing w:val="62"/>
        </w:rPr>
        <w:t xml:space="preserve"> </w:t>
      </w:r>
      <w:r>
        <w:t>a</w:t>
      </w:r>
      <w:r>
        <w:rPr>
          <w:spacing w:val="63"/>
        </w:rPr>
        <w:t xml:space="preserve"> </w:t>
      </w:r>
      <w:r>
        <w:t>corrective</w:t>
      </w:r>
      <w:r>
        <w:rPr>
          <w:spacing w:val="63"/>
        </w:rPr>
        <w:t xml:space="preserve"> </w:t>
      </w:r>
      <w:r>
        <w:t>rotation,</w:t>
      </w:r>
      <w:r>
        <w:rPr>
          <w:spacing w:val="63"/>
        </w:rPr>
        <w:t xml:space="preserve"> </w:t>
      </w:r>
      <w:r>
        <w:t>with</w:t>
      </w:r>
      <w:r>
        <w:rPr>
          <w:spacing w:val="61"/>
        </w:rPr>
        <w:t xml:space="preserve"> </w:t>
      </w:r>
      <w:r>
        <w:rPr>
          <w:spacing w:val="-5"/>
        </w:rPr>
        <w:t>the</w:t>
      </w:r>
    </w:p>
    <w:p w:rsidR="00E24ED1" w:rsidRDefault="0093522F">
      <w:pPr>
        <w:pStyle w:val="BodyText"/>
        <w:spacing w:before="79"/>
        <w:ind w:left="23" w:right="26"/>
        <w:jc w:val="both"/>
      </w:pPr>
      <w:r>
        <w:br w:type="column"/>
      </w:r>
      <w:proofErr w:type="gramStart"/>
      <w:r>
        <w:lastRenderedPageBreak/>
        <w:t>motor</w:t>
      </w:r>
      <w:proofErr w:type="gramEnd"/>
      <w:r>
        <w:t xml:space="preserve"> adjusting its position to minimize the computational error.</w:t>
      </w:r>
    </w:p>
    <w:p w:rsidR="00E24ED1" w:rsidRDefault="0093522F">
      <w:pPr>
        <w:pStyle w:val="BodyText"/>
        <w:spacing w:before="230"/>
        <w:ind w:left="23" w:right="21"/>
        <w:jc w:val="both"/>
      </w:pPr>
      <w:r>
        <w:t>As</w:t>
      </w:r>
      <w:r>
        <w:rPr>
          <w:spacing w:val="-4"/>
        </w:rPr>
        <w:t xml:space="preserve"> </w:t>
      </w:r>
      <w:r>
        <w:t>the</w:t>
      </w:r>
      <w:r>
        <w:rPr>
          <w:spacing w:val="-1"/>
        </w:rPr>
        <w:t xml:space="preserve"> </w:t>
      </w:r>
      <w:r>
        <w:t>motor</w:t>
      </w:r>
      <w:r>
        <w:rPr>
          <w:spacing w:val="-2"/>
        </w:rPr>
        <w:t xml:space="preserve"> </w:t>
      </w:r>
      <w:r>
        <w:t>shaft</w:t>
      </w:r>
      <w:r>
        <w:rPr>
          <w:spacing w:val="-3"/>
        </w:rPr>
        <w:t xml:space="preserve"> </w:t>
      </w:r>
      <w:r>
        <w:t>rotates,</w:t>
      </w:r>
      <w:r>
        <w:rPr>
          <w:spacing w:val="-3"/>
        </w:rPr>
        <w:t xml:space="preserve"> </w:t>
      </w:r>
      <w:r>
        <w:t>it</w:t>
      </w:r>
      <w:r>
        <w:rPr>
          <w:spacing w:val="-3"/>
        </w:rPr>
        <w:t xml:space="preserve"> </w:t>
      </w:r>
      <w:r>
        <w:t>simultaneously</w:t>
      </w:r>
      <w:r>
        <w:rPr>
          <w:spacing w:val="-6"/>
        </w:rPr>
        <w:t xml:space="preserve"> </w:t>
      </w:r>
      <w:r>
        <w:t>adjusts the potentiometer, creating a real-time positioning reference. The system achieves equilibrium when the external command precisely matches the actual mechanical position, at which point the motor halts its movement.</w:t>
      </w:r>
    </w:p>
    <w:p w:rsidR="00E24ED1" w:rsidRDefault="00E24ED1">
      <w:pPr>
        <w:pStyle w:val="BodyText"/>
      </w:pPr>
    </w:p>
    <w:p w:rsidR="00E24ED1" w:rsidRDefault="0093522F">
      <w:pPr>
        <w:pStyle w:val="BodyText"/>
        <w:ind w:left="23" w:right="22"/>
        <w:jc w:val="both"/>
      </w:pPr>
      <w:r>
        <w:t>This intelligent design enables extraordinary positioning accuracy across diverse technological domains,</w:t>
      </w:r>
      <w:r>
        <w:rPr>
          <w:spacing w:val="-2"/>
        </w:rPr>
        <w:t xml:space="preserve"> </w:t>
      </w:r>
      <w:r>
        <w:t>from</w:t>
      </w:r>
      <w:r>
        <w:rPr>
          <w:spacing w:val="-5"/>
        </w:rPr>
        <w:t xml:space="preserve"> </w:t>
      </w:r>
      <w:r>
        <w:t>robotics</w:t>
      </w:r>
      <w:r>
        <w:rPr>
          <w:spacing w:val="-5"/>
        </w:rPr>
        <w:t xml:space="preserve"> </w:t>
      </w:r>
      <w:r>
        <w:t>and automation</w:t>
      </w:r>
      <w:r>
        <w:rPr>
          <w:spacing w:val="-3"/>
        </w:rPr>
        <w:t xml:space="preserve"> </w:t>
      </w:r>
      <w:r>
        <w:t>to</w:t>
      </w:r>
      <w:r>
        <w:rPr>
          <w:spacing w:val="-3"/>
        </w:rPr>
        <w:t xml:space="preserve"> </w:t>
      </w:r>
      <w:r>
        <w:t>precision engineering and interactive mechanical systems.</w:t>
      </w:r>
    </w:p>
    <w:p w:rsidR="00E24ED1" w:rsidRDefault="00E24ED1">
      <w:pPr>
        <w:pStyle w:val="BodyText"/>
        <w:spacing w:before="3"/>
      </w:pPr>
    </w:p>
    <w:p w:rsidR="00E24ED1" w:rsidRDefault="0093522F">
      <w:pPr>
        <w:pStyle w:val="Heading1"/>
        <w:numPr>
          <w:ilvl w:val="0"/>
          <w:numId w:val="2"/>
        </w:numPr>
        <w:tabs>
          <w:tab w:val="left" w:pos="263"/>
        </w:tabs>
        <w:ind w:left="263" w:hanging="240"/>
      </w:pPr>
      <w:r>
        <w:rPr>
          <w:spacing w:val="-2"/>
        </w:rPr>
        <w:t>Result</w:t>
      </w:r>
    </w:p>
    <w:p w:rsidR="00E24ED1" w:rsidRDefault="00E24ED1">
      <w:pPr>
        <w:pStyle w:val="BodyText"/>
        <w:spacing w:before="132"/>
        <w:rPr>
          <w:b/>
          <w:sz w:val="24"/>
        </w:rPr>
      </w:pPr>
    </w:p>
    <w:p w:rsidR="00E24ED1" w:rsidRDefault="0093522F">
      <w:pPr>
        <w:pStyle w:val="BodyText"/>
        <w:ind w:left="23" w:right="20"/>
        <w:jc w:val="both"/>
      </w:pPr>
      <w:r>
        <w:t>An innovative robotic platform demonstrates remarkable navigation capabilities through intelligent sensing and adaptive control technologies. This sophisticated mobile system seamlessly integrates autonomous environmental interaction with</w:t>
      </w:r>
      <w:r>
        <w:rPr>
          <w:spacing w:val="-4"/>
        </w:rPr>
        <w:t xml:space="preserve"> </w:t>
      </w:r>
      <w:r>
        <w:t>user-directed movement,</w:t>
      </w:r>
      <w:r>
        <w:rPr>
          <w:spacing w:val="-2"/>
        </w:rPr>
        <w:t xml:space="preserve"> </w:t>
      </w:r>
      <w:r>
        <w:t>creating</w:t>
      </w:r>
      <w:r>
        <w:rPr>
          <w:spacing w:val="-4"/>
        </w:rPr>
        <w:t xml:space="preserve"> </w:t>
      </w:r>
      <w:r>
        <w:t>a versatile technological solution.</w:t>
      </w:r>
    </w:p>
    <w:p w:rsidR="00E24ED1" w:rsidRDefault="00E24ED1">
      <w:pPr>
        <w:pStyle w:val="BodyText"/>
        <w:spacing w:before="133"/>
      </w:pPr>
    </w:p>
    <w:p w:rsidR="00E24ED1" w:rsidRDefault="0093522F">
      <w:pPr>
        <w:pStyle w:val="BodyText"/>
        <w:ind w:left="23" w:right="21"/>
        <w:jc w:val="both"/>
      </w:pPr>
      <w:r>
        <w:t>The robot's navigation strategy revolves around a dynamic decision-making framework that balances self-preservation and operational objectives. When obstacles emerge within its trajectory, the system executes precision evasion protocols, typically involving calculated 90-degree directional shifts. These strategic maneuvers enable comprehensive obstacle circumnavigation while maintaining consistent forward momentum.</w:t>
      </w:r>
    </w:p>
    <w:p w:rsidR="00E24ED1" w:rsidRDefault="00E24ED1">
      <w:pPr>
        <w:pStyle w:val="BodyText"/>
        <w:spacing w:before="134"/>
      </w:pPr>
    </w:p>
    <w:p w:rsidR="00E24ED1" w:rsidRDefault="0093522F">
      <w:pPr>
        <w:pStyle w:val="BodyText"/>
        <w:ind w:left="23" w:right="23"/>
        <w:jc w:val="both"/>
      </w:pPr>
      <w:r>
        <w:t>In obstacle-free environments, the robot follows its programmed forward trajectory, continuously scanning surrounding spaces through advanced sensor technologies. This perpetual environmental assessment ensures proactive navigation and immediate response to emerging impediments.</w:t>
      </w:r>
    </w:p>
    <w:p w:rsidR="00E24ED1" w:rsidRDefault="00E24ED1">
      <w:pPr>
        <w:pStyle w:val="BodyText"/>
        <w:spacing w:before="135"/>
      </w:pPr>
    </w:p>
    <w:p w:rsidR="00E24ED1" w:rsidRDefault="0093522F">
      <w:pPr>
        <w:pStyle w:val="BodyText"/>
        <w:spacing w:before="1"/>
        <w:ind w:left="23" w:right="24"/>
        <w:jc w:val="both"/>
      </w:pPr>
      <w:r>
        <w:t>The integrated wireless communication module introduces an additional operational dimension, allowing direct human intervention. Through precise command transmission, operators can override autonomous navigation, providing manual directional control. This hybrid approach creates a flexible system that bridges autonomous intelligence with human guidance.</w:t>
      </w:r>
    </w:p>
    <w:p w:rsidR="00E24ED1" w:rsidRDefault="00E24ED1">
      <w:pPr>
        <w:pStyle w:val="BodyText"/>
        <w:spacing w:before="133"/>
      </w:pPr>
    </w:p>
    <w:p w:rsidR="00E24ED1" w:rsidRDefault="0093522F">
      <w:pPr>
        <w:pStyle w:val="BodyText"/>
        <w:ind w:left="23" w:right="19"/>
        <w:jc w:val="both"/>
      </w:pPr>
      <w:r>
        <w:t>By synthesizing complex sensor input, computational algorithms, and mechanical actuation, the robot represents a sophisticated example of adaptive robotic engineering. Its ability to transition between self-directed and human- controlled modes showcases the potential of</w:t>
      </w:r>
      <w:r>
        <w:rPr>
          <w:spacing w:val="40"/>
        </w:rPr>
        <w:t xml:space="preserve"> </w:t>
      </w:r>
      <w:r>
        <w:t>modern robotics technologies.</w:t>
      </w:r>
    </w:p>
    <w:p w:rsidR="00E24ED1" w:rsidRDefault="00E24ED1">
      <w:pPr>
        <w:pStyle w:val="BodyText"/>
        <w:jc w:val="both"/>
        <w:sectPr w:rsidR="00E24ED1">
          <w:pgSz w:w="11910" w:h="16840"/>
          <w:pgMar w:top="860" w:right="1417" w:bottom="280" w:left="1417" w:header="720" w:footer="720" w:gutter="0"/>
          <w:cols w:num="2" w:space="720" w:equalWidth="0">
            <w:col w:w="4183" w:space="685"/>
            <w:col w:w="4208"/>
          </w:cols>
        </w:sectPr>
      </w:pPr>
    </w:p>
    <w:p w:rsidR="00E24ED1" w:rsidRDefault="00E24ED1">
      <w:pPr>
        <w:pStyle w:val="BodyText"/>
        <w:spacing w:before="8"/>
        <w:rPr>
          <w:sz w:val="5"/>
        </w:rPr>
      </w:pPr>
    </w:p>
    <w:p w:rsidR="00E24ED1" w:rsidRDefault="0093522F">
      <w:pPr>
        <w:pStyle w:val="BodyText"/>
        <w:ind w:left="23" w:right="-87"/>
      </w:pPr>
      <w:r>
        <w:rPr>
          <w:noProof/>
          <w:lang w:val="en-IN" w:eastAsia="en-IN"/>
        </w:rPr>
        <w:drawing>
          <wp:inline distT="0" distB="0" distL="0" distR="0">
            <wp:extent cx="2666491" cy="1768602"/>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2666491" cy="1768602"/>
                    </a:xfrm>
                    <a:prstGeom prst="rect">
                      <a:avLst/>
                    </a:prstGeom>
                  </pic:spPr>
                </pic:pic>
              </a:graphicData>
            </a:graphic>
          </wp:inline>
        </w:drawing>
      </w:r>
    </w:p>
    <w:p w:rsidR="00E24ED1" w:rsidRDefault="00E24ED1">
      <w:pPr>
        <w:pStyle w:val="BodyText"/>
        <w:spacing w:before="24"/>
      </w:pPr>
    </w:p>
    <w:p w:rsidR="00E24ED1" w:rsidRDefault="0093522F">
      <w:pPr>
        <w:pStyle w:val="BodyText"/>
        <w:ind w:left="23" w:right="-72"/>
      </w:pPr>
      <w:r>
        <w:rPr>
          <w:noProof/>
          <w:lang w:val="en-IN" w:eastAsia="en-IN"/>
        </w:rPr>
        <w:drawing>
          <wp:inline distT="0" distB="0" distL="0" distR="0">
            <wp:extent cx="2663127" cy="1705737"/>
            <wp:effectExtent l="0" t="0" r="0" b="0"/>
            <wp:docPr id="12" name="Image 12" descr="D:\7th sem\Capstone Project Phase-1\WhatsApp Image 2024-10-21 at 20.05.13_0f801f7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D:\7th sem\Capstone Project Phase-1\WhatsApp Image 2024-10-21 at 20.05.13_0f801f78.jpg"/>
                    <pic:cNvPicPr/>
                  </pic:nvPicPr>
                  <pic:blipFill>
                    <a:blip r:embed="rId17" cstate="print"/>
                    <a:stretch>
                      <a:fillRect/>
                    </a:stretch>
                  </pic:blipFill>
                  <pic:spPr>
                    <a:xfrm>
                      <a:off x="0" y="0"/>
                      <a:ext cx="2663127" cy="1705737"/>
                    </a:xfrm>
                    <a:prstGeom prst="rect">
                      <a:avLst/>
                    </a:prstGeom>
                  </pic:spPr>
                </pic:pic>
              </a:graphicData>
            </a:graphic>
          </wp:inline>
        </w:drawing>
      </w:r>
    </w:p>
    <w:p w:rsidR="00E24ED1" w:rsidRDefault="00E24ED1">
      <w:pPr>
        <w:pStyle w:val="BodyText"/>
        <w:spacing w:before="26"/>
      </w:pPr>
    </w:p>
    <w:p w:rsidR="00E24ED1" w:rsidRDefault="0093522F">
      <w:pPr>
        <w:pStyle w:val="BodyText"/>
        <w:ind w:left="954"/>
      </w:pPr>
      <w:proofErr w:type="gramStart"/>
      <w:r>
        <w:t>Fig.</w:t>
      </w:r>
      <w:r>
        <w:rPr>
          <w:spacing w:val="-4"/>
        </w:rPr>
        <w:t xml:space="preserve"> </w:t>
      </w:r>
      <w:r>
        <w:t>11.</w:t>
      </w:r>
      <w:proofErr w:type="gramEnd"/>
      <w:r>
        <w:rPr>
          <w:spacing w:val="-3"/>
        </w:rPr>
        <w:t xml:space="preserve"> </w:t>
      </w:r>
      <w:r>
        <w:t>Result</w:t>
      </w:r>
      <w:r>
        <w:rPr>
          <w:spacing w:val="-4"/>
        </w:rPr>
        <w:t xml:space="preserve"> </w:t>
      </w:r>
      <w:r>
        <w:t>of</w:t>
      </w:r>
      <w:r>
        <w:rPr>
          <w:spacing w:val="-5"/>
        </w:rPr>
        <w:t xml:space="preserve"> </w:t>
      </w:r>
      <w:r>
        <w:t>the</w:t>
      </w:r>
      <w:r>
        <w:rPr>
          <w:spacing w:val="-3"/>
        </w:rPr>
        <w:t xml:space="preserve"> </w:t>
      </w:r>
      <w:r>
        <w:rPr>
          <w:spacing w:val="-2"/>
        </w:rPr>
        <w:t>project</w:t>
      </w:r>
    </w:p>
    <w:p w:rsidR="00E24ED1" w:rsidRDefault="00E24ED1">
      <w:pPr>
        <w:pStyle w:val="BodyText"/>
        <w:spacing w:before="138"/>
      </w:pPr>
    </w:p>
    <w:p w:rsidR="00E24ED1" w:rsidRDefault="0093522F">
      <w:pPr>
        <w:pStyle w:val="Heading1"/>
        <w:numPr>
          <w:ilvl w:val="0"/>
          <w:numId w:val="2"/>
        </w:numPr>
        <w:tabs>
          <w:tab w:val="left" w:pos="263"/>
        </w:tabs>
        <w:ind w:left="263" w:hanging="240"/>
      </w:pPr>
      <w:r>
        <w:t>Future</w:t>
      </w:r>
      <w:r>
        <w:rPr>
          <w:spacing w:val="-5"/>
        </w:rPr>
        <w:t xml:space="preserve"> </w:t>
      </w:r>
      <w:r>
        <w:rPr>
          <w:spacing w:val="-2"/>
        </w:rPr>
        <w:t>Scope</w:t>
      </w:r>
    </w:p>
    <w:p w:rsidR="00E24ED1" w:rsidRDefault="00E24ED1">
      <w:pPr>
        <w:pStyle w:val="BodyText"/>
        <w:spacing w:before="64"/>
        <w:rPr>
          <w:b/>
          <w:sz w:val="24"/>
        </w:rPr>
      </w:pPr>
    </w:p>
    <w:p w:rsidR="00E24ED1" w:rsidRDefault="0093522F">
      <w:pPr>
        <w:pStyle w:val="BodyText"/>
        <w:spacing w:before="1"/>
        <w:ind w:left="23" w:right="1"/>
        <w:jc w:val="both"/>
      </w:pPr>
      <w:r w:rsidRPr="0093522F">
        <w:t>In the future, the inclusion of a camera will be enhanced, which could be utilized as a firefighter robot in emergency situat</w:t>
      </w:r>
      <w:r>
        <w:t>ions and for obstacle detection for Mining Vehicles and Driverless vehicles running along beams. In-home appliances can be as Autonomous cleaning robot.</w:t>
      </w:r>
    </w:p>
    <w:p w:rsidR="00E24ED1" w:rsidRDefault="00E24ED1">
      <w:pPr>
        <w:pStyle w:val="BodyText"/>
        <w:spacing w:before="3"/>
      </w:pPr>
    </w:p>
    <w:p w:rsidR="00E24ED1" w:rsidRDefault="0093522F">
      <w:pPr>
        <w:pStyle w:val="Heading1"/>
        <w:numPr>
          <w:ilvl w:val="0"/>
          <w:numId w:val="2"/>
        </w:numPr>
        <w:tabs>
          <w:tab w:val="left" w:pos="263"/>
        </w:tabs>
        <w:spacing w:before="1"/>
        <w:ind w:left="263" w:hanging="240"/>
      </w:pPr>
      <w:r>
        <w:rPr>
          <w:spacing w:val="-2"/>
        </w:rPr>
        <w:t>Conclusions</w:t>
      </w:r>
    </w:p>
    <w:p w:rsidR="00E24ED1" w:rsidRDefault="0093522F">
      <w:pPr>
        <w:pStyle w:val="BodyText"/>
        <w:spacing w:before="272"/>
        <w:ind w:left="23" w:right="1"/>
        <w:jc w:val="both"/>
      </w:pPr>
      <w:r>
        <w:t>About all route robots request a few kinds of</w:t>
      </w:r>
      <w:r>
        <w:rPr>
          <w:spacing w:val="40"/>
        </w:rPr>
        <w:t xml:space="preserve"> </w:t>
      </w:r>
      <w:r>
        <w:t xml:space="preserve">cripple revelation, consequently cripple evasion procedure is of the most extreme importance. </w:t>
      </w:r>
      <w:proofErr w:type="gramStart"/>
      <w:r>
        <w:t>cripple</w:t>
      </w:r>
      <w:proofErr w:type="gramEnd"/>
      <w:r>
        <w:t xml:space="preserve"> Evasion Robot has an endless field of operations. They can </w:t>
      </w:r>
      <w:proofErr w:type="spellStart"/>
      <w:r>
        <w:t>beutilized</w:t>
      </w:r>
      <w:proofErr w:type="spellEnd"/>
      <w:r>
        <w:t xml:space="preserve"> as benefit robots, for the reason</w:t>
      </w:r>
      <w:r>
        <w:rPr>
          <w:spacing w:val="-2"/>
        </w:rPr>
        <w:t xml:space="preserve"> </w:t>
      </w:r>
      <w:r>
        <w:t>of ménage work</w:t>
      </w:r>
      <w:r>
        <w:rPr>
          <w:spacing w:val="-2"/>
        </w:rPr>
        <w:t xml:space="preserve"> </w:t>
      </w:r>
      <w:r>
        <w:t>and so various</w:t>
      </w:r>
      <w:r>
        <w:rPr>
          <w:spacing w:val="-1"/>
        </w:rPr>
        <w:t xml:space="preserve"> </w:t>
      </w:r>
      <w:r>
        <w:t>other inward operations. Contrarily, they've awesome noteworthiness in logical disquisition and exigency deliverance, there may</w:t>
      </w:r>
      <w:r>
        <w:rPr>
          <w:spacing w:val="-2"/>
        </w:rPr>
        <w:t xml:space="preserve"> </w:t>
      </w:r>
      <w:r>
        <w:t>be places that are unsafe for people or in fact insolvable for people to reach specifically, too we ought to utilize robots to offer assistance us. In those overwhelming environment, the robots require to accumulate data</w:t>
      </w:r>
      <w:r>
        <w:rPr>
          <w:spacing w:val="40"/>
        </w:rPr>
        <w:t xml:space="preserve"> </w:t>
      </w:r>
      <w:r>
        <w:t>approximately their environment to maintain a strategic distance from impediments.</w:t>
      </w:r>
    </w:p>
    <w:p w:rsidR="00E24ED1" w:rsidRDefault="0093522F">
      <w:pPr>
        <w:pStyle w:val="BodyText"/>
        <w:ind w:left="23"/>
        <w:jc w:val="both"/>
      </w:pPr>
      <w:r>
        <w:t>The integration of a voice reorganization</w:t>
      </w:r>
      <w:r>
        <w:rPr>
          <w:spacing w:val="40"/>
        </w:rPr>
        <w:t xml:space="preserve"> </w:t>
      </w:r>
      <w:r>
        <w:t>framework into a mechanical technology vehicle makes a difference impeded individuals. The discourse control framework, in spite of the fact</w:t>
      </w:r>
      <w:r>
        <w:rPr>
          <w:spacing w:val="40"/>
        </w:rPr>
        <w:t xml:space="preserve"> </w:t>
      </w:r>
      <w:r>
        <w:t>that moderately straightforward, appears the capability to apply discourse reorganization ways</w:t>
      </w:r>
      <w:r>
        <w:rPr>
          <w:spacing w:val="40"/>
        </w:rPr>
        <w:t xml:space="preserve"> </w:t>
      </w:r>
      <w:r>
        <w:t>to control the operation.</w:t>
      </w:r>
    </w:p>
    <w:p w:rsidR="00E24ED1" w:rsidRDefault="0093522F">
      <w:pPr>
        <w:pStyle w:val="Heading1"/>
        <w:numPr>
          <w:ilvl w:val="0"/>
          <w:numId w:val="2"/>
        </w:numPr>
        <w:tabs>
          <w:tab w:val="left" w:pos="262"/>
        </w:tabs>
        <w:spacing w:before="63"/>
        <w:ind w:left="262" w:hanging="240"/>
        <w:jc w:val="both"/>
      </w:pPr>
      <w:r>
        <w:rPr>
          <w:b w:val="0"/>
        </w:rPr>
        <w:br w:type="column"/>
      </w:r>
      <w:r>
        <w:rPr>
          <w:spacing w:val="-2"/>
        </w:rPr>
        <w:lastRenderedPageBreak/>
        <w:t>Reference</w:t>
      </w:r>
    </w:p>
    <w:p w:rsidR="00E24ED1" w:rsidRDefault="0093522F">
      <w:pPr>
        <w:pStyle w:val="ListParagraph"/>
        <w:numPr>
          <w:ilvl w:val="0"/>
          <w:numId w:val="1"/>
        </w:numPr>
        <w:tabs>
          <w:tab w:val="left" w:pos="324"/>
        </w:tabs>
        <w:spacing w:before="225"/>
        <w:ind w:left="22" w:right="22" w:firstLine="0"/>
        <w:jc w:val="both"/>
        <w:rPr>
          <w:sz w:val="20"/>
        </w:rPr>
      </w:pPr>
      <w:r>
        <w:rPr>
          <w:sz w:val="20"/>
        </w:rPr>
        <w:t xml:space="preserve">S. </w:t>
      </w:r>
      <w:proofErr w:type="spellStart"/>
      <w:r>
        <w:rPr>
          <w:sz w:val="20"/>
        </w:rPr>
        <w:t>Soumare</w:t>
      </w:r>
      <w:proofErr w:type="spellEnd"/>
      <w:r>
        <w:rPr>
          <w:sz w:val="20"/>
        </w:rPr>
        <w:t xml:space="preserve">, A. </w:t>
      </w:r>
      <w:proofErr w:type="spellStart"/>
      <w:r>
        <w:rPr>
          <w:sz w:val="20"/>
        </w:rPr>
        <w:t>Ohya</w:t>
      </w:r>
      <w:proofErr w:type="spellEnd"/>
      <w:r>
        <w:rPr>
          <w:sz w:val="20"/>
        </w:rPr>
        <w:t xml:space="preserve">, and S. </w:t>
      </w:r>
      <w:proofErr w:type="spellStart"/>
      <w:r>
        <w:rPr>
          <w:sz w:val="20"/>
        </w:rPr>
        <w:t>Yuta</w:t>
      </w:r>
      <w:proofErr w:type="spellEnd"/>
      <w:r>
        <w:rPr>
          <w:sz w:val="20"/>
        </w:rPr>
        <w:t>, “Real-time obstacle avoidance by an autonomous mobile robot using an active vision sensor and a vertically emitted laser slit,” In Intelligent Autonomous Systems, vol. 7, pp. 301-308, 2002.</w:t>
      </w:r>
    </w:p>
    <w:p w:rsidR="00E24ED1" w:rsidRDefault="00E24ED1">
      <w:pPr>
        <w:pStyle w:val="BodyText"/>
      </w:pPr>
    </w:p>
    <w:p w:rsidR="00E24ED1" w:rsidRDefault="0093522F">
      <w:pPr>
        <w:pStyle w:val="ListParagraph"/>
        <w:numPr>
          <w:ilvl w:val="0"/>
          <w:numId w:val="1"/>
        </w:numPr>
        <w:tabs>
          <w:tab w:val="left" w:pos="454"/>
        </w:tabs>
        <w:ind w:left="22" w:right="22" w:firstLine="0"/>
        <w:jc w:val="both"/>
        <w:rPr>
          <w:sz w:val="20"/>
        </w:rPr>
      </w:pPr>
      <w:r>
        <w:rPr>
          <w:sz w:val="20"/>
        </w:rPr>
        <w:t xml:space="preserve">M. Lauer, M. </w:t>
      </w:r>
      <w:proofErr w:type="spellStart"/>
      <w:r>
        <w:rPr>
          <w:sz w:val="20"/>
        </w:rPr>
        <w:t>Schönbein</w:t>
      </w:r>
      <w:proofErr w:type="spellEnd"/>
      <w:r>
        <w:rPr>
          <w:sz w:val="20"/>
        </w:rPr>
        <w:t>, S. Lange, and S. Welker, “3D-objecttracking with a mixed omnidirectional stereo camera system,” Mechatronics, vol. 21, pp. 390–398, 2011.</w:t>
      </w:r>
    </w:p>
    <w:p w:rsidR="00E24ED1" w:rsidRDefault="00E24ED1">
      <w:pPr>
        <w:pStyle w:val="BodyText"/>
        <w:spacing w:before="2"/>
      </w:pPr>
    </w:p>
    <w:p w:rsidR="00E24ED1" w:rsidRDefault="0093522F">
      <w:pPr>
        <w:pStyle w:val="ListParagraph"/>
        <w:numPr>
          <w:ilvl w:val="0"/>
          <w:numId w:val="1"/>
        </w:numPr>
        <w:tabs>
          <w:tab w:val="left" w:pos="360"/>
        </w:tabs>
        <w:ind w:left="22" w:right="17" w:firstLine="0"/>
        <w:jc w:val="both"/>
        <w:rPr>
          <w:sz w:val="20"/>
        </w:rPr>
      </w:pPr>
      <w:r>
        <w:rPr>
          <w:sz w:val="20"/>
        </w:rPr>
        <w:t>M.</w:t>
      </w:r>
      <w:r>
        <w:rPr>
          <w:spacing w:val="-3"/>
          <w:sz w:val="20"/>
        </w:rPr>
        <w:t xml:space="preserve"> </w:t>
      </w:r>
      <w:proofErr w:type="spellStart"/>
      <w:r>
        <w:rPr>
          <w:sz w:val="20"/>
        </w:rPr>
        <w:t>Çavaş</w:t>
      </w:r>
      <w:proofErr w:type="spellEnd"/>
      <w:r>
        <w:rPr>
          <w:sz w:val="20"/>
        </w:rPr>
        <w:t>,</w:t>
      </w:r>
      <w:r>
        <w:rPr>
          <w:spacing w:val="-3"/>
          <w:sz w:val="20"/>
        </w:rPr>
        <w:t xml:space="preserve"> </w:t>
      </w:r>
      <w:r>
        <w:rPr>
          <w:sz w:val="20"/>
        </w:rPr>
        <w:t>and</w:t>
      </w:r>
      <w:r>
        <w:rPr>
          <w:spacing w:val="-2"/>
          <w:sz w:val="20"/>
        </w:rPr>
        <w:t xml:space="preserve"> </w:t>
      </w:r>
      <w:r>
        <w:rPr>
          <w:sz w:val="20"/>
        </w:rPr>
        <w:t>M.</w:t>
      </w:r>
      <w:r>
        <w:rPr>
          <w:spacing w:val="-2"/>
          <w:sz w:val="20"/>
        </w:rPr>
        <w:t xml:space="preserve"> </w:t>
      </w:r>
      <w:r>
        <w:rPr>
          <w:sz w:val="20"/>
        </w:rPr>
        <w:t>B.</w:t>
      </w:r>
      <w:r>
        <w:rPr>
          <w:spacing w:val="-3"/>
          <w:sz w:val="20"/>
        </w:rPr>
        <w:t xml:space="preserve"> </w:t>
      </w:r>
      <w:r>
        <w:rPr>
          <w:sz w:val="20"/>
        </w:rPr>
        <w:t>Ahmad,</w:t>
      </w:r>
      <w:r>
        <w:rPr>
          <w:spacing w:val="-3"/>
          <w:sz w:val="20"/>
        </w:rPr>
        <w:t xml:space="preserve"> </w:t>
      </w:r>
      <w:r>
        <w:rPr>
          <w:sz w:val="20"/>
        </w:rPr>
        <w:t>“A</w:t>
      </w:r>
      <w:r>
        <w:rPr>
          <w:spacing w:val="-4"/>
          <w:sz w:val="20"/>
        </w:rPr>
        <w:t xml:space="preserve"> </w:t>
      </w:r>
      <w:r>
        <w:rPr>
          <w:sz w:val="20"/>
        </w:rPr>
        <w:t>REVIEW</w:t>
      </w:r>
      <w:r>
        <w:rPr>
          <w:spacing w:val="-1"/>
          <w:sz w:val="20"/>
        </w:rPr>
        <w:t xml:space="preserve"> </w:t>
      </w:r>
      <w:r>
        <w:rPr>
          <w:sz w:val="20"/>
        </w:rPr>
        <w:t>ON SPIDER ROBOTIC SYSTEM”, International Journal of New Computer Architectures and their Applications</w:t>
      </w:r>
      <w:r>
        <w:rPr>
          <w:spacing w:val="-4"/>
          <w:sz w:val="20"/>
        </w:rPr>
        <w:t xml:space="preserve"> </w:t>
      </w:r>
      <w:r>
        <w:rPr>
          <w:sz w:val="20"/>
        </w:rPr>
        <w:t>(IJNCAA)</w:t>
      </w:r>
      <w:r>
        <w:rPr>
          <w:spacing w:val="-1"/>
          <w:sz w:val="20"/>
        </w:rPr>
        <w:t xml:space="preserve"> </w:t>
      </w:r>
      <w:r>
        <w:rPr>
          <w:sz w:val="20"/>
        </w:rPr>
        <w:t>vol.</w:t>
      </w:r>
      <w:r>
        <w:rPr>
          <w:spacing w:val="-4"/>
          <w:sz w:val="20"/>
        </w:rPr>
        <w:t xml:space="preserve"> </w:t>
      </w:r>
      <w:r>
        <w:rPr>
          <w:sz w:val="20"/>
        </w:rPr>
        <w:t>9,</w:t>
      </w:r>
      <w:r>
        <w:rPr>
          <w:spacing w:val="-4"/>
          <w:sz w:val="20"/>
        </w:rPr>
        <w:t xml:space="preserve"> </w:t>
      </w:r>
      <w:r>
        <w:rPr>
          <w:sz w:val="20"/>
        </w:rPr>
        <w:t>no.</w:t>
      </w:r>
      <w:r>
        <w:rPr>
          <w:spacing w:val="-4"/>
          <w:sz w:val="20"/>
        </w:rPr>
        <w:t xml:space="preserve"> </w:t>
      </w:r>
      <w:r>
        <w:rPr>
          <w:sz w:val="20"/>
        </w:rPr>
        <w:t>1</w:t>
      </w:r>
      <w:r>
        <w:rPr>
          <w:spacing w:val="-3"/>
          <w:sz w:val="20"/>
        </w:rPr>
        <w:t xml:space="preserve"> </w:t>
      </w:r>
      <w:r>
        <w:rPr>
          <w:sz w:val="20"/>
        </w:rPr>
        <w:t>pp.</w:t>
      </w:r>
      <w:r>
        <w:rPr>
          <w:spacing w:val="-4"/>
          <w:sz w:val="20"/>
        </w:rPr>
        <w:t xml:space="preserve"> </w:t>
      </w:r>
      <w:r>
        <w:rPr>
          <w:sz w:val="20"/>
        </w:rPr>
        <w:t>19-24,</w:t>
      </w:r>
      <w:r>
        <w:rPr>
          <w:spacing w:val="-4"/>
          <w:sz w:val="20"/>
        </w:rPr>
        <w:t xml:space="preserve"> </w:t>
      </w:r>
      <w:r>
        <w:rPr>
          <w:sz w:val="20"/>
        </w:rPr>
        <w:t>The Society of Digital Information and Wireless Communications, 2019.</w:t>
      </w:r>
    </w:p>
    <w:p w:rsidR="00E24ED1" w:rsidRDefault="0093522F">
      <w:pPr>
        <w:pStyle w:val="ListParagraph"/>
        <w:numPr>
          <w:ilvl w:val="0"/>
          <w:numId w:val="1"/>
        </w:numPr>
        <w:tabs>
          <w:tab w:val="left" w:pos="471"/>
        </w:tabs>
        <w:spacing w:before="229"/>
        <w:ind w:left="22" w:right="21" w:firstLine="0"/>
        <w:jc w:val="both"/>
        <w:rPr>
          <w:sz w:val="20"/>
        </w:rPr>
      </w:pPr>
      <w:r>
        <w:rPr>
          <w:sz w:val="20"/>
        </w:rPr>
        <w:t>M. B. Ahmad, and A. S. Muhammad,” A general review on advancement in the robotic system”,</w:t>
      </w:r>
      <w:r>
        <w:rPr>
          <w:spacing w:val="40"/>
          <w:sz w:val="20"/>
        </w:rPr>
        <w:t xml:space="preserve"> </w:t>
      </w:r>
      <w:r>
        <w:rPr>
          <w:sz w:val="20"/>
        </w:rPr>
        <w:t>Artificial</w:t>
      </w:r>
      <w:r>
        <w:rPr>
          <w:spacing w:val="40"/>
          <w:sz w:val="20"/>
        </w:rPr>
        <w:t xml:space="preserve"> </w:t>
      </w:r>
      <w:r>
        <w:rPr>
          <w:sz w:val="20"/>
        </w:rPr>
        <w:t>&amp;</w:t>
      </w:r>
      <w:r>
        <w:rPr>
          <w:spacing w:val="38"/>
          <w:sz w:val="20"/>
        </w:rPr>
        <w:t xml:space="preserve"> </w:t>
      </w:r>
      <w:r>
        <w:rPr>
          <w:sz w:val="20"/>
        </w:rPr>
        <w:t>Computational</w:t>
      </w:r>
      <w:r>
        <w:rPr>
          <w:spacing w:val="38"/>
          <w:sz w:val="20"/>
        </w:rPr>
        <w:t xml:space="preserve"> </w:t>
      </w:r>
      <w:r>
        <w:rPr>
          <w:sz w:val="20"/>
        </w:rPr>
        <w:t>Intelligence,</w:t>
      </w:r>
    </w:p>
    <w:p w:rsidR="00E24ED1" w:rsidRDefault="0093522F">
      <w:pPr>
        <w:pStyle w:val="BodyText"/>
        <w:spacing w:before="1"/>
        <w:ind w:left="22"/>
        <w:jc w:val="both"/>
      </w:pPr>
      <w:r>
        <w:t>pp.</w:t>
      </w:r>
      <w:r>
        <w:rPr>
          <w:spacing w:val="-3"/>
        </w:rPr>
        <w:t xml:space="preserve"> </w:t>
      </w:r>
      <w:r>
        <w:t>1-7,</w:t>
      </w:r>
      <w:r>
        <w:rPr>
          <w:spacing w:val="-2"/>
        </w:rPr>
        <w:t xml:space="preserve"> </w:t>
      </w:r>
      <w:r>
        <w:t>Mar</w:t>
      </w:r>
      <w:r>
        <w:rPr>
          <w:spacing w:val="-3"/>
        </w:rPr>
        <w:t xml:space="preserve"> </w:t>
      </w:r>
      <w:r>
        <w:rPr>
          <w:spacing w:val="-4"/>
        </w:rPr>
        <w:t>2020.</w:t>
      </w:r>
    </w:p>
    <w:p w:rsidR="00E24ED1" w:rsidRDefault="0093522F">
      <w:pPr>
        <w:pStyle w:val="ListParagraph"/>
        <w:numPr>
          <w:ilvl w:val="0"/>
          <w:numId w:val="1"/>
        </w:numPr>
        <w:tabs>
          <w:tab w:val="left" w:pos="365"/>
        </w:tabs>
        <w:spacing w:before="228"/>
        <w:ind w:left="22" w:right="19" w:firstLine="0"/>
        <w:jc w:val="both"/>
        <w:rPr>
          <w:sz w:val="20"/>
        </w:rPr>
      </w:pPr>
      <w:r>
        <w:rPr>
          <w:sz w:val="20"/>
        </w:rPr>
        <w:t>M.</w:t>
      </w:r>
      <w:r>
        <w:rPr>
          <w:spacing w:val="-2"/>
          <w:sz w:val="20"/>
        </w:rPr>
        <w:t xml:space="preserve"> </w:t>
      </w:r>
      <w:proofErr w:type="spellStart"/>
      <w:r>
        <w:rPr>
          <w:sz w:val="20"/>
        </w:rPr>
        <w:t>Tahmasebi</w:t>
      </w:r>
      <w:proofErr w:type="spellEnd"/>
      <w:r>
        <w:rPr>
          <w:sz w:val="20"/>
        </w:rPr>
        <w:t xml:space="preserve">, M. </w:t>
      </w:r>
      <w:proofErr w:type="spellStart"/>
      <w:r>
        <w:rPr>
          <w:sz w:val="20"/>
        </w:rPr>
        <w:t>Gohari</w:t>
      </w:r>
      <w:proofErr w:type="spellEnd"/>
      <w:r>
        <w:rPr>
          <w:sz w:val="20"/>
        </w:rPr>
        <w:t xml:space="preserve">, and A. </w:t>
      </w:r>
      <w:proofErr w:type="spellStart"/>
      <w:r>
        <w:rPr>
          <w:sz w:val="20"/>
        </w:rPr>
        <w:t>Emami</w:t>
      </w:r>
      <w:proofErr w:type="spellEnd"/>
      <w:r>
        <w:rPr>
          <w:sz w:val="20"/>
        </w:rPr>
        <w:t>, “An Autonomous</w:t>
      </w:r>
      <w:r>
        <w:rPr>
          <w:spacing w:val="-2"/>
          <w:sz w:val="20"/>
        </w:rPr>
        <w:t xml:space="preserve"> </w:t>
      </w:r>
      <w:r>
        <w:rPr>
          <w:sz w:val="20"/>
        </w:rPr>
        <w:t>Pesticide</w:t>
      </w:r>
      <w:r>
        <w:rPr>
          <w:spacing w:val="-1"/>
          <w:sz w:val="20"/>
        </w:rPr>
        <w:t xml:space="preserve"> </w:t>
      </w:r>
      <w:r>
        <w:rPr>
          <w:sz w:val="20"/>
        </w:rPr>
        <w:t>Sprayer</w:t>
      </w:r>
      <w:r>
        <w:rPr>
          <w:spacing w:val="-1"/>
          <w:sz w:val="20"/>
        </w:rPr>
        <w:t xml:space="preserve"> </w:t>
      </w:r>
      <w:r>
        <w:rPr>
          <w:sz w:val="20"/>
        </w:rPr>
        <w:t>Robot</w:t>
      </w:r>
      <w:r>
        <w:rPr>
          <w:spacing w:val="-2"/>
          <w:sz w:val="20"/>
        </w:rPr>
        <w:t xml:space="preserve"> </w:t>
      </w:r>
      <w:r>
        <w:rPr>
          <w:sz w:val="20"/>
        </w:rPr>
        <w:t>with</w:t>
      </w:r>
      <w:r>
        <w:rPr>
          <w:spacing w:val="-3"/>
          <w:sz w:val="20"/>
        </w:rPr>
        <w:t xml:space="preserve"> </w:t>
      </w:r>
      <w:r>
        <w:rPr>
          <w:sz w:val="20"/>
        </w:rPr>
        <w:t>a</w:t>
      </w:r>
      <w:r>
        <w:rPr>
          <w:spacing w:val="-1"/>
          <w:sz w:val="20"/>
        </w:rPr>
        <w:t xml:space="preserve"> </w:t>
      </w:r>
      <w:r>
        <w:rPr>
          <w:sz w:val="20"/>
        </w:rPr>
        <w:t xml:space="preserve">Color- based Vision System,” International Journal of Robotics and Control Systems, vol. 2, no. 1, pp. 115–123, Feb. 2022, </w:t>
      </w:r>
      <w:proofErr w:type="spellStart"/>
      <w:r>
        <w:rPr>
          <w:sz w:val="20"/>
        </w:rPr>
        <w:t>doi</w:t>
      </w:r>
      <w:proofErr w:type="spellEnd"/>
      <w:r>
        <w:rPr>
          <w:sz w:val="20"/>
        </w:rPr>
        <w:t>: 10.31763/ijrcs.v2i1.480</w:t>
      </w:r>
    </w:p>
    <w:p w:rsidR="00E24ED1" w:rsidRDefault="00E24ED1">
      <w:pPr>
        <w:pStyle w:val="BodyText"/>
        <w:spacing w:before="1"/>
      </w:pPr>
    </w:p>
    <w:p w:rsidR="00E24ED1" w:rsidRDefault="0093522F">
      <w:pPr>
        <w:pStyle w:val="ListParagraph"/>
        <w:numPr>
          <w:ilvl w:val="0"/>
          <w:numId w:val="1"/>
        </w:numPr>
        <w:tabs>
          <w:tab w:val="left" w:pos="356"/>
        </w:tabs>
        <w:ind w:left="356" w:hanging="334"/>
        <w:jc w:val="both"/>
        <w:rPr>
          <w:sz w:val="20"/>
        </w:rPr>
      </w:pPr>
      <w:r>
        <w:rPr>
          <w:sz w:val="20"/>
        </w:rPr>
        <w:t>F.</w:t>
      </w:r>
      <w:r>
        <w:rPr>
          <w:spacing w:val="-6"/>
          <w:sz w:val="20"/>
        </w:rPr>
        <w:t xml:space="preserve"> </w:t>
      </w:r>
      <w:proofErr w:type="spellStart"/>
      <w:r>
        <w:rPr>
          <w:sz w:val="20"/>
        </w:rPr>
        <w:t>Umam</w:t>
      </w:r>
      <w:proofErr w:type="spellEnd"/>
      <w:r>
        <w:rPr>
          <w:sz w:val="20"/>
        </w:rPr>
        <w:t>,</w:t>
      </w:r>
      <w:r>
        <w:rPr>
          <w:spacing w:val="-5"/>
          <w:sz w:val="20"/>
        </w:rPr>
        <w:t xml:space="preserve"> </w:t>
      </w:r>
      <w:r>
        <w:rPr>
          <w:sz w:val="20"/>
        </w:rPr>
        <w:t>M.</w:t>
      </w:r>
      <w:r>
        <w:rPr>
          <w:spacing w:val="-4"/>
          <w:sz w:val="20"/>
        </w:rPr>
        <w:t xml:space="preserve"> </w:t>
      </w:r>
      <w:proofErr w:type="spellStart"/>
      <w:r>
        <w:rPr>
          <w:sz w:val="20"/>
        </w:rPr>
        <w:t>Fuad</w:t>
      </w:r>
      <w:proofErr w:type="spellEnd"/>
      <w:r>
        <w:rPr>
          <w:sz w:val="20"/>
        </w:rPr>
        <w:t>,</w:t>
      </w:r>
      <w:r>
        <w:rPr>
          <w:spacing w:val="-5"/>
          <w:sz w:val="20"/>
        </w:rPr>
        <w:t xml:space="preserve"> </w:t>
      </w:r>
      <w:r>
        <w:rPr>
          <w:sz w:val="20"/>
        </w:rPr>
        <w:t>I.</w:t>
      </w:r>
      <w:r>
        <w:rPr>
          <w:spacing w:val="-5"/>
          <w:sz w:val="20"/>
        </w:rPr>
        <w:t xml:space="preserve"> </w:t>
      </w:r>
      <w:proofErr w:type="spellStart"/>
      <w:r>
        <w:rPr>
          <w:sz w:val="20"/>
        </w:rPr>
        <w:t>Suwarno</w:t>
      </w:r>
      <w:proofErr w:type="spellEnd"/>
      <w:r>
        <w:rPr>
          <w:sz w:val="20"/>
        </w:rPr>
        <w:t>,</w:t>
      </w:r>
      <w:r>
        <w:rPr>
          <w:spacing w:val="-5"/>
          <w:sz w:val="20"/>
        </w:rPr>
        <w:t xml:space="preserve"> </w:t>
      </w:r>
      <w:r>
        <w:rPr>
          <w:sz w:val="20"/>
        </w:rPr>
        <w:t>A.</w:t>
      </w:r>
      <w:r>
        <w:rPr>
          <w:spacing w:val="-5"/>
          <w:sz w:val="20"/>
        </w:rPr>
        <w:t xml:space="preserve"> </w:t>
      </w:r>
      <w:proofErr w:type="spellStart"/>
      <w:r>
        <w:rPr>
          <w:sz w:val="20"/>
        </w:rPr>
        <w:t>Ma'arif</w:t>
      </w:r>
      <w:proofErr w:type="spellEnd"/>
      <w:r>
        <w:rPr>
          <w:sz w:val="20"/>
        </w:rPr>
        <w:t>,</w:t>
      </w:r>
      <w:r>
        <w:rPr>
          <w:spacing w:val="-5"/>
          <w:sz w:val="20"/>
        </w:rPr>
        <w:t xml:space="preserve"> and</w:t>
      </w:r>
    </w:p>
    <w:p w:rsidR="00E24ED1" w:rsidRDefault="0093522F">
      <w:pPr>
        <w:pStyle w:val="BodyText"/>
        <w:ind w:left="22" w:right="19"/>
        <w:jc w:val="both"/>
      </w:pPr>
      <w:r>
        <w:t xml:space="preserve">W. </w:t>
      </w:r>
      <w:proofErr w:type="spellStart"/>
      <w:r>
        <w:t>Caesarendra</w:t>
      </w:r>
      <w:proofErr w:type="spellEnd"/>
      <w:r>
        <w:t>,” Obstacle Avoidance Based on Stereo Vision Navigation System for Omni- directional</w:t>
      </w:r>
      <w:r>
        <w:rPr>
          <w:spacing w:val="-4"/>
        </w:rPr>
        <w:t xml:space="preserve"> </w:t>
      </w:r>
      <w:r>
        <w:t>Robot”,</w:t>
      </w:r>
      <w:r>
        <w:rPr>
          <w:spacing w:val="-6"/>
        </w:rPr>
        <w:t xml:space="preserve"> </w:t>
      </w:r>
      <w:r>
        <w:t>Journal</w:t>
      </w:r>
      <w:r>
        <w:rPr>
          <w:spacing w:val="-4"/>
        </w:rPr>
        <w:t xml:space="preserve"> </w:t>
      </w:r>
      <w:r>
        <w:t>of</w:t>
      </w:r>
      <w:r>
        <w:rPr>
          <w:spacing w:val="-5"/>
        </w:rPr>
        <w:t xml:space="preserve"> </w:t>
      </w:r>
      <w:r>
        <w:t>Robotics</w:t>
      </w:r>
      <w:r>
        <w:rPr>
          <w:spacing w:val="-5"/>
        </w:rPr>
        <w:t xml:space="preserve"> </w:t>
      </w:r>
      <w:r>
        <w:t>and</w:t>
      </w:r>
      <w:r>
        <w:rPr>
          <w:spacing w:val="-3"/>
        </w:rPr>
        <w:t xml:space="preserve"> </w:t>
      </w:r>
      <w:r>
        <w:t>Control (JRC) Volume</w:t>
      </w:r>
      <w:r>
        <w:rPr>
          <w:spacing w:val="1"/>
        </w:rPr>
        <w:t xml:space="preserve"> </w:t>
      </w:r>
      <w:r>
        <w:t>4,</w:t>
      </w:r>
      <w:r>
        <w:rPr>
          <w:spacing w:val="1"/>
        </w:rPr>
        <w:t xml:space="preserve"> </w:t>
      </w:r>
      <w:r>
        <w:t>Issue</w:t>
      </w:r>
      <w:r>
        <w:rPr>
          <w:spacing w:val="3"/>
        </w:rPr>
        <w:t xml:space="preserve"> </w:t>
      </w:r>
      <w:r>
        <w:t>2,</w:t>
      </w:r>
      <w:r>
        <w:rPr>
          <w:spacing w:val="1"/>
        </w:rPr>
        <w:t xml:space="preserve"> </w:t>
      </w:r>
      <w:r>
        <w:t>March 2023</w:t>
      </w:r>
      <w:r>
        <w:rPr>
          <w:spacing w:val="1"/>
        </w:rPr>
        <w:t xml:space="preserve"> </w:t>
      </w:r>
      <w:r>
        <w:t xml:space="preserve">ISSN: </w:t>
      </w:r>
      <w:r>
        <w:rPr>
          <w:spacing w:val="-2"/>
        </w:rPr>
        <w:t>2715-</w:t>
      </w:r>
    </w:p>
    <w:p w:rsidR="00E24ED1" w:rsidRDefault="0093522F">
      <w:pPr>
        <w:pStyle w:val="BodyText"/>
        <w:spacing w:before="2"/>
        <w:ind w:left="22"/>
        <w:jc w:val="both"/>
      </w:pPr>
      <w:r>
        <w:t>5072,</w:t>
      </w:r>
      <w:r>
        <w:rPr>
          <w:spacing w:val="-4"/>
        </w:rPr>
        <w:t xml:space="preserve"> </w:t>
      </w:r>
      <w:r>
        <w:t>DOI:</w:t>
      </w:r>
      <w:r>
        <w:rPr>
          <w:spacing w:val="-3"/>
        </w:rPr>
        <w:t xml:space="preserve"> </w:t>
      </w:r>
      <w:r>
        <w:rPr>
          <w:spacing w:val="-2"/>
        </w:rPr>
        <w:t>10.18196/jrc.v4i2.17977</w:t>
      </w:r>
    </w:p>
    <w:p w:rsidR="00E24ED1" w:rsidRDefault="0093522F">
      <w:pPr>
        <w:pStyle w:val="ListParagraph"/>
        <w:numPr>
          <w:ilvl w:val="0"/>
          <w:numId w:val="1"/>
        </w:numPr>
        <w:tabs>
          <w:tab w:val="left" w:pos="428"/>
        </w:tabs>
        <w:spacing w:before="228"/>
        <w:ind w:left="22" w:right="21" w:firstLine="0"/>
        <w:jc w:val="both"/>
        <w:rPr>
          <w:sz w:val="20"/>
        </w:rPr>
      </w:pPr>
      <w:r>
        <w:rPr>
          <w:sz w:val="20"/>
        </w:rPr>
        <w:t xml:space="preserve">M. A. </w:t>
      </w:r>
      <w:proofErr w:type="spellStart"/>
      <w:r>
        <w:rPr>
          <w:sz w:val="20"/>
        </w:rPr>
        <w:t>Baballe</w:t>
      </w:r>
      <w:proofErr w:type="spellEnd"/>
      <w:r>
        <w:rPr>
          <w:sz w:val="20"/>
        </w:rPr>
        <w:t xml:space="preserve">, A. I. </w:t>
      </w:r>
      <w:proofErr w:type="spellStart"/>
      <w:r>
        <w:rPr>
          <w:sz w:val="20"/>
        </w:rPr>
        <w:t>Adamu</w:t>
      </w:r>
      <w:proofErr w:type="spellEnd"/>
      <w:r>
        <w:rPr>
          <w:sz w:val="20"/>
        </w:rPr>
        <w:t>, A. S. Bari, A. Ibrahim, “Principal Operation of a Line Follower Robot”, Global Journal of Research in Engineering &amp; Computer Sciences ISSN: 2583-2727 (Online) Volume 03| Issue 03 | May-June | 2023 Journal homepage: https://gjrpublication.com/gjrecs/.</w:t>
      </w:r>
    </w:p>
    <w:p w:rsidR="00E24ED1" w:rsidRDefault="00E24ED1">
      <w:pPr>
        <w:pStyle w:val="BodyText"/>
        <w:spacing w:before="1"/>
      </w:pPr>
    </w:p>
    <w:p w:rsidR="00E24ED1" w:rsidRDefault="0093522F">
      <w:pPr>
        <w:pStyle w:val="ListParagraph"/>
        <w:numPr>
          <w:ilvl w:val="0"/>
          <w:numId w:val="1"/>
        </w:numPr>
        <w:tabs>
          <w:tab w:val="left" w:pos="420"/>
        </w:tabs>
        <w:spacing w:before="1"/>
        <w:ind w:left="22" w:right="17" w:firstLine="0"/>
        <w:jc w:val="both"/>
        <w:rPr>
          <w:sz w:val="20"/>
        </w:rPr>
      </w:pPr>
      <w:proofErr w:type="spellStart"/>
      <w:r>
        <w:rPr>
          <w:sz w:val="20"/>
        </w:rPr>
        <w:t>I.Adamu</w:t>
      </w:r>
      <w:proofErr w:type="spellEnd"/>
      <w:r>
        <w:rPr>
          <w:sz w:val="20"/>
        </w:rPr>
        <w:t xml:space="preserve">, A. S. Bari, A. Ibrahim, and M. A. </w:t>
      </w:r>
      <w:proofErr w:type="spellStart"/>
      <w:r>
        <w:rPr>
          <w:sz w:val="20"/>
        </w:rPr>
        <w:t>Baballe</w:t>
      </w:r>
      <w:proofErr w:type="spellEnd"/>
      <w:r>
        <w:rPr>
          <w:sz w:val="20"/>
        </w:rPr>
        <w:t>,”</w:t>
      </w:r>
      <w:r>
        <w:rPr>
          <w:spacing w:val="-1"/>
          <w:sz w:val="20"/>
        </w:rPr>
        <w:t xml:space="preserve"> </w:t>
      </w:r>
      <w:r>
        <w:rPr>
          <w:sz w:val="20"/>
        </w:rPr>
        <w:t xml:space="preserve">The </w:t>
      </w:r>
      <w:proofErr w:type="gramStart"/>
      <w:r>
        <w:rPr>
          <w:sz w:val="20"/>
        </w:rPr>
        <w:t>Several</w:t>
      </w:r>
      <w:proofErr w:type="gramEnd"/>
      <w:r>
        <w:rPr>
          <w:sz w:val="20"/>
        </w:rPr>
        <w:t xml:space="preserve"> uses for Obstacle-Avoidance Robots”, Global Journal of Research in</w:t>
      </w:r>
      <w:r>
        <w:rPr>
          <w:spacing w:val="40"/>
          <w:sz w:val="20"/>
        </w:rPr>
        <w:t xml:space="preserve"> </w:t>
      </w:r>
      <w:r>
        <w:rPr>
          <w:sz w:val="20"/>
        </w:rPr>
        <w:t xml:space="preserve">Engineering &amp; Computer Sciences ISSN: 2583- 2727 (Online) Volume 03| Issue 03 | </w:t>
      </w:r>
      <w:proofErr w:type="spellStart"/>
      <w:r>
        <w:rPr>
          <w:sz w:val="20"/>
        </w:rPr>
        <w:t>MayJune</w:t>
      </w:r>
      <w:proofErr w:type="spellEnd"/>
      <w:r>
        <w:rPr>
          <w:sz w:val="20"/>
        </w:rPr>
        <w:t xml:space="preserve">| </w:t>
      </w:r>
      <w:r>
        <w:rPr>
          <w:spacing w:val="-2"/>
          <w:sz w:val="20"/>
        </w:rPr>
        <w:t>2023.</w:t>
      </w:r>
    </w:p>
    <w:p w:rsidR="00E24ED1" w:rsidRDefault="00E24ED1">
      <w:pPr>
        <w:pStyle w:val="BodyText"/>
      </w:pPr>
    </w:p>
    <w:p w:rsidR="00E24ED1" w:rsidRDefault="0093522F">
      <w:pPr>
        <w:pStyle w:val="ListParagraph"/>
        <w:numPr>
          <w:ilvl w:val="0"/>
          <w:numId w:val="1"/>
        </w:numPr>
        <w:tabs>
          <w:tab w:val="left" w:pos="334"/>
        </w:tabs>
        <w:ind w:left="22" w:right="22" w:firstLine="0"/>
        <w:jc w:val="both"/>
        <w:rPr>
          <w:sz w:val="20"/>
        </w:rPr>
      </w:pPr>
      <w:proofErr w:type="spellStart"/>
      <w:r>
        <w:rPr>
          <w:sz w:val="20"/>
        </w:rPr>
        <w:t>Abdulkadir</w:t>
      </w:r>
      <w:proofErr w:type="spellEnd"/>
      <w:r>
        <w:rPr>
          <w:sz w:val="20"/>
        </w:rPr>
        <w:t xml:space="preserve"> S. B, Muhammad A. F, </w:t>
      </w:r>
      <w:proofErr w:type="spellStart"/>
      <w:r>
        <w:rPr>
          <w:sz w:val="20"/>
        </w:rPr>
        <w:t>Amina</w:t>
      </w:r>
      <w:proofErr w:type="spellEnd"/>
      <w:r>
        <w:rPr>
          <w:sz w:val="20"/>
        </w:rPr>
        <w:t xml:space="preserve"> I., </w:t>
      </w:r>
      <w:proofErr w:type="spellStart"/>
      <w:r>
        <w:rPr>
          <w:sz w:val="20"/>
        </w:rPr>
        <w:t>Mukhtar</w:t>
      </w:r>
      <w:proofErr w:type="spellEnd"/>
      <w:r>
        <w:rPr>
          <w:sz w:val="20"/>
        </w:rPr>
        <w:t xml:space="preserve"> I. B, &amp; M. A. </w:t>
      </w:r>
      <w:proofErr w:type="spellStart"/>
      <w:r>
        <w:rPr>
          <w:sz w:val="20"/>
        </w:rPr>
        <w:t>Baballe</w:t>
      </w:r>
      <w:proofErr w:type="spellEnd"/>
      <w:r>
        <w:rPr>
          <w:sz w:val="20"/>
        </w:rPr>
        <w:t>. (2023). Elements needed to implement the Obstacle-Avoidance Robots. Global Journal of Research in Engineering &amp; Computer Sciences, 3(3).</w:t>
      </w:r>
    </w:p>
    <w:p w:rsidR="00E24ED1" w:rsidRDefault="00E24ED1">
      <w:pPr>
        <w:pStyle w:val="BodyText"/>
      </w:pPr>
    </w:p>
    <w:p w:rsidR="00E24ED1" w:rsidRDefault="0093522F">
      <w:pPr>
        <w:pStyle w:val="ListParagraph"/>
        <w:numPr>
          <w:ilvl w:val="0"/>
          <w:numId w:val="1"/>
        </w:numPr>
        <w:tabs>
          <w:tab w:val="left" w:pos="475"/>
        </w:tabs>
        <w:spacing w:before="1"/>
        <w:ind w:left="22" w:right="24" w:firstLine="0"/>
        <w:jc w:val="both"/>
        <w:rPr>
          <w:sz w:val="20"/>
        </w:rPr>
      </w:pPr>
      <w:proofErr w:type="spellStart"/>
      <w:r>
        <w:rPr>
          <w:sz w:val="20"/>
        </w:rPr>
        <w:t>Mukhtar</w:t>
      </w:r>
      <w:proofErr w:type="spellEnd"/>
      <w:r>
        <w:rPr>
          <w:sz w:val="20"/>
        </w:rPr>
        <w:t xml:space="preserve"> I. B., &amp; M. A. </w:t>
      </w:r>
      <w:proofErr w:type="spellStart"/>
      <w:r>
        <w:rPr>
          <w:sz w:val="20"/>
        </w:rPr>
        <w:t>Baballe</w:t>
      </w:r>
      <w:proofErr w:type="spellEnd"/>
      <w:r>
        <w:rPr>
          <w:sz w:val="20"/>
        </w:rPr>
        <w:t>. (2023). Simulation of Obstacle Avoidance Robots. Global Journal of Research in Engineering &amp; Computer Sciences, 3(5), 1–9.</w:t>
      </w:r>
    </w:p>
    <w:sectPr w:rsidR="00E24ED1">
      <w:pgSz w:w="11910" w:h="16840"/>
      <w:pgMar w:top="880" w:right="1417" w:bottom="280" w:left="1417" w:header="720" w:footer="720" w:gutter="0"/>
      <w:cols w:num="2" w:space="720" w:equalWidth="0">
        <w:col w:w="4186" w:space="683"/>
        <w:col w:w="420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F37CF8"/>
    <w:multiLevelType w:val="multilevel"/>
    <w:tmpl w:val="E4B824A2"/>
    <w:lvl w:ilvl="0">
      <w:start w:val="1"/>
      <w:numFmt w:val="decimal"/>
      <w:lvlText w:val="%1."/>
      <w:lvlJc w:val="left"/>
      <w:pPr>
        <w:ind w:left="244" w:hanging="221"/>
        <w:jc w:val="left"/>
      </w:pPr>
      <w:rPr>
        <w:rFonts w:ascii="Times New Roman" w:eastAsia="Times New Roman" w:hAnsi="Times New Roman" w:cs="Times New Roman" w:hint="default"/>
        <w:b/>
        <w:bCs/>
        <w:i w:val="0"/>
        <w:iCs w:val="0"/>
        <w:spacing w:val="0"/>
        <w:w w:val="99"/>
        <w:sz w:val="24"/>
        <w:szCs w:val="24"/>
        <w:lang w:val="en-US" w:eastAsia="en-US" w:bidi="ar-SA"/>
      </w:rPr>
    </w:lvl>
    <w:lvl w:ilvl="1">
      <w:start w:val="1"/>
      <w:numFmt w:val="decimal"/>
      <w:lvlText w:val="%1.%2"/>
      <w:lvlJc w:val="left"/>
      <w:pPr>
        <w:ind w:left="325" w:hanging="303"/>
        <w:jc w:val="left"/>
      </w:pPr>
      <w:rPr>
        <w:rFonts w:hint="default"/>
        <w:spacing w:val="0"/>
        <w:w w:val="99"/>
        <w:lang w:val="en-US" w:eastAsia="en-US" w:bidi="ar-SA"/>
      </w:rPr>
    </w:lvl>
    <w:lvl w:ilvl="2">
      <w:numFmt w:val="bullet"/>
      <w:lvlText w:val="•"/>
      <w:lvlJc w:val="left"/>
      <w:pPr>
        <w:ind w:left="751" w:hanging="303"/>
      </w:pPr>
      <w:rPr>
        <w:rFonts w:hint="default"/>
        <w:lang w:val="en-US" w:eastAsia="en-US" w:bidi="ar-SA"/>
      </w:rPr>
    </w:lvl>
    <w:lvl w:ilvl="3">
      <w:numFmt w:val="bullet"/>
      <w:lvlText w:val="•"/>
      <w:lvlJc w:val="left"/>
      <w:pPr>
        <w:ind w:left="1183" w:hanging="303"/>
      </w:pPr>
      <w:rPr>
        <w:rFonts w:hint="default"/>
        <w:lang w:val="en-US" w:eastAsia="en-US" w:bidi="ar-SA"/>
      </w:rPr>
    </w:lvl>
    <w:lvl w:ilvl="4">
      <w:numFmt w:val="bullet"/>
      <w:lvlText w:val="•"/>
      <w:lvlJc w:val="left"/>
      <w:pPr>
        <w:ind w:left="1614" w:hanging="303"/>
      </w:pPr>
      <w:rPr>
        <w:rFonts w:hint="default"/>
        <w:lang w:val="en-US" w:eastAsia="en-US" w:bidi="ar-SA"/>
      </w:rPr>
    </w:lvl>
    <w:lvl w:ilvl="5">
      <w:numFmt w:val="bullet"/>
      <w:lvlText w:val="•"/>
      <w:lvlJc w:val="left"/>
      <w:pPr>
        <w:ind w:left="2046" w:hanging="303"/>
      </w:pPr>
      <w:rPr>
        <w:rFonts w:hint="default"/>
        <w:lang w:val="en-US" w:eastAsia="en-US" w:bidi="ar-SA"/>
      </w:rPr>
    </w:lvl>
    <w:lvl w:ilvl="6">
      <w:numFmt w:val="bullet"/>
      <w:lvlText w:val="•"/>
      <w:lvlJc w:val="left"/>
      <w:pPr>
        <w:ind w:left="2477" w:hanging="303"/>
      </w:pPr>
      <w:rPr>
        <w:rFonts w:hint="default"/>
        <w:lang w:val="en-US" w:eastAsia="en-US" w:bidi="ar-SA"/>
      </w:rPr>
    </w:lvl>
    <w:lvl w:ilvl="7">
      <w:numFmt w:val="bullet"/>
      <w:lvlText w:val="•"/>
      <w:lvlJc w:val="left"/>
      <w:pPr>
        <w:ind w:left="2909" w:hanging="303"/>
      </w:pPr>
      <w:rPr>
        <w:rFonts w:hint="default"/>
        <w:lang w:val="en-US" w:eastAsia="en-US" w:bidi="ar-SA"/>
      </w:rPr>
    </w:lvl>
    <w:lvl w:ilvl="8">
      <w:numFmt w:val="bullet"/>
      <w:lvlText w:val="•"/>
      <w:lvlJc w:val="left"/>
      <w:pPr>
        <w:ind w:left="3341" w:hanging="303"/>
      </w:pPr>
      <w:rPr>
        <w:rFonts w:hint="default"/>
        <w:lang w:val="en-US" w:eastAsia="en-US" w:bidi="ar-SA"/>
      </w:rPr>
    </w:lvl>
  </w:abstractNum>
  <w:abstractNum w:abstractNumId="1">
    <w:nsid w:val="700833A7"/>
    <w:multiLevelType w:val="hybridMultilevel"/>
    <w:tmpl w:val="B7AE303C"/>
    <w:lvl w:ilvl="0" w:tplc="D0BAE558">
      <w:start w:val="1"/>
      <w:numFmt w:val="decimal"/>
      <w:lvlText w:val="[%1]"/>
      <w:lvlJc w:val="left"/>
      <w:pPr>
        <w:ind w:left="23" w:hanging="304"/>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1722E29C">
      <w:numFmt w:val="bullet"/>
      <w:lvlText w:val="•"/>
      <w:lvlJc w:val="left"/>
      <w:pPr>
        <w:ind w:left="438" w:hanging="304"/>
      </w:pPr>
      <w:rPr>
        <w:rFonts w:hint="default"/>
        <w:lang w:val="en-US" w:eastAsia="en-US" w:bidi="ar-SA"/>
      </w:rPr>
    </w:lvl>
    <w:lvl w:ilvl="2" w:tplc="3BCA18D0">
      <w:numFmt w:val="bullet"/>
      <w:lvlText w:val="•"/>
      <w:lvlJc w:val="left"/>
      <w:pPr>
        <w:ind w:left="856" w:hanging="304"/>
      </w:pPr>
      <w:rPr>
        <w:rFonts w:hint="default"/>
        <w:lang w:val="en-US" w:eastAsia="en-US" w:bidi="ar-SA"/>
      </w:rPr>
    </w:lvl>
    <w:lvl w:ilvl="3" w:tplc="33689680">
      <w:numFmt w:val="bullet"/>
      <w:lvlText w:val="•"/>
      <w:lvlJc w:val="left"/>
      <w:pPr>
        <w:ind w:left="1275" w:hanging="304"/>
      </w:pPr>
      <w:rPr>
        <w:rFonts w:hint="default"/>
        <w:lang w:val="en-US" w:eastAsia="en-US" w:bidi="ar-SA"/>
      </w:rPr>
    </w:lvl>
    <w:lvl w:ilvl="4" w:tplc="5A700B20">
      <w:numFmt w:val="bullet"/>
      <w:lvlText w:val="•"/>
      <w:lvlJc w:val="left"/>
      <w:pPr>
        <w:ind w:left="1693" w:hanging="304"/>
      </w:pPr>
      <w:rPr>
        <w:rFonts w:hint="default"/>
        <w:lang w:val="en-US" w:eastAsia="en-US" w:bidi="ar-SA"/>
      </w:rPr>
    </w:lvl>
    <w:lvl w:ilvl="5" w:tplc="46CEC456">
      <w:numFmt w:val="bullet"/>
      <w:lvlText w:val="•"/>
      <w:lvlJc w:val="left"/>
      <w:pPr>
        <w:ind w:left="2111" w:hanging="304"/>
      </w:pPr>
      <w:rPr>
        <w:rFonts w:hint="default"/>
        <w:lang w:val="en-US" w:eastAsia="en-US" w:bidi="ar-SA"/>
      </w:rPr>
    </w:lvl>
    <w:lvl w:ilvl="6" w:tplc="A0DC81FA">
      <w:numFmt w:val="bullet"/>
      <w:lvlText w:val="•"/>
      <w:lvlJc w:val="left"/>
      <w:pPr>
        <w:ind w:left="2530" w:hanging="304"/>
      </w:pPr>
      <w:rPr>
        <w:rFonts w:hint="default"/>
        <w:lang w:val="en-US" w:eastAsia="en-US" w:bidi="ar-SA"/>
      </w:rPr>
    </w:lvl>
    <w:lvl w:ilvl="7" w:tplc="F78E9AB4">
      <w:numFmt w:val="bullet"/>
      <w:lvlText w:val="•"/>
      <w:lvlJc w:val="left"/>
      <w:pPr>
        <w:ind w:left="2948" w:hanging="304"/>
      </w:pPr>
      <w:rPr>
        <w:rFonts w:hint="default"/>
        <w:lang w:val="en-US" w:eastAsia="en-US" w:bidi="ar-SA"/>
      </w:rPr>
    </w:lvl>
    <w:lvl w:ilvl="8" w:tplc="78FE2F80">
      <w:numFmt w:val="bullet"/>
      <w:lvlText w:val="•"/>
      <w:lvlJc w:val="left"/>
      <w:pPr>
        <w:ind w:left="3367" w:hanging="304"/>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E24ED1"/>
    <w:rsid w:val="00091FE7"/>
    <w:rsid w:val="000D5B7C"/>
    <w:rsid w:val="000F6403"/>
    <w:rsid w:val="00586EF3"/>
    <w:rsid w:val="0093522F"/>
    <w:rsid w:val="00D0393A"/>
    <w:rsid w:val="00D460DA"/>
    <w:rsid w:val="00E24ED1"/>
    <w:rsid w:val="00EB2268"/>
    <w:rsid w:val="00F73A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63" w:hanging="240"/>
      <w:outlineLvl w:val="0"/>
    </w:pPr>
    <w:rPr>
      <w:b/>
      <w:bCs/>
      <w:sz w:val="24"/>
      <w:szCs w:val="24"/>
    </w:rPr>
  </w:style>
  <w:style w:type="paragraph" w:styleId="Heading2">
    <w:name w:val="heading 2"/>
    <w:basedOn w:val="Normal"/>
    <w:uiPriority w:val="1"/>
    <w:qFormat/>
    <w:pPr>
      <w:ind w:left="324" w:hanging="301"/>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46"/>
      <w:ind w:left="381" w:right="381"/>
      <w:jc w:val="center"/>
    </w:pPr>
    <w:rPr>
      <w:b/>
      <w:bCs/>
      <w:sz w:val="56"/>
      <w:szCs w:val="56"/>
    </w:rPr>
  </w:style>
  <w:style w:type="paragraph" w:styleId="ListParagraph">
    <w:name w:val="List Paragraph"/>
    <w:basedOn w:val="Normal"/>
    <w:uiPriority w:val="1"/>
    <w:qFormat/>
    <w:pPr>
      <w:ind w:left="22"/>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86EF3"/>
    <w:rPr>
      <w:rFonts w:ascii="Tahoma" w:hAnsi="Tahoma" w:cs="Tahoma"/>
      <w:sz w:val="16"/>
      <w:szCs w:val="16"/>
    </w:rPr>
  </w:style>
  <w:style w:type="character" w:customStyle="1" w:styleId="BalloonTextChar">
    <w:name w:val="Balloon Text Char"/>
    <w:basedOn w:val="DefaultParagraphFont"/>
    <w:link w:val="BalloonText"/>
    <w:uiPriority w:val="99"/>
    <w:semiHidden/>
    <w:rsid w:val="00586EF3"/>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63" w:hanging="240"/>
      <w:outlineLvl w:val="0"/>
    </w:pPr>
    <w:rPr>
      <w:b/>
      <w:bCs/>
      <w:sz w:val="24"/>
      <w:szCs w:val="24"/>
    </w:rPr>
  </w:style>
  <w:style w:type="paragraph" w:styleId="Heading2">
    <w:name w:val="heading 2"/>
    <w:basedOn w:val="Normal"/>
    <w:uiPriority w:val="1"/>
    <w:qFormat/>
    <w:pPr>
      <w:ind w:left="324" w:hanging="301"/>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46"/>
      <w:ind w:left="381" w:right="381"/>
      <w:jc w:val="center"/>
    </w:pPr>
    <w:rPr>
      <w:b/>
      <w:bCs/>
      <w:sz w:val="56"/>
      <w:szCs w:val="56"/>
    </w:rPr>
  </w:style>
  <w:style w:type="paragraph" w:styleId="ListParagraph">
    <w:name w:val="List Paragraph"/>
    <w:basedOn w:val="Normal"/>
    <w:uiPriority w:val="1"/>
    <w:qFormat/>
    <w:pPr>
      <w:ind w:left="22"/>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86EF3"/>
    <w:rPr>
      <w:rFonts w:ascii="Tahoma" w:hAnsi="Tahoma" w:cs="Tahoma"/>
      <w:sz w:val="16"/>
      <w:szCs w:val="16"/>
    </w:rPr>
  </w:style>
  <w:style w:type="character" w:customStyle="1" w:styleId="BalloonTextChar">
    <w:name w:val="Balloon Text Char"/>
    <w:basedOn w:val="DefaultParagraphFont"/>
    <w:link w:val="BalloonText"/>
    <w:uiPriority w:val="99"/>
    <w:semiHidden/>
    <w:rsid w:val="00586EF3"/>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7</Pages>
  <Words>3706</Words>
  <Characters>21129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Tyagi</dc:creator>
  <cp:lastModifiedBy>Prashant Sahu</cp:lastModifiedBy>
  <cp:revision>4</cp:revision>
  <dcterms:created xsi:type="dcterms:W3CDTF">2025-03-08T15:33:00Z</dcterms:created>
  <dcterms:modified xsi:type="dcterms:W3CDTF">2025-03-08T17:39:00Z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2025-03-04T00:00:00Z</vt:filetime>
  </property>
  <property fmtid="{D5CDD505-2E9C-101B-9397-08002B2CF9AE}" pid="3" name="Creator">
    <vt:lpwstr>Microsoft® Word 2010</vt:lpwstr>
  </property>
  <property fmtid="{D5CDD505-2E9C-101B-9397-08002B2CF9AE}" pid="4" name="LastSaved">
    <vt:filetime>2025-03-08T00:00:00Z</vt:filetime>
  </property>
  <property fmtid="{D5CDD505-2E9C-101B-9397-08002B2CF9AE}" pid="5" name="Producer">
    <vt:lpwstr>Microsoft® Word 2010</vt:lpwstr>
  </property>
</Properties>
</file>