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7C4" w:rsidRPr="004F382E" w:rsidRDefault="00152256" w:rsidP="003F43AD">
      <w:pPr>
        <w:spacing w:after="0" w:line="240" w:lineRule="auto"/>
        <w:ind w:left="-283"/>
        <w:rPr>
          <w:rFonts w:asciiTheme="majorHAnsi" w:hAnsiTheme="majorHAnsi"/>
          <w:b/>
          <w:sz w:val="36"/>
          <w:szCs w:val="40"/>
        </w:rPr>
      </w:pPr>
      <w:r w:rsidRPr="00152256">
        <w:rPr>
          <w:rFonts w:asciiTheme="majorHAnsi" w:hAnsiTheme="majorHAnsi"/>
          <w:b/>
          <w:sz w:val="36"/>
          <w:szCs w:val="40"/>
        </w:rPr>
        <w:t xml:space="preserve">INTELLIGENT FALL DETECTION FOR ELDERS </w:t>
      </w:r>
    </w:p>
    <w:p w:rsidR="00CF47C4" w:rsidRPr="00A516D0" w:rsidRDefault="00CF47C4" w:rsidP="00B3695B">
      <w:pPr>
        <w:spacing w:after="0" w:line="240" w:lineRule="auto"/>
        <w:ind w:hanging="284"/>
        <w:jc w:val="center"/>
        <w:rPr>
          <w:rFonts w:ascii="Times New Roman"/>
          <w:sz w:val="20"/>
          <w:szCs w:val="20"/>
        </w:rPr>
      </w:pPr>
    </w:p>
    <w:p w:rsidR="00047847" w:rsidRDefault="00047847" w:rsidP="00047847">
      <w:pPr>
        <w:spacing w:after="0" w:line="240" w:lineRule="auto"/>
        <w:ind w:hanging="284"/>
        <w:rPr>
          <w:rFonts w:ascii="Times New Roman"/>
          <w:color w:val="FF0000"/>
          <w:sz w:val="24"/>
          <w:szCs w:val="24"/>
        </w:rPr>
      </w:pPr>
      <w:proofErr w:type="spellStart"/>
      <w:r>
        <w:rPr>
          <w:rFonts w:ascii="Times New Roman"/>
          <w:sz w:val="24"/>
          <w:szCs w:val="24"/>
        </w:rPr>
        <w:t>Vijith</w:t>
      </w:r>
      <w:proofErr w:type="spellEnd"/>
      <w:r>
        <w:rPr>
          <w:rFonts w:ascii="Times New Roman"/>
          <w:sz w:val="24"/>
          <w:szCs w:val="24"/>
        </w:rPr>
        <w:t xml:space="preserve"> P R</w:t>
      </w:r>
      <w:r>
        <w:rPr>
          <w:rFonts w:ascii="Times New Roman"/>
          <w:sz w:val="24"/>
          <w:szCs w:val="24"/>
          <w:vertAlign w:val="superscript"/>
        </w:rPr>
        <w:t>1</w:t>
      </w:r>
      <w:r w:rsidRPr="00047847">
        <w:rPr>
          <w:rFonts w:ascii="Times New Roman"/>
          <w:sz w:val="24"/>
          <w:szCs w:val="24"/>
        </w:rPr>
        <w:t xml:space="preserve">, </w:t>
      </w:r>
      <w:proofErr w:type="spellStart"/>
      <w:r w:rsidRPr="00047847">
        <w:rPr>
          <w:rFonts w:ascii="Times New Roman"/>
          <w:sz w:val="24"/>
          <w:szCs w:val="24"/>
        </w:rPr>
        <w:t>Aromal</w:t>
      </w:r>
      <w:proofErr w:type="spellEnd"/>
      <w:r w:rsidRPr="00047847">
        <w:rPr>
          <w:rFonts w:ascii="Times New Roman"/>
          <w:sz w:val="24"/>
          <w:szCs w:val="24"/>
        </w:rPr>
        <w:t xml:space="preserve"> K R</w:t>
      </w:r>
      <w:r w:rsidRPr="00047847">
        <w:rPr>
          <w:rFonts w:ascii="Times New Roman"/>
          <w:sz w:val="24"/>
          <w:szCs w:val="24"/>
          <w:vertAlign w:val="superscript"/>
        </w:rPr>
        <w:t>2</w:t>
      </w:r>
      <w:r>
        <w:rPr>
          <w:rFonts w:ascii="Times New Roman"/>
          <w:sz w:val="24"/>
          <w:szCs w:val="24"/>
        </w:rPr>
        <w:t xml:space="preserve">, </w:t>
      </w:r>
      <w:proofErr w:type="spellStart"/>
      <w:r>
        <w:rPr>
          <w:rFonts w:ascii="Times New Roman"/>
          <w:sz w:val="24"/>
          <w:szCs w:val="24"/>
        </w:rPr>
        <w:t>Aswin</w:t>
      </w:r>
      <w:proofErr w:type="spellEnd"/>
      <w:r>
        <w:rPr>
          <w:rFonts w:ascii="Times New Roman"/>
          <w:sz w:val="24"/>
          <w:szCs w:val="24"/>
        </w:rPr>
        <w:t xml:space="preserve"> T M</w:t>
      </w:r>
      <w:r w:rsidRPr="00047847">
        <w:rPr>
          <w:rFonts w:ascii="Times New Roman"/>
          <w:sz w:val="24"/>
          <w:szCs w:val="24"/>
          <w:vertAlign w:val="superscript"/>
        </w:rPr>
        <w:t>3</w:t>
      </w:r>
      <w:r>
        <w:rPr>
          <w:rFonts w:ascii="Times New Roman"/>
          <w:sz w:val="24"/>
          <w:szCs w:val="24"/>
        </w:rPr>
        <w:t xml:space="preserve">, </w:t>
      </w:r>
      <w:proofErr w:type="spellStart"/>
      <w:r>
        <w:rPr>
          <w:rFonts w:ascii="Times New Roman"/>
          <w:sz w:val="24"/>
          <w:szCs w:val="24"/>
        </w:rPr>
        <w:t>Nihal</w:t>
      </w:r>
      <w:proofErr w:type="spellEnd"/>
      <w:r>
        <w:rPr>
          <w:rFonts w:ascii="Times New Roman"/>
          <w:sz w:val="24"/>
          <w:szCs w:val="24"/>
        </w:rPr>
        <w:t xml:space="preserve"> </w:t>
      </w:r>
      <w:proofErr w:type="spellStart"/>
      <w:r>
        <w:rPr>
          <w:rFonts w:ascii="Times New Roman"/>
          <w:sz w:val="24"/>
          <w:szCs w:val="24"/>
        </w:rPr>
        <w:t>Navas</w:t>
      </w:r>
      <w:proofErr w:type="spellEnd"/>
      <w:r>
        <w:rPr>
          <w:rFonts w:ascii="Times New Roman"/>
          <w:sz w:val="24"/>
          <w:szCs w:val="24"/>
        </w:rPr>
        <w:t xml:space="preserve"> K M</w:t>
      </w:r>
      <w:r w:rsidRPr="00047847">
        <w:rPr>
          <w:rFonts w:ascii="Times New Roman"/>
          <w:sz w:val="24"/>
          <w:szCs w:val="24"/>
          <w:vertAlign w:val="superscript"/>
        </w:rPr>
        <w:t>4</w:t>
      </w:r>
    </w:p>
    <w:p w:rsidR="00CF47C4" w:rsidRPr="00047847" w:rsidRDefault="00047847" w:rsidP="00047847">
      <w:pPr>
        <w:pStyle w:val="Authors"/>
        <w:framePr w:w="0" w:hSpace="0" w:vSpace="0" w:wrap="auto" w:vAnchor="margin" w:hAnchor="text" w:xAlign="left" w:yAlign="inline"/>
        <w:spacing w:after="0"/>
        <w:ind w:hanging="284"/>
        <w:jc w:val="left"/>
        <w:rPr>
          <w:i/>
          <w:sz w:val="20"/>
          <w:szCs w:val="20"/>
        </w:rPr>
      </w:pPr>
      <w:r w:rsidRPr="00A516D0">
        <w:rPr>
          <w:i/>
          <w:sz w:val="20"/>
          <w:szCs w:val="20"/>
          <w:vertAlign w:val="superscript"/>
        </w:rPr>
        <w:t>1</w:t>
      </w:r>
      <w:r w:rsidRPr="00047847">
        <w:rPr>
          <w:i/>
          <w:sz w:val="20"/>
          <w:szCs w:val="20"/>
        </w:rPr>
        <w:t>Assistant Professor, Department of Electronics and Communication Engineering</w:t>
      </w:r>
      <w:r>
        <w:rPr>
          <w:i/>
          <w:sz w:val="20"/>
          <w:szCs w:val="20"/>
        </w:rPr>
        <w:t>, Universal Engineering College</w:t>
      </w:r>
      <w:r w:rsidR="00432BC1" w:rsidRPr="00746CE4">
        <w:rPr>
          <w:color w:val="FF0000"/>
          <w:sz w:val="24"/>
          <w:szCs w:val="24"/>
        </w:rPr>
        <w:tab/>
      </w:r>
    </w:p>
    <w:p w:rsidR="00CF47C4" w:rsidRDefault="00047847" w:rsidP="00047847">
      <w:pPr>
        <w:pStyle w:val="Authors"/>
        <w:framePr w:w="0" w:hSpace="0" w:vSpace="0" w:wrap="auto" w:vAnchor="margin" w:hAnchor="text" w:xAlign="left" w:yAlign="inline"/>
        <w:spacing w:after="0"/>
        <w:ind w:hanging="284"/>
        <w:jc w:val="left"/>
        <w:rPr>
          <w:i/>
          <w:sz w:val="20"/>
          <w:szCs w:val="20"/>
        </w:rPr>
      </w:pPr>
      <w:proofErr w:type="spellStart"/>
      <w:r w:rsidRPr="00047847">
        <w:rPr>
          <w:i/>
          <w:sz w:val="20"/>
          <w:szCs w:val="20"/>
        </w:rPr>
        <w:t>Valliv</w:t>
      </w:r>
      <w:r w:rsidR="005B604A">
        <w:rPr>
          <w:i/>
          <w:sz w:val="20"/>
          <w:szCs w:val="20"/>
        </w:rPr>
        <w:t>attom</w:t>
      </w:r>
      <w:proofErr w:type="spellEnd"/>
      <w:r w:rsidR="005B604A">
        <w:rPr>
          <w:i/>
          <w:sz w:val="20"/>
          <w:szCs w:val="20"/>
        </w:rPr>
        <w:t>, Thrissur, Kerala, India.</w:t>
      </w:r>
    </w:p>
    <w:p w:rsidR="005B604A" w:rsidRDefault="005B604A" w:rsidP="005B604A">
      <w:pPr>
        <w:pStyle w:val="Authors"/>
        <w:framePr w:w="0" w:hSpace="0" w:vSpace="0" w:wrap="auto" w:vAnchor="margin" w:hAnchor="text" w:xAlign="left" w:yAlign="inline"/>
        <w:spacing w:after="0"/>
        <w:ind w:hanging="284"/>
        <w:jc w:val="left"/>
        <w:rPr>
          <w:i/>
          <w:sz w:val="20"/>
          <w:szCs w:val="20"/>
        </w:rPr>
      </w:pPr>
      <w:r w:rsidRPr="005B604A">
        <w:rPr>
          <w:i/>
          <w:sz w:val="20"/>
          <w:szCs w:val="20"/>
          <w:vertAlign w:val="superscript"/>
        </w:rPr>
        <w:t>2</w:t>
      </w:r>
      <w:proofErr w:type="gramStart"/>
      <w:r w:rsidRPr="005B604A">
        <w:rPr>
          <w:i/>
          <w:sz w:val="20"/>
          <w:szCs w:val="20"/>
          <w:vertAlign w:val="superscript"/>
        </w:rPr>
        <w:t>,3,4</w:t>
      </w:r>
      <w:r w:rsidRPr="005B604A">
        <w:rPr>
          <w:i/>
          <w:sz w:val="20"/>
          <w:szCs w:val="20"/>
        </w:rPr>
        <w:t>Department</w:t>
      </w:r>
      <w:proofErr w:type="gramEnd"/>
      <w:r w:rsidRPr="005B604A">
        <w:rPr>
          <w:i/>
          <w:sz w:val="20"/>
          <w:szCs w:val="20"/>
        </w:rPr>
        <w:t xml:space="preserve"> of Electronics and Communication Engineering, Universal Engineering College </w:t>
      </w:r>
      <w:proofErr w:type="spellStart"/>
      <w:r w:rsidRPr="005B604A">
        <w:rPr>
          <w:i/>
          <w:sz w:val="20"/>
          <w:szCs w:val="20"/>
        </w:rPr>
        <w:t>Vallivattom</w:t>
      </w:r>
      <w:proofErr w:type="spellEnd"/>
      <w:r w:rsidRPr="005B604A">
        <w:rPr>
          <w:i/>
          <w:sz w:val="20"/>
          <w:szCs w:val="20"/>
        </w:rPr>
        <w:t>, Thrissur,</w:t>
      </w:r>
    </w:p>
    <w:p w:rsidR="005B604A" w:rsidRPr="005B604A" w:rsidRDefault="005B604A" w:rsidP="005B604A">
      <w:pPr>
        <w:pStyle w:val="Authors"/>
        <w:framePr w:w="0" w:hSpace="0" w:vSpace="0" w:wrap="auto" w:vAnchor="margin" w:hAnchor="text" w:xAlign="left" w:yAlign="inline"/>
        <w:spacing w:after="0"/>
        <w:ind w:hanging="284"/>
        <w:jc w:val="left"/>
        <w:rPr>
          <w:i/>
          <w:sz w:val="20"/>
          <w:szCs w:val="20"/>
        </w:rPr>
      </w:pPr>
      <w:r>
        <w:rPr>
          <w:i/>
          <w:sz w:val="20"/>
          <w:szCs w:val="20"/>
        </w:rPr>
        <w:t>Kerala, India.</w:t>
      </w:r>
    </w:p>
    <w:p w:rsidR="0046625C" w:rsidRDefault="005B604A" w:rsidP="005B604A">
      <w:pPr>
        <w:spacing w:after="0" w:line="240" w:lineRule="auto"/>
        <w:ind w:hanging="284"/>
        <w:rPr>
          <w:rFonts w:ascii="Times New Roman"/>
          <w:i/>
          <w:sz w:val="20"/>
          <w:szCs w:val="20"/>
        </w:rPr>
      </w:pPr>
      <w:proofErr w:type="spellStart"/>
      <w:r>
        <w:rPr>
          <w:rFonts w:ascii="Times New Roman"/>
          <w:i/>
          <w:sz w:val="20"/>
          <w:szCs w:val="20"/>
        </w:rPr>
        <w:t>Aromal</w:t>
      </w:r>
      <w:proofErr w:type="spellEnd"/>
      <w:r>
        <w:rPr>
          <w:rFonts w:ascii="Times New Roman"/>
          <w:i/>
          <w:sz w:val="20"/>
          <w:szCs w:val="20"/>
        </w:rPr>
        <w:t xml:space="preserve"> K </w:t>
      </w:r>
      <w:proofErr w:type="gramStart"/>
      <w:r>
        <w:rPr>
          <w:rFonts w:ascii="Times New Roman"/>
          <w:i/>
          <w:sz w:val="20"/>
          <w:szCs w:val="20"/>
        </w:rPr>
        <w:t>R</w:t>
      </w:r>
      <w:r w:rsidRPr="005B604A">
        <w:rPr>
          <w:rFonts w:ascii="Times New Roman"/>
          <w:i/>
          <w:sz w:val="20"/>
          <w:szCs w:val="20"/>
          <w:vertAlign w:val="superscript"/>
        </w:rPr>
        <w:t>2</w:t>
      </w:r>
      <w:r>
        <w:rPr>
          <w:rFonts w:ascii="Times New Roman"/>
          <w:i/>
          <w:sz w:val="20"/>
          <w:szCs w:val="20"/>
        </w:rPr>
        <w:t xml:space="preserve"> </w:t>
      </w:r>
      <w:r w:rsidRPr="005B604A">
        <w:rPr>
          <w:rFonts w:ascii="Times New Roman"/>
          <w:i/>
          <w:sz w:val="20"/>
          <w:szCs w:val="20"/>
        </w:rPr>
        <w:t>:</w:t>
      </w:r>
      <w:proofErr w:type="gramEnd"/>
      <w:r w:rsidRPr="005B604A">
        <w:rPr>
          <w:rFonts w:ascii="Times New Roman"/>
          <w:i/>
          <w:sz w:val="20"/>
          <w:szCs w:val="20"/>
        </w:rPr>
        <w:t xml:space="preserve"> aromal0480@gmail.com</w:t>
      </w:r>
    </w:p>
    <w:tbl>
      <w:tblPr>
        <w:tblStyle w:val="TableGrid"/>
        <w:tblW w:w="10409" w:type="dxa"/>
        <w:tblInd w:w="-31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rsidTr="00B3695B">
        <w:trPr>
          <w:trHeight w:val="2182"/>
        </w:trPr>
        <w:tc>
          <w:tcPr>
            <w:tcW w:w="10409" w:type="dxa"/>
          </w:tcPr>
          <w:p w:rsidR="00B3695B" w:rsidRDefault="00B3695B" w:rsidP="0046625C">
            <w:pPr>
              <w:pBdr>
                <w:top w:val="single" w:sz="4" w:space="1" w:color="auto"/>
              </w:pBdr>
              <w:spacing w:line="0" w:lineRule="atLeast"/>
              <w:jc w:val="both"/>
              <w:rPr>
                <w:rFonts w:ascii="Times New Roman"/>
                <w:b/>
                <w:i/>
              </w:rPr>
            </w:pPr>
          </w:p>
          <w:p w:rsidR="00B3695B" w:rsidRPr="00F527BA" w:rsidRDefault="00B3695B" w:rsidP="002A076E">
            <w:pPr>
              <w:pBdr>
                <w:top w:val="single" w:sz="4" w:space="1" w:color="auto"/>
              </w:pBdr>
              <w:spacing w:line="0" w:lineRule="atLeast"/>
              <w:jc w:val="both"/>
              <w:rPr>
                <w:rFonts w:ascii="Times New Roman"/>
                <w:b/>
                <w:bCs/>
                <w:i/>
                <w:iCs/>
                <w:sz w:val="20"/>
              </w:rPr>
            </w:pPr>
            <w:r w:rsidRPr="00A516D0">
              <w:rPr>
                <w:rFonts w:ascii="Times New Roman"/>
                <w:b/>
                <w:i/>
              </w:rPr>
              <w:t>Abstract:</w:t>
            </w:r>
            <w:r>
              <w:rPr>
                <w:rFonts w:ascii="Times New Roman"/>
                <w:b/>
                <w:i/>
              </w:rPr>
              <w:t xml:space="preserve"> </w:t>
            </w:r>
            <w:r w:rsidR="002A076E" w:rsidRPr="002A076E">
              <w:rPr>
                <w:rFonts w:ascii="Times New Roman"/>
                <w:i/>
                <w:lang w:val="fr-FR"/>
              </w:rPr>
              <w:t xml:space="preserve">In </w:t>
            </w:r>
            <w:proofErr w:type="spellStart"/>
            <w:r w:rsidR="002A076E" w:rsidRPr="002A076E">
              <w:rPr>
                <w:rFonts w:ascii="Times New Roman"/>
                <w:i/>
                <w:lang w:val="fr-FR"/>
              </w:rPr>
              <w:t>today's</w:t>
            </w:r>
            <w:proofErr w:type="spellEnd"/>
            <w:r w:rsidR="002A076E" w:rsidRPr="002A076E">
              <w:rPr>
                <w:rFonts w:ascii="Times New Roman"/>
                <w:i/>
                <w:lang w:val="fr-FR"/>
              </w:rPr>
              <w:t xml:space="preserve"> </w:t>
            </w:r>
            <w:proofErr w:type="spellStart"/>
            <w:r w:rsidR="002A076E" w:rsidRPr="002A076E">
              <w:rPr>
                <w:rFonts w:ascii="Times New Roman"/>
                <w:i/>
                <w:lang w:val="fr-FR"/>
              </w:rPr>
              <w:t>fast-paced</w:t>
            </w:r>
            <w:proofErr w:type="spellEnd"/>
            <w:r w:rsidR="002A076E" w:rsidRPr="002A076E">
              <w:rPr>
                <w:rFonts w:ascii="Times New Roman"/>
                <w:i/>
                <w:lang w:val="fr-FR"/>
              </w:rPr>
              <w:t xml:space="preserve"> world, </w:t>
            </w:r>
            <w:proofErr w:type="spellStart"/>
            <w:r w:rsidR="002A076E" w:rsidRPr="002A076E">
              <w:rPr>
                <w:rFonts w:ascii="Times New Roman"/>
                <w:i/>
                <w:lang w:val="fr-FR"/>
              </w:rPr>
              <w:t>many</w:t>
            </w:r>
            <w:proofErr w:type="spellEnd"/>
            <w:r w:rsidR="002A076E" w:rsidRPr="002A076E">
              <w:rPr>
                <w:rFonts w:ascii="Times New Roman"/>
                <w:i/>
                <w:lang w:val="fr-FR"/>
              </w:rPr>
              <w:t xml:space="preserve"> </w:t>
            </w:r>
            <w:proofErr w:type="spellStart"/>
            <w:r w:rsidR="002A076E" w:rsidRPr="002A076E">
              <w:rPr>
                <w:rFonts w:ascii="Times New Roman"/>
                <w:i/>
                <w:lang w:val="fr-FR"/>
              </w:rPr>
              <w:t>elderly</w:t>
            </w:r>
            <w:proofErr w:type="spellEnd"/>
            <w:r w:rsidR="002A076E" w:rsidRPr="002A076E">
              <w:rPr>
                <w:rFonts w:ascii="Times New Roman"/>
                <w:i/>
                <w:lang w:val="fr-FR"/>
              </w:rPr>
              <w:t xml:space="preserve"> </w:t>
            </w:r>
            <w:proofErr w:type="spellStart"/>
            <w:r w:rsidR="002A076E" w:rsidRPr="002A076E">
              <w:rPr>
                <w:rFonts w:ascii="Times New Roman"/>
                <w:i/>
                <w:lang w:val="fr-FR"/>
              </w:rPr>
              <w:t>individuals</w:t>
            </w:r>
            <w:proofErr w:type="spellEnd"/>
            <w:r w:rsidR="002A076E" w:rsidRPr="002A076E">
              <w:rPr>
                <w:rFonts w:ascii="Times New Roman"/>
                <w:i/>
                <w:lang w:val="fr-FR"/>
              </w:rPr>
              <w:t xml:space="preserve"> live </w:t>
            </w:r>
            <w:proofErr w:type="spellStart"/>
            <w:r w:rsidR="002A076E" w:rsidRPr="002A076E">
              <w:rPr>
                <w:rFonts w:ascii="Times New Roman"/>
                <w:i/>
                <w:lang w:val="fr-FR"/>
              </w:rPr>
              <w:t>alone</w:t>
            </w:r>
            <w:proofErr w:type="spellEnd"/>
            <w:r w:rsidR="002A076E" w:rsidRPr="002A076E">
              <w:rPr>
                <w:rFonts w:ascii="Times New Roman"/>
                <w:i/>
                <w:lang w:val="fr-FR"/>
              </w:rPr>
              <w:t xml:space="preserve">, </w:t>
            </w:r>
            <w:proofErr w:type="spellStart"/>
            <w:r w:rsidR="002A076E" w:rsidRPr="002A076E">
              <w:rPr>
                <w:rFonts w:ascii="Times New Roman"/>
                <w:i/>
                <w:lang w:val="fr-FR"/>
              </w:rPr>
              <w:t>increasing</w:t>
            </w:r>
            <w:proofErr w:type="spellEnd"/>
            <w:r w:rsidR="002A076E" w:rsidRPr="002A076E">
              <w:rPr>
                <w:rFonts w:ascii="Times New Roman"/>
                <w:i/>
                <w:lang w:val="fr-FR"/>
              </w:rPr>
              <w:t xml:space="preserve"> </w:t>
            </w:r>
            <w:proofErr w:type="spellStart"/>
            <w:r w:rsidR="002A076E" w:rsidRPr="002A076E">
              <w:rPr>
                <w:rFonts w:ascii="Times New Roman"/>
                <w:i/>
                <w:lang w:val="fr-FR"/>
              </w:rPr>
              <w:t>their</w:t>
            </w:r>
            <w:proofErr w:type="spellEnd"/>
            <w:r w:rsidR="002A076E" w:rsidRPr="002A076E">
              <w:rPr>
                <w:rFonts w:ascii="Times New Roman"/>
                <w:i/>
                <w:lang w:val="fr-FR"/>
              </w:rPr>
              <w:t xml:space="preserve"> </w:t>
            </w:r>
            <w:proofErr w:type="spellStart"/>
            <w:r w:rsidR="002A076E" w:rsidRPr="002A076E">
              <w:rPr>
                <w:rFonts w:ascii="Times New Roman"/>
                <w:i/>
                <w:lang w:val="fr-FR"/>
              </w:rPr>
              <w:t>risk</w:t>
            </w:r>
            <w:proofErr w:type="spellEnd"/>
            <w:r w:rsidR="002A076E" w:rsidRPr="002A076E">
              <w:rPr>
                <w:rFonts w:ascii="Times New Roman"/>
                <w:i/>
                <w:lang w:val="fr-FR"/>
              </w:rPr>
              <w:t xml:space="preserve"> of </w:t>
            </w:r>
            <w:proofErr w:type="spellStart"/>
            <w:r w:rsidR="002A076E" w:rsidRPr="002A076E">
              <w:rPr>
                <w:rFonts w:ascii="Times New Roman"/>
                <w:i/>
                <w:lang w:val="fr-FR"/>
              </w:rPr>
              <w:t>falls</w:t>
            </w:r>
            <w:proofErr w:type="spellEnd"/>
            <w:r w:rsidR="002A076E" w:rsidRPr="002A076E">
              <w:rPr>
                <w:rFonts w:ascii="Times New Roman"/>
                <w:i/>
                <w:lang w:val="fr-FR"/>
              </w:rPr>
              <w:t xml:space="preserve"> </w:t>
            </w:r>
            <w:proofErr w:type="spellStart"/>
            <w:r w:rsidR="002A076E" w:rsidRPr="002A076E">
              <w:rPr>
                <w:rFonts w:ascii="Times New Roman"/>
                <w:i/>
                <w:lang w:val="fr-FR"/>
              </w:rPr>
              <w:t>without</w:t>
            </w:r>
            <w:proofErr w:type="spellEnd"/>
            <w:r w:rsidR="002A076E" w:rsidRPr="002A076E">
              <w:rPr>
                <w:rFonts w:ascii="Times New Roman"/>
                <w:i/>
                <w:lang w:val="fr-FR"/>
              </w:rPr>
              <w:t xml:space="preserve"> </w:t>
            </w:r>
            <w:proofErr w:type="spellStart"/>
            <w:r w:rsidR="002A076E" w:rsidRPr="002A076E">
              <w:rPr>
                <w:rFonts w:ascii="Times New Roman"/>
                <w:i/>
                <w:lang w:val="fr-FR"/>
              </w:rPr>
              <w:t>immediate</w:t>
            </w:r>
            <w:proofErr w:type="spellEnd"/>
            <w:r w:rsidR="002A076E" w:rsidRPr="002A076E">
              <w:rPr>
                <w:rFonts w:ascii="Times New Roman"/>
                <w:i/>
                <w:lang w:val="fr-FR"/>
              </w:rPr>
              <w:t xml:space="preserve"> help. To </w:t>
            </w:r>
            <w:proofErr w:type="spellStart"/>
            <w:r w:rsidR="002A076E" w:rsidRPr="002A076E">
              <w:rPr>
                <w:rFonts w:ascii="Times New Roman"/>
                <w:i/>
                <w:lang w:val="fr-FR"/>
              </w:rPr>
              <w:t>address</w:t>
            </w:r>
            <w:proofErr w:type="spellEnd"/>
            <w:r w:rsidR="002A076E" w:rsidRPr="002A076E">
              <w:rPr>
                <w:rFonts w:ascii="Times New Roman"/>
                <w:i/>
                <w:lang w:val="fr-FR"/>
              </w:rPr>
              <w:t xml:space="preserve"> </w:t>
            </w:r>
            <w:proofErr w:type="spellStart"/>
            <w:r w:rsidR="002A076E" w:rsidRPr="002A076E">
              <w:rPr>
                <w:rFonts w:ascii="Times New Roman"/>
                <w:i/>
                <w:lang w:val="fr-FR"/>
              </w:rPr>
              <w:t>this</w:t>
            </w:r>
            <w:proofErr w:type="spellEnd"/>
            <w:r w:rsidR="002A076E" w:rsidRPr="002A076E">
              <w:rPr>
                <w:rFonts w:ascii="Times New Roman"/>
                <w:i/>
                <w:lang w:val="fr-FR"/>
              </w:rPr>
              <w:t xml:space="preserve">, </w:t>
            </w:r>
            <w:proofErr w:type="spellStart"/>
            <w:r w:rsidR="002A076E" w:rsidRPr="002A076E">
              <w:rPr>
                <w:rFonts w:ascii="Times New Roman"/>
                <w:i/>
                <w:lang w:val="fr-FR"/>
              </w:rPr>
              <w:t>we</w:t>
            </w:r>
            <w:proofErr w:type="spellEnd"/>
            <w:r w:rsidR="002A076E" w:rsidRPr="002A076E">
              <w:rPr>
                <w:rFonts w:ascii="Times New Roman"/>
                <w:i/>
                <w:lang w:val="fr-FR"/>
              </w:rPr>
              <w:t xml:space="preserve"> propose </w:t>
            </w:r>
            <w:proofErr w:type="gramStart"/>
            <w:r w:rsidR="002A076E" w:rsidRPr="002A076E">
              <w:rPr>
                <w:rFonts w:ascii="Times New Roman"/>
                <w:i/>
                <w:lang w:val="fr-FR"/>
              </w:rPr>
              <w:t>a</w:t>
            </w:r>
            <w:proofErr w:type="gramEnd"/>
            <w:r w:rsidR="002A076E" w:rsidRPr="002A076E">
              <w:rPr>
                <w:rFonts w:ascii="Times New Roman"/>
                <w:i/>
                <w:lang w:val="fr-FR"/>
              </w:rPr>
              <w:t xml:space="preserve"> system </w:t>
            </w:r>
            <w:proofErr w:type="spellStart"/>
            <w:r w:rsidR="002A076E" w:rsidRPr="002A076E">
              <w:rPr>
                <w:rFonts w:ascii="Times New Roman"/>
                <w:i/>
                <w:lang w:val="fr-FR"/>
              </w:rPr>
              <w:t>with</w:t>
            </w:r>
            <w:proofErr w:type="spellEnd"/>
            <w:r w:rsidR="002A076E" w:rsidRPr="002A076E">
              <w:rPr>
                <w:rFonts w:ascii="Times New Roman"/>
                <w:i/>
                <w:lang w:val="fr-FR"/>
              </w:rPr>
              <w:t xml:space="preserve"> </w:t>
            </w:r>
            <w:proofErr w:type="spellStart"/>
            <w:r w:rsidR="002A076E" w:rsidRPr="002A076E">
              <w:rPr>
                <w:rFonts w:ascii="Times New Roman"/>
                <w:i/>
                <w:lang w:val="fr-FR"/>
              </w:rPr>
              <w:t>wall-mounted</w:t>
            </w:r>
            <w:proofErr w:type="spellEnd"/>
            <w:r w:rsidR="002A076E" w:rsidRPr="002A076E">
              <w:rPr>
                <w:rFonts w:ascii="Times New Roman"/>
                <w:i/>
                <w:lang w:val="fr-FR"/>
              </w:rPr>
              <w:t xml:space="preserve"> cameras and </w:t>
            </w:r>
            <w:proofErr w:type="spellStart"/>
            <w:r w:rsidR="002A076E" w:rsidRPr="002A076E">
              <w:rPr>
                <w:rFonts w:ascii="Times New Roman"/>
                <w:i/>
                <w:lang w:val="fr-FR"/>
              </w:rPr>
              <w:t>mmWave</w:t>
            </w:r>
            <w:proofErr w:type="spellEnd"/>
            <w:r w:rsidR="002A076E" w:rsidRPr="002A076E">
              <w:rPr>
                <w:rFonts w:ascii="Times New Roman"/>
                <w:i/>
                <w:lang w:val="fr-FR"/>
              </w:rPr>
              <w:t xml:space="preserve"> </w:t>
            </w:r>
            <w:proofErr w:type="spellStart"/>
            <w:r w:rsidR="002A076E" w:rsidRPr="002A076E">
              <w:rPr>
                <w:rFonts w:ascii="Times New Roman"/>
                <w:i/>
                <w:lang w:val="fr-FR"/>
              </w:rPr>
              <w:t>sensors</w:t>
            </w:r>
            <w:proofErr w:type="spellEnd"/>
            <w:r w:rsidR="002A076E" w:rsidRPr="002A076E">
              <w:rPr>
                <w:rFonts w:ascii="Times New Roman"/>
                <w:i/>
                <w:lang w:val="fr-FR"/>
              </w:rPr>
              <w:t xml:space="preserve"> in the home to </w:t>
            </w:r>
            <w:proofErr w:type="spellStart"/>
            <w:r w:rsidR="002A076E" w:rsidRPr="002A076E">
              <w:rPr>
                <w:rFonts w:ascii="Times New Roman"/>
                <w:i/>
                <w:lang w:val="fr-FR"/>
              </w:rPr>
              <w:t>detect</w:t>
            </w:r>
            <w:proofErr w:type="spellEnd"/>
            <w:r w:rsidR="002A076E" w:rsidRPr="002A076E">
              <w:rPr>
                <w:rFonts w:ascii="Times New Roman"/>
                <w:i/>
                <w:lang w:val="fr-FR"/>
              </w:rPr>
              <w:t xml:space="preserve"> </w:t>
            </w:r>
            <w:proofErr w:type="spellStart"/>
            <w:r w:rsidR="002A076E" w:rsidRPr="002A076E">
              <w:rPr>
                <w:rFonts w:ascii="Times New Roman"/>
                <w:i/>
                <w:lang w:val="fr-FR"/>
              </w:rPr>
              <w:t>falls</w:t>
            </w:r>
            <w:proofErr w:type="spellEnd"/>
            <w:r w:rsidR="002A076E" w:rsidRPr="002A076E">
              <w:rPr>
                <w:rFonts w:ascii="Times New Roman"/>
                <w:i/>
                <w:lang w:val="fr-FR"/>
              </w:rPr>
              <w:t xml:space="preserve"> </w:t>
            </w:r>
            <w:proofErr w:type="spellStart"/>
            <w:r w:rsidR="002A076E" w:rsidRPr="002A076E">
              <w:rPr>
                <w:rFonts w:ascii="Times New Roman"/>
                <w:i/>
                <w:lang w:val="fr-FR"/>
              </w:rPr>
              <w:t>quickly</w:t>
            </w:r>
            <w:proofErr w:type="spellEnd"/>
            <w:r w:rsidR="002A076E" w:rsidRPr="002A076E">
              <w:rPr>
                <w:rFonts w:ascii="Times New Roman"/>
                <w:i/>
                <w:lang w:val="fr-FR"/>
              </w:rPr>
              <w:t xml:space="preserve"> and </w:t>
            </w:r>
            <w:proofErr w:type="spellStart"/>
            <w:r w:rsidR="002A076E" w:rsidRPr="002A076E">
              <w:rPr>
                <w:rFonts w:ascii="Times New Roman"/>
                <w:i/>
                <w:lang w:val="fr-FR"/>
              </w:rPr>
              <w:t>accurately</w:t>
            </w:r>
            <w:proofErr w:type="spellEnd"/>
            <w:r w:rsidR="002A076E" w:rsidRPr="002A076E">
              <w:rPr>
                <w:rFonts w:ascii="Times New Roman"/>
                <w:i/>
                <w:lang w:val="fr-FR"/>
              </w:rPr>
              <w:t xml:space="preserve">. </w:t>
            </w:r>
            <w:proofErr w:type="spellStart"/>
            <w:r w:rsidR="002A076E" w:rsidRPr="002A076E">
              <w:rPr>
                <w:rFonts w:ascii="Times New Roman"/>
                <w:i/>
                <w:lang w:val="fr-FR"/>
              </w:rPr>
              <w:t>When</w:t>
            </w:r>
            <w:proofErr w:type="spellEnd"/>
            <w:r w:rsidR="002A076E" w:rsidRPr="002A076E">
              <w:rPr>
                <w:rFonts w:ascii="Times New Roman"/>
                <w:i/>
                <w:lang w:val="fr-FR"/>
              </w:rPr>
              <w:t xml:space="preserve"> a </w:t>
            </w:r>
            <w:proofErr w:type="spellStart"/>
            <w:r w:rsidR="002A076E" w:rsidRPr="002A076E">
              <w:rPr>
                <w:rFonts w:ascii="Times New Roman"/>
                <w:i/>
                <w:lang w:val="fr-FR"/>
              </w:rPr>
              <w:t>fall</w:t>
            </w:r>
            <w:proofErr w:type="spellEnd"/>
            <w:r w:rsidR="002A076E" w:rsidRPr="002A076E">
              <w:rPr>
                <w:rFonts w:ascii="Times New Roman"/>
                <w:i/>
                <w:lang w:val="fr-FR"/>
              </w:rPr>
              <w:t xml:space="preserve"> </w:t>
            </w:r>
            <w:proofErr w:type="spellStart"/>
            <w:r w:rsidR="002A076E" w:rsidRPr="002A076E">
              <w:rPr>
                <w:rFonts w:ascii="Times New Roman"/>
                <w:i/>
                <w:lang w:val="fr-FR"/>
              </w:rPr>
              <w:t>is</w:t>
            </w:r>
            <w:proofErr w:type="spellEnd"/>
            <w:r w:rsidR="002A076E" w:rsidRPr="002A076E">
              <w:rPr>
                <w:rFonts w:ascii="Times New Roman"/>
                <w:i/>
                <w:lang w:val="fr-FR"/>
              </w:rPr>
              <w:t xml:space="preserve"> </w:t>
            </w:r>
            <w:proofErr w:type="spellStart"/>
            <w:r w:rsidR="002A076E" w:rsidRPr="002A076E">
              <w:rPr>
                <w:rFonts w:ascii="Times New Roman"/>
                <w:i/>
                <w:lang w:val="fr-FR"/>
              </w:rPr>
              <w:t>detected</w:t>
            </w:r>
            <w:proofErr w:type="spellEnd"/>
            <w:r w:rsidR="002A076E" w:rsidRPr="002A076E">
              <w:rPr>
                <w:rFonts w:ascii="Times New Roman"/>
                <w:i/>
                <w:lang w:val="fr-FR"/>
              </w:rPr>
              <w:t xml:space="preserve">, the system </w:t>
            </w:r>
            <w:proofErr w:type="spellStart"/>
            <w:r w:rsidR="002A076E" w:rsidRPr="002A076E">
              <w:rPr>
                <w:rFonts w:ascii="Times New Roman"/>
                <w:i/>
                <w:lang w:val="fr-FR"/>
              </w:rPr>
              <w:t>alerts</w:t>
            </w:r>
            <w:proofErr w:type="spellEnd"/>
            <w:r w:rsidR="002A076E" w:rsidRPr="002A076E">
              <w:rPr>
                <w:rFonts w:ascii="Times New Roman"/>
                <w:i/>
                <w:lang w:val="fr-FR"/>
              </w:rPr>
              <w:t xml:space="preserve"> </w:t>
            </w:r>
            <w:proofErr w:type="spellStart"/>
            <w:r w:rsidR="002A076E" w:rsidRPr="002A076E">
              <w:rPr>
                <w:rFonts w:ascii="Times New Roman"/>
                <w:i/>
                <w:lang w:val="fr-FR"/>
              </w:rPr>
              <w:t>medical</w:t>
            </w:r>
            <w:proofErr w:type="spellEnd"/>
            <w:r w:rsidR="002A076E" w:rsidRPr="002A076E">
              <w:rPr>
                <w:rFonts w:ascii="Times New Roman"/>
                <w:i/>
                <w:lang w:val="fr-FR"/>
              </w:rPr>
              <w:t xml:space="preserve"> services and </w:t>
            </w:r>
            <w:proofErr w:type="spellStart"/>
            <w:r w:rsidR="002A076E" w:rsidRPr="002A076E">
              <w:rPr>
                <w:rFonts w:ascii="Times New Roman"/>
                <w:i/>
                <w:lang w:val="fr-FR"/>
              </w:rPr>
              <w:t>caregivers</w:t>
            </w:r>
            <w:proofErr w:type="spellEnd"/>
            <w:r w:rsidR="002A076E" w:rsidRPr="002A076E">
              <w:rPr>
                <w:rFonts w:ascii="Times New Roman"/>
                <w:i/>
                <w:lang w:val="fr-FR"/>
              </w:rPr>
              <w:t xml:space="preserve"> for prompt assistance. All </w:t>
            </w:r>
            <w:proofErr w:type="spellStart"/>
            <w:r w:rsidR="002A076E" w:rsidRPr="002A076E">
              <w:rPr>
                <w:rFonts w:ascii="Times New Roman"/>
                <w:i/>
                <w:lang w:val="fr-FR"/>
              </w:rPr>
              <w:t>fall-related</w:t>
            </w:r>
            <w:proofErr w:type="spellEnd"/>
            <w:r w:rsidR="002A076E" w:rsidRPr="002A076E">
              <w:rPr>
                <w:rFonts w:ascii="Times New Roman"/>
                <w:i/>
                <w:lang w:val="fr-FR"/>
              </w:rPr>
              <w:t xml:space="preserve"> data </w:t>
            </w:r>
            <w:proofErr w:type="spellStart"/>
            <w:r w:rsidR="002A076E" w:rsidRPr="002A076E">
              <w:rPr>
                <w:rFonts w:ascii="Times New Roman"/>
                <w:i/>
                <w:lang w:val="fr-FR"/>
              </w:rPr>
              <w:t>is</w:t>
            </w:r>
            <w:proofErr w:type="spellEnd"/>
            <w:r w:rsidR="002A076E" w:rsidRPr="002A076E">
              <w:rPr>
                <w:rFonts w:ascii="Times New Roman"/>
                <w:i/>
                <w:lang w:val="fr-FR"/>
              </w:rPr>
              <w:t xml:space="preserve"> </w:t>
            </w:r>
            <w:proofErr w:type="spellStart"/>
            <w:r w:rsidR="002A076E" w:rsidRPr="002A076E">
              <w:rPr>
                <w:rFonts w:ascii="Times New Roman"/>
                <w:i/>
                <w:lang w:val="fr-FR"/>
              </w:rPr>
              <w:t>securely</w:t>
            </w:r>
            <w:proofErr w:type="spellEnd"/>
            <w:r w:rsidR="002A076E" w:rsidRPr="002A076E">
              <w:rPr>
                <w:rFonts w:ascii="Times New Roman"/>
                <w:i/>
                <w:lang w:val="fr-FR"/>
              </w:rPr>
              <w:t xml:space="preserve"> </w:t>
            </w:r>
            <w:proofErr w:type="spellStart"/>
            <w:r w:rsidR="002A076E" w:rsidRPr="002A076E">
              <w:rPr>
                <w:rFonts w:ascii="Times New Roman"/>
                <w:i/>
                <w:lang w:val="fr-FR"/>
              </w:rPr>
              <w:t>stored</w:t>
            </w:r>
            <w:proofErr w:type="spellEnd"/>
            <w:r w:rsidR="002A076E" w:rsidRPr="002A076E">
              <w:rPr>
                <w:rFonts w:ascii="Times New Roman"/>
                <w:i/>
                <w:lang w:val="fr-FR"/>
              </w:rPr>
              <w:t xml:space="preserve"> on a </w:t>
            </w:r>
            <w:proofErr w:type="spellStart"/>
            <w:r w:rsidR="002A076E" w:rsidRPr="002A076E">
              <w:rPr>
                <w:rFonts w:ascii="Times New Roman"/>
                <w:i/>
                <w:lang w:val="fr-FR"/>
              </w:rPr>
              <w:t>website</w:t>
            </w:r>
            <w:proofErr w:type="spellEnd"/>
            <w:r w:rsidR="002A076E" w:rsidRPr="002A076E">
              <w:rPr>
                <w:rFonts w:ascii="Times New Roman"/>
                <w:i/>
                <w:lang w:val="fr-FR"/>
              </w:rPr>
              <w:t xml:space="preserve">, accessible to </w:t>
            </w:r>
            <w:proofErr w:type="spellStart"/>
            <w:r w:rsidR="002A076E" w:rsidRPr="002A076E">
              <w:rPr>
                <w:rFonts w:ascii="Times New Roman"/>
                <w:i/>
                <w:lang w:val="fr-FR"/>
              </w:rPr>
              <w:t>medical</w:t>
            </w:r>
            <w:proofErr w:type="spellEnd"/>
            <w:r w:rsidR="002A076E" w:rsidRPr="002A076E">
              <w:rPr>
                <w:rFonts w:ascii="Times New Roman"/>
                <w:i/>
                <w:lang w:val="fr-FR"/>
              </w:rPr>
              <w:t xml:space="preserve"> </w:t>
            </w:r>
            <w:proofErr w:type="spellStart"/>
            <w:r w:rsidR="002A076E" w:rsidRPr="002A076E">
              <w:rPr>
                <w:rFonts w:ascii="Times New Roman"/>
                <w:i/>
                <w:lang w:val="fr-FR"/>
              </w:rPr>
              <w:t>professionals</w:t>
            </w:r>
            <w:proofErr w:type="spellEnd"/>
            <w:r w:rsidR="002A076E" w:rsidRPr="002A076E">
              <w:rPr>
                <w:rFonts w:ascii="Times New Roman"/>
                <w:i/>
                <w:lang w:val="fr-FR"/>
              </w:rPr>
              <w:t xml:space="preserve"> and </w:t>
            </w:r>
            <w:proofErr w:type="spellStart"/>
            <w:r w:rsidR="002A076E" w:rsidRPr="002A076E">
              <w:rPr>
                <w:rFonts w:ascii="Times New Roman"/>
                <w:i/>
                <w:lang w:val="fr-FR"/>
              </w:rPr>
              <w:t>family</w:t>
            </w:r>
            <w:proofErr w:type="spellEnd"/>
            <w:r w:rsidR="002A076E" w:rsidRPr="002A076E">
              <w:rPr>
                <w:rFonts w:ascii="Times New Roman"/>
                <w:i/>
                <w:lang w:val="fr-FR"/>
              </w:rPr>
              <w:t xml:space="preserve"> </w:t>
            </w:r>
            <w:proofErr w:type="spellStart"/>
            <w:r w:rsidR="002A076E" w:rsidRPr="002A076E">
              <w:rPr>
                <w:rFonts w:ascii="Times New Roman"/>
                <w:i/>
                <w:lang w:val="fr-FR"/>
              </w:rPr>
              <w:t>members</w:t>
            </w:r>
            <w:proofErr w:type="spellEnd"/>
            <w:r w:rsidR="002A076E" w:rsidRPr="002A076E">
              <w:rPr>
                <w:rFonts w:ascii="Times New Roman"/>
                <w:i/>
                <w:lang w:val="fr-FR"/>
              </w:rPr>
              <w:t xml:space="preserve"> for real-time monitoring. This system </w:t>
            </w:r>
            <w:proofErr w:type="spellStart"/>
            <w:r w:rsidR="002A076E" w:rsidRPr="002A076E">
              <w:rPr>
                <w:rFonts w:ascii="Times New Roman"/>
                <w:i/>
                <w:lang w:val="fr-FR"/>
              </w:rPr>
              <w:t>ensures</w:t>
            </w:r>
            <w:proofErr w:type="spellEnd"/>
            <w:r w:rsidR="002A076E" w:rsidRPr="002A076E">
              <w:rPr>
                <w:rFonts w:ascii="Times New Roman"/>
                <w:i/>
                <w:lang w:val="fr-FR"/>
              </w:rPr>
              <w:t xml:space="preserve"> the </w:t>
            </w:r>
            <w:proofErr w:type="spellStart"/>
            <w:r w:rsidR="002A076E" w:rsidRPr="002A076E">
              <w:rPr>
                <w:rFonts w:ascii="Times New Roman"/>
                <w:i/>
                <w:lang w:val="fr-FR"/>
              </w:rPr>
              <w:t>safety</w:t>
            </w:r>
            <w:proofErr w:type="spellEnd"/>
            <w:r w:rsidR="002A076E" w:rsidRPr="002A076E">
              <w:rPr>
                <w:rFonts w:ascii="Times New Roman"/>
                <w:i/>
                <w:lang w:val="fr-FR"/>
              </w:rPr>
              <w:t xml:space="preserve"> of the </w:t>
            </w:r>
            <w:proofErr w:type="spellStart"/>
            <w:r w:rsidR="002A076E" w:rsidRPr="002A076E">
              <w:rPr>
                <w:rFonts w:ascii="Times New Roman"/>
                <w:i/>
                <w:lang w:val="fr-FR"/>
              </w:rPr>
              <w:t>elderly</w:t>
            </w:r>
            <w:proofErr w:type="spellEnd"/>
            <w:r w:rsidR="002A076E" w:rsidRPr="002A076E">
              <w:rPr>
                <w:rFonts w:ascii="Times New Roman"/>
                <w:i/>
                <w:lang w:val="fr-FR"/>
              </w:rPr>
              <w:t xml:space="preserve"> and </w:t>
            </w:r>
            <w:proofErr w:type="spellStart"/>
            <w:r w:rsidR="002A076E" w:rsidRPr="002A076E">
              <w:rPr>
                <w:rFonts w:ascii="Times New Roman"/>
                <w:i/>
                <w:lang w:val="fr-FR"/>
              </w:rPr>
              <w:t>provides</w:t>
            </w:r>
            <w:proofErr w:type="spellEnd"/>
            <w:r w:rsidR="002A076E" w:rsidRPr="002A076E">
              <w:rPr>
                <w:rFonts w:ascii="Times New Roman"/>
                <w:i/>
                <w:lang w:val="fr-FR"/>
              </w:rPr>
              <w:t xml:space="preserve"> </w:t>
            </w:r>
            <w:proofErr w:type="spellStart"/>
            <w:r w:rsidR="002A076E" w:rsidRPr="002A076E">
              <w:rPr>
                <w:rFonts w:ascii="Times New Roman"/>
                <w:i/>
                <w:lang w:val="fr-FR"/>
              </w:rPr>
              <w:t>peace</w:t>
            </w:r>
            <w:proofErr w:type="spellEnd"/>
            <w:r w:rsidR="002A076E" w:rsidRPr="002A076E">
              <w:rPr>
                <w:rFonts w:ascii="Times New Roman"/>
                <w:i/>
                <w:lang w:val="fr-FR"/>
              </w:rPr>
              <w:t xml:space="preserve"> of </w:t>
            </w:r>
            <w:proofErr w:type="spellStart"/>
            <w:r w:rsidR="002A076E" w:rsidRPr="002A076E">
              <w:rPr>
                <w:rFonts w:ascii="Times New Roman"/>
                <w:i/>
                <w:lang w:val="fr-FR"/>
              </w:rPr>
              <w:t>mind</w:t>
            </w:r>
            <w:proofErr w:type="spellEnd"/>
            <w:r w:rsidR="002A076E" w:rsidRPr="002A076E">
              <w:rPr>
                <w:rFonts w:ascii="Times New Roman"/>
                <w:i/>
                <w:lang w:val="fr-FR"/>
              </w:rPr>
              <w:t xml:space="preserve"> for </w:t>
            </w:r>
            <w:proofErr w:type="spellStart"/>
            <w:r w:rsidR="002A076E" w:rsidRPr="002A076E">
              <w:rPr>
                <w:rFonts w:ascii="Times New Roman"/>
                <w:i/>
                <w:lang w:val="fr-FR"/>
              </w:rPr>
              <w:t>their</w:t>
            </w:r>
            <w:proofErr w:type="spellEnd"/>
            <w:r w:rsidR="002A076E" w:rsidRPr="002A076E">
              <w:rPr>
                <w:rFonts w:ascii="Times New Roman"/>
                <w:i/>
                <w:lang w:val="fr-FR"/>
              </w:rPr>
              <w:t xml:space="preserve"> </w:t>
            </w:r>
            <w:proofErr w:type="spellStart"/>
            <w:r w:rsidR="002A076E" w:rsidRPr="002A076E">
              <w:rPr>
                <w:rFonts w:ascii="Times New Roman"/>
                <w:i/>
                <w:lang w:val="fr-FR"/>
              </w:rPr>
              <w:t>loved</w:t>
            </w:r>
            <w:proofErr w:type="spellEnd"/>
            <w:r w:rsidR="002A076E" w:rsidRPr="002A076E">
              <w:rPr>
                <w:rFonts w:ascii="Times New Roman"/>
                <w:i/>
                <w:lang w:val="fr-FR"/>
              </w:rPr>
              <w:t xml:space="preserve"> </w:t>
            </w:r>
            <w:proofErr w:type="spellStart"/>
            <w:r w:rsidR="002A076E" w:rsidRPr="002A076E">
              <w:rPr>
                <w:rFonts w:ascii="Times New Roman"/>
                <w:i/>
                <w:lang w:val="fr-FR"/>
              </w:rPr>
              <w:t>ones</w:t>
            </w:r>
            <w:proofErr w:type="spellEnd"/>
            <w:r w:rsidR="002A076E" w:rsidRPr="002A076E">
              <w:rPr>
                <w:rFonts w:ascii="Times New Roman"/>
                <w:i/>
                <w:lang w:val="fr-FR"/>
              </w:rPr>
              <w:t xml:space="preserve"> by </w:t>
            </w:r>
            <w:proofErr w:type="spellStart"/>
            <w:r w:rsidR="002A076E" w:rsidRPr="002A076E">
              <w:rPr>
                <w:rFonts w:ascii="Times New Roman"/>
                <w:i/>
                <w:lang w:val="fr-FR"/>
              </w:rPr>
              <w:t>bridging</w:t>
            </w:r>
            <w:proofErr w:type="spellEnd"/>
            <w:r w:rsidR="002A076E" w:rsidRPr="002A076E">
              <w:rPr>
                <w:rFonts w:ascii="Times New Roman"/>
                <w:i/>
                <w:lang w:val="fr-FR"/>
              </w:rPr>
              <w:t xml:space="preserve"> </w:t>
            </w:r>
            <w:proofErr w:type="spellStart"/>
            <w:r w:rsidR="002A076E" w:rsidRPr="002A076E">
              <w:rPr>
                <w:rFonts w:ascii="Times New Roman"/>
                <w:i/>
                <w:lang w:val="fr-FR"/>
              </w:rPr>
              <w:t>technology</w:t>
            </w:r>
            <w:proofErr w:type="spellEnd"/>
            <w:r w:rsidR="002A076E" w:rsidRPr="002A076E">
              <w:rPr>
                <w:rFonts w:ascii="Times New Roman"/>
                <w:i/>
                <w:lang w:val="fr-FR"/>
              </w:rPr>
              <w:t xml:space="preserve"> and </w:t>
            </w:r>
            <w:proofErr w:type="spellStart"/>
            <w:r w:rsidR="002A076E" w:rsidRPr="002A076E">
              <w:rPr>
                <w:rFonts w:ascii="Times New Roman"/>
                <w:i/>
                <w:lang w:val="fr-FR"/>
              </w:rPr>
              <w:t>caregiving</w:t>
            </w:r>
            <w:proofErr w:type="spellEnd"/>
            <w:r w:rsidR="002A076E" w:rsidRPr="002A076E">
              <w:rPr>
                <w:rFonts w:ascii="Times New Roman"/>
                <w:i/>
                <w:lang w:val="fr-FR"/>
              </w:rPr>
              <w:t xml:space="preserve">. </w:t>
            </w:r>
          </w:p>
          <w:p w:rsidR="00B3695B" w:rsidRDefault="00B3695B" w:rsidP="0046625C">
            <w:pPr>
              <w:pBdr>
                <w:top w:val="single" w:sz="4" w:space="1" w:color="auto"/>
              </w:pBdr>
              <w:jc w:val="both"/>
              <w:rPr>
                <w:rFonts w:ascii="Times New Roman"/>
                <w:bCs/>
                <w:iCs/>
                <w:color w:val="FF0000"/>
                <w:lang w:val="fr-FR"/>
              </w:rPr>
            </w:pPr>
            <w:r w:rsidRPr="00F527BA">
              <w:rPr>
                <w:rFonts w:ascii="Times New Roman"/>
                <w:b/>
                <w:bCs/>
                <w:i/>
                <w:iCs/>
              </w:rPr>
              <w:t>Key Word</w:t>
            </w:r>
            <w:r w:rsidRPr="00F527BA">
              <w:rPr>
                <w:rFonts w:ascii="Times New Roman"/>
                <w:i/>
                <w:iCs/>
              </w:rPr>
              <w:t>:</w:t>
            </w:r>
            <w:r w:rsidRPr="00F527BA">
              <w:rPr>
                <w:rFonts w:ascii="Times New Roman"/>
                <w:b/>
                <w:i/>
                <w:color w:val="FF0000"/>
                <w:lang w:val="fr-FR"/>
              </w:rPr>
              <w:t xml:space="preserve"> </w:t>
            </w:r>
            <w:r w:rsidR="002A076E" w:rsidRPr="002A076E">
              <w:rPr>
                <w:rFonts w:ascii="Times New Roman"/>
                <w:i/>
                <w:iCs/>
              </w:rPr>
              <w:t xml:space="preserve">Elderly individuals, wall-mounted cameras, </w:t>
            </w:r>
            <w:proofErr w:type="spellStart"/>
            <w:r w:rsidR="002A076E" w:rsidRPr="002A076E">
              <w:rPr>
                <w:rFonts w:ascii="Times New Roman"/>
                <w:i/>
                <w:iCs/>
              </w:rPr>
              <w:t>mmWave</w:t>
            </w:r>
            <w:proofErr w:type="spellEnd"/>
            <w:r w:rsidR="002A076E" w:rsidRPr="002A076E">
              <w:rPr>
                <w:rFonts w:ascii="Times New Roman"/>
                <w:i/>
                <w:iCs/>
              </w:rPr>
              <w:t xml:space="preserve"> sensors, falls, secure website, monitoring</w:t>
            </w:r>
            <w:r w:rsidR="002A076E">
              <w:rPr>
                <w:rFonts w:ascii="Times New Roman"/>
                <w:i/>
                <w:iCs/>
              </w:rPr>
              <w:t>, alert</w:t>
            </w:r>
          </w:p>
          <w:p w:rsidR="00B3695B" w:rsidRDefault="00B3695B" w:rsidP="0046625C">
            <w:pPr>
              <w:rPr>
                <w:rFonts w:ascii="Times New Roman"/>
                <w:i/>
                <w:sz w:val="20"/>
              </w:rPr>
            </w:pPr>
          </w:p>
        </w:tc>
      </w:tr>
    </w:tbl>
    <w:p w:rsidR="0046625C" w:rsidRDefault="0046625C" w:rsidP="0046625C">
      <w:pPr>
        <w:spacing w:after="0" w:line="240" w:lineRule="auto"/>
        <w:rPr>
          <w:rFonts w:ascii="Times New Roman"/>
          <w:i/>
          <w:sz w:val="20"/>
          <w:szCs w:val="20"/>
        </w:rPr>
      </w:pPr>
    </w:p>
    <w:p w:rsidR="007075A9" w:rsidRPr="007075A9" w:rsidRDefault="007075A9" w:rsidP="007075A9">
      <w:pPr>
        <w:spacing w:after="0" w:line="240" w:lineRule="auto"/>
        <w:jc w:val="center"/>
        <w:rPr>
          <w:rFonts w:ascii="Times New Roman"/>
          <w:b/>
          <w:szCs w:val="20"/>
        </w:rPr>
        <w:sectPr w:rsidR="007075A9" w:rsidRPr="007075A9" w:rsidSect="00B3695B">
          <w:footerReference w:type="default" r:id="rId8"/>
          <w:headerReference w:type="first" r:id="rId9"/>
          <w:footerReference w:type="first" r:id="rId10"/>
          <w:pgSz w:w="12240" w:h="15840"/>
          <w:pgMar w:top="1122" w:right="1080" w:bottom="1440" w:left="1276" w:header="540" w:footer="824" w:gutter="0"/>
          <w:pgNumType w:start="1"/>
          <w:cols w:space="720"/>
          <w:titlePg/>
        </w:sectPr>
      </w:pPr>
    </w:p>
    <w:p w:rsidR="00D17811" w:rsidRPr="00A516D0" w:rsidRDefault="00927C33" w:rsidP="007F7C27">
      <w:pPr>
        <w:pStyle w:val="ListParagraph"/>
        <w:numPr>
          <w:ilvl w:val="0"/>
          <w:numId w:val="5"/>
        </w:numPr>
        <w:spacing w:after="0" w:line="240" w:lineRule="auto"/>
        <w:ind w:left="360" w:hanging="360"/>
        <w:jc w:val="center"/>
        <w:rPr>
          <w:rFonts w:ascii="Times New Roman"/>
          <w:b/>
          <w:bCs/>
        </w:rPr>
      </w:pPr>
      <w:r w:rsidRPr="00A516D0">
        <w:rPr>
          <w:rFonts w:ascii="Times New Roman"/>
          <w:b/>
          <w:szCs w:val="20"/>
        </w:rPr>
        <w:t>INTRODUCTION</w:t>
      </w:r>
    </w:p>
    <w:p w:rsidR="00754705" w:rsidRPr="00754705" w:rsidRDefault="008A7684" w:rsidP="00754705">
      <w:pPr>
        <w:spacing w:after="0" w:line="240" w:lineRule="auto"/>
        <w:jc w:val="both"/>
        <w:rPr>
          <w:rFonts w:ascii="Times New Roman"/>
          <w:sz w:val="20"/>
          <w:szCs w:val="20"/>
        </w:rPr>
      </w:pPr>
      <w:r w:rsidRPr="00A516D0">
        <w:rPr>
          <w:rFonts w:ascii="Times New Roman"/>
          <w:sz w:val="20"/>
          <w:szCs w:val="20"/>
        </w:rPr>
        <w:tab/>
      </w:r>
      <w:r w:rsidR="00754705" w:rsidRPr="00754705">
        <w:rPr>
          <w:rFonts w:ascii="Times New Roman"/>
          <w:sz w:val="20"/>
          <w:szCs w:val="20"/>
        </w:rPr>
        <w:t xml:space="preserve">Falls are a significant public health concern, especially among the elderly, leading to serious injuries and fatalities, </w:t>
      </w:r>
      <w:proofErr w:type="gramStart"/>
      <w:r w:rsidR="00754705" w:rsidRPr="00754705">
        <w:rPr>
          <w:rFonts w:ascii="Times New Roman"/>
          <w:sz w:val="20"/>
          <w:szCs w:val="20"/>
        </w:rPr>
        <w:t>with</w:t>
      </w:r>
      <w:proofErr w:type="gramEnd"/>
      <w:r w:rsidR="00754705" w:rsidRPr="00754705">
        <w:rPr>
          <w:rFonts w:ascii="Times New Roman"/>
          <w:sz w:val="20"/>
          <w:szCs w:val="20"/>
        </w:rPr>
        <w:t xml:space="preserve"> 684,000 fatal falls occurring globally each year and adults aged 60 and older at the highest risk. Approximately 28-35% of individuals aged 65 and over, and 32-42% of those aged 70 and above, experience falls annually. To address this, automatic fall detection systems are essential, providing timely alerts that reduce the fear and complications associated with falls, such as hypothermia and dehydration. Current technologies include wearable devices, ambience sensors, and vision-based systems, each with strengths and limitations. Our project proposes a comprehensive fall detection system that integrates vision-based and ambience sensors throughout a home, ensuring accurate fall detection and swift intervention, thereby enhancing safety and peace of mind for the elderly and their caregivers.</w:t>
      </w:r>
    </w:p>
    <w:p w:rsidR="00CF47C4" w:rsidRPr="00A516D0" w:rsidRDefault="00CF47C4" w:rsidP="00754705">
      <w:pPr>
        <w:spacing w:after="0" w:line="240" w:lineRule="auto"/>
        <w:jc w:val="both"/>
        <w:rPr>
          <w:rFonts w:ascii="Times New Roman"/>
          <w:sz w:val="20"/>
          <w:szCs w:val="20"/>
        </w:rPr>
      </w:pPr>
    </w:p>
    <w:p w:rsidR="00CF47C4" w:rsidRDefault="00927C33" w:rsidP="007F7C27">
      <w:pPr>
        <w:pStyle w:val="ListParagraph"/>
        <w:numPr>
          <w:ilvl w:val="0"/>
          <w:numId w:val="5"/>
        </w:numPr>
        <w:spacing w:after="0" w:line="240" w:lineRule="auto"/>
        <w:ind w:left="360" w:hanging="360"/>
        <w:jc w:val="center"/>
        <w:rPr>
          <w:rFonts w:ascii="Times New Roman"/>
          <w:b/>
          <w:szCs w:val="20"/>
        </w:rPr>
      </w:pPr>
      <w:r>
        <w:rPr>
          <w:rFonts w:ascii="Times New Roman"/>
          <w:b/>
          <w:szCs w:val="20"/>
        </w:rPr>
        <w:t>SYSTEM ARCHITECTURE &amp; WORKING</w:t>
      </w:r>
    </w:p>
    <w:p w:rsidR="00E97DC3" w:rsidRDefault="00E97DC3" w:rsidP="00E97DC3">
      <w:pPr>
        <w:spacing w:after="0" w:line="240" w:lineRule="auto"/>
        <w:jc w:val="center"/>
        <w:rPr>
          <w:rFonts w:ascii="Times New Roman"/>
          <w:b/>
          <w:szCs w:val="20"/>
        </w:rPr>
      </w:pPr>
      <w:r>
        <w:rPr>
          <w:rFonts w:ascii="Times New Roman"/>
          <w:b/>
          <w:noProof/>
          <w:szCs w:val="20"/>
          <w:lang w:val="en-IN" w:eastAsia="en-IN"/>
        </w:rPr>
        <mc:AlternateContent>
          <mc:Choice Requires="wps">
            <w:drawing>
              <wp:anchor distT="0" distB="0" distL="114300" distR="114300" simplePos="0" relativeHeight="251660288" behindDoc="0" locked="0" layoutInCell="1" allowOverlap="1">
                <wp:simplePos x="0" y="0"/>
                <wp:positionH relativeFrom="column">
                  <wp:posOffset>3128010</wp:posOffset>
                </wp:positionH>
                <wp:positionV relativeFrom="paragraph">
                  <wp:posOffset>161925</wp:posOffset>
                </wp:positionV>
                <wp:extent cx="0" cy="1193800"/>
                <wp:effectExtent l="0" t="0" r="19050" b="25400"/>
                <wp:wrapNone/>
                <wp:docPr id="4" name="Straight Connector 4"/>
                <wp:cNvGraphicFramePr/>
                <a:graphic xmlns:a="http://schemas.openxmlformats.org/drawingml/2006/main">
                  <a:graphicData uri="http://schemas.microsoft.com/office/word/2010/wordprocessingShape">
                    <wps:wsp>
                      <wps:cNvCnPr/>
                      <wps:spPr>
                        <a:xfrm>
                          <a:off x="0" y="0"/>
                          <a:ext cx="0" cy="1193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9DF7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3pt,12.75pt" to="246.3pt,1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" strokecolor="#4579b8 [3044]"/>
            </w:pict>
          </mc:Fallback>
        </mc:AlternateContent>
      </w:r>
    </w:p>
    <w:p w:rsidR="00E97DC3" w:rsidRDefault="008575F9" w:rsidP="00E97DC3">
      <w:pPr>
        <w:spacing w:after="0" w:line="240" w:lineRule="auto"/>
        <w:jc w:val="center"/>
        <w:rPr>
          <w:rFonts w:ascii="Times New Roman"/>
          <w:b/>
          <w:szCs w:val="20"/>
        </w:rPr>
      </w:pPr>
      <w:r>
        <w:rPr>
          <w:rFonts w:ascii="Times New Roman"/>
          <w:b/>
          <w:noProof/>
          <w:szCs w:val="20"/>
          <w:lang w:val="en-IN" w:eastAsia="en-IN"/>
        </w:rPr>
        <w:drawing>
          <wp:anchor distT="0" distB="0" distL="114300" distR="114300" simplePos="0" relativeHeight="251659264" behindDoc="0" locked="0" layoutInCell="1" allowOverlap="1">
            <wp:simplePos x="0" y="0"/>
            <wp:positionH relativeFrom="column">
              <wp:posOffset>3356610</wp:posOffset>
            </wp:positionH>
            <wp:positionV relativeFrom="paragraph">
              <wp:posOffset>10160</wp:posOffset>
            </wp:positionV>
            <wp:extent cx="3185160" cy="1226820"/>
            <wp:effectExtent l="0" t="0" r="0" b="0"/>
            <wp:wrapThrough wrapText="bothSides">
              <wp:wrapPolygon edited="0">
                <wp:start x="0" y="0"/>
                <wp:lineTo x="0" y="21130"/>
                <wp:lineTo x="21445" y="21130"/>
                <wp:lineTo x="214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455" b="1212"/>
                    <a:stretch/>
                  </pic:blipFill>
                  <pic:spPr bwMode="auto">
                    <a:xfrm>
                      <a:off x="0" y="0"/>
                      <a:ext cx="3185160" cy="122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b/>
          <w:noProof/>
          <w:szCs w:val="20"/>
          <w:lang w:val="en-IN" w:eastAsia="en-IN"/>
        </w:rPr>
        <w:drawing>
          <wp:anchor distT="0" distB="0" distL="114300" distR="114300" simplePos="0" relativeHeight="251658240" behindDoc="0" locked="0" layoutInCell="1" allowOverlap="1">
            <wp:simplePos x="0" y="0"/>
            <wp:positionH relativeFrom="margin">
              <wp:posOffset>-175260</wp:posOffset>
            </wp:positionH>
            <wp:positionV relativeFrom="paragraph">
              <wp:posOffset>16510</wp:posOffset>
            </wp:positionV>
            <wp:extent cx="2804160" cy="1226820"/>
            <wp:effectExtent l="0" t="0" r="0" b="0"/>
            <wp:wrapThrough wrapText="bothSides">
              <wp:wrapPolygon edited="0">
                <wp:start x="0" y="0"/>
                <wp:lineTo x="0" y="21130"/>
                <wp:lineTo x="21424" y="21130"/>
                <wp:lineTo x="214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682" t="12996" r="4640" b="9507"/>
                    <a:stretch/>
                  </pic:blipFill>
                  <pic:spPr bwMode="auto">
                    <a:xfrm>
                      <a:off x="0" y="0"/>
                      <a:ext cx="2804160" cy="122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7DC3" w:rsidRDefault="00E97DC3" w:rsidP="00E97DC3">
      <w:pPr>
        <w:spacing w:after="0" w:line="240" w:lineRule="auto"/>
        <w:jc w:val="center"/>
        <w:rPr>
          <w:rFonts w:ascii="Times New Roman"/>
          <w:b/>
          <w:szCs w:val="20"/>
        </w:rPr>
      </w:pPr>
    </w:p>
    <w:p w:rsidR="00E97DC3" w:rsidRDefault="00E97DC3" w:rsidP="00E97DC3">
      <w:pPr>
        <w:spacing w:after="0" w:line="240" w:lineRule="auto"/>
        <w:jc w:val="center"/>
        <w:rPr>
          <w:rFonts w:ascii="Times New Roman"/>
          <w:b/>
          <w:szCs w:val="20"/>
        </w:rPr>
      </w:pPr>
    </w:p>
    <w:p w:rsidR="00E97DC3" w:rsidRDefault="00E97DC3" w:rsidP="00E97DC3">
      <w:pPr>
        <w:spacing w:after="0" w:line="240" w:lineRule="auto"/>
        <w:jc w:val="center"/>
        <w:rPr>
          <w:rFonts w:ascii="Times New Roman"/>
          <w:b/>
          <w:szCs w:val="20"/>
        </w:rPr>
      </w:pPr>
    </w:p>
    <w:p w:rsidR="00E97DC3" w:rsidRDefault="00E97DC3" w:rsidP="00E97DC3">
      <w:pPr>
        <w:spacing w:after="0" w:line="240" w:lineRule="auto"/>
        <w:jc w:val="center"/>
        <w:rPr>
          <w:rFonts w:ascii="Times New Roman"/>
          <w:b/>
          <w:szCs w:val="20"/>
        </w:rPr>
      </w:pPr>
    </w:p>
    <w:p w:rsidR="00E97DC3" w:rsidRDefault="00E97DC3" w:rsidP="00E97DC3">
      <w:pPr>
        <w:spacing w:after="0" w:line="240" w:lineRule="auto"/>
        <w:jc w:val="center"/>
        <w:rPr>
          <w:rFonts w:ascii="Times New Roman"/>
          <w:b/>
          <w:szCs w:val="20"/>
        </w:rPr>
      </w:pPr>
    </w:p>
    <w:p w:rsidR="00E97DC3" w:rsidRDefault="00E97DC3" w:rsidP="00E97DC3">
      <w:pPr>
        <w:spacing w:after="0" w:line="240" w:lineRule="auto"/>
        <w:jc w:val="center"/>
        <w:rPr>
          <w:rFonts w:ascii="Times New Roman"/>
          <w:b/>
          <w:szCs w:val="20"/>
        </w:rPr>
      </w:pPr>
    </w:p>
    <w:p w:rsidR="00E97DC3" w:rsidRDefault="00E97DC3" w:rsidP="00E97DC3">
      <w:pPr>
        <w:spacing w:after="0" w:line="240" w:lineRule="auto"/>
        <w:jc w:val="center"/>
        <w:rPr>
          <w:rFonts w:ascii="Times New Roman"/>
          <w:b/>
          <w:szCs w:val="20"/>
        </w:rPr>
      </w:pPr>
    </w:p>
    <w:p w:rsidR="00E97DC3" w:rsidRDefault="008575F9" w:rsidP="00E97DC3">
      <w:pPr>
        <w:spacing w:after="0" w:line="240" w:lineRule="auto"/>
        <w:jc w:val="center"/>
        <w:rPr>
          <w:rFonts w:ascii="Times New Roman"/>
          <w:b/>
          <w:szCs w:val="20"/>
        </w:rPr>
      </w:pPr>
      <w:r>
        <w:rPr>
          <w:rFonts w:ascii="Times New Roman"/>
          <w:b/>
          <w:noProof/>
          <w:szCs w:val="20"/>
          <w:lang w:val="en-IN" w:eastAsia="en-IN"/>
        </w:rPr>
        <w:drawing>
          <wp:anchor distT="0" distB="0" distL="114300" distR="114300" simplePos="0" relativeHeight="251662336" behindDoc="0" locked="0" layoutInCell="1" allowOverlap="1">
            <wp:simplePos x="0" y="0"/>
            <wp:positionH relativeFrom="column">
              <wp:posOffset>3989070</wp:posOffset>
            </wp:positionH>
            <wp:positionV relativeFrom="paragraph">
              <wp:posOffset>26670</wp:posOffset>
            </wp:positionV>
            <wp:extent cx="2118360" cy="251460"/>
            <wp:effectExtent l="0" t="0" r="0" b="0"/>
            <wp:wrapThrough wrapText="bothSides">
              <wp:wrapPolygon edited="0">
                <wp:start x="0" y="0"/>
                <wp:lineTo x="0" y="19636"/>
                <wp:lineTo x="21367" y="19636"/>
                <wp:lineTo x="213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8360" cy="251460"/>
                    </a:xfrm>
                    <a:prstGeom prst="rect">
                      <a:avLst/>
                    </a:prstGeom>
                    <a:noFill/>
                  </pic:spPr>
                </pic:pic>
              </a:graphicData>
            </a:graphic>
          </wp:anchor>
        </w:drawing>
      </w:r>
      <w:r>
        <w:rPr>
          <w:rFonts w:ascii="Times New Roman"/>
          <w:b/>
          <w:noProof/>
          <w:szCs w:val="20"/>
          <w:lang w:val="en-IN" w:eastAsia="en-IN"/>
        </w:rPr>
        <w:drawing>
          <wp:anchor distT="0" distB="0" distL="114300" distR="114300" simplePos="0" relativeHeight="251661312" behindDoc="0" locked="0" layoutInCell="1" allowOverlap="1">
            <wp:simplePos x="0" y="0"/>
            <wp:positionH relativeFrom="column">
              <wp:posOffset>681990</wp:posOffset>
            </wp:positionH>
            <wp:positionV relativeFrom="paragraph">
              <wp:posOffset>64770</wp:posOffset>
            </wp:positionV>
            <wp:extent cx="1851660" cy="251460"/>
            <wp:effectExtent l="0" t="0" r="0" b="0"/>
            <wp:wrapThrough wrapText="bothSides">
              <wp:wrapPolygon edited="0">
                <wp:start x="0" y="0"/>
                <wp:lineTo x="0" y="19636"/>
                <wp:lineTo x="21333" y="19636"/>
                <wp:lineTo x="213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1660" cy="251460"/>
                    </a:xfrm>
                    <a:prstGeom prst="rect">
                      <a:avLst/>
                    </a:prstGeom>
                    <a:noFill/>
                  </pic:spPr>
                </pic:pic>
              </a:graphicData>
            </a:graphic>
          </wp:anchor>
        </w:drawing>
      </w:r>
    </w:p>
    <w:p w:rsidR="00650DB6" w:rsidRDefault="00650DB6" w:rsidP="007F7C27">
      <w:pPr>
        <w:spacing w:after="0" w:line="240" w:lineRule="auto"/>
        <w:jc w:val="both"/>
        <w:rPr>
          <w:rFonts w:ascii="Times New Roman"/>
          <w:sz w:val="20"/>
          <w:szCs w:val="20"/>
        </w:rPr>
      </w:pPr>
    </w:p>
    <w:p w:rsidR="00CF47C4" w:rsidRDefault="00650DB6" w:rsidP="00650DB6">
      <w:pPr>
        <w:pStyle w:val="ListParagraph"/>
        <w:numPr>
          <w:ilvl w:val="0"/>
          <w:numId w:val="10"/>
        </w:numPr>
        <w:spacing w:before="120" w:after="0" w:line="240" w:lineRule="auto"/>
        <w:jc w:val="both"/>
        <w:rPr>
          <w:rFonts w:ascii="Times New Roman"/>
          <w:sz w:val="20"/>
          <w:szCs w:val="20"/>
        </w:rPr>
      </w:pPr>
      <w:proofErr w:type="gramStart"/>
      <w:r w:rsidRPr="00650DB6">
        <w:rPr>
          <w:rFonts w:ascii="Times New Roman"/>
          <w:sz w:val="20"/>
          <w:szCs w:val="20"/>
        </w:rPr>
        <w:t>mm</w:t>
      </w:r>
      <w:proofErr w:type="gramEnd"/>
      <w:r w:rsidRPr="00650DB6">
        <w:rPr>
          <w:rFonts w:ascii="Times New Roman"/>
          <w:sz w:val="20"/>
          <w:szCs w:val="20"/>
        </w:rPr>
        <w:t xml:space="preserve"> Wave Sensor (Millimeter Wave Sensor): Detects falls in real-time using millimeter wave technology, monitors movements and presence in the environment specifically for fall detection, and connects to the Arduino Uno for data processing and transmission.</w:t>
      </w:r>
    </w:p>
    <w:p w:rsidR="00650DB6" w:rsidRDefault="00650DB6" w:rsidP="00650DB6">
      <w:pPr>
        <w:pStyle w:val="ListParagraph"/>
        <w:numPr>
          <w:ilvl w:val="0"/>
          <w:numId w:val="10"/>
        </w:numPr>
        <w:spacing w:before="120" w:after="0" w:line="240" w:lineRule="auto"/>
        <w:jc w:val="both"/>
        <w:rPr>
          <w:rFonts w:ascii="Times New Roman"/>
          <w:sz w:val="20"/>
          <w:szCs w:val="20"/>
        </w:rPr>
      </w:pPr>
      <w:r w:rsidRPr="00650DB6">
        <w:rPr>
          <w:rFonts w:ascii="Times New Roman"/>
          <w:sz w:val="20"/>
          <w:szCs w:val="20"/>
        </w:rPr>
        <w:t>Arduino Uno:</w:t>
      </w:r>
      <w:r>
        <w:rPr>
          <w:rFonts w:ascii="Times New Roman"/>
          <w:sz w:val="20"/>
          <w:szCs w:val="20"/>
        </w:rPr>
        <w:t xml:space="preserve"> </w:t>
      </w:r>
      <w:r w:rsidRPr="00650DB6">
        <w:rPr>
          <w:rFonts w:ascii="Times New Roman"/>
          <w:sz w:val="20"/>
          <w:szCs w:val="20"/>
        </w:rPr>
        <w:t xml:space="preserve">Acts as a microcontroller for sensor interfacing and data processing, receives data from the </w:t>
      </w:r>
      <w:proofErr w:type="spellStart"/>
      <w:r w:rsidRPr="00650DB6">
        <w:rPr>
          <w:rFonts w:ascii="Times New Roman"/>
          <w:sz w:val="20"/>
          <w:szCs w:val="20"/>
        </w:rPr>
        <w:t>mmWave</w:t>
      </w:r>
      <w:proofErr w:type="spellEnd"/>
      <w:r w:rsidRPr="00650DB6">
        <w:rPr>
          <w:rFonts w:ascii="Times New Roman"/>
          <w:sz w:val="20"/>
          <w:szCs w:val="20"/>
        </w:rPr>
        <w:t xml:space="preserve"> </w:t>
      </w:r>
      <w:bookmarkStart w:id="0" w:name="_GoBack"/>
      <w:bookmarkEnd w:id="0"/>
      <w:r w:rsidRPr="00650DB6">
        <w:rPr>
          <w:rFonts w:ascii="Times New Roman"/>
          <w:sz w:val="20"/>
          <w:szCs w:val="20"/>
        </w:rPr>
        <w:t xml:space="preserve">sensor, processes it, sends instructions to other components, and interfaces with the </w:t>
      </w:r>
      <w:proofErr w:type="spellStart"/>
      <w:r w:rsidRPr="00650DB6">
        <w:rPr>
          <w:rFonts w:ascii="Times New Roman"/>
          <w:sz w:val="20"/>
          <w:szCs w:val="20"/>
        </w:rPr>
        <w:t>mmWave</w:t>
      </w:r>
      <w:proofErr w:type="spellEnd"/>
      <w:r w:rsidRPr="00650DB6">
        <w:rPr>
          <w:rFonts w:ascii="Times New Roman"/>
          <w:sz w:val="20"/>
          <w:szCs w:val="20"/>
        </w:rPr>
        <w:t xml:space="preserve"> sensor and GSM module.</w:t>
      </w:r>
    </w:p>
    <w:p w:rsidR="00650DB6" w:rsidRDefault="00650DB6" w:rsidP="00650DB6">
      <w:pPr>
        <w:pStyle w:val="ListParagraph"/>
        <w:numPr>
          <w:ilvl w:val="0"/>
          <w:numId w:val="10"/>
        </w:numPr>
        <w:spacing w:before="120" w:after="0" w:line="240" w:lineRule="auto"/>
        <w:jc w:val="both"/>
        <w:rPr>
          <w:rFonts w:ascii="Times New Roman"/>
          <w:sz w:val="20"/>
          <w:szCs w:val="20"/>
        </w:rPr>
      </w:pPr>
      <w:r w:rsidRPr="00650DB6">
        <w:rPr>
          <w:rFonts w:ascii="Times New Roman"/>
          <w:sz w:val="20"/>
          <w:szCs w:val="20"/>
        </w:rPr>
        <w:t>Camera:</w:t>
      </w:r>
      <w:r>
        <w:rPr>
          <w:rFonts w:ascii="Times New Roman"/>
          <w:sz w:val="20"/>
          <w:szCs w:val="20"/>
        </w:rPr>
        <w:t xml:space="preserve"> </w:t>
      </w:r>
      <w:r w:rsidRPr="00650DB6">
        <w:rPr>
          <w:rFonts w:ascii="Times New Roman"/>
          <w:sz w:val="20"/>
          <w:szCs w:val="20"/>
        </w:rPr>
        <w:t>Provides visual input for fall detection using computer vision algorithms, captures video footage of the environment for processing by the computer system, and connects to the computer system for video input and processing.</w:t>
      </w:r>
    </w:p>
    <w:p w:rsidR="00650DB6" w:rsidRDefault="00650DB6" w:rsidP="00650DB6">
      <w:pPr>
        <w:pStyle w:val="ListParagraph"/>
        <w:numPr>
          <w:ilvl w:val="0"/>
          <w:numId w:val="10"/>
        </w:numPr>
        <w:spacing w:before="120" w:after="0" w:line="240" w:lineRule="auto"/>
        <w:jc w:val="both"/>
        <w:rPr>
          <w:rFonts w:ascii="Times New Roman"/>
          <w:sz w:val="20"/>
          <w:szCs w:val="20"/>
        </w:rPr>
      </w:pPr>
      <w:r w:rsidRPr="00650DB6">
        <w:rPr>
          <w:rFonts w:ascii="Times New Roman"/>
          <w:sz w:val="20"/>
          <w:szCs w:val="20"/>
        </w:rPr>
        <w:t>Computer System:</w:t>
      </w:r>
      <w:r>
        <w:rPr>
          <w:rFonts w:ascii="Times New Roman"/>
          <w:sz w:val="20"/>
          <w:szCs w:val="20"/>
        </w:rPr>
        <w:t xml:space="preserve"> </w:t>
      </w:r>
      <w:r w:rsidRPr="00650DB6">
        <w:rPr>
          <w:rFonts w:ascii="Times New Roman"/>
          <w:sz w:val="20"/>
          <w:szCs w:val="20"/>
        </w:rPr>
        <w:t>Performs data processing and analysis for fall detection, runs computer vision algorithms (e.g., YOLOv7) to analyze video footage from the camera, detects falls, and sends alerts.</w:t>
      </w:r>
    </w:p>
    <w:p w:rsidR="00650DB6" w:rsidRDefault="00650DB6" w:rsidP="00650DB6">
      <w:pPr>
        <w:pStyle w:val="ListParagraph"/>
        <w:numPr>
          <w:ilvl w:val="0"/>
          <w:numId w:val="10"/>
        </w:numPr>
        <w:spacing w:before="120" w:after="0" w:line="240" w:lineRule="auto"/>
        <w:jc w:val="both"/>
        <w:rPr>
          <w:rFonts w:ascii="Times New Roman"/>
          <w:sz w:val="20"/>
          <w:szCs w:val="20"/>
        </w:rPr>
      </w:pPr>
      <w:r w:rsidRPr="00650DB6">
        <w:rPr>
          <w:rFonts w:ascii="Times New Roman"/>
          <w:sz w:val="20"/>
          <w:szCs w:val="20"/>
        </w:rPr>
        <w:t>Website:</w:t>
      </w:r>
      <w:r>
        <w:rPr>
          <w:rFonts w:ascii="Times New Roman"/>
          <w:sz w:val="20"/>
          <w:szCs w:val="20"/>
        </w:rPr>
        <w:t xml:space="preserve"> </w:t>
      </w:r>
      <w:r w:rsidRPr="00650DB6">
        <w:rPr>
          <w:rFonts w:ascii="Times New Roman"/>
          <w:sz w:val="20"/>
          <w:szCs w:val="20"/>
        </w:rPr>
        <w:t>Provides a user interface for remote monitoring and management of the fall detection system, allowing users to easily access the real-time monitoring system.</w:t>
      </w:r>
    </w:p>
    <w:p w:rsidR="00650DB6" w:rsidRDefault="00650DB6" w:rsidP="00650DB6">
      <w:pPr>
        <w:pStyle w:val="ListParagraph"/>
        <w:numPr>
          <w:ilvl w:val="0"/>
          <w:numId w:val="10"/>
        </w:numPr>
        <w:spacing w:after="0" w:line="240" w:lineRule="auto"/>
        <w:jc w:val="both"/>
        <w:rPr>
          <w:rFonts w:ascii="Times New Roman"/>
          <w:sz w:val="20"/>
          <w:szCs w:val="20"/>
        </w:rPr>
      </w:pPr>
      <w:r w:rsidRPr="00650DB6">
        <w:rPr>
          <w:rFonts w:ascii="Times New Roman"/>
          <w:sz w:val="20"/>
          <w:szCs w:val="20"/>
        </w:rPr>
        <w:lastRenderedPageBreak/>
        <w:t>GSM Module: Responsible for sending SMS notifications to designated contacts in case of fall detection, ensuring timely notification of fall incidents without relying on internet connectivity.</w:t>
      </w:r>
    </w:p>
    <w:p w:rsidR="00650DB6" w:rsidRPr="008754F1" w:rsidRDefault="00650DB6" w:rsidP="008754F1">
      <w:pPr>
        <w:pStyle w:val="ListParagraph"/>
        <w:numPr>
          <w:ilvl w:val="0"/>
          <w:numId w:val="10"/>
        </w:numPr>
        <w:rPr>
          <w:rFonts w:ascii="Times New Roman"/>
          <w:sz w:val="20"/>
          <w:szCs w:val="20"/>
        </w:rPr>
      </w:pPr>
      <w:r w:rsidRPr="00650DB6">
        <w:rPr>
          <w:rFonts w:ascii="Times New Roman"/>
          <w:sz w:val="20"/>
          <w:szCs w:val="20"/>
        </w:rPr>
        <w:t>SMS Alert System: Sends SMS notifications to designated contacts in case of fall detection.</w:t>
      </w:r>
    </w:p>
    <w:p w:rsidR="008754F1" w:rsidRDefault="008754F1" w:rsidP="007F7C27">
      <w:pPr>
        <w:spacing w:after="0" w:line="240" w:lineRule="auto"/>
        <w:jc w:val="both"/>
        <w:rPr>
          <w:rFonts w:ascii="Times New Roman"/>
          <w:b/>
          <w:sz w:val="20"/>
          <w:szCs w:val="20"/>
        </w:rPr>
      </w:pPr>
      <w:r w:rsidRPr="008754F1">
        <w:rPr>
          <w:rFonts w:ascii="Times New Roman"/>
          <w:b/>
          <w:sz w:val="20"/>
          <w:szCs w:val="20"/>
        </w:rPr>
        <w:t>Software Used</w:t>
      </w:r>
      <w:r w:rsidR="008A7684" w:rsidRPr="00A516D0">
        <w:rPr>
          <w:rFonts w:ascii="Times New Roman"/>
          <w:b/>
          <w:sz w:val="20"/>
          <w:szCs w:val="20"/>
        </w:rPr>
        <w:t>:</w:t>
      </w:r>
      <w:r>
        <w:rPr>
          <w:rFonts w:ascii="Times New Roman"/>
          <w:b/>
          <w:sz w:val="20"/>
          <w:szCs w:val="20"/>
        </w:rPr>
        <w:t xml:space="preserve"> </w:t>
      </w:r>
    </w:p>
    <w:p w:rsidR="008754F1" w:rsidRPr="008754F1" w:rsidRDefault="008754F1" w:rsidP="008754F1">
      <w:pPr>
        <w:pStyle w:val="ListParagraph"/>
        <w:numPr>
          <w:ilvl w:val="0"/>
          <w:numId w:val="12"/>
        </w:numPr>
        <w:spacing w:after="0" w:line="240" w:lineRule="auto"/>
        <w:jc w:val="both"/>
        <w:rPr>
          <w:rFonts w:ascii="Times New Roman"/>
          <w:sz w:val="20"/>
          <w:szCs w:val="20"/>
        </w:rPr>
      </w:pPr>
      <w:r w:rsidRPr="008754F1">
        <w:rPr>
          <w:rFonts w:ascii="Times New Roman"/>
          <w:sz w:val="20"/>
          <w:szCs w:val="20"/>
        </w:rPr>
        <w:t xml:space="preserve">Visual Studio Code: Visual Studio Code, or VS Code, is a beloved code editor known for its sleek design and extensive features. Its rich ecosystem of extensions enhances productivity across various programming languages, from web development to data science. With built-in </w:t>
      </w:r>
      <w:proofErr w:type="spellStart"/>
      <w:r w:rsidRPr="008754F1">
        <w:rPr>
          <w:rFonts w:ascii="Times New Roman"/>
          <w:sz w:val="20"/>
          <w:szCs w:val="20"/>
        </w:rPr>
        <w:t>Git</w:t>
      </w:r>
      <w:proofErr w:type="spellEnd"/>
      <w:r w:rsidRPr="008754F1">
        <w:rPr>
          <w:rFonts w:ascii="Times New Roman"/>
          <w:sz w:val="20"/>
          <w:szCs w:val="20"/>
        </w:rPr>
        <w:t xml:space="preserve"> integration, developers can collaborate seamlessly and manage code changes efficiently. VS Code's performance, extensibility, and community support make it an indispensable tool for developers, enabling cleaner code and innovative solutions with ease.</w:t>
      </w:r>
    </w:p>
    <w:p w:rsidR="008754F1" w:rsidRPr="008754F1" w:rsidRDefault="008754F1" w:rsidP="008754F1">
      <w:pPr>
        <w:pStyle w:val="ListParagraph"/>
        <w:numPr>
          <w:ilvl w:val="0"/>
          <w:numId w:val="12"/>
        </w:numPr>
        <w:spacing w:after="0" w:line="240" w:lineRule="auto"/>
        <w:jc w:val="both"/>
        <w:rPr>
          <w:rFonts w:ascii="Times New Roman"/>
          <w:sz w:val="20"/>
          <w:szCs w:val="20"/>
        </w:rPr>
      </w:pPr>
      <w:r w:rsidRPr="008754F1">
        <w:rPr>
          <w:rFonts w:ascii="Times New Roman"/>
          <w:sz w:val="20"/>
          <w:szCs w:val="20"/>
        </w:rPr>
        <w:t xml:space="preserve">YOLOv7: YOLO (You Only Look Once) is a renowned object detection model known for its speed and precision, conceived by Joseph </w:t>
      </w:r>
      <w:proofErr w:type="spellStart"/>
      <w:r w:rsidRPr="008754F1">
        <w:rPr>
          <w:rFonts w:ascii="Times New Roman"/>
          <w:sz w:val="20"/>
          <w:szCs w:val="20"/>
        </w:rPr>
        <w:t>Redmon</w:t>
      </w:r>
      <w:proofErr w:type="spellEnd"/>
      <w:r w:rsidRPr="008754F1">
        <w:rPr>
          <w:rFonts w:ascii="Times New Roman"/>
          <w:sz w:val="20"/>
          <w:szCs w:val="20"/>
        </w:rPr>
        <w:t xml:space="preserve"> in 2016 and reaching its pinnacle with YOLO v7. </w:t>
      </w:r>
      <w:proofErr w:type="spellStart"/>
      <w:r w:rsidRPr="008754F1">
        <w:rPr>
          <w:rFonts w:ascii="Times New Roman"/>
          <w:sz w:val="20"/>
          <w:szCs w:val="20"/>
        </w:rPr>
        <w:t>Redmon's</w:t>
      </w:r>
      <w:proofErr w:type="spellEnd"/>
      <w:r w:rsidRPr="008754F1">
        <w:rPr>
          <w:rFonts w:ascii="Times New Roman"/>
          <w:sz w:val="20"/>
          <w:szCs w:val="20"/>
        </w:rPr>
        <w:t xml:space="preserve"> groundbreaking contributions and continuous enhancements have solidified YOLO's prominent role in advancing object detection technologies. YOLO v7 exemplifies the model's enduring relevance and capacity to adapt to evolving computational requirements, setting new standards for real-time object detection and establishing itself as an exemplary model in computer vision.</w:t>
      </w:r>
    </w:p>
    <w:p w:rsidR="008754F1" w:rsidRPr="008754F1" w:rsidRDefault="008754F1" w:rsidP="008754F1">
      <w:pPr>
        <w:pStyle w:val="ListParagraph"/>
        <w:numPr>
          <w:ilvl w:val="0"/>
          <w:numId w:val="12"/>
        </w:numPr>
        <w:spacing w:after="0" w:line="240" w:lineRule="auto"/>
        <w:jc w:val="both"/>
        <w:rPr>
          <w:rFonts w:ascii="Times New Roman"/>
          <w:sz w:val="20"/>
          <w:szCs w:val="20"/>
        </w:rPr>
      </w:pPr>
      <w:proofErr w:type="spellStart"/>
      <w:r w:rsidRPr="008754F1">
        <w:rPr>
          <w:rFonts w:ascii="Times New Roman"/>
          <w:sz w:val="20"/>
          <w:szCs w:val="20"/>
        </w:rPr>
        <w:t>Pytorch</w:t>
      </w:r>
      <w:proofErr w:type="spellEnd"/>
      <w:r w:rsidRPr="008754F1">
        <w:rPr>
          <w:rFonts w:ascii="Times New Roman"/>
          <w:sz w:val="20"/>
          <w:szCs w:val="20"/>
        </w:rPr>
        <w:t xml:space="preserve">: </w:t>
      </w:r>
      <w:proofErr w:type="spellStart"/>
      <w:r w:rsidRPr="008754F1">
        <w:rPr>
          <w:rFonts w:ascii="Times New Roman"/>
          <w:sz w:val="20"/>
          <w:szCs w:val="20"/>
        </w:rPr>
        <w:t>PyTorch</w:t>
      </w:r>
      <w:proofErr w:type="spellEnd"/>
      <w:r w:rsidRPr="008754F1">
        <w:rPr>
          <w:rFonts w:ascii="Times New Roman"/>
          <w:sz w:val="20"/>
          <w:szCs w:val="20"/>
        </w:rPr>
        <w:t xml:space="preserve">, developed by Facebook’s AI Research lab (FAIR), is a powerful open-source machine learning library known for its ease of use and dynamic computational graph. Its flexibility makes it ideal for tasks like natural language processing, computer vision, and reinforcement learning. With a wide range of tools and modules for building and training neural networks, </w:t>
      </w:r>
      <w:proofErr w:type="spellStart"/>
      <w:r w:rsidRPr="008754F1">
        <w:rPr>
          <w:rFonts w:ascii="Times New Roman"/>
          <w:sz w:val="20"/>
          <w:szCs w:val="20"/>
        </w:rPr>
        <w:t>PyTorch's</w:t>
      </w:r>
      <w:proofErr w:type="spellEnd"/>
      <w:r w:rsidRPr="008754F1">
        <w:rPr>
          <w:rFonts w:ascii="Times New Roman"/>
          <w:sz w:val="20"/>
          <w:szCs w:val="20"/>
        </w:rPr>
        <w:t xml:space="preserve"> </w:t>
      </w:r>
      <w:proofErr w:type="spellStart"/>
      <w:r w:rsidRPr="008754F1">
        <w:rPr>
          <w:rFonts w:ascii="Times New Roman"/>
          <w:sz w:val="20"/>
          <w:szCs w:val="20"/>
        </w:rPr>
        <w:t>Pythonic</w:t>
      </w:r>
      <w:proofErr w:type="spellEnd"/>
      <w:r w:rsidRPr="008754F1">
        <w:rPr>
          <w:rFonts w:ascii="Times New Roman"/>
          <w:sz w:val="20"/>
          <w:szCs w:val="20"/>
        </w:rPr>
        <w:t xml:space="preserve"> syntax and intuitive API cater to both beginners and experienced researchers. Supported by a vibrant community and extensive documentation, </w:t>
      </w:r>
      <w:proofErr w:type="spellStart"/>
      <w:r w:rsidRPr="008754F1">
        <w:rPr>
          <w:rFonts w:ascii="Times New Roman"/>
          <w:sz w:val="20"/>
          <w:szCs w:val="20"/>
        </w:rPr>
        <w:t>PyTorch</w:t>
      </w:r>
      <w:proofErr w:type="spellEnd"/>
      <w:r w:rsidRPr="008754F1">
        <w:rPr>
          <w:rFonts w:ascii="Times New Roman"/>
          <w:sz w:val="20"/>
          <w:szCs w:val="20"/>
        </w:rPr>
        <w:t xml:space="preserve"> offers distributed training and deployment on various platforms, making it a favorite among machine learning practitioners for its versatility and extensive capabilities in deep learning.</w:t>
      </w:r>
    </w:p>
    <w:p w:rsidR="008754F1" w:rsidRDefault="008754F1" w:rsidP="008754F1">
      <w:pPr>
        <w:pStyle w:val="ListParagraph"/>
        <w:numPr>
          <w:ilvl w:val="0"/>
          <w:numId w:val="12"/>
        </w:numPr>
        <w:spacing w:after="0" w:line="240" w:lineRule="auto"/>
        <w:jc w:val="both"/>
        <w:rPr>
          <w:rFonts w:ascii="Times New Roman"/>
          <w:sz w:val="20"/>
          <w:szCs w:val="20"/>
        </w:rPr>
      </w:pPr>
      <w:r w:rsidRPr="008754F1">
        <w:rPr>
          <w:rFonts w:ascii="Times New Roman"/>
          <w:sz w:val="20"/>
          <w:szCs w:val="20"/>
        </w:rPr>
        <w:t>Arduino IDE: The Arduino IDE is a user-friendly software tool for programming Arduino microcontrollers, offering features like syntax highlighting and code completion. It's used to program the Arduino Uno microcontroller in the fall detection system, interfacing with sensors and controlling components. Its accessibility and library of pre-written code examples make it suitable for users with varying levels of programming experience, simplifying development.</w:t>
      </w:r>
    </w:p>
    <w:p w:rsidR="008754F1" w:rsidRPr="008754F1" w:rsidRDefault="008754F1" w:rsidP="008754F1">
      <w:pPr>
        <w:spacing w:after="0" w:line="240" w:lineRule="auto"/>
        <w:jc w:val="both"/>
        <w:rPr>
          <w:rFonts w:ascii="Times New Roman"/>
          <w:sz w:val="20"/>
          <w:szCs w:val="20"/>
        </w:rPr>
      </w:pPr>
    </w:p>
    <w:p w:rsidR="004D20EC" w:rsidRPr="004D20EC" w:rsidRDefault="008754F1" w:rsidP="004D20EC">
      <w:pPr>
        <w:spacing w:after="0" w:line="240" w:lineRule="auto"/>
        <w:jc w:val="both"/>
        <w:rPr>
          <w:rFonts w:ascii="Times New Roman"/>
          <w:b/>
          <w:sz w:val="20"/>
          <w:szCs w:val="20"/>
        </w:rPr>
      </w:pPr>
      <w:r w:rsidRPr="00F54150">
        <w:rPr>
          <w:rFonts w:ascii="Times New Roman"/>
          <w:b/>
          <w:sz w:val="20"/>
          <w:szCs w:val="20"/>
        </w:rPr>
        <w:t>Proposed System</w:t>
      </w:r>
      <w:r w:rsidR="00F54150" w:rsidRPr="00F54150">
        <w:rPr>
          <w:rFonts w:ascii="Times New Roman"/>
          <w:b/>
          <w:sz w:val="20"/>
          <w:szCs w:val="20"/>
        </w:rPr>
        <w:t>:</w:t>
      </w:r>
    </w:p>
    <w:p w:rsidR="004D20EC" w:rsidRDefault="004D20EC" w:rsidP="004D20EC">
      <w:pPr>
        <w:spacing w:after="0" w:line="240" w:lineRule="auto"/>
        <w:ind w:firstLine="720"/>
        <w:jc w:val="both"/>
        <w:rPr>
          <w:rFonts w:ascii="Times New Roman"/>
          <w:sz w:val="20"/>
          <w:szCs w:val="20"/>
        </w:rPr>
      </w:pPr>
      <w:r w:rsidRPr="004D20EC">
        <w:rPr>
          <w:rFonts w:ascii="Times New Roman"/>
          <w:sz w:val="20"/>
          <w:szCs w:val="20"/>
        </w:rPr>
        <w:t xml:space="preserve">In this integrated surveillance system, a wall-mounted camera captures video feed, which is transmitted to a dedicated computer system. The video undergoes real-time processing through YOLOv7, a Convolutional Neural Network (CNN), for motion analysis, primarily classifying motions as indicative of a fall or non-fall event. Simultaneously, the processed video stream is securely sent to a private website accessible exclusively through a designated link, ensuring restricted access for authorized users. Additionally, in private areas like bathrooms, upon detecting a fall event, the Arduino, with the assistance of the MM-Wave sensor, triggers the GSM module to send SMS alerts. The MM-Wave sensor continuously monitors motion patterns and detects falls in real-time. This alert mechanism involves sending notifications via email and SMS through the GSM module to designated individuals, such as medical assistants or close relatives, providing them with pertinent information. The email notification includes a secure link to the live footage hosted on the private website, allowing concerned parties to assess the situation in real-time. The integration of these technologies facilitates rapid fall detection and ensures a timely response to ensure the safety and wellbeing of the monitored individuals. </w:t>
      </w:r>
    </w:p>
    <w:p w:rsidR="00CF47C4" w:rsidRPr="00A516D0" w:rsidRDefault="00CF47C4" w:rsidP="007F7C27">
      <w:pPr>
        <w:spacing w:after="0" w:line="240" w:lineRule="auto"/>
        <w:jc w:val="both"/>
        <w:rPr>
          <w:rFonts w:ascii="Times New Roman"/>
          <w:sz w:val="20"/>
          <w:szCs w:val="20"/>
        </w:rPr>
      </w:pPr>
    </w:p>
    <w:p w:rsidR="00034708" w:rsidRDefault="004D6ED4" w:rsidP="0091164E">
      <w:pPr>
        <w:pStyle w:val="ListParagraph"/>
        <w:numPr>
          <w:ilvl w:val="0"/>
          <w:numId w:val="5"/>
        </w:numPr>
        <w:spacing w:after="0" w:line="240" w:lineRule="auto"/>
        <w:ind w:left="133" w:hanging="360"/>
        <w:jc w:val="center"/>
        <w:rPr>
          <w:rFonts w:ascii="Times New Roman"/>
          <w:b/>
          <w:szCs w:val="20"/>
        </w:rPr>
      </w:pPr>
      <w:r>
        <w:rPr>
          <w:rFonts w:ascii="Times New Roman"/>
          <w:b/>
          <w:szCs w:val="20"/>
        </w:rPr>
        <w:t>DISCUSSION AND FUTURE SCOPE</w:t>
      </w:r>
    </w:p>
    <w:p w:rsidR="004D6ED4" w:rsidRDefault="004D6ED4" w:rsidP="004D6ED4">
      <w:pPr>
        <w:spacing w:after="0" w:line="240" w:lineRule="auto"/>
        <w:ind w:firstLine="720"/>
        <w:jc w:val="both"/>
        <w:rPr>
          <w:rFonts w:ascii="Times New Roman"/>
          <w:sz w:val="20"/>
          <w:szCs w:val="20"/>
          <w:lang w:bidi="hi-IN"/>
        </w:rPr>
      </w:pPr>
      <w:r w:rsidRPr="006D6134">
        <w:rPr>
          <w:rFonts w:ascii="Times New Roman"/>
          <w:sz w:val="20"/>
          <w:szCs w:val="20"/>
          <w:lang w:bidi="hi-IN"/>
        </w:rPr>
        <w:t xml:space="preserve">The integrated fall detection and surveillance system is a significant advancement in healthcare technology, addressing the critical need for ensuring the safety of monitored individuals. Looking ahead, advancements in machine learning and computer vision algorithms could enhance accuracy and efficiency, reducing false alarms and improving fall detection precision. Moreover, integrating wearable sensors and </w:t>
      </w:r>
      <w:proofErr w:type="spellStart"/>
      <w:r w:rsidRPr="006D6134">
        <w:rPr>
          <w:rFonts w:ascii="Times New Roman"/>
          <w:sz w:val="20"/>
          <w:szCs w:val="20"/>
          <w:lang w:bidi="hi-IN"/>
        </w:rPr>
        <w:t>IoT</w:t>
      </w:r>
      <w:proofErr w:type="spellEnd"/>
      <w:r w:rsidRPr="006D6134">
        <w:rPr>
          <w:rFonts w:ascii="Times New Roman"/>
          <w:sz w:val="20"/>
          <w:szCs w:val="20"/>
          <w:lang w:bidi="hi-IN"/>
        </w:rPr>
        <w:t xml:space="preserve"> devices could enable continuous monitoring of health and activity levels, providing valuable insights and early detection of potential health issues. The system's potential applications extend beyond healthcare to smart homes and assisted living facilities, enhancing safety and security for elderly individuals and people with disabilities. By leveraging cloud computing and edge computing technologies, the system could achieve broader deployment and accessibility. Overall, the system presents promising opportunities for future research and development, revolutionizing elderly care and healthcare monitoring by embracing innovation and adapting to evolving societal needs.</w:t>
      </w:r>
    </w:p>
    <w:p w:rsidR="00CF47C4" w:rsidRDefault="00CF47C4" w:rsidP="004D6ED4">
      <w:pPr>
        <w:spacing w:after="0" w:line="240" w:lineRule="auto"/>
        <w:rPr>
          <w:rFonts w:ascii="Times New Roman"/>
          <w:b/>
          <w:szCs w:val="20"/>
        </w:rPr>
      </w:pPr>
    </w:p>
    <w:p w:rsidR="004D6ED4" w:rsidRPr="00BE04EC" w:rsidRDefault="004D6ED4" w:rsidP="004D6ED4">
      <w:pPr>
        <w:spacing w:after="0" w:line="240" w:lineRule="auto"/>
        <w:rPr>
          <w:rFonts w:ascii="Times New Roman"/>
          <w:b/>
          <w:szCs w:val="20"/>
        </w:rPr>
      </w:pPr>
    </w:p>
    <w:p w:rsidR="006D6134" w:rsidRPr="003F43AD" w:rsidRDefault="004D6ED4" w:rsidP="003F43AD">
      <w:pPr>
        <w:pStyle w:val="ListParagraph"/>
        <w:numPr>
          <w:ilvl w:val="0"/>
          <w:numId w:val="5"/>
        </w:numPr>
        <w:spacing w:after="0" w:line="240" w:lineRule="auto"/>
        <w:ind w:left="360" w:hanging="360"/>
        <w:jc w:val="center"/>
        <w:rPr>
          <w:rFonts w:ascii="Times New Roman"/>
          <w:b/>
          <w:szCs w:val="20"/>
        </w:rPr>
      </w:pPr>
      <w:r>
        <w:rPr>
          <w:rFonts w:ascii="Times New Roman"/>
          <w:b/>
          <w:szCs w:val="20"/>
        </w:rPr>
        <w:lastRenderedPageBreak/>
        <w:t>RESULT</w:t>
      </w:r>
    </w:p>
    <w:p w:rsidR="003F43AD" w:rsidRDefault="003F43AD"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r>
        <w:rPr>
          <w:rFonts w:ascii="Times New Roman"/>
          <w:b/>
          <w:noProof/>
          <w:szCs w:val="20"/>
          <w:lang w:val="en-IN" w:eastAsia="en-IN"/>
        </w:rPr>
        <w:drawing>
          <wp:anchor distT="0" distB="0" distL="114300" distR="114300" simplePos="0" relativeHeight="251663360" behindDoc="0" locked="0" layoutInCell="1" allowOverlap="1">
            <wp:simplePos x="0" y="0"/>
            <wp:positionH relativeFrom="column">
              <wp:posOffset>41910</wp:posOffset>
            </wp:positionH>
            <wp:positionV relativeFrom="paragraph">
              <wp:posOffset>4445</wp:posOffset>
            </wp:positionV>
            <wp:extent cx="3732530" cy="2575560"/>
            <wp:effectExtent l="0" t="0" r="1270" b="0"/>
            <wp:wrapThrough wrapText="bothSides">
              <wp:wrapPolygon edited="0">
                <wp:start x="0" y="0"/>
                <wp:lineTo x="0" y="21408"/>
                <wp:lineTo x="21497" y="21408"/>
                <wp:lineTo x="2149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2530" cy="257556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b/>
          <w:noProof/>
          <w:szCs w:val="20"/>
          <w:lang w:val="en-IN" w:eastAsia="en-IN"/>
        </w:rPr>
        <w:drawing>
          <wp:anchor distT="0" distB="0" distL="114300" distR="114300" simplePos="0" relativeHeight="251666432" behindDoc="0" locked="0" layoutInCell="1" allowOverlap="1">
            <wp:simplePos x="0" y="0"/>
            <wp:positionH relativeFrom="margin">
              <wp:posOffset>5085715</wp:posOffset>
            </wp:positionH>
            <wp:positionV relativeFrom="paragraph">
              <wp:posOffset>4445</wp:posOffset>
            </wp:positionV>
            <wp:extent cx="1307465" cy="2545080"/>
            <wp:effectExtent l="0" t="0" r="6985" b="7620"/>
            <wp:wrapThrough wrapText="bothSides">
              <wp:wrapPolygon edited="0">
                <wp:start x="0" y="0"/>
                <wp:lineTo x="0" y="21503"/>
                <wp:lineTo x="21401" y="21503"/>
                <wp:lineTo x="2140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65" cy="2545080"/>
                    </a:xfrm>
                    <a:prstGeom prst="rect">
                      <a:avLst/>
                    </a:prstGeom>
                    <a:noFill/>
                  </pic:spPr>
                </pic:pic>
              </a:graphicData>
            </a:graphic>
            <wp14:sizeRelH relativeFrom="margin">
              <wp14:pctWidth>0</wp14:pctWidth>
            </wp14:sizeRelH>
            <wp14:sizeRelV relativeFrom="margin">
              <wp14:pctHeight>0</wp14:pctHeight>
            </wp14:sizeRelV>
          </wp:anchor>
        </w:drawing>
      </w: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r>
        <w:rPr>
          <w:rFonts w:ascii="Times New Roman"/>
          <w:b/>
          <w:noProof/>
          <w:szCs w:val="20"/>
          <w:lang w:val="en-IN" w:eastAsia="en-IN"/>
        </w:rPr>
        <w:drawing>
          <wp:anchor distT="0" distB="0" distL="114300" distR="114300" simplePos="0" relativeHeight="251665408" behindDoc="0" locked="0" layoutInCell="1" allowOverlap="1">
            <wp:simplePos x="0" y="0"/>
            <wp:positionH relativeFrom="column">
              <wp:posOffset>3920490</wp:posOffset>
            </wp:positionH>
            <wp:positionV relativeFrom="paragraph">
              <wp:posOffset>485775</wp:posOffset>
            </wp:positionV>
            <wp:extent cx="1013460" cy="160020"/>
            <wp:effectExtent l="0" t="0" r="0" b="0"/>
            <wp:wrapThrough wrapText="bothSides">
              <wp:wrapPolygon edited="0">
                <wp:start x="18677" y="0"/>
                <wp:lineTo x="0" y="2571"/>
                <wp:lineTo x="0" y="15429"/>
                <wp:lineTo x="18677" y="18000"/>
                <wp:lineTo x="20707" y="18000"/>
                <wp:lineTo x="21113" y="12857"/>
                <wp:lineTo x="21113" y="7714"/>
                <wp:lineTo x="20707" y="0"/>
                <wp:lineTo x="18677"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3460" cy="160020"/>
                    </a:xfrm>
                    <a:prstGeom prst="rect">
                      <a:avLst/>
                    </a:prstGeom>
                    <a:noFill/>
                  </pic:spPr>
                </pic:pic>
              </a:graphicData>
            </a:graphic>
            <wp14:sizeRelH relativeFrom="margin">
              <wp14:pctWidth>0</wp14:pctWidth>
            </wp14:sizeRelH>
            <wp14:sizeRelV relativeFrom="margin">
              <wp14:pctHeight>0</wp14:pctHeight>
            </wp14:sizeRelV>
          </wp:anchor>
        </w:drawing>
      </w:r>
    </w:p>
    <w:p w:rsidR="004D6ED4" w:rsidRDefault="004D6ED4" w:rsidP="003F43AD">
      <w:pPr>
        <w:spacing w:after="0" w:line="240" w:lineRule="auto"/>
        <w:ind w:firstLine="720"/>
        <w:jc w:val="both"/>
        <w:rPr>
          <w:rFonts w:ascii="Times New Roman"/>
          <w:sz w:val="20"/>
          <w:szCs w:val="20"/>
          <w:lang w:bidi="hi-IN"/>
        </w:rPr>
      </w:pPr>
      <w:r>
        <w:rPr>
          <w:rFonts w:ascii="Times New Roman"/>
          <w:b/>
          <w:noProof/>
          <w:szCs w:val="20"/>
          <w:lang w:val="en-IN" w:eastAsia="en-IN"/>
        </w:rPr>
        <w:drawing>
          <wp:anchor distT="0" distB="0" distL="114300" distR="114300" simplePos="0" relativeHeight="251664384" behindDoc="0" locked="0" layoutInCell="1" allowOverlap="1">
            <wp:simplePos x="0" y="0"/>
            <wp:positionH relativeFrom="column">
              <wp:posOffset>3935730</wp:posOffset>
            </wp:positionH>
            <wp:positionV relativeFrom="paragraph">
              <wp:posOffset>210185</wp:posOffset>
            </wp:positionV>
            <wp:extent cx="1005840" cy="173990"/>
            <wp:effectExtent l="0" t="0" r="0" b="0"/>
            <wp:wrapThrough wrapText="bothSides">
              <wp:wrapPolygon edited="0">
                <wp:start x="409" y="0"/>
                <wp:lineTo x="0" y="14190"/>
                <wp:lineTo x="12273" y="18920"/>
                <wp:lineTo x="13909" y="18920"/>
                <wp:lineTo x="18000" y="14190"/>
                <wp:lineTo x="20045" y="9460"/>
                <wp:lineTo x="19636" y="0"/>
                <wp:lineTo x="409"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5840" cy="173990"/>
                    </a:xfrm>
                    <a:prstGeom prst="rect">
                      <a:avLst/>
                    </a:prstGeom>
                    <a:noFill/>
                  </pic:spPr>
                </pic:pic>
              </a:graphicData>
            </a:graphic>
            <wp14:sizeRelH relativeFrom="margin">
              <wp14:pctWidth>0</wp14:pctWidth>
            </wp14:sizeRelH>
            <wp14:sizeRelV relativeFrom="margin">
              <wp14:pctHeight>0</wp14:pctHeight>
            </wp14:sizeRelV>
          </wp:anchor>
        </w:drawing>
      </w: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p>
    <w:p w:rsidR="004D6ED4" w:rsidRDefault="004D6ED4" w:rsidP="003F43AD">
      <w:pPr>
        <w:spacing w:after="0" w:line="240" w:lineRule="auto"/>
        <w:ind w:firstLine="720"/>
        <w:jc w:val="both"/>
        <w:rPr>
          <w:rFonts w:ascii="Times New Roman"/>
          <w:sz w:val="20"/>
          <w:szCs w:val="20"/>
          <w:lang w:bidi="hi-IN"/>
        </w:rPr>
      </w:pPr>
      <w:r w:rsidRPr="0091164E">
        <w:rPr>
          <w:rFonts w:ascii="Times New Roman"/>
          <w:b/>
          <w:noProof/>
          <w:szCs w:val="20"/>
          <w:lang w:val="en-IN" w:eastAsia="en-IN"/>
        </w:rPr>
        <mc:AlternateContent>
          <mc:Choice Requires="wps">
            <w:drawing>
              <wp:anchor distT="45720" distB="45720" distL="114300" distR="114300" simplePos="0" relativeHeight="251668480" behindDoc="0" locked="0" layoutInCell="1" allowOverlap="1">
                <wp:simplePos x="0" y="0"/>
                <wp:positionH relativeFrom="column">
                  <wp:posOffset>2434590</wp:posOffset>
                </wp:positionH>
                <wp:positionV relativeFrom="paragraph">
                  <wp:posOffset>75565</wp:posOffset>
                </wp:positionV>
                <wp:extent cx="1508760" cy="205740"/>
                <wp:effectExtent l="0" t="0" r="1524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05740"/>
                        </a:xfrm>
                        <a:prstGeom prst="rect">
                          <a:avLst/>
                        </a:prstGeom>
                        <a:solidFill>
                          <a:schemeClr val="bg1"/>
                        </a:solidFill>
                        <a:ln w="9525">
                          <a:solidFill>
                            <a:schemeClr val="bg1"/>
                          </a:solidFill>
                          <a:miter lim="800000"/>
                          <a:headEnd/>
                          <a:tailEnd/>
                        </a:ln>
                      </wps:spPr>
                      <wps:txbx>
                        <w:txbxContent>
                          <w:p w:rsidR="0091164E" w:rsidRPr="0091164E" w:rsidRDefault="0091164E">
                            <w:pPr>
                              <w:rPr>
                                <w:rFonts w:ascii="Times New Roman"/>
                                <w:sz w:val="14"/>
                                <w:szCs w:val="14"/>
                                <w:lang w:val="en-IN"/>
                              </w:rPr>
                            </w:pPr>
                            <w:r w:rsidRPr="0091164E">
                              <w:rPr>
                                <w:rFonts w:ascii="Times New Roman"/>
                                <w:sz w:val="14"/>
                                <w:szCs w:val="14"/>
                                <w:lang w:val="en-IN"/>
                              </w:rPr>
                              <w:t xml:space="preserve">Fig </w:t>
                            </w:r>
                            <w:proofErr w:type="gramStart"/>
                            <w:r w:rsidRPr="0091164E">
                              <w:rPr>
                                <w:rFonts w:ascii="Times New Roman"/>
                                <w:sz w:val="14"/>
                                <w:szCs w:val="14"/>
                                <w:lang w:val="en-IN"/>
                              </w:rPr>
                              <w:t>3 :</w:t>
                            </w:r>
                            <w:proofErr w:type="gramEnd"/>
                            <w:r w:rsidRPr="0091164E">
                              <w:rPr>
                                <w:rFonts w:ascii="Times New Roman"/>
                                <w:sz w:val="14"/>
                                <w:szCs w:val="14"/>
                                <w:lang w:val="en-IN"/>
                              </w:rPr>
                              <w:t xml:space="preserve"> Working of proposed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1.7pt;margin-top:5.95pt;width:118.8pt;height:16.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" fillcolor="white [3212]" strokecolor="white [3212]">
                <v:textbox>
                  <w:txbxContent>
                    <w:p w:rsidR="0091164E" w:rsidRPr="0091164E" w:rsidRDefault="0091164E">
                      <w:pPr>
                        <w:rPr>
                          <w:rFonts w:ascii="Times New Roman"/>
                          <w:sz w:val="14"/>
                          <w:szCs w:val="14"/>
                          <w:lang w:val="en-IN"/>
                        </w:rPr>
                      </w:pPr>
                      <w:r w:rsidRPr="0091164E">
                        <w:rPr>
                          <w:rFonts w:ascii="Times New Roman"/>
                          <w:sz w:val="14"/>
                          <w:szCs w:val="14"/>
                          <w:lang w:val="en-IN"/>
                        </w:rPr>
                        <w:t>Fig 3 : Working of proposed system</w:t>
                      </w:r>
                    </w:p>
                  </w:txbxContent>
                </v:textbox>
              </v:shape>
            </w:pict>
          </mc:Fallback>
        </mc:AlternateContent>
      </w:r>
    </w:p>
    <w:p w:rsidR="004D6ED4" w:rsidRDefault="004D6ED4" w:rsidP="003F43AD">
      <w:pPr>
        <w:spacing w:after="0" w:line="240" w:lineRule="auto"/>
        <w:ind w:firstLine="720"/>
        <w:jc w:val="both"/>
        <w:rPr>
          <w:rFonts w:ascii="Times New Roman"/>
          <w:sz w:val="20"/>
          <w:szCs w:val="20"/>
          <w:lang w:bidi="hi-IN"/>
        </w:rPr>
      </w:pPr>
    </w:p>
    <w:p w:rsidR="004D6ED4" w:rsidRPr="00A516D0" w:rsidRDefault="004D6ED4" w:rsidP="003F43AD">
      <w:pPr>
        <w:spacing w:after="0" w:line="240" w:lineRule="auto"/>
        <w:ind w:firstLine="720"/>
        <w:jc w:val="both"/>
        <w:rPr>
          <w:rFonts w:ascii="Times New Roman"/>
          <w:sz w:val="20"/>
          <w:szCs w:val="20"/>
        </w:rPr>
      </w:pPr>
    </w:p>
    <w:p w:rsidR="00CF47C4" w:rsidRPr="00A516D0" w:rsidRDefault="006D6134" w:rsidP="007F7C27">
      <w:pPr>
        <w:pStyle w:val="ListParagraph"/>
        <w:numPr>
          <w:ilvl w:val="0"/>
          <w:numId w:val="5"/>
        </w:numPr>
        <w:spacing w:after="0" w:line="240" w:lineRule="auto"/>
        <w:ind w:left="360" w:hanging="360"/>
        <w:jc w:val="center"/>
        <w:rPr>
          <w:rFonts w:ascii="Times New Roman"/>
          <w:b/>
          <w:sz w:val="20"/>
          <w:szCs w:val="20"/>
        </w:rPr>
      </w:pPr>
      <w:r w:rsidRPr="00A516D0">
        <w:rPr>
          <w:rFonts w:ascii="Times New Roman"/>
          <w:b/>
          <w:szCs w:val="20"/>
        </w:rPr>
        <w:t>CONCLUSION</w:t>
      </w:r>
    </w:p>
    <w:p w:rsidR="00D17811" w:rsidRDefault="003F43AD" w:rsidP="003F43AD">
      <w:pPr>
        <w:spacing w:after="0" w:line="240" w:lineRule="auto"/>
        <w:ind w:firstLine="720"/>
        <w:jc w:val="both"/>
        <w:rPr>
          <w:rFonts w:ascii="Times New Roman"/>
          <w:sz w:val="20"/>
          <w:szCs w:val="20"/>
        </w:rPr>
      </w:pPr>
      <w:r w:rsidRPr="003F43AD">
        <w:rPr>
          <w:rFonts w:ascii="Times New Roman"/>
          <w:sz w:val="20"/>
          <w:szCs w:val="20"/>
        </w:rPr>
        <w:t>The proposed wall-mounted camera system is designed to precisely detect falls and monitor seniors' overall health. Using advanced computer vision and machine learning, specifically YOLOv7, the system ensures real-time fall detection and activity recognition, reducing false alarms. It also includes millimeter wave-based fall detection for privacy-sensitive areas like bathrooms. When a fall is detected, designated individuals receive SMS alerts with secure links to live footage for quick response. Ultimately, the system aims to empower seniors to live independently while prioritizing their safety, enhancing their quality of life, and providing peace of mind to caregivers.</w:t>
      </w:r>
    </w:p>
    <w:p w:rsidR="003F43AD" w:rsidRPr="00A516D0" w:rsidRDefault="003F43AD" w:rsidP="003F43AD">
      <w:pPr>
        <w:spacing w:after="0" w:line="240" w:lineRule="auto"/>
        <w:ind w:firstLine="720"/>
        <w:jc w:val="both"/>
        <w:rPr>
          <w:rFonts w:ascii="Times New Roman"/>
          <w:sz w:val="20"/>
          <w:szCs w:val="20"/>
        </w:rPr>
      </w:pPr>
    </w:p>
    <w:p w:rsidR="00CF47C4" w:rsidRPr="00A516D0" w:rsidRDefault="003F43AD" w:rsidP="007F7C27">
      <w:pPr>
        <w:spacing w:after="0" w:line="240" w:lineRule="auto"/>
        <w:ind w:left="360" w:hanging="360"/>
        <w:jc w:val="center"/>
        <w:rPr>
          <w:rFonts w:ascii="Times New Roman"/>
          <w:b/>
          <w:szCs w:val="20"/>
        </w:rPr>
      </w:pPr>
      <w:r w:rsidRPr="00A516D0">
        <w:rPr>
          <w:rFonts w:ascii="Times New Roman"/>
          <w:b/>
          <w:szCs w:val="20"/>
        </w:rPr>
        <w:t>REFERENCES</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WHO-website: https://www.who.int/news-room/fact-sheets/detail/falls</w:t>
      </w:r>
    </w:p>
    <w:p w:rsidR="00CF47C4" w:rsidRPr="00A516D0" w:rsidRDefault="003F43AD" w:rsidP="007D3945">
      <w:pPr>
        <w:pStyle w:val="ListParagraph"/>
        <w:numPr>
          <w:ilvl w:val="0"/>
          <w:numId w:val="3"/>
        </w:numPr>
        <w:spacing w:after="0" w:line="240" w:lineRule="auto"/>
        <w:jc w:val="both"/>
        <w:rPr>
          <w:rFonts w:ascii="Times New Roman"/>
          <w:sz w:val="16"/>
          <w:szCs w:val="20"/>
          <w:lang w:val="en-IN"/>
        </w:rPr>
      </w:pPr>
      <w:r w:rsidRPr="003F43AD">
        <w:rPr>
          <w:rFonts w:ascii="Times New Roman"/>
          <w:sz w:val="16"/>
          <w:szCs w:val="20"/>
          <w:lang w:val="en-IN"/>
        </w:rPr>
        <w:t xml:space="preserve">R. </w:t>
      </w:r>
      <w:proofErr w:type="spellStart"/>
      <w:r w:rsidRPr="003F43AD">
        <w:rPr>
          <w:rFonts w:ascii="Times New Roman"/>
          <w:sz w:val="16"/>
          <w:szCs w:val="20"/>
          <w:lang w:val="en-IN"/>
        </w:rPr>
        <w:t>Heilym</w:t>
      </w:r>
      <w:proofErr w:type="spellEnd"/>
      <w:r w:rsidRPr="003F43AD">
        <w:rPr>
          <w:rFonts w:ascii="Times New Roman"/>
          <w:sz w:val="16"/>
          <w:szCs w:val="20"/>
          <w:lang w:val="en-IN"/>
        </w:rPr>
        <w:t xml:space="preserve"> Ramirez, Sergio A. </w:t>
      </w:r>
      <w:proofErr w:type="spellStart"/>
      <w:r w:rsidRPr="003F43AD">
        <w:rPr>
          <w:rFonts w:ascii="Times New Roman"/>
          <w:sz w:val="16"/>
          <w:szCs w:val="20"/>
          <w:lang w:val="en-IN"/>
        </w:rPr>
        <w:t>Velastin</w:t>
      </w:r>
      <w:proofErr w:type="spellEnd"/>
      <w:r w:rsidRPr="003F43AD">
        <w:rPr>
          <w:rFonts w:ascii="Times New Roman"/>
          <w:sz w:val="16"/>
          <w:szCs w:val="20"/>
          <w:lang w:val="en-IN"/>
        </w:rPr>
        <w:t xml:space="preserve">, Ignacio Meza, Ernesto Fabregas, </w:t>
      </w:r>
      <w:proofErr w:type="spellStart"/>
      <w:r w:rsidRPr="003F43AD">
        <w:rPr>
          <w:rFonts w:ascii="Times New Roman"/>
          <w:sz w:val="16"/>
          <w:szCs w:val="20"/>
          <w:lang w:val="en-IN"/>
        </w:rPr>
        <w:t>Dimitrios</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Makris</w:t>
      </w:r>
      <w:proofErr w:type="spellEnd"/>
      <w:r w:rsidRPr="003F43AD">
        <w:rPr>
          <w:rFonts w:ascii="Times New Roman"/>
          <w:sz w:val="16"/>
          <w:szCs w:val="20"/>
          <w:lang w:val="en-IN"/>
        </w:rPr>
        <w:t xml:space="preserve"> and Gonzalo </w:t>
      </w:r>
      <w:proofErr w:type="spellStart"/>
      <w:r w:rsidRPr="003F43AD">
        <w:rPr>
          <w:rFonts w:ascii="Times New Roman"/>
          <w:sz w:val="16"/>
          <w:szCs w:val="20"/>
          <w:lang w:val="en-IN"/>
        </w:rPr>
        <w:t>Farias,“Fall</w:t>
      </w:r>
      <w:proofErr w:type="spellEnd"/>
      <w:r w:rsidRPr="003F43AD">
        <w:rPr>
          <w:rFonts w:ascii="Times New Roman"/>
          <w:sz w:val="16"/>
          <w:szCs w:val="20"/>
          <w:lang w:val="en-IN"/>
        </w:rPr>
        <w:t xml:space="preserve"> detection and activity recognition using human skeleton features”0.1109/ACCESS.2021.306162 March 3,2021</w:t>
      </w:r>
      <w:r w:rsidR="008A7684" w:rsidRPr="00A516D0">
        <w:rPr>
          <w:rFonts w:ascii="Times New Roman"/>
          <w:sz w:val="16"/>
          <w:szCs w:val="20"/>
          <w:lang w:val="en-IN"/>
        </w:rPr>
        <w:t xml:space="preserve">Bener A, </w:t>
      </w:r>
      <w:proofErr w:type="spellStart"/>
      <w:r w:rsidR="008A7684" w:rsidRPr="00A516D0">
        <w:rPr>
          <w:rFonts w:ascii="Times New Roman"/>
          <w:sz w:val="16"/>
          <w:szCs w:val="20"/>
          <w:lang w:val="en-IN"/>
        </w:rPr>
        <w:t>Zirie</w:t>
      </w:r>
      <w:proofErr w:type="spellEnd"/>
      <w:r w:rsidR="008A7684" w:rsidRPr="00A516D0">
        <w:rPr>
          <w:rFonts w:ascii="Times New Roman"/>
          <w:sz w:val="16"/>
          <w:szCs w:val="20"/>
          <w:lang w:val="en-IN"/>
        </w:rPr>
        <w:t xml:space="preserve"> M, </w:t>
      </w:r>
      <w:proofErr w:type="spellStart"/>
      <w:r w:rsidR="008A7684" w:rsidRPr="00A516D0">
        <w:rPr>
          <w:rFonts w:ascii="Times New Roman"/>
          <w:sz w:val="16"/>
          <w:szCs w:val="20"/>
          <w:lang w:val="en-IN"/>
        </w:rPr>
        <w:t>Janahi</w:t>
      </w:r>
      <w:proofErr w:type="spellEnd"/>
      <w:r w:rsidR="008A7684" w:rsidRPr="00A516D0">
        <w:rPr>
          <w:rFonts w:ascii="Times New Roman"/>
          <w:sz w:val="16"/>
          <w:szCs w:val="20"/>
          <w:lang w:val="en-IN"/>
        </w:rPr>
        <w:t xml:space="preserve"> IM, Al-</w:t>
      </w:r>
      <w:proofErr w:type="spellStart"/>
      <w:r w:rsidR="008A7684" w:rsidRPr="00A516D0">
        <w:rPr>
          <w:rFonts w:ascii="Times New Roman"/>
          <w:sz w:val="16"/>
          <w:szCs w:val="20"/>
          <w:lang w:val="en-IN"/>
        </w:rPr>
        <w:t>Hamaq</w:t>
      </w:r>
      <w:proofErr w:type="spellEnd"/>
      <w:r w:rsidR="008A7684" w:rsidRPr="00A516D0">
        <w:rPr>
          <w:rFonts w:ascii="Times New Roman"/>
          <w:sz w:val="16"/>
          <w:szCs w:val="20"/>
          <w:lang w:val="en-IN"/>
        </w:rPr>
        <w:t xml:space="preserve"> AOAA, Musallam M, Wareham </w:t>
      </w:r>
      <w:proofErr w:type="spellStart"/>
      <w:r w:rsidR="008A7684" w:rsidRPr="00A516D0">
        <w:rPr>
          <w:rFonts w:ascii="Times New Roman"/>
          <w:sz w:val="16"/>
          <w:szCs w:val="20"/>
          <w:lang w:val="en-IN"/>
        </w:rPr>
        <w:t>NJ.Prevalence</w:t>
      </w:r>
      <w:proofErr w:type="spellEnd"/>
      <w:r w:rsidR="008A7684" w:rsidRPr="00A516D0">
        <w:rPr>
          <w:rFonts w:ascii="Times New Roman"/>
          <w:sz w:val="16"/>
          <w:szCs w:val="20"/>
          <w:lang w:val="en-IN"/>
        </w:rPr>
        <w:t xml:space="preserve"> of diagnosed and undiagnosed diabetes mellitus and its risk </w:t>
      </w:r>
      <w:proofErr w:type="spellStart"/>
      <w:r w:rsidR="008A7684" w:rsidRPr="00A516D0">
        <w:rPr>
          <w:rFonts w:ascii="Times New Roman"/>
          <w:sz w:val="16"/>
          <w:szCs w:val="20"/>
          <w:lang w:val="en-IN"/>
        </w:rPr>
        <w:t>factorsin</w:t>
      </w:r>
      <w:proofErr w:type="spellEnd"/>
      <w:r w:rsidR="008A7684" w:rsidRPr="00A516D0">
        <w:rPr>
          <w:rFonts w:ascii="Times New Roman"/>
          <w:sz w:val="16"/>
          <w:szCs w:val="20"/>
          <w:lang w:val="en-IN"/>
        </w:rPr>
        <w:t xml:space="preserve"> a population-based study of Qatar. Diabetes Research and Clinical Practice. 2009</w:t>
      </w:r>
      <w:proofErr w:type="gramStart"/>
      <w:r w:rsidR="008A7684" w:rsidRPr="00A516D0">
        <w:rPr>
          <w:rFonts w:ascii="Times New Roman"/>
          <w:sz w:val="16"/>
          <w:szCs w:val="20"/>
          <w:lang w:val="en-IN"/>
        </w:rPr>
        <w:t>;84</w:t>
      </w:r>
      <w:proofErr w:type="gramEnd"/>
      <w:r w:rsidR="008A7684" w:rsidRPr="00A516D0">
        <w:rPr>
          <w:rFonts w:ascii="Times New Roman"/>
          <w:sz w:val="16"/>
          <w:szCs w:val="20"/>
          <w:lang w:val="en-IN"/>
        </w:rPr>
        <w:t>(1):99–106.</w:t>
      </w:r>
    </w:p>
    <w:p w:rsidR="003F43AD" w:rsidRPr="003F43AD" w:rsidRDefault="003F43AD" w:rsidP="007D3945">
      <w:pPr>
        <w:pStyle w:val="ListParagraph"/>
        <w:numPr>
          <w:ilvl w:val="0"/>
          <w:numId w:val="3"/>
        </w:numPr>
        <w:jc w:val="both"/>
        <w:rPr>
          <w:rFonts w:ascii="Times New Roman"/>
          <w:sz w:val="16"/>
          <w:szCs w:val="20"/>
          <w:lang w:val="en-IN"/>
        </w:rPr>
      </w:pPr>
      <w:proofErr w:type="spellStart"/>
      <w:r w:rsidRPr="003F43AD">
        <w:rPr>
          <w:rFonts w:ascii="Times New Roman"/>
          <w:sz w:val="16"/>
          <w:szCs w:val="20"/>
          <w:lang w:val="en-IN"/>
        </w:rPr>
        <w:t>Chalavadi</w:t>
      </w:r>
      <w:proofErr w:type="spellEnd"/>
      <w:r w:rsidRPr="003F43AD">
        <w:rPr>
          <w:rFonts w:ascii="Times New Roman"/>
          <w:sz w:val="16"/>
          <w:szCs w:val="20"/>
          <w:lang w:val="en-IN"/>
        </w:rPr>
        <w:t xml:space="preserve"> Vishnu, </w:t>
      </w:r>
      <w:proofErr w:type="spellStart"/>
      <w:r w:rsidRPr="003F43AD">
        <w:rPr>
          <w:rFonts w:ascii="Times New Roman"/>
          <w:sz w:val="16"/>
          <w:szCs w:val="20"/>
          <w:lang w:val="en-IN"/>
        </w:rPr>
        <w:t>Rajeshreddy</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Datla</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Debaditya</w:t>
      </w:r>
      <w:proofErr w:type="spellEnd"/>
      <w:r w:rsidRPr="003F43AD">
        <w:rPr>
          <w:rFonts w:ascii="Times New Roman"/>
          <w:sz w:val="16"/>
          <w:szCs w:val="20"/>
          <w:lang w:val="en-IN"/>
        </w:rPr>
        <w:t xml:space="preserve"> Roy, </w:t>
      </w:r>
      <w:proofErr w:type="spellStart"/>
      <w:r w:rsidRPr="003F43AD">
        <w:rPr>
          <w:rFonts w:ascii="Times New Roman"/>
          <w:sz w:val="16"/>
          <w:szCs w:val="20"/>
          <w:lang w:val="en-IN"/>
        </w:rPr>
        <w:t>Shobhan</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Babu</w:t>
      </w:r>
      <w:proofErr w:type="spellEnd"/>
      <w:r w:rsidRPr="003F43AD">
        <w:rPr>
          <w:rFonts w:ascii="Times New Roman"/>
          <w:sz w:val="16"/>
          <w:szCs w:val="20"/>
          <w:lang w:val="en-IN"/>
        </w:rPr>
        <w:t xml:space="preserve"> and C Krishna </w:t>
      </w:r>
      <w:proofErr w:type="spellStart"/>
      <w:r w:rsidRPr="003F43AD">
        <w:rPr>
          <w:rFonts w:ascii="Times New Roman"/>
          <w:sz w:val="16"/>
          <w:szCs w:val="20"/>
          <w:lang w:val="en-IN"/>
        </w:rPr>
        <w:t>Mohan,“Human</w:t>
      </w:r>
      <w:proofErr w:type="spellEnd"/>
      <w:r w:rsidRPr="003F43AD">
        <w:rPr>
          <w:rFonts w:ascii="Times New Roman"/>
          <w:sz w:val="16"/>
          <w:szCs w:val="20"/>
          <w:lang w:val="en-IN"/>
        </w:rPr>
        <w:t xml:space="preserve"> fall detection in surveillance videos using fall motion vector </w:t>
      </w:r>
      <w:proofErr w:type="spellStart"/>
      <w:r w:rsidRPr="003F43AD">
        <w:rPr>
          <w:rFonts w:ascii="Times New Roman"/>
          <w:sz w:val="16"/>
          <w:szCs w:val="20"/>
          <w:lang w:val="en-IN"/>
        </w:rPr>
        <w:t>modelling”.DOI</w:t>
      </w:r>
      <w:proofErr w:type="spellEnd"/>
      <w:r w:rsidRPr="003F43AD">
        <w:rPr>
          <w:rFonts w:ascii="Times New Roman"/>
          <w:sz w:val="16"/>
          <w:szCs w:val="20"/>
          <w:lang w:val="en-IN"/>
        </w:rPr>
        <w:t xml:space="preserve"> 10.1109/JSEN.2021.3082180, IEEE Sensor, Oct,2021</w:t>
      </w:r>
    </w:p>
    <w:p w:rsidR="003F43AD" w:rsidRPr="003F43AD" w:rsidRDefault="003F43AD" w:rsidP="007D3945">
      <w:pPr>
        <w:pStyle w:val="ListParagraph"/>
        <w:numPr>
          <w:ilvl w:val="0"/>
          <w:numId w:val="3"/>
        </w:numPr>
        <w:jc w:val="both"/>
        <w:rPr>
          <w:rFonts w:ascii="Times New Roman"/>
          <w:sz w:val="16"/>
          <w:szCs w:val="20"/>
          <w:lang w:val="en-IN"/>
        </w:rPr>
      </w:pPr>
      <w:proofErr w:type="spellStart"/>
      <w:r w:rsidRPr="003F43AD">
        <w:rPr>
          <w:rFonts w:ascii="Times New Roman"/>
          <w:sz w:val="16"/>
          <w:szCs w:val="20"/>
          <w:lang w:val="en-IN"/>
        </w:rPr>
        <w:t>Rabia</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Hasib</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Kaleem</w:t>
      </w:r>
      <w:proofErr w:type="spellEnd"/>
      <w:r w:rsidRPr="003F43AD">
        <w:rPr>
          <w:rFonts w:ascii="Times New Roman"/>
          <w:sz w:val="16"/>
          <w:szCs w:val="20"/>
          <w:lang w:val="en-IN"/>
        </w:rPr>
        <w:t xml:space="preserve"> Nawaz Khan, Miao Yu and Muhammad Salam </w:t>
      </w:r>
      <w:proofErr w:type="spellStart"/>
      <w:r w:rsidRPr="003F43AD">
        <w:rPr>
          <w:rFonts w:ascii="Times New Roman"/>
          <w:sz w:val="16"/>
          <w:szCs w:val="20"/>
          <w:lang w:val="en-IN"/>
        </w:rPr>
        <w:t>Khan,“Vison</w:t>
      </w:r>
      <w:proofErr w:type="spellEnd"/>
      <w:r w:rsidRPr="003F43AD">
        <w:rPr>
          <w:rFonts w:ascii="Times New Roman"/>
          <w:sz w:val="16"/>
          <w:szCs w:val="20"/>
          <w:lang w:val="en-IN"/>
        </w:rPr>
        <w:t>-based human posture classification and fall detection using convolutional neural networks”.2021 International Conference on Artificial Intelligence (ICAI) — 978-1-6654-3293-1/202021 IEEE, Apr 5,2021</w:t>
      </w:r>
    </w:p>
    <w:p w:rsidR="003F43AD" w:rsidRPr="003F43AD" w:rsidRDefault="003F43AD" w:rsidP="007D3945">
      <w:pPr>
        <w:pStyle w:val="ListParagraph"/>
        <w:numPr>
          <w:ilvl w:val="0"/>
          <w:numId w:val="3"/>
        </w:numPr>
        <w:jc w:val="both"/>
        <w:rPr>
          <w:rFonts w:ascii="Times New Roman"/>
          <w:sz w:val="16"/>
          <w:szCs w:val="20"/>
          <w:lang w:val="en-IN"/>
        </w:rPr>
      </w:pPr>
      <w:proofErr w:type="spellStart"/>
      <w:r w:rsidRPr="003F43AD">
        <w:rPr>
          <w:rFonts w:ascii="Times New Roman"/>
          <w:sz w:val="16"/>
          <w:szCs w:val="20"/>
          <w:lang w:val="en-IN"/>
        </w:rPr>
        <w:t>Ayush</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Chandak</w:t>
      </w:r>
      <w:proofErr w:type="spellEnd"/>
      <w:r w:rsidRPr="003F43AD">
        <w:rPr>
          <w:rFonts w:ascii="Times New Roman"/>
          <w:sz w:val="16"/>
          <w:szCs w:val="20"/>
          <w:lang w:val="en-IN"/>
        </w:rPr>
        <w:t xml:space="preserve">, Nitin </w:t>
      </w:r>
      <w:proofErr w:type="spellStart"/>
      <w:r w:rsidRPr="003F43AD">
        <w:rPr>
          <w:rFonts w:ascii="Times New Roman"/>
          <w:sz w:val="16"/>
          <w:szCs w:val="20"/>
          <w:lang w:val="en-IN"/>
        </w:rPr>
        <w:t>Chaturvedi</w:t>
      </w:r>
      <w:proofErr w:type="spellEnd"/>
      <w:r w:rsidRPr="003F43AD">
        <w:rPr>
          <w:rFonts w:ascii="Times New Roman"/>
          <w:sz w:val="16"/>
          <w:szCs w:val="20"/>
          <w:lang w:val="en-IN"/>
        </w:rPr>
        <w:t xml:space="preserve"> and </w:t>
      </w:r>
      <w:proofErr w:type="spellStart"/>
      <w:r w:rsidRPr="003F43AD">
        <w:rPr>
          <w:rFonts w:ascii="Times New Roman"/>
          <w:sz w:val="16"/>
          <w:szCs w:val="20"/>
          <w:lang w:val="en-IN"/>
        </w:rPr>
        <w:t>Dhiraj</w:t>
      </w:r>
      <w:proofErr w:type="spellEnd"/>
      <w:r w:rsidRPr="003F43AD">
        <w:rPr>
          <w:rFonts w:ascii="Times New Roman"/>
          <w:sz w:val="16"/>
          <w:szCs w:val="20"/>
          <w:lang w:val="en-IN"/>
        </w:rPr>
        <w:t>, “Machine-</w:t>
      </w:r>
      <w:proofErr w:type="spellStart"/>
      <w:r w:rsidRPr="003F43AD">
        <w:rPr>
          <w:rFonts w:ascii="Times New Roman"/>
          <w:sz w:val="16"/>
          <w:szCs w:val="20"/>
          <w:lang w:val="en-IN"/>
        </w:rPr>
        <w:t>learningbased</w:t>
      </w:r>
      <w:proofErr w:type="spellEnd"/>
      <w:r w:rsidRPr="003F43AD">
        <w:rPr>
          <w:rFonts w:ascii="Times New Roman"/>
          <w:sz w:val="16"/>
          <w:szCs w:val="20"/>
          <w:lang w:val="en-IN"/>
        </w:rPr>
        <w:t xml:space="preserve"> human fall detection using contact and non-contact based </w:t>
      </w:r>
      <w:proofErr w:type="spellStart"/>
      <w:r w:rsidRPr="003F43AD">
        <w:rPr>
          <w:rFonts w:ascii="Times New Roman"/>
          <w:sz w:val="16"/>
          <w:szCs w:val="20"/>
          <w:lang w:val="en-IN"/>
        </w:rPr>
        <w:t>sensors”.Volume</w:t>
      </w:r>
      <w:proofErr w:type="spellEnd"/>
      <w:r w:rsidRPr="003F43AD">
        <w:rPr>
          <w:rFonts w:ascii="Times New Roman"/>
          <w:sz w:val="16"/>
          <w:szCs w:val="20"/>
          <w:lang w:val="en-IN"/>
        </w:rPr>
        <w:t xml:space="preserve"> 2022, Article ID 9626170.</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 xml:space="preserve">A. Murad and J.-Y. </w:t>
      </w:r>
      <w:proofErr w:type="spellStart"/>
      <w:r w:rsidRPr="003F43AD">
        <w:rPr>
          <w:rFonts w:ascii="Times New Roman"/>
          <w:sz w:val="16"/>
          <w:szCs w:val="20"/>
          <w:lang w:val="en-IN"/>
        </w:rPr>
        <w:t>Pyun</w:t>
      </w:r>
      <w:proofErr w:type="spellEnd"/>
      <w:r w:rsidRPr="003F43AD">
        <w:rPr>
          <w:rFonts w:ascii="Times New Roman"/>
          <w:sz w:val="16"/>
          <w:szCs w:val="20"/>
          <w:lang w:val="en-IN"/>
        </w:rPr>
        <w:t>, “Deep recurrent neural networks for human activity recognition,” Sensors, vol. 17, no. 11, p. 2556, Nov. 2017.</w:t>
      </w:r>
    </w:p>
    <w:p w:rsidR="003F43AD" w:rsidRPr="003F43AD" w:rsidRDefault="003F43AD" w:rsidP="007D3945">
      <w:pPr>
        <w:pStyle w:val="ListParagraph"/>
        <w:numPr>
          <w:ilvl w:val="0"/>
          <w:numId w:val="3"/>
        </w:numPr>
        <w:jc w:val="both"/>
        <w:rPr>
          <w:rFonts w:ascii="Times New Roman"/>
          <w:sz w:val="16"/>
          <w:szCs w:val="20"/>
          <w:lang w:val="en-IN"/>
        </w:rPr>
      </w:pPr>
      <w:proofErr w:type="spellStart"/>
      <w:r w:rsidRPr="003F43AD">
        <w:rPr>
          <w:rFonts w:ascii="Times New Roman"/>
          <w:sz w:val="16"/>
          <w:szCs w:val="20"/>
          <w:lang w:val="en-IN"/>
        </w:rPr>
        <w:t>Jia</w:t>
      </w:r>
      <w:proofErr w:type="spellEnd"/>
      <w:r w:rsidRPr="003F43AD">
        <w:rPr>
          <w:rFonts w:ascii="Times New Roman"/>
          <w:sz w:val="16"/>
          <w:szCs w:val="20"/>
          <w:lang w:val="en-IN"/>
        </w:rPr>
        <w:t xml:space="preserve">-Wei Lin, Ming-Hung Lu </w:t>
      </w:r>
      <w:proofErr w:type="spellStart"/>
      <w:r w:rsidRPr="003F43AD">
        <w:rPr>
          <w:rFonts w:ascii="Times New Roman"/>
          <w:sz w:val="16"/>
          <w:szCs w:val="20"/>
          <w:lang w:val="en-IN"/>
        </w:rPr>
        <w:t>andYuan</w:t>
      </w:r>
      <w:proofErr w:type="spellEnd"/>
      <w:r w:rsidRPr="003F43AD">
        <w:rPr>
          <w:rFonts w:ascii="Times New Roman"/>
          <w:sz w:val="16"/>
          <w:szCs w:val="20"/>
          <w:lang w:val="en-IN"/>
        </w:rPr>
        <w:t xml:space="preserve">-Hsiang </w:t>
      </w:r>
      <w:proofErr w:type="spellStart"/>
      <w:r w:rsidRPr="003F43AD">
        <w:rPr>
          <w:rFonts w:ascii="Times New Roman"/>
          <w:sz w:val="16"/>
          <w:szCs w:val="20"/>
          <w:lang w:val="en-IN"/>
        </w:rPr>
        <w:t>Lin</w:t>
      </w:r>
      <w:proofErr w:type="gramStart"/>
      <w:r w:rsidRPr="003F43AD">
        <w:rPr>
          <w:rFonts w:ascii="Times New Roman"/>
          <w:sz w:val="16"/>
          <w:szCs w:val="20"/>
          <w:lang w:val="en-IN"/>
        </w:rPr>
        <w:t>,“</w:t>
      </w:r>
      <w:proofErr w:type="gramEnd"/>
      <w:r w:rsidRPr="003F43AD">
        <w:rPr>
          <w:rFonts w:ascii="Times New Roman"/>
          <w:sz w:val="16"/>
          <w:szCs w:val="20"/>
          <w:lang w:val="en-IN"/>
        </w:rPr>
        <w:t>A</w:t>
      </w:r>
      <w:proofErr w:type="spellEnd"/>
      <w:r w:rsidRPr="003F43AD">
        <w:rPr>
          <w:rFonts w:ascii="Times New Roman"/>
          <w:sz w:val="16"/>
          <w:szCs w:val="20"/>
          <w:lang w:val="en-IN"/>
        </w:rPr>
        <w:t xml:space="preserve"> thermal camera based continuous body temperature measurement system”. Feb 10,2021</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 xml:space="preserve">B. S. </w:t>
      </w:r>
      <w:proofErr w:type="spellStart"/>
      <w:r w:rsidRPr="003F43AD">
        <w:rPr>
          <w:rFonts w:ascii="Times New Roman"/>
          <w:sz w:val="16"/>
          <w:szCs w:val="20"/>
          <w:lang w:val="en-IN"/>
        </w:rPr>
        <w:t>Daga</w:t>
      </w:r>
      <w:proofErr w:type="spellEnd"/>
      <w:r w:rsidRPr="003F43AD">
        <w:rPr>
          <w:rFonts w:ascii="Times New Roman"/>
          <w:sz w:val="16"/>
          <w:szCs w:val="20"/>
          <w:lang w:val="en-IN"/>
        </w:rPr>
        <w:t xml:space="preserve">, A. A. </w:t>
      </w:r>
      <w:proofErr w:type="spellStart"/>
      <w:r w:rsidRPr="003F43AD">
        <w:rPr>
          <w:rFonts w:ascii="Times New Roman"/>
          <w:sz w:val="16"/>
          <w:szCs w:val="20"/>
          <w:lang w:val="en-IN"/>
        </w:rPr>
        <w:t>Ghatol</w:t>
      </w:r>
      <w:proofErr w:type="spellEnd"/>
      <w:r w:rsidRPr="003F43AD">
        <w:rPr>
          <w:rFonts w:ascii="Times New Roman"/>
          <w:sz w:val="16"/>
          <w:szCs w:val="20"/>
          <w:lang w:val="en-IN"/>
        </w:rPr>
        <w:t xml:space="preserve">, and V. M. </w:t>
      </w:r>
      <w:proofErr w:type="spellStart"/>
      <w:r w:rsidRPr="003F43AD">
        <w:rPr>
          <w:rFonts w:ascii="Times New Roman"/>
          <w:sz w:val="16"/>
          <w:szCs w:val="20"/>
          <w:lang w:val="en-IN"/>
        </w:rPr>
        <w:t>Thakare</w:t>
      </w:r>
      <w:proofErr w:type="spellEnd"/>
      <w:r w:rsidRPr="003F43AD">
        <w:rPr>
          <w:rFonts w:ascii="Times New Roman"/>
          <w:sz w:val="16"/>
          <w:szCs w:val="20"/>
          <w:lang w:val="en-IN"/>
        </w:rPr>
        <w:t xml:space="preserve">, “Silhouette based human fall detection using multimodal </w:t>
      </w:r>
      <w:proofErr w:type="spellStart"/>
      <w:r w:rsidRPr="003F43AD">
        <w:rPr>
          <w:rFonts w:ascii="Times New Roman"/>
          <w:sz w:val="16"/>
          <w:szCs w:val="20"/>
          <w:lang w:val="en-IN"/>
        </w:rPr>
        <w:t>classif</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i</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ers</w:t>
      </w:r>
      <w:proofErr w:type="spellEnd"/>
      <w:r w:rsidRPr="003F43AD">
        <w:rPr>
          <w:rFonts w:ascii="Times New Roman"/>
          <w:sz w:val="16"/>
          <w:szCs w:val="20"/>
          <w:lang w:val="en-IN"/>
        </w:rPr>
        <w:t xml:space="preserve"> for content based video retrieval systems,” in Proc. Int. Conf. </w:t>
      </w:r>
      <w:proofErr w:type="spellStart"/>
      <w:r w:rsidRPr="003F43AD">
        <w:rPr>
          <w:rFonts w:ascii="Times New Roman"/>
          <w:sz w:val="16"/>
          <w:szCs w:val="20"/>
          <w:lang w:val="en-IN"/>
        </w:rPr>
        <w:t>Intell</w:t>
      </w:r>
      <w:proofErr w:type="spellEnd"/>
      <w:r w:rsidRPr="003F43AD">
        <w:rPr>
          <w:rFonts w:ascii="Times New Roman"/>
          <w:sz w:val="16"/>
          <w:szCs w:val="20"/>
          <w:lang w:val="en-IN"/>
        </w:rPr>
        <w:t xml:space="preserve">. </w:t>
      </w:r>
      <w:proofErr w:type="spellStart"/>
      <w:proofErr w:type="gramStart"/>
      <w:r w:rsidRPr="003F43AD">
        <w:rPr>
          <w:rFonts w:ascii="Times New Roman"/>
          <w:sz w:val="16"/>
          <w:szCs w:val="20"/>
          <w:lang w:val="en-IN"/>
        </w:rPr>
        <w:t>Comput</w:t>
      </w:r>
      <w:proofErr w:type="spellEnd"/>
      <w:r w:rsidRPr="003F43AD">
        <w:rPr>
          <w:rFonts w:ascii="Times New Roman"/>
          <w:sz w:val="16"/>
          <w:szCs w:val="20"/>
          <w:lang w:val="en-IN"/>
        </w:rPr>
        <w:t>.,</w:t>
      </w:r>
      <w:proofErr w:type="gramEnd"/>
      <w:r w:rsidRPr="003F43AD">
        <w:rPr>
          <w:rFonts w:ascii="Times New Roman"/>
          <w:sz w:val="16"/>
          <w:szCs w:val="20"/>
          <w:lang w:val="en-IN"/>
        </w:rPr>
        <w:t xml:space="preserve"> </w:t>
      </w:r>
      <w:proofErr w:type="spellStart"/>
      <w:r w:rsidRPr="003F43AD">
        <w:rPr>
          <w:rFonts w:ascii="Times New Roman"/>
          <w:sz w:val="16"/>
          <w:szCs w:val="20"/>
          <w:lang w:val="en-IN"/>
        </w:rPr>
        <w:t>Instrum</w:t>
      </w:r>
      <w:proofErr w:type="spellEnd"/>
      <w:r w:rsidRPr="003F43AD">
        <w:rPr>
          <w:rFonts w:ascii="Times New Roman"/>
          <w:sz w:val="16"/>
          <w:szCs w:val="20"/>
          <w:lang w:val="en-IN"/>
        </w:rPr>
        <w:t>. Control Technol</w:t>
      </w:r>
      <w:proofErr w:type="gramStart"/>
      <w:r w:rsidRPr="003F43AD">
        <w:rPr>
          <w:rFonts w:ascii="Times New Roman"/>
          <w:sz w:val="16"/>
          <w:szCs w:val="20"/>
          <w:lang w:val="en-IN"/>
        </w:rPr>
        <w:t>.(</w:t>
      </w:r>
      <w:proofErr w:type="gramEnd"/>
      <w:r w:rsidRPr="003F43AD">
        <w:rPr>
          <w:rFonts w:ascii="Times New Roman"/>
          <w:sz w:val="16"/>
          <w:szCs w:val="20"/>
          <w:lang w:val="en-IN"/>
        </w:rPr>
        <w:t>ICICICT), Jul. 2017, pp. 1409–1416.</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 xml:space="preserve">P. Bet, P. C. Castro, and M. A. </w:t>
      </w:r>
      <w:proofErr w:type="spellStart"/>
      <w:r w:rsidRPr="003F43AD">
        <w:rPr>
          <w:rFonts w:ascii="Times New Roman"/>
          <w:sz w:val="16"/>
          <w:szCs w:val="20"/>
          <w:lang w:val="en-IN"/>
        </w:rPr>
        <w:t>Ponti</w:t>
      </w:r>
      <w:proofErr w:type="spellEnd"/>
      <w:r w:rsidRPr="003F43AD">
        <w:rPr>
          <w:rFonts w:ascii="Times New Roman"/>
          <w:sz w:val="16"/>
          <w:szCs w:val="20"/>
          <w:lang w:val="en-IN"/>
        </w:rPr>
        <w:t>, “Fall detection and fall risk assessment in older</w:t>
      </w:r>
      <w:r w:rsidRPr="003F43AD">
        <w:t xml:space="preserve"> </w:t>
      </w:r>
      <w:r w:rsidRPr="003F43AD">
        <w:rPr>
          <w:rFonts w:ascii="Times New Roman"/>
          <w:sz w:val="16"/>
          <w:szCs w:val="20"/>
          <w:lang w:val="en-IN"/>
        </w:rPr>
        <w:t xml:space="preserve">person using wearable sensors: A systematic review,” </w:t>
      </w:r>
      <w:proofErr w:type="spellStart"/>
      <w:r w:rsidRPr="003F43AD">
        <w:rPr>
          <w:rFonts w:ascii="Times New Roman"/>
          <w:sz w:val="16"/>
          <w:szCs w:val="20"/>
          <w:lang w:val="en-IN"/>
        </w:rPr>
        <w:t>Int.J</w:t>
      </w:r>
      <w:proofErr w:type="spellEnd"/>
      <w:r w:rsidRPr="003F43AD">
        <w:rPr>
          <w:rFonts w:ascii="Times New Roman"/>
          <w:sz w:val="16"/>
          <w:szCs w:val="20"/>
          <w:lang w:val="en-IN"/>
        </w:rPr>
        <w:t xml:space="preserve">. Med. </w:t>
      </w:r>
      <w:proofErr w:type="spellStart"/>
      <w:r w:rsidRPr="003F43AD">
        <w:rPr>
          <w:rFonts w:ascii="Times New Roman"/>
          <w:sz w:val="16"/>
          <w:szCs w:val="20"/>
          <w:lang w:val="en-IN"/>
        </w:rPr>
        <w:t>Informat</w:t>
      </w:r>
      <w:proofErr w:type="spellEnd"/>
      <w:r w:rsidRPr="003F43AD">
        <w:rPr>
          <w:rFonts w:ascii="Times New Roman"/>
          <w:sz w:val="16"/>
          <w:szCs w:val="20"/>
          <w:lang w:val="en-IN"/>
        </w:rPr>
        <w:t xml:space="preserve">., vol. 130, Oct. 2019, Art. </w:t>
      </w:r>
      <w:proofErr w:type="gramStart"/>
      <w:r w:rsidRPr="003F43AD">
        <w:rPr>
          <w:rFonts w:ascii="Times New Roman"/>
          <w:sz w:val="16"/>
          <w:szCs w:val="20"/>
          <w:lang w:val="en-IN"/>
        </w:rPr>
        <w:t>no</w:t>
      </w:r>
      <w:proofErr w:type="gramEnd"/>
      <w:r w:rsidRPr="003F43AD">
        <w:rPr>
          <w:rFonts w:ascii="Times New Roman"/>
          <w:sz w:val="16"/>
          <w:szCs w:val="20"/>
          <w:lang w:val="en-IN"/>
        </w:rPr>
        <w:t>. 103946.</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 xml:space="preserve">S. C. Agrawal, R. K. </w:t>
      </w:r>
      <w:proofErr w:type="spellStart"/>
      <w:r w:rsidRPr="003F43AD">
        <w:rPr>
          <w:rFonts w:ascii="Times New Roman"/>
          <w:sz w:val="16"/>
          <w:szCs w:val="20"/>
          <w:lang w:val="en-IN"/>
        </w:rPr>
        <w:t>Tripathi</w:t>
      </w:r>
      <w:proofErr w:type="spellEnd"/>
      <w:r w:rsidRPr="003F43AD">
        <w:rPr>
          <w:rFonts w:ascii="Times New Roman"/>
          <w:sz w:val="16"/>
          <w:szCs w:val="20"/>
          <w:lang w:val="en-IN"/>
        </w:rPr>
        <w:t xml:space="preserve">, and A. S. Jalal, “Human-fall detection from an indoor video surveillance,” in Proc. 8th Int. Conf. </w:t>
      </w:r>
      <w:proofErr w:type="spellStart"/>
      <w:r w:rsidRPr="003F43AD">
        <w:rPr>
          <w:rFonts w:ascii="Times New Roman"/>
          <w:sz w:val="16"/>
          <w:szCs w:val="20"/>
          <w:lang w:val="en-IN"/>
        </w:rPr>
        <w:t>Comput</w:t>
      </w:r>
      <w:proofErr w:type="spellEnd"/>
      <w:r w:rsidRPr="003F43AD">
        <w:rPr>
          <w:rFonts w:ascii="Times New Roman"/>
          <w:sz w:val="16"/>
          <w:szCs w:val="20"/>
          <w:lang w:val="en-IN"/>
        </w:rPr>
        <w:t xml:space="preserve">., </w:t>
      </w:r>
      <w:proofErr w:type="spellStart"/>
      <w:r w:rsidRPr="003F43AD">
        <w:rPr>
          <w:rFonts w:ascii="Times New Roman"/>
          <w:sz w:val="16"/>
          <w:szCs w:val="20"/>
          <w:lang w:val="en-IN"/>
        </w:rPr>
        <w:t>Commun.Netw</w:t>
      </w:r>
      <w:proofErr w:type="spellEnd"/>
      <w:r w:rsidRPr="003F43AD">
        <w:rPr>
          <w:rFonts w:ascii="Times New Roman"/>
          <w:sz w:val="16"/>
          <w:szCs w:val="20"/>
          <w:lang w:val="en-IN"/>
        </w:rPr>
        <w:t>. Technol. (ICCCNT), Jul. 2017, pp. 1–5.</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 xml:space="preserve">J. Wang, Y. Chen, S. </w:t>
      </w:r>
      <w:proofErr w:type="spellStart"/>
      <w:r w:rsidRPr="003F43AD">
        <w:rPr>
          <w:rFonts w:ascii="Times New Roman"/>
          <w:sz w:val="16"/>
          <w:szCs w:val="20"/>
          <w:lang w:val="en-IN"/>
        </w:rPr>
        <w:t>Hao</w:t>
      </w:r>
      <w:proofErr w:type="spellEnd"/>
      <w:r w:rsidRPr="003F43AD">
        <w:rPr>
          <w:rFonts w:ascii="Times New Roman"/>
          <w:sz w:val="16"/>
          <w:szCs w:val="20"/>
          <w:lang w:val="en-IN"/>
        </w:rPr>
        <w:t xml:space="preserve">, X. Peng, and L. Hu, “Deep learning for </w:t>
      </w:r>
      <w:proofErr w:type="spellStart"/>
      <w:r w:rsidRPr="003F43AD">
        <w:rPr>
          <w:rFonts w:ascii="Times New Roman"/>
          <w:sz w:val="16"/>
          <w:szCs w:val="20"/>
          <w:lang w:val="en-IN"/>
        </w:rPr>
        <w:t>sensorbased</w:t>
      </w:r>
      <w:proofErr w:type="spellEnd"/>
      <w:r w:rsidRPr="003F43AD">
        <w:rPr>
          <w:rFonts w:ascii="Times New Roman"/>
          <w:sz w:val="16"/>
          <w:szCs w:val="20"/>
          <w:lang w:val="en-IN"/>
        </w:rPr>
        <w:t xml:space="preserve"> activity recognition: A survey,” Pattern </w:t>
      </w:r>
      <w:proofErr w:type="spellStart"/>
      <w:r w:rsidRPr="003F43AD">
        <w:rPr>
          <w:rFonts w:ascii="Times New Roman"/>
          <w:sz w:val="16"/>
          <w:szCs w:val="20"/>
          <w:lang w:val="en-IN"/>
        </w:rPr>
        <w:t>Recognit</w:t>
      </w:r>
      <w:proofErr w:type="spellEnd"/>
      <w:r w:rsidRPr="003F43AD">
        <w:rPr>
          <w:rFonts w:ascii="Times New Roman"/>
          <w:sz w:val="16"/>
          <w:szCs w:val="20"/>
          <w:lang w:val="en-IN"/>
        </w:rPr>
        <w:t xml:space="preserve">. </w:t>
      </w:r>
      <w:proofErr w:type="gramStart"/>
      <w:r w:rsidRPr="003F43AD">
        <w:rPr>
          <w:rFonts w:ascii="Times New Roman"/>
          <w:sz w:val="16"/>
          <w:szCs w:val="20"/>
          <w:lang w:val="en-IN"/>
        </w:rPr>
        <w:t>Lett.,</w:t>
      </w:r>
      <w:proofErr w:type="gramEnd"/>
      <w:r w:rsidRPr="003F43AD">
        <w:rPr>
          <w:rFonts w:ascii="Times New Roman"/>
          <w:sz w:val="16"/>
          <w:szCs w:val="20"/>
          <w:lang w:val="en-IN"/>
        </w:rPr>
        <w:t xml:space="preserve"> vol. 119,pp. 3–11, Mar. 2019.</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 xml:space="preserve">S. Yu, H. Chen, and R. A. Brown, “Hidden </w:t>
      </w:r>
      <w:proofErr w:type="spellStart"/>
      <w:r w:rsidRPr="003F43AD">
        <w:rPr>
          <w:rFonts w:ascii="Times New Roman"/>
          <w:sz w:val="16"/>
          <w:szCs w:val="20"/>
          <w:lang w:val="en-IN"/>
        </w:rPr>
        <w:t>markov</w:t>
      </w:r>
      <w:proofErr w:type="spellEnd"/>
      <w:r w:rsidRPr="003F43AD">
        <w:rPr>
          <w:rFonts w:ascii="Times New Roman"/>
          <w:sz w:val="16"/>
          <w:szCs w:val="20"/>
          <w:lang w:val="en-IN"/>
        </w:rPr>
        <w:t xml:space="preserve"> model-based fall detection with motion sensor orientation calibration: A case for real-life home monitoring,” IEEE Journal of Biomedical and Health </w:t>
      </w:r>
      <w:proofErr w:type="spellStart"/>
      <w:r w:rsidRPr="003F43AD">
        <w:rPr>
          <w:rFonts w:ascii="Times New Roman"/>
          <w:sz w:val="16"/>
          <w:szCs w:val="20"/>
          <w:lang w:val="en-IN"/>
        </w:rPr>
        <w:t>Informatics,vol</w:t>
      </w:r>
      <w:proofErr w:type="spellEnd"/>
      <w:r w:rsidRPr="003F43AD">
        <w:rPr>
          <w:rFonts w:ascii="Times New Roman"/>
          <w:sz w:val="16"/>
          <w:szCs w:val="20"/>
          <w:lang w:val="en-IN"/>
        </w:rPr>
        <w:t>. 22, no. 6, pp. 1847–1853, 2018.</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lastRenderedPageBreak/>
        <w:t>Z. Liu, M. Yang, Y. Yuan, and K. Y. Chan, “Fall detection and personnel tracking system using infrared array sensors,” IEEE Sensors Journal, vol. 20, no. 16, pp. 9558–9566, 2020.</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N. Lu, Y. Wu, L. Feng, and J. Song, “Deep learning for fall detection: Three-dimensional CNN combined with LSTM on video kinematic data,” IEEE Journal of Biomedical and Health Informatics, vol. 23, no.1, pp. 314–323, 2019.</w:t>
      </w:r>
    </w:p>
    <w:p w:rsidR="003F43AD" w:rsidRPr="003F43AD" w:rsidRDefault="003F43AD" w:rsidP="007D3945">
      <w:pPr>
        <w:pStyle w:val="ListParagraph"/>
        <w:numPr>
          <w:ilvl w:val="0"/>
          <w:numId w:val="3"/>
        </w:numPr>
        <w:jc w:val="both"/>
        <w:rPr>
          <w:rFonts w:ascii="Times New Roman"/>
          <w:sz w:val="16"/>
          <w:szCs w:val="20"/>
          <w:lang w:val="en-IN"/>
        </w:rPr>
      </w:pPr>
      <w:r w:rsidRPr="003F43AD">
        <w:rPr>
          <w:rFonts w:ascii="Times New Roman"/>
          <w:sz w:val="16"/>
          <w:szCs w:val="20"/>
          <w:lang w:val="en-IN"/>
        </w:rPr>
        <w:t xml:space="preserve">J. </w:t>
      </w:r>
      <w:proofErr w:type="spellStart"/>
      <w:r w:rsidRPr="003F43AD">
        <w:rPr>
          <w:rFonts w:ascii="Times New Roman"/>
          <w:sz w:val="16"/>
          <w:szCs w:val="20"/>
          <w:lang w:val="en-IN"/>
        </w:rPr>
        <w:t>Maitre</w:t>
      </w:r>
      <w:proofErr w:type="spellEnd"/>
      <w:r w:rsidRPr="003F43AD">
        <w:rPr>
          <w:rFonts w:ascii="Times New Roman"/>
          <w:sz w:val="16"/>
          <w:szCs w:val="20"/>
          <w:lang w:val="en-IN"/>
        </w:rPr>
        <w:t xml:space="preserve">, K. Bouchard, and S. </w:t>
      </w:r>
      <w:proofErr w:type="spellStart"/>
      <w:r w:rsidRPr="003F43AD">
        <w:rPr>
          <w:rFonts w:ascii="Times New Roman"/>
          <w:sz w:val="16"/>
          <w:szCs w:val="20"/>
          <w:lang w:val="en-IN"/>
        </w:rPr>
        <w:t>Gaboury</w:t>
      </w:r>
      <w:proofErr w:type="spellEnd"/>
      <w:r w:rsidRPr="003F43AD">
        <w:rPr>
          <w:rFonts w:ascii="Times New Roman"/>
          <w:sz w:val="16"/>
          <w:szCs w:val="20"/>
          <w:lang w:val="en-IN"/>
        </w:rPr>
        <w:t>, “</w:t>
      </w:r>
      <w:proofErr w:type="gramStart"/>
      <w:r w:rsidRPr="003F43AD">
        <w:rPr>
          <w:rFonts w:ascii="Times New Roman"/>
          <w:sz w:val="16"/>
          <w:szCs w:val="20"/>
          <w:lang w:val="en-IN"/>
        </w:rPr>
        <w:t>Fall</w:t>
      </w:r>
      <w:proofErr w:type="gramEnd"/>
      <w:r w:rsidRPr="003F43AD">
        <w:rPr>
          <w:rFonts w:ascii="Times New Roman"/>
          <w:sz w:val="16"/>
          <w:szCs w:val="20"/>
          <w:lang w:val="en-IN"/>
        </w:rPr>
        <w:t xml:space="preserve"> detection with UWB radars and CNN-LSTM architecture,” IEEE Journal of Biomedical and Health Informatics, pp. 1–1, 2020.</w:t>
      </w:r>
    </w:p>
    <w:p w:rsidR="00CF47C4" w:rsidRPr="003F43AD" w:rsidRDefault="00CF47C4" w:rsidP="003F43AD">
      <w:pPr>
        <w:pStyle w:val="ListParagraph"/>
        <w:spacing w:after="0" w:line="240" w:lineRule="auto"/>
        <w:ind w:left="360"/>
        <w:jc w:val="both"/>
        <w:rPr>
          <w:rFonts w:ascii="Times New Roman"/>
          <w:sz w:val="16"/>
          <w:szCs w:val="20"/>
          <w:lang w:val="en-IN"/>
        </w:rPr>
      </w:pPr>
    </w:p>
    <w:sectPr w:rsidR="00CF47C4" w:rsidRPr="003F43AD" w:rsidSect="0046625C">
      <w:type w:val="continuous"/>
      <w:pgSz w:w="12240" w:h="15840"/>
      <w:pgMar w:top="1440" w:right="1440" w:bottom="1440" w:left="99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DB0" w:rsidRDefault="00923DB0">
      <w:pPr>
        <w:spacing w:after="0" w:line="240" w:lineRule="auto"/>
      </w:pPr>
      <w:r>
        <w:separator/>
      </w:r>
    </w:p>
  </w:endnote>
  <w:endnote w:type="continuationSeparator" w:id="0">
    <w:p w:rsidR="00923DB0" w:rsidRDefault="0092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64E" w:rsidRPr="00B402A1" w:rsidRDefault="0091164E"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Pr="008C1232">
      <w:rPr>
        <w:rFonts w:ascii="Times New Roman"/>
        <w:sz w:val="20"/>
      </w:rPr>
      <w:t xml:space="preserve"> </w:t>
    </w:r>
    <w:r>
      <w:rPr>
        <w:rFonts w:ascii="Times New Roman"/>
        <w:sz w:val="20"/>
      </w:rPr>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sidR="00D75FA5">
      <w:rPr>
        <w:rFonts w:ascii="Times New Roman"/>
        <w:noProof/>
        <w:sz w:val="20"/>
      </w:rPr>
      <w:t>4</w:t>
    </w:r>
    <w:r>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64E" w:rsidRDefault="0091164E"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sidR="00D75FA5">
      <w:rPr>
        <w:rFonts w:ascii="Times New Roman"/>
        <w:noProof/>
        <w:sz w:val="20"/>
      </w:rPr>
      <w:t>1</w:t>
    </w:r>
    <w:r>
      <w:rPr>
        <w:rFonts w:ascii="Times New Roman"/>
        <w:sz w:val="20"/>
      </w:rPr>
      <w:fldChar w:fldCharType="end"/>
    </w:r>
    <w:r>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DB0" w:rsidRDefault="00923DB0">
      <w:pPr>
        <w:spacing w:after="0" w:line="240" w:lineRule="auto"/>
      </w:pPr>
      <w:r>
        <w:separator/>
      </w:r>
    </w:p>
  </w:footnote>
  <w:footnote w:type="continuationSeparator" w:id="0">
    <w:p w:rsidR="00923DB0" w:rsidRDefault="00923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64E" w:rsidRPr="004F382E" w:rsidRDefault="0091164E"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1"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E3067"/>
    <w:multiLevelType w:val="hybridMultilevel"/>
    <w:tmpl w:val="3D44CE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CD6CAB"/>
    <w:multiLevelType w:val="hybridMultilevel"/>
    <w:tmpl w:val="3DBE1D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7"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4F44A64"/>
    <w:multiLevelType w:val="hybridMultilevel"/>
    <w:tmpl w:val="29946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num w:numId="1">
    <w:abstractNumId w:val="11"/>
  </w:num>
  <w:num w:numId="2">
    <w:abstractNumId w:val="6"/>
  </w:num>
  <w:num w:numId="3">
    <w:abstractNumId w:val="0"/>
  </w:num>
  <w:num w:numId="4">
    <w:abstractNumId w:val="9"/>
  </w:num>
  <w:num w:numId="5">
    <w:abstractNumId w:val="7"/>
  </w:num>
  <w:num w:numId="6">
    <w:abstractNumId w:val="10"/>
  </w:num>
  <w:num w:numId="7">
    <w:abstractNumId w:val="5"/>
  </w:num>
  <w:num w:numId="8">
    <w:abstractNumId w:val="1"/>
  </w:num>
  <w:num w:numId="9">
    <w:abstractNumId w:val="3"/>
  </w:num>
  <w:num w:numId="10">
    <w:abstractNumId w:val="8"/>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E22"/>
    <w:rsid w:val="00000A63"/>
    <w:rsid w:val="00016496"/>
    <w:rsid w:val="00034708"/>
    <w:rsid w:val="000423E1"/>
    <w:rsid w:val="00047847"/>
    <w:rsid w:val="00061B45"/>
    <w:rsid w:val="00076BC1"/>
    <w:rsid w:val="000A4F4A"/>
    <w:rsid w:val="000D3808"/>
    <w:rsid w:val="001164DC"/>
    <w:rsid w:val="00152256"/>
    <w:rsid w:val="001813DF"/>
    <w:rsid w:val="00191607"/>
    <w:rsid w:val="001B049F"/>
    <w:rsid w:val="001B7C21"/>
    <w:rsid w:val="001B7D90"/>
    <w:rsid w:val="001D25A9"/>
    <w:rsid w:val="001E0C6B"/>
    <w:rsid w:val="00214DED"/>
    <w:rsid w:val="002230DF"/>
    <w:rsid w:val="00223511"/>
    <w:rsid w:val="00245EBF"/>
    <w:rsid w:val="002572BB"/>
    <w:rsid w:val="00277D0C"/>
    <w:rsid w:val="00290EDC"/>
    <w:rsid w:val="00295279"/>
    <w:rsid w:val="002A076E"/>
    <w:rsid w:val="002A6C7F"/>
    <w:rsid w:val="002E01AB"/>
    <w:rsid w:val="002E1ECF"/>
    <w:rsid w:val="002F7C3C"/>
    <w:rsid w:val="003075ED"/>
    <w:rsid w:val="00323F55"/>
    <w:rsid w:val="00345023"/>
    <w:rsid w:val="00346DF0"/>
    <w:rsid w:val="003475A4"/>
    <w:rsid w:val="00376239"/>
    <w:rsid w:val="00383785"/>
    <w:rsid w:val="003A1300"/>
    <w:rsid w:val="003F43AD"/>
    <w:rsid w:val="003F6BF5"/>
    <w:rsid w:val="00427D67"/>
    <w:rsid w:val="00432BC1"/>
    <w:rsid w:val="004413E4"/>
    <w:rsid w:val="00452C5D"/>
    <w:rsid w:val="0046625C"/>
    <w:rsid w:val="00472CB1"/>
    <w:rsid w:val="004824B7"/>
    <w:rsid w:val="004D20EC"/>
    <w:rsid w:val="004D6ED4"/>
    <w:rsid w:val="004F382E"/>
    <w:rsid w:val="005370EE"/>
    <w:rsid w:val="0054449B"/>
    <w:rsid w:val="00550689"/>
    <w:rsid w:val="0055239A"/>
    <w:rsid w:val="00553DDD"/>
    <w:rsid w:val="00580FE7"/>
    <w:rsid w:val="005879C7"/>
    <w:rsid w:val="00591F4B"/>
    <w:rsid w:val="00595641"/>
    <w:rsid w:val="005B4442"/>
    <w:rsid w:val="005B4E25"/>
    <w:rsid w:val="005B604A"/>
    <w:rsid w:val="005F4261"/>
    <w:rsid w:val="00611C34"/>
    <w:rsid w:val="00612794"/>
    <w:rsid w:val="00616876"/>
    <w:rsid w:val="00634FCE"/>
    <w:rsid w:val="00650DB6"/>
    <w:rsid w:val="006D6134"/>
    <w:rsid w:val="006F61CC"/>
    <w:rsid w:val="007075A9"/>
    <w:rsid w:val="007465B9"/>
    <w:rsid w:val="00746CE4"/>
    <w:rsid w:val="00754705"/>
    <w:rsid w:val="00756AB9"/>
    <w:rsid w:val="0076579E"/>
    <w:rsid w:val="00777498"/>
    <w:rsid w:val="00796C80"/>
    <w:rsid w:val="007D3945"/>
    <w:rsid w:val="007F7C27"/>
    <w:rsid w:val="00821E20"/>
    <w:rsid w:val="008575F9"/>
    <w:rsid w:val="00865539"/>
    <w:rsid w:val="008754F1"/>
    <w:rsid w:val="00887389"/>
    <w:rsid w:val="008A03CA"/>
    <w:rsid w:val="008A0474"/>
    <w:rsid w:val="008A7684"/>
    <w:rsid w:val="008B0FF6"/>
    <w:rsid w:val="008B4351"/>
    <w:rsid w:val="008C1232"/>
    <w:rsid w:val="008C7F8D"/>
    <w:rsid w:val="008E0D2D"/>
    <w:rsid w:val="0091164E"/>
    <w:rsid w:val="00923DB0"/>
    <w:rsid w:val="00927C33"/>
    <w:rsid w:val="00937236"/>
    <w:rsid w:val="009440A4"/>
    <w:rsid w:val="00945C41"/>
    <w:rsid w:val="00946D1A"/>
    <w:rsid w:val="00952B42"/>
    <w:rsid w:val="009834DD"/>
    <w:rsid w:val="009B3E22"/>
    <w:rsid w:val="009E59F5"/>
    <w:rsid w:val="009E6068"/>
    <w:rsid w:val="009E7631"/>
    <w:rsid w:val="00A516D0"/>
    <w:rsid w:val="00A67C1E"/>
    <w:rsid w:val="00AA58F4"/>
    <w:rsid w:val="00AB41C6"/>
    <w:rsid w:val="00AB54F9"/>
    <w:rsid w:val="00AC3CD3"/>
    <w:rsid w:val="00AC7D99"/>
    <w:rsid w:val="00AD778C"/>
    <w:rsid w:val="00B03B38"/>
    <w:rsid w:val="00B209DB"/>
    <w:rsid w:val="00B31089"/>
    <w:rsid w:val="00B32076"/>
    <w:rsid w:val="00B3695B"/>
    <w:rsid w:val="00B402A1"/>
    <w:rsid w:val="00BE04EC"/>
    <w:rsid w:val="00BE1673"/>
    <w:rsid w:val="00C026AC"/>
    <w:rsid w:val="00C47225"/>
    <w:rsid w:val="00C6167D"/>
    <w:rsid w:val="00C62E12"/>
    <w:rsid w:val="00CC44E3"/>
    <w:rsid w:val="00CE144B"/>
    <w:rsid w:val="00CF47C4"/>
    <w:rsid w:val="00D16966"/>
    <w:rsid w:val="00D17811"/>
    <w:rsid w:val="00D31D88"/>
    <w:rsid w:val="00D64397"/>
    <w:rsid w:val="00D75FA5"/>
    <w:rsid w:val="00DA52A0"/>
    <w:rsid w:val="00DD57FD"/>
    <w:rsid w:val="00DD66BC"/>
    <w:rsid w:val="00E82A82"/>
    <w:rsid w:val="00E97DC3"/>
    <w:rsid w:val="00EB7E4A"/>
    <w:rsid w:val="00EC72E7"/>
    <w:rsid w:val="00ED3B30"/>
    <w:rsid w:val="00EE3FAD"/>
    <w:rsid w:val="00F437F3"/>
    <w:rsid w:val="00F527BA"/>
    <w:rsid w:val="00F54150"/>
    <w:rsid w:val="00F61B05"/>
    <w:rsid w:val="00F80670"/>
    <w:rsid w:val="00F81792"/>
    <w:rsid w:val="00F81B28"/>
    <w:rsid w:val="00FA7E68"/>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E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9B499-0AD6-41A4-AF49-1283CFD40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1802</Words>
  <Characters>10273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Sandhya Ramesh</cp:lastModifiedBy>
  <cp:revision>4</cp:revision>
  <cp:lastPrinted>2017-02-20T06:53:00Z</cp:lastPrinted>
  <dcterms:created xsi:type="dcterms:W3CDTF">2024-05-16T12:46:00Z</dcterms:created>
  <dcterms:modified xsi:type="dcterms:W3CDTF">2024-05-16T12:48:00Z</dcterms:modified>
</cp:coreProperties>
</file>