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E2438" w14:textId="77777777" w:rsidR="002E7663" w:rsidRPr="00A04434" w:rsidRDefault="002E7663" w:rsidP="00A04434">
      <w:pPr>
        <w:pStyle w:val="Heading5"/>
        <w:ind w:left="0" w:firstLine="0"/>
        <w:jc w:val="center"/>
        <w:rPr>
          <w:sz w:val="32"/>
          <w:szCs w:val="32"/>
        </w:rPr>
      </w:pPr>
      <w:r w:rsidRPr="00A04434">
        <w:rPr>
          <w:sz w:val="32"/>
          <w:szCs w:val="32"/>
        </w:rPr>
        <w:t>I Dustbin: A Revolutionary Waste Management Solution</w:t>
      </w:r>
    </w:p>
    <w:p w14:paraId="190C81F8" w14:textId="0968FACB" w:rsidR="00F323B2" w:rsidRPr="00F93FD9" w:rsidRDefault="002E7663" w:rsidP="00A04434">
      <w:pPr>
        <w:pStyle w:val="Heading5"/>
        <w:ind w:left="0" w:firstLine="0"/>
        <w:jc w:val="center"/>
        <w:rPr>
          <w:bCs/>
          <w:sz w:val="24"/>
          <w:szCs w:val="24"/>
        </w:rPr>
      </w:pPr>
      <w:r w:rsidRPr="00F93FD9">
        <w:rPr>
          <w:bCs/>
          <w:sz w:val="22"/>
          <w:szCs w:val="22"/>
        </w:rPr>
        <w:t xml:space="preserve"> </w:t>
      </w:r>
      <w:proofErr w:type="spellStart"/>
      <w:r w:rsidRPr="00F93FD9">
        <w:rPr>
          <w:bCs/>
          <w:sz w:val="24"/>
          <w:szCs w:val="24"/>
        </w:rPr>
        <w:t>Sayantan</w:t>
      </w:r>
      <w:proofErr w:type="spellEnd"/>
      <w:r w:rsidRPr="00F93FD9">
        <w:rPr>
          <w:bCs/>
          <w:sz w:val="24"/>
          <w:szCs w:val="24"/>
        </w:rPr>
        <w:t xml:space="preserve"> Jana</w:t>
      </w:r>
      <w:r w:rsidR="00F323B2" w:rsidRPr="00F93FD9">
        <w:rPr>
          <w:bCs/>
          <w:sz w:val="24"/>
          <w:szCs w:val="24"/>
        </w:rPr>
        <w:t xml:space="preserve">, </w:t>
      </w:r>
      <w:proofErr w:type="spellStart"/>
      <w:r w:rsidRPr="00F93FD9">
        <w:rPr>
          <w:bCs/>
          <w:sz w:val="24"/>
          <w:szCs w:val="24"/>
        </w:rPr>
        <w:t>Sumit</w:t>
      </w:r>
      <w:proofErr w:type="spellEnd"/>
      <w:r w:rsidRPr="00F93FD9">
        <w:rPr>
          <w:bCs/>
          <w:sz w:val="24"/>
          <w:szCs w:val="24"/>
        </w:rPr>
        <w:t xml:space="preserve"> Mitra</w:t>
      </w:r>
      <w:r w:rsidR="00F323B2" w:rsidRPr="00F93FD9">
        <w:rPr>
          <w:bCs/>
          <w:sz w:val="24"/>
          <w:szCs w:val="24"/>
        </w:rPr>
        <w:t xml:space="preserve">, </w:t>
      </w:r>
      <w:proofErr w:type="spellStart"/>
      <w:r w:rsidRPr="00F93FD9">
        <w:rPr>
          <w:bCs/>
          <w:sz w:val="24"/>
          <w:szCs w:val="24"/>
        </w:rPr>
        <w:t>Sohan</w:t>
      </w:r>
      <w:proofErr w:type="spellEnd"/>
      <w:r w:rsidRPr="00F93FD9">
        <w:rPr>
          <w:bCs/>
          <w:sz w:val="24"/>
          <w:szCs w:val="24"/>
        </w:rPr>
        <w:t xml:space="preserve"> Mishra, </w:t>
      </w:r>
      <w:proofErr w:type="spellStart"/>
      <w:r w:rsidRPr="00F93FD9">
        <w:rPr>
          <w:bCs/>
          <w:sz w:val="24"/>
          <w:szCs w:val="24"/>
        </w:rPr>
        <w:t>Sayanta</w:t>
      </w:r>
      <w:proofErr w:type="spellEnd"/>
      <w:r w:rsidRPr="00F93FD9">
        <w:rPr>
          <w:bCs/>
          <w:sz w:val="24"/>
          <w:szCs w:val="24"/>
        </w:rPr>
        <w:t xml:space="preserve"> Pain</w:t>
      </w:r>
      <w:r w:rsidR="00F93FD9" w:rsidRPr="00F93FD9">
        <w:rPr>
          <w:bCs/>
          <w:sz w:val="24"/>
          <w:szCs w:val="24"/>
        </w:rPr>
        <w:t xml:space="preserve">, </w:t>
      </w:r>
      <w:proofErr w:type="spellStart"/>
      <w:r w:rsidR="00F93FD9" w:rsidRPr="00F93FD9">
        <w:rPr>
          <w:bCs/>
          <w:sz w:val="24"/>
          <w:szCs w:val="24"/>
        </w:rPr>
        <w:t>Sujata</w:t>
      </w:r>
      <w:proofErr w:type="spellEnd"/>
      <w:r w:rsidR="00F93FD9" w:rsidRPr="00F93FD9">
        <w:rPr>
          <w:bCs/>
          <w:sz w:val="24"/>
          <w:szCs w:val="24"/>
        </w:rPr>
        <w:t xml:space="preserve"> </w:t>
      </w:r>
      <w:proofErr w:type="spellStart"/>
      <w:r w:rsidR="00F93FD9" w:rsidRPr="00F93FD9">
        <w:rPr>
          <w:bCs/>
          <w:sz w:val="24"/>
          <w:szCs w:val="24"/>
        </w:rPr>
        <w:t>Ghatak</w:t>
      </w:r>
      <w:proofErr w:type="spellEnd"/>
      <w:r w:rsidR="00F93FD9" w:rsidRPr="00F93FD9">
        <w:rPr>
          <w:bCs/>
          <w:sz w:val="24"/>
          <w:szCs w:val="24"/>
        </w:rPr>
        <w:t xml:space="preserve">, </w:t>
      </w:r>
      <w:proofErr w:type="spellStart"/>
      <w:r w:rsidR="00F93FD9" w:rsidRPr="00F93FD9">
        <w:rPr>
          <w:bCs/>
          <w:sz w:val="24"/>
          <w:szCs w:val="24"/>
        </w:rPr>
        <w:t>Kaustuv</w:t>
      </w:r>
      <w:proofErr w:type="spellEnd"/>
      <w:r w:rsidR="00F93FD9" w:rsidRPr="00F93FD9">
        <w:rPr>
          <w:bCs/>
          <w:sz w:val="24"/>
          <w:szCs w:val="24"/>
        </w:rPr>
        <w:t xml:space="preserve"> </w:t>
      </w:r>
      <w:proofErr w:type="spellStart"/>
      <w:r w:rsidR="00F93FD9" w:rsidRPr="00F93FD9">
        <w:rPr>
          <w:bCs/>
          <w:sz w:val="24"/>
          <w:szCs w:val="24"/>
        </w:rPr>
        <w:t>Bhattacharjee</w:t>
      </w:r>
      <w:proofErr w:type="spellEnd"/>
      <w:r w:rsidR="00F93FD9" w:rsidRPr="00F93FD9">
        <w:rPr>
          <w:bCs/>
          <w:sz w:val="24"/>
          <w:szCs w:val="24"/>
        </w:rPr>
        <w:t>, Anirban Das</w:t>
      </w:r>
      <w:r w:rsidRPr="00F93FD9">
        <w:rPr>
          <w:bCs/>
          <w:sz w:val="24"/>
          <w:szCs w:val="24"/>
        </w:rPr>
        <w:t xml:space="preserve"> </w:t>
      </w:r>
    </w:p>
    <w:p w14:paraId="0FE2D6D2" w14:textId="77777777" w:rsidR="00171E47" w:rsidRPr="00A04434" w:rsidRDefault="00171E47" w:rsidP="00A04434">
      <w:pPr>
        <w:jc w:val="center"/>
        <w:rPr>
          <w:sz w:val="20"/>
          <w:szCs w:val="20"/>
        </w:rPr>
      </w:pPr>
    </w:p>
    <w:p w14:paraId="4A49C158" w14:textId="77777777" w:rsidR="002E7663" w:rsidRPr="00942B50" w:rsidRDefault="002E7663" w:rsidP="00A04434">
      <w:pPr>
        <w:ind w:left="1050" w:right="1076"/>
        <w:jc w:val="center"/>
        <w:rPr>
          <w:bCs/>
        </w:rPr>
      </w:pPr>
      <w:bookmarkStart w:id="0" w:name="_GoBack"/>
      <w:bookmarkEnd w:id="0"/>
      <w:r w:rsidRPr="00942B50">
        <w:rPr>
          <w:bCs/>
        </w:rPr>
        <w:t>UNIVERSITY</w:t>
      </w:r>
      <w:r w:rsidRPr="00942B50">
        <w:rPr>
          <w:bCs/>
          <w:spacing w:val="-9"/>
        </w:rPr>
        <w:t xml:space="preserve"> </w:t>
      </w:r>
      <w:r w:rsidRPr="00942B50">
        <w:rPr>
          <w:bCs/>
        </w:rPr>
        <w:t>OF</w:t>
      </w:r>
      <w:r w:rsidRPr="00942B50">
        <w:rPr>
          <w:bCs/>
          <w:spacing w:val="-9"/>
        </w:rPr>
        <w:t xml:space="preserve"> </w:t>
      </w:r>
      <w:r w:rsidRPr="00942B50">
        <w:rPr>
          <w:bCs/>
        </w:rPr>
        <w:t>ENGINEERING</w:t>
      </w:r>
      <w:r w:rsidRPr="00942B50">
        <w:rPr>
          <w:bCs/>
          <w:spacing w:val="-8"/>
        </w:rPr>
        <w:t xml:space="preserve"> </w:t>
      </w:r>
      <w:r w:rsidRPr="00942B50">
        <w:rPr>
          <w:bCs/>
        </w:rPr>
        <w:t>&amp;</w:t>
      </w:r>
      <w:r w:rsidRPr="00942B50">
        <w:rPr>
          <w:bCs/>
          <w:spacing w:val="-9"/>
        </w:rPr>
        <w:t xml:space="preserve"> </w:t>
      </w:r>
      <w:r w:rsidRPr="00942B50">
        <w:rPr>
          <w:bCs/>
        </w:rPr>
        <w:t>MANAGEMENT,</w:t>
      </w:r>
      <w:r w:rsidRPr="00942B50">
        <w:rPr>
          <w:bCs/>
          <w:spacing w:val="-8"/>
        </w:rPr>
        <w:t xml:space="preserve"> </w:t>
      </w:r>
      <w:r w:rsidRPr="00942B50">
        <w:rPr>
          <w:bCs/>
        </w:rPr>
        <w:t>KOLKATA</w:t>
      </w:r>
    </w:p>
    <w:p w14:paraId="2536C44A" w14:textId="2A5703D3" w:rsidR="004F6E27" w:rsidRPr="00A04434" w:rsidRDefault="004F6E27" w:rsidP="00A04434">
      <w:pPr>
        <w:jc w:val="center"/>
        <w:rPr>
          <w:sz w:val="18"/>
          <w:szCs w:val="18"/>
        </w:rPr>
      </w:pPr>
    </w:p>
    <w:p w14:paraId="41150CE5" w14:textId="77777777" w:rsidR="00303D9F" w:rsidRPr="00A04434" w:rsidRDefault="00303D9F" w:rsidP="00A04434">
      <w:pPr>
        <w:tabs>
          <w:tab w:val="left" w:pos="5387"/>
        </w:tabs>
        <w:jc w:val="center"/>
        <w:rPr>
          <w:sz w:val="18"/>
          <w:szCs w:val="18"/>
        </w:rPr>
      </w:pPr>
    </w:p>
    <w:p w14:paraId="5F9C8801" w14:textId="77777777" w:rsidR="0003247D" w:rsidRPr="00A04434" w:rsidRDefault="0003247D" w:rsidP="00A04434">
      <w:pPr>
        <w:jc w:val="both"/>
        <w:rPr>
          <w:b/>
          <w:bCs/>
        </w:rPr>
        <w:sectPr w:rsidR="0003247D" w:rsidRPr="00A04434" w:rsidSect="00CF4A25">
          <w:headerReference w:type="default" r:id="rId9"/>
          <w:pgSz w:w="12240" w:h="15840" w:code="1"/>
          <w:pgMar w:top="1008" w:right="720" w:bottom="1008" w:left="720" w:header="446" w:footer="446" w:gutter="0"/>
          <w:cols w:space="720"/>
          <w:docGrid w:linePitch="360"/>
        </w:sectPr>
      </w:pPr>
    </w:p>
    <w:p w14:paraId="131A6DE6" w14:textId="77777777" w:rsidR="008805D9" w:rsidRPr="00A04434" w:rsidRDefault="008805D9" w:rsidP="00A04434">
      <w:pPr>
        <w:jc w:val="both"/>
        <w:rPr>
          <w:b/>
          <w:bCs/>
          <w:i/>
          <w:iCs/>
          <w:sz w:val="20"/>
          <w:szCs w:val="20"/>
        </w:rPr>
        <w:sectPr w:rsidR="008805D9" w:rsidRPr="00A04434" w:rsidSect="00EC2D9E">
          <w:type w:val="continuous"/>
          <w:pgSz w:w="12240" w:h="15840" w:code="1"/>
          <w:pgMar w:top="1152" w:right="720" w:bottom="1008" w:left="720" w:header="547" w:footer="446" w:gutter="0"/>
          <w:cols w:num="2" w:space="288"/>
          <w:docGrid w:linePitch="360"/>
        </w:sectPr>
      </w:pPr>
    </w:p>
    <w:p w14:paraId="551769F4" w14:textId="08357331" w:rsidR="006B6C69" w:rsidRPr="00A04434" w:rsidRDefault="00F323B2" w:rsidP="00401A11">
      <w:pPr>
        <w:pStyle w:val="NormalWeb"/>
        <w:spacing w:before="300" w:beforeAutospacing="0" w:after="300" w:afterAutospacing="0"/>
        <w:jc w:val="both"/>
        <w:rPr>
          <w:color w:val="000000"/>
        </w:rPr>
      </w:pPr>
      <w:r w:rsidRPr="00FC30FA">
        <w:rPr>
          <w:b/>
          <w:bCs/>
          <w:i/>
          <w:iCs/>
          <w:sz w:val="32"/>
          <w:szCs w:val="32"/>
        </w:rPr>
        <w:lastRenderedPageBreak/>
        <w:t>Abstract</w:t>
      </w:r>
      <w:r w:rsidR="00AD775A" w:rsidRPr="00FC30FA">
        <w:rPr>
          <w:b/>
          <w:bCs/>
          <w:i/>
          <w:iCs/>
          <w:sz w:val="32"/>
          <w:szCs w:val="32"/>
        </w:rPr>
        <w:t>-</w:t>
      </w:r>
      <w:r w:rsidR="00AD775A" w:rsidRPr="00A04434">
        <w:rPr>
          <w:b/>
          <w:bCs/>
          <w:sz w:val="20"/>
          <w:szCs w:val="20"/>
        </w:rPr>
        <w:t xml:space="preserve"> </w:t>
      </w:r>
      <w:r w:rsidR="006B6C69" w:rsidRPr="00A04434">
        <w:rPr>
          <w:color w:val="000000"/>
        </w:rPr>
        <w:t xml:space="preserve">As urban populations continue to rise, the efficient management of municipal waste becomes increasingly imperative. Traditional waste collection systems often face challenges in optimizing resources and addressing environmental concerns. This </w:t>
      </w:r>
      <w:r w:rsidR="00401A11">
        <w:rPr>
          <w:color w:val="000000"/>
        </w:rPr>
        <w:t>work</w:t>
      </w:r>
      <w:r w:rsidR="006B6C69" w:rsidRPr="00A04434">
        <w:rPr>
          <w:color w:val="000000"/>
        </w:rPr>
        <w:t xml:space="preserve"> presents the </w:t>
      </w:r>
      <w:r w:rsidR="00821025" w:rsidRPr="00A04434">
        <w:rPr>
          <w:color w:val="000000"/>
        </w:rPr>
        <w:t>I</w:t>
      </w:r>
      <w:r w:rsidR="006B6C69" w:rsidRPr="00A04434">
        <w:rPr>
          <w:color w:val="000000"/>
        </w:rPr>
        <w:t xml:space="preserve"> Dustbin, an innovative solution designed to enhance waste management processes through the integration of sensor technologies and automated features.</w:t>
      </w:r>
      <w:r w:rsidR="00401A11">
        <w:rPr>
          <w:color w:val="000000"/>
        </w:rPr>
        <w:t xml:space="preserve"> </w:t>
      </w:r>
      <w:r w:rsidR="006B6C69" w:rsidRPr="00A04434">
        <w:rPr>
          <w:color w:val="000000"/>
        </w:rPr>
        <w:t xml:space="preserve">The </w:t>
      </w:r>
      <w:r w:rsidR="00821025" w:rsidRPr="00A04434">
        <w:rPr>
          <w:color w:val="000000"/>
        </w:rPr>
        <w:t>I</w:t>
      </w:r>
      <w:r w:rsidR="006B6C69" w:rsidRPr="00A04434">
        <w:rPr>
          <w:color w:val="000000"/>
        </w:rPr>
        <w:t xml:space="preserve"> Dustbin incorporates two key sensors: a garbage sensor and a level sensor. The garbage sensor detects the presence of waste within the bin, while the level sensor provides real-time monitoring of the garbage level. These sensors are seamlessly connected to a microcontroller, which processes the data and controls the system's functionalities.</w:t>
      </w:r>
      <w:r w:rsidR="00401A11">
        <w:rPr>
          <w:color w:val="000000"/>
        </w:rPr>
        <w:t xml:space="preserve"> </w:t>
      </w:r>
      <w:r w:rsidR="006B6C69" w:rsidRPr="00A04434">
        <w:rPr>
          <w:color w:val="000000"/>
        </w:rPr>
        <w:t xml:space="preserve">To improve user experience and facilitate waste disposal, the </w:t>
      </w:r>
      <w:r w:rsidR="00821025" w:rsidRPr="00A04434">
        <w:rPr>
          <w:color w:val="000000"/>
        </w:rPr>
        <w:t>I</w:t>
      </w:r>
      <w:r w:rsidR="006B6C69" w:rsidRPr="00A04434">
        <w:rPr>
          <w:color w:val="000000"/>
        </w:rPr>
        <w:t xml:space="preserve"> Dustbin is equipped with a motorized lid. The lid automatically opens and closes, allowing for hands-free waste disposal. Additionally, an LED indicator is integrated to visually communicate the garbage level, providing users with clear and intuitive feedback. The LED indicator employs different colours or patterns to signify whether the dustbin is empty, at medium capacity, or full.</w:t>
      </w:r>
    </w:p>
    <w:p w14:paraId="54323164" w14:textId="77777777" w:rsidR="007813E5" w:rsidRPr="00FC30FA" w:rsidRDefault="007813E5" w:rsidP="00A04434">
      <w:pPr>
        <w:jc w:val="both"/>
        <w:rPr>
          <w:sz w:val="28"/>
          <w:szCs w:val="28"/>
        </w:rPr>
      </w:pPr>
    </w:p>
    <w:p w14:paraId="1A9B636D" w14:textId="7F3B0305" w:rsidR="006B6C69" w:rsidRPr="00FC30FA" w:rsidRDefault="00427691" w:rsidP="00FC30FA">
      <w:pPr>
        <w:rPr>
          <w:b/>
          <w:bCs/>
          <w:i/>
          <w:iCs/>
          <w:sz w:val="28"/>
          <w:szCs w:val="28"/>
        </w:rPr>
      </w:pPr>
      <w:r w:rsidRPr="00FC30FA">
        <w:rPr>
          <w:b/>
          <w:bCs/>
          <w:i/>
          <w:iCs/>
          <w:sz w:val="28"/>
          <w:szCs w:val="28"/>
        </w:rPr>
        <w:t>Index Terms</w:t>
      </w:r>
      <w:r w:rsidR="00A04434" w:rsidRPr="00FC30FA">
        <w:rPr>
          <w:b/>
          <w:bCs/>
          <w:i/>
          <w:iCs/>
          <w:sz w:val="28"/>
          <w:szCs w:val="28"/>
        </w:rPr>
        <w:t>:</w:t>
      </w:r>
      <w:r w:rsidR="00FC30FA">
        <w:rPr>
          <w:b/>
          <w:bCs/>
          <w:i/>
          <w:iCs/>
          <w:sz w:val="28"/>
          <w:szCs w:val="28"/>
        </w:rPr>
        <w:t xml:space="preserve"> </w:t>
      </w:r>
      <w:r w:rsidR="006B6C69" w:rsidRPr="00A04434">
        <w:t>Automated Waste Management</w:t>
      </w:r>
      <w:r w:rsidR="00610C20" w:rsidRPr="00A04434">
        <w:t xml:space="preserve">, </w:t>
      </w:r>
      <w:r w:rsidR="006B6C69" w:rsidRPr="00A04434">
        <w:t>Garbage Sensor</w:t>
      </w:r>
      <w:r w:rsidR="00610C20" w:rsidRPr="00A04434">
        <w:t xml:space="preserve">, </w:t>
      </w:r>
      <w:r w:rsidR="006B6C69" w:rsidRPr="00A04434">
        <w:t>Level Sensor</w:t>
      </w:r>
      <w:r w:rsidR="00610C20" w:rsidRPr="00A04434">
        <w:t xml:space="preserve">, </w:t>
      </w:r>
      <w:r w:rsidR="00821025" w:rsidRPr="00A04434">
        <w:t>I</w:t>
      </w:r>
      <w:r w:rsidR="006B6C69" w:rsidRPr="00A04434">
        <w:t xml:space="preserve"> Dustbin</w:t>
      </w:r>
      <w:r w:rsidR="00610C20" w:rsidRPr="00A04434">
        <w:t xml:space="preserve">, </w:t>
      </w:r>
      <w:r w:rsidR="006B6C69" w:rsidRPr="00A04434">
        <w:t>Waste Collection Optimization</w:t>
      </w:r>
    </w:p>
    <w:p w14:paraId="249DB41A" w14:textId="56421A26" w:rsidR="00427691" w:rsidRPr="00A04434" w:rsidRDefault="00427691" w:rsidP="00A04434">
      <w:pPr>
        <w:jc w:val="both"/>
        <w:rPr>
          <w:sz w:val="20"/>
          <w:szCs w:val="20"/>
        </w:rPr>
      </w:pPr>
    </w:p>
    <w:p w14:paraId="51131D11" w14:textId="77777777" w:rsidR="001962D2" w:rsidRPr="00A04434" w:rsidRDefault="001962D2" w:rsidP="00A04434">
      <w:pPr>
        <w:jc w:val="both"/>
        <w:rPr>
          <w:sz w:val="20"/>
          <w:szCs w:val="20"/>
        </w:rPr>
      </w:pPr>
    </w:p>
    <w:p w14:paraId="654EE3EC" w14:textId="77777777" w:rsidR="00E63190" w:rsidRPr="00A04434" w:rsidRDefault="00E63190" w:rsidP="00A04434">
      <w:pPr>
        <w:jc w:val="both"/>
        <w:rPr>
          <w:sz w:val="20"/>
          <w:szCs w:val="20"/>
        </w:rPr>
      </w:pPr>
    </w:p>
    <w:p w14:paraId="1E8AD144" w14:textId="77777777" w:rsidR="00427691" w:rsidRPr="00A04434" w:rsidRDefault="00427691" w:rsidP="00A04434">
      <w:pPr>
        <w:keepNext/>
        <w:numPr>
          <w:ilvl w:val="0"/>
          <w:numId w:val="1"/>
        </w:numPr>
        <w:autoSpaceDE w:val="0"/>
        <w:autoSpaceDN w:val="0"/>
        <w:spacing w:before="240" w:after="80"/>
        <w:jc w:val="center"/>
        <w:outlineLvl w:val="0"/>
        <w:rPr>
          <w:smallCaps/>
          <w:kern w:val="28"/>
          <w:sz w:val="32"/>
          <w:szCs w:val="32"/>
        </w:rPr>
      </w:pPr>
      <w:r w:rsidRPr="00A04434">
        <w:rPr>
          <w:smallCaps/>
          <w:kern w:val="28"/>
          <w:sz w:val="32"/>
          <w:szCs w:val="32"/>
        </w:rPr>
        <w:t>Introduction</w:t>
      </w:r>
    </w:p>
    <w:p w14:paraId="4E8AF332" w14:textId="77777777" w:rsidR="0092512C" w:rsidRPr="00A04434" w:rsidRDefault="0092512C" w:rsidP="00A04434">
      <w:pPr>
        <w:jc w:val="both"/>
        <w:rPr>
          <w:sz w:val="20"/>
          <w:szCs w:val="20"/>
        </w:rPr>
      </w:pPr>
    </w:p>
    <w:p w14:paraId="5A2F4511" w14:textId="4E02C6D3" w:rsidR="006B6C69" w:rsidRPr="00A04434" w:rsidRDefault="006B6C69" w:rsidP="00FC30FA">
      <w:pPr>
        <w:pStyle w:val="NormalWeb"/>
        <w:spacing w:before="0" w:beforeAutospacing="0" w:after="0" w:afterAutospacing="0"/>
        <w:jc w:val="both"/>
      </w:pPr>
      <w:r w:rsidRPr="00A04434">
        <w:t xml:space="preserve">As urban populations burgeon, the strain on conventional waste collection methods becomes increasingly evident. The </w:t>
      </w:r>
      <w:r w:rsidR="00821025" w:rsidRPr="00A04434">
        <w:t>I</w:t>
      </w:r>
      <w:r w:rsidRPr="00A04434">
        <w:t xml:space="preserve"> Dustbin responds to this growing need by incorporating advanced sensors, including a garbage sensor and a level sensor, to precisely detect the presence of waste and monitor the bin's capacity in real time. Complemented by a motorized lid mechanism, the </w:t>
      </w:r>
      <w:r w:rsidR="00821025" w:rsidRPr="00A04434">
        <w:t>I</w:t>
      </w:r>
      <w:r w:rsidRPr="00A04434">
        <w:t xml:space="preserve"> Dustbin offers a seamless and hands-free waste disposal experience, contributing to improved hygiene and user convenience.</w:t>
      </w:r>
    </w:p>
    <w:p w14:paraId="62798FD0" w14:textId="1905B1DF" w:rsidR="006B6C69" w:rsidRPr="00A04434" w:rsidRDefault="006B6C69" w:rsidP="00FC30FA">
      <w:pPr>
        <w:pStyle w:val="NormalWeb"/>
        <w:spacing w:before="0" w:beforeAutospacing="0" w:after="0" w:afterAutospacing="0"/>
        <w:jc w:val="both"/>
      </w:pPr>
      <w:r w:rsidRPr="00A04434">
        <w:t xml:space="preserve">The project's hallmark lies in its ability to provide users with clear insights into the garbage level through an integrated LED indicator. This visual communication system employs different colours or patterns to signify whether the dustbin is empty, at medium capacity, or full, empowering users to make informed decisions regarding waste disposal. Beyond its functionality, the </w:t>
      </w:r>
      <w:r w:rsidR="00821025" w:rsidRPr="00A04434">
        <w:t>I</w:t>
      </w:r>
      <w:r w:rsidRPr="00A04434">
        <w:t xml:space="preserve"> Dustbin aligns with the broader goals of environmental sustainability by optimizing waste collection processes and encouraging responsible waste disposal practices.</w:t>
      </w:r>
    </w:p>
    <w:p w14:paraId="57619044" w14:textId="1CB59CF9" w:rsidR="00401A11" w:rsidRPr="00A04434" w:rsidRDefault="006B6C69" w:rsidP="00CD7852">
      <w:pPr>
        <w:spacing w:before="300" w:after="300"/>
        <w:jc w:val="both"/>
        <w:rPr>
          <w:color w:val="000000"/>
          <w:lang w:val="en-IN" w:eastAsia="en-IN"/>
        </w:rPr>
      </w:pPr>
      <w:r w:rsidRPr="00A04434">
        <w:t xml:space="preserve">This introduction sets the stage for the </w:t>
      </w:r>
      <w:r w:rsidR="00821025" w:rsidRPr="00A04434">
        <w:t>I</w:t>
      </w:r>
      <w:r w:rsidRPr="00A04434">
        <w:t xml:space="preserve"> Dustbin project by highlighting the urgency of improving waste management practices, introducing the key technologies incorporated, and emphasizing the project's potential impact on urban sustainability. Adjust the details as needed to align with the specific aspects and focus of </w:t>
      </w:r>
      <w:r w:rsidR="00CD7852">
        <w:t>our work</w:t>
      </w:r>
      <w:r w:rsidRPr="00A04434">
        <w:t>.</w:t>
      </w:r>
      <w:r w:rsidR="00401A11">
        <w:t xml:space="preserve"> </w:t>
      </w:r>
    </w:p>
    <w:p w14:paraId="54E8560C" w14:textId="77777777" w:rsidR="00401A11" w:rsidRPr="00A04434" w:rsidRDefault="00401A11" w:rsidP="00401A11">
      <w:pPr>
        <w:spacing w:before="300"/>
        <w:jc w:val="both"/>
        <w:rPr>
          <w:color w:val="000000"/>
          <w:lang w:val="en-IN" w:eastAsia="en-IN"/>
        </w:rPr>
      </w:pPr>
      <w:r w:rsidRPr="00A04434">
        <w:rPr>
          <w:color w:val="000000"/>
          <w:lang w:val="en-IN" w:eastAsia="en-IN"/>
        </w:rPr>
        <w:lastRenderedPageBreak/>
        <w:t>This abstract encapsulates the key components, functionalities, and outcomes of the I Dustbin project, providing a comprehensive overview for readers. Adjust the details as needed based on the specifics of your project.</w:t>
      </w:r>
    </w:p>
    <w:p w14:paraId="7039DFED" w14:textId="77777777" w:rsidR="00401A11" w:rsidRPr="00A04434" w:rsidRDefault="00401A11" w:rsidP="00401A11">
      <w:pPr>
        <w:jc w:val="center"/>
        <w:rPr>
          <w:vanish/>
          <w:lang w:val="en-IN" w:eastAsia="en-IN"/>
        </w:rPr>
      </w:pPr>
      <w:r w:rsidRPr="00A04434">
        <w:rPr>
          <w:vanish/>
          <w:lang w:val="en-IN" w:eastAsia="en-IN"/>
        </w:rPr>
        <w:t>Top of Form</w:t>
      </w:r>
    </w:p>
    <w:p w14:paraId="77507191" w14:textId="77777777" w:rsidR="00401A11" w:rsidRPr="00A04434" w:rsidRDefault="00401A11" w:rsidP="00401A11">
      <w:pPr>
        <w:jc w:val="both"/>
        <w:rPr>
          <w:b/>
          <w:bCs/>
        </w:rPr>
      </w:pPr>
      <w:r w:rsidRPr="00A04434">
        <w:t>.</w:t>
      </w:r>
    </w:p>
    <w:p w14:paraId="6C8F1B51" w14:textId="6421CC39" w:rsidR="006B6C69" w:rsidRPr="00A04434" w:rsidRDefault="006B6C69" w:rsidP="00FC30FA">
      <w:pPr>
        <w:pStyle w:val="NormalWeb"/>
        <w:spacing w:before="0" w:beforeAutospacing="0" w:after="0" w:afterAutospacing="0"/>
        <w:jc w:val="both"/>
      </w:pPr>
    </w:p>
    <w:p w14:paraId="43A0A8AB" w14:textId="1E91CB41" w:rsidR="009E7F78" w:rsidRPr="00A04434" w:rsidRDefault="0092512C" w:rsidP="00FC30FA">
      <w:pPr>
        <w:jc w:val="both"/>
        <w:rPr>
          <w:bCs/>
          <w:sz w:val="20"/>
          <w:szCs w:val="20"/>
        </w:rPr>
      </w:pPr>
      <w:r w:rsidRPr="00A04434">
        <w:rPr>
          <w:bCs/>
          <w:sz w:val="20"/>
          <w:szCs w:val="20"/>
        </w:rPr>
        <w:t xml:space="preserve">. </w:t>
      </w:r>
    </w:p>
    <w:p w14:paraId="05738A5B" w14:textId="77777777" w:rsidR="009A1D91" w:rsidRPr="00A04434" w:rsidRDefault="009A1D91" w:rsidP="00A04434">
      <w:pPr>
        <w:jc w:val="both"/>
        <w:rPr>
          <w:b/>
          <w:bCs/>
          <w:sz w:val="20"/>
          <w:szCs w:val="20"/>
        </w:rPr>
      </w:pPr>
    </w:p>
    <w:p w14:paraId="3C8F7D8E" w14:textId="77777777" w:rsidR="0099582D" w:rsidRDefault="000C00EA" w:rsidP="00A04434">
      <w:pPr>
        <w:keepNext/>
        <w:numPr>
          <w:ilvl w:val="0"/>
          <w:numId w:val="1"/>
        </w:numPr>
        <w:autoSpaceDE w:val="0"/>
        <w:autoSpaceDN w:val="0"/>
        <w:spacing w:before="240" w:after="80"/>
        <w:jc w:val="center"/>
        <w:outlineLvl w:val="0"/>
        <w:rPr>
          <w:smallCaps/>
          <w:kern w:val="28"/>
          <w:sz w:val="32"/>
          <w:szCs w:val="32"/>
        </w:rPr>
      </w:pPr>
      <w:r w:rsidRPr="00A04434">
        <w:rPr>
          <w:smallCaps/>
          <w:kern w:val="28"/>
          <w:sz w:val="32"/>
          <w:szCs w:val="32"/>
        </w:rPr>
        <w:t>BACKGROUND STUDY</w:t>
      </w:r>
    </w:p>
    <w:p w14:paraId="04A7A666" w14:textId="77777777" w:rsidR="00FC30FA" w:rsidRPr="00A04434" w:rsidRDefault="00FC30FA" w:rsidP="00FC30FA">
      <w:pPr>
        <w:keepNext/>
        <w:autoSpaceDE w:val="0"/>
        <w:autoSpaceDN w:val="0"/>
        <w:spacing w:before="240" w:after="80"/>
        <w:ind w:left="720"/>
        <w:outlineLvl w:val="0"/>
        <w:rPr>
          <w:smallCaps/>
          <w:kern w:val="28"/>
          <w:sz w:val="32"/>
          <w:szCs w:val="32"/>
        </w:rPr>
      </w:pPr>
    </w:p>
    <w:p w14:paraId="06F0BA96" w14:textId="0369C45E" w:rsidR="006B6C69" w:rsidRPr="00A04434" w:rsidRDefault="006B6C69" w:rsidP="00942B50">
      <w:pPr>
        <w:pStyle w:val="NormalWeb"/>
        <w:spacing w:before="0" w:beforeAutospacing="0" w:after="0" w:afterAutospacing="0"/>
        <w:jc w:val="both"/>
      </w:pPr>
      <w:r w:rsidRPr="00A04434">
        <w:t xml:space="preserve">The contemporary urban landscape is marked by an unprecedented surge in population density, leading to an exponential increase in municipal waste generation. Traditional waste management systems, characterized by their manual and often inefficient processes, struggle to cope with the burgeoning demands of modern cities. </w:t>
      </w:r>
      <w:r w:rsidR="00CD7852" w:rsidRPr="00A04434">
        <w:t>Consequently</w:t>
      </w:r>
      <w:r w:rsidRPr="00A04434">
        <w:t>, the exploration of novel technologies and methodologies has become imperative to address the shortcomings of conventional waste disposal practices.</w:t>
      </w:r>
    </w:p>
    <w:p w14:paraId="3A026252" w14:textId="57774BCC" w:rsidR="00FC30FA" w:rsidRDefault="00FC30FA" w:rsidP="00942B50">
      <w:pPr>
        <w:pStyle w:val="NormalWeb"/>
        <w:spacing w:before="0" w:beforeAutospacing="0" w:after="0" w:afterAutospacing="0"/>
        <w:jc w:val="both"/>
      </w:pPr>
      <w:r>
        <w:t>In the existing literature, numerous studies underscore the limitations of traditional waste management, citing issues such as irregular collection schedules, overflow incidents, and environmental repercussions. These challenges not only compromise the aesthetic appeal of urban spaces but also pose significant health and environmental hazards. The need for a paradigm shift towards more intelligent and automated waste management solutions is evident. Sensor technologies have emerged as key enablers in the evolution of I waste management systems. The integration of garbage sensors facilitates real-time detection of waste within bins, offering a dynamic and responsive approach to waste collection. Additionally, level sensors provide accurate monitoring of garbage levels, enabling proactive management and optimization of collection routes. Such advancements aim to mitigate the drawbacks of conventional systems by reducing operational inefficiencies and enhancing overall system reliability.</w:t>
      </w:r>
    </w:p>
    <w:p w14:paraId="374594BB" w14:textId="77777777" w:rsidR="00592884" w:rsidRDefault="00FC30FA" w:rsidP="00592884">
      <w:pPr>
        <w:pStyle w:val="NormalWeb"/>
        <w:spacing w:before="0" w:beforeAutospacing="0"/>
        <w:jc w:val="both"/>
      </w:pPr>
      <w:r>
        <w:t>Projects analogous to the I Dustbin have been explored in the literature, showcasing the potential of sensor-based technologies in waste management. These initiatives have demonstrated notable improvements in waste collection efficiency, user convenience, and environmental impact. However, the need for further innovations persists, urging researchers and engineers to refine existing models and devise solutions that are not only technologically robust but also seamlessly integrated into the urban infrastructure. The I Dustbin project builds upon this background, leveraging insights from previous studies and incorporating a comprehensive approach to address the multifaceted challenges of contemporary waste management. By amalgamating garbage and level sensors with a motorized lid mechanism and an intuitive LED indicator, the I Dustbin endeavours to transcend the limitations of existing systems, presenting a holistic and user-centric solution for the evolving needs of urban waste management. This background study lays the foundation for understanding the contextual relevance and necessity of the I Dustbin project in the broader landscape of municipal waste management.</w:t>
      </w:r>
      <w:r w:rsidR="00592884">
        <w:t xml:space="preserve"> </w:t>
      </w:r>
    </w:p>
    <w:p w14:paraId="6EDC5DA3" w14:textId="6F535D8A" w:rsidR="00401A11" w:rsidRPr="00401A11" w:rsidRDefault="00592884" w:rsidP="00401A11">
      <w:pPr>
        <w:jc w:val="both"/>
        <w:rPr>
          <w:lang w:val="en-IN" w:eastAsia="en-IN"/>
        </w:rPr>
      </w:pPr>
      <w:r>
        <w:t>A smart garbage container that separates waste into biodegradable and non-biodegradable categories was created by Singh et al. When someone places garbage in front of the sensor on the bin, it identifies and separates the waste (biodegradable and non-biodegradable) accordingly. The person in charge will then receive a notification to empty the waste bin when the bin is full. Numerous illnesses are transmitted by incorrect handling of trash disposal. A low-cost intelligent waste system was used to automatically segregate wet and dry garbage using a sensor that detects moisture before sending it to be processed further. Saranya et al. have created a system that uses RLC metal to detect and distinguish between metal and not made of metal trash</w:t>
      </w:r>
      <w:r w:rsidR="00401A11" w:rsidRPr="00401A11">
        <w:t xml:space="preserve"> </w:t>
      </w:r>
      <w:r w:rsidR="00401A11" w:rsidRPr="00401A11">
        <w:rPr>
          <w:lang w:val="en-IN" w:eastAsia="en-IN"/>
        </w:rPr>
        <w:t xml:space="preserve">A garbage bin full up level mechanism was constructed using an Arduino microcontroller, a tilt sensor for introductions, a level sensor, a real clock time module, and a web server to receive data from the sensor node, as reported in a study by Muyunda and </w:t>
      </w:r>
      <w:proofErr w:type="gramStart"/>
      <w:r w:rsidR="00401A11" w:rsidRPr="00401A11">
        <w:rPr>
          <w:lang w:val="en-IN" w:eastAsia="en-IN"/>
        </w:rPr>
        <w:t>Ibrahim .</w:t>
      </w:r>
      <w:proofErr w:type="gramEnd"/>
      <w:r w:rsidR="00401A11" w:rsidRPr="00401A11">
        <w:rPr>
          <w:lang w:val="en-IN" w:eastAsia="en-IN"/>
        </w:rPr>
        <w:t xml:space="preserve"> However, the design humidity, the possibility of a fire, and theft were overlooked. Raju et al. used ZigBee and IOT to create a smart garbage collecting system that included </w:t>
      </w:r>
      <w:r w:rsidR="00401A11" w:rsidRPr="00401A11">
        <w:rPr>
          <w:lang w:val="en-IN" w:eastAsia="en-IN"/>
        </w:rPr>
        <w:lastRenderedPageBreak/>
        <w:t>solar-powered modules and sensors. When placed in the cloud, it can monitor garbage collection systems by reading, collecting, and transmitting vast amounts of data across a network.</w:t>
      </w:r>
    </w:p>
    <w:p w14:paraId="125CF709" w14:textId="17012B08" w:rsidR="00592884" w:rsidRDefault="00592884" w:rsidP="00592884">
      <w:pPr>
        <w:pStyle w:val="NormalWeb"/>
        <w:spacing w:before="0" w:beforeAutospacing="0"/>
        <w:jc w:val="both"/>
      </w:pPr>
    </w:p>
    <w:p w14:paraId="45FFF651" w14:textId="77777777" w:rsidR="00FC30FA" w:rsidRPr="00A04434" w:rsidRDefault="00FC30FA" w:rsidP="00FC30FA">
      <w:pPr>
        <w:pStyle w:val="NormalWeb"/>
        <w:spacing w:before="300" w:beforeAutospacing="0" w:after="0" w:afterAutospacing="0"/>
      </w:pPr>
    </w:p>
    <w:p w14:paraId="296067FA" w14:textId="77777777" w:rsidR="0099582D" w:rsidRDefault="000C00EA" w:rsidP="00A04434">
      <w:pPr>
        <w:keepNext/>
        <w:numPr>
          <w:ilvl w:val="0"/>
          <w:numId w:val="1"/>
        </w:numPr>
        <w:autoSpaceDE w:val="0"/>
        <w:autoSpaceDN w:val="0"/>
        <w:spacing w:before="240" w:after="80"/>
        <w:jc w:val="center"/>
        <w:outlineLvl w:val="0"/>
        <w:rPr>
          <w:smallCaps/>
          <w:kern w:val="28"/>
          <w:sz w:val="32"/>
          <w:szCs w:val="32"/>
        </w:rPr>
      </w:pPr>
      <w:r w:rsidRPr="00A04434">
        <w:rPr>
          <w:smallCaps/>
          <w:kern w:val="28"/>
          <w:sz w:val="32"/>
          <w:szCs w:val="32"/>
        </w:rPr>
        <w:t>METHODOLOGY</w:t>
      </w:r>
    </w:p>
    <w:p w14:paraId="6282204A" w14:textId="77777777" w:rsidR="00FC30FA" w:rsidRPr="00A04434" w:rsidRDefault="00FC30FA" w:rsidP="00FC30FA">
      <w:pPr>
        <w:keepNext/>
        <w:autoSpaceDE w:val="0"/>
        <w:autoSpaceDN w:val="0"/>
        <w:spacing w:before="240" w:after="80"/>
        <w:ind w:left="720"/>
        <w:outlineLvl w:val="0"/>
        <w:rPr>
          <w:smallCaps/>
          <w:kern w:val="28"/>
          <w:sz w:val="32"/>
          <w:szCs w:val="32"/>
        </w:rPr>
      </w:pPr>
    </w:p>
    <w:p w14:paraId="48F2044D" w14:textId="5E8F453E" w:rsidR="006B6C69" w:rsidRDefault="006B6C69" w:rsidP="00942B50">
      <w:pPr>
        <w:pStyle w:val="NormalWeb"/>
        <w:spacing w:before="0" w:beforeAutospacing="0" w:after="0" w:afterAutospacing="0"/>
        <w:jc w:val="both"/>
      </w:pPr>
      <w:r w:rsidRPr="00A04434">
        <w:t xml:space="preserve">The </w:t>
      </w:r>
      <w:r w:rsidR="00821025" w:rsidRPr="00A04434">
        <w:t>I</w:t>
      </w:r>
      <w:r w:rsidRPr="00A04434">
        <w:t xml:space="preserve"> Dustbin incorporates a motorized lid for convenient waste disposal and utilizes a garbage sensor to detect the presence of waste. Additionally, an LED indicator is linked to the garbage sensor to visually represent the garbage level, distinguishing between empty, medium, and full states. The following steps outline the methodology for designing and implementing the </w:t>
      </w:r>
      <w:r w:rsidR="00821025" w:rsidRPr="00A04434">
        <w:t>I</w:t>
      </w:r>
      <w:r w:rsidRPr="00A04434">
        <w:t xml:space="preserve"> Dustbin:</w:t>
      </w:r>
    </w:p>
    <w:p w14:paraId="6C013405" w14:textId="59AA63C6" w:rsidR="00FC30FA" w:rsidRDefault="00FC30FA" w:rsidP="00942B50">
      <w:pPr>
        <w:pStyle w:val="NormalWeb"/>
        <w:spacing w:before="0" w:beforeAutospacing="0" w:after="0" w:afterAutospacing="0"/>
        <w:jc w:val="both"/>
      </w:pPr>
      <w:r>
        <w:t>Hardware Setup: Connect the garbage sensor to the microcontroller to capture real-time data on waste presence. Integrate the motorized lid mechanism with the microcontroller to enable automated opening and closing of the dustbin. Establish a connection between the garbage sensor and the LED indicator to visually represent the garbage level.</w:t>
      </w:r>
    </w:p>
    <w:p w14:paraId="11F74319" w14:textId="227D9666" w:rsidR="00FC30FA" w:rsidRDefault="00FC30FA" w:rsidP="00942B50">
      <w:pPr>
        <w:pStyle w:val="NormalWeb"/>
        <w:spacing w:before="0" w:beforeAutospacing="0" w:after="0" w:afterAutospacing="0"/>
        <w:jc w:val="both"/>
      </w:pPr>
      <w:r>
        <w:t xml:space="preserve">Microcontroller Programming: Develop the firmware for the microcontroller to process data from the garbage sensor. Implement logic for the LED indicator to display different </w:t>
      </w:r>
      <w:proofErr w:type="spellStart"/>
      <w:r>
        <w:t>colors</w:t>
      </w:r>
      <w:proofErr w:type="spellEnd"/>
      <w:r>
        <w:t xml:space="preserve"> or patterns corresponding to the garbage level (empty, medium, full). Program the microcontroller to control the motorized lid based on the garbage level and user interaction.</w:t>
      </w:r>
    </w:p>
    <w:p w14:paraId="2D76A02B" w14:textId="45EE99FE" w:rsidR="00FC30FA" w:rsidRDefault="00FC30FA" w:rsidP="00942B50">
      <w:pPr>
        <w:pStyle w:val="NormalWeb"/>
        <w:spacing w:before="0" w:beforeAutospacing="0" w:after="0" w:afterAutospacing="0"/>
        <w:jc w:val="both"/>
      </w:pPr>
      <w:r>
        <w:t>Testing and Calibration: Conduct rigorous testing to ensure the accurate functioning of the garbage sensor in detecting waste. Calibrate the LED indicator to provide clear and intuitive visual cues for different garbage levels. Verify the responsiveness of the motorized lid mechanism in opening and closing based on the garbage level and user input.</w:t>
      </w:r>
    </w:p>
    <w:p w14:paraId="36DE30F1" w14:textId="5EF5E88A" w:rsidR="00FC30FA" w:rsidRDefault="00FC30FA" w:rsidP="00942B50">
      <w:pPr>
        <w:pStyle w:val="NormalWeb"/>
        <w:spacing w:before="0" w:beforeAutospacing="0" w:after="0" w:afterAutospacing="0"/>
        <w:jc w:val="both"/>
      </w:pPr>
      <w:r>
        <w:t>Integration and System Validation: Integrate all components, ensuring seamless communication between the garbage sensor, LED indicator, and motorized lid. Validate the overall system performance through controlled experiments and simulated waste disposal scenarios.</w:t>
      </w:r>
    </w:p>
    <w:p w14:paraId="05AAF974" w14:textId="44F754DA" w:rsidR="00FC30FA" w:rsidRDefault="00FC30FA" w:rsidP="00942B50">
      <w:pPr>
        <w:pStyle w:val="NormalWeb"/>
        <w:spacing w:before="0" w:beforeAutospacing="0" w:after="0" w:afterAutospacing="0"/>
        <w:jc w:val="both"/>
      </w:pPr>
      <w:r>
        <w:t>User Interface and Experience: Consider user interaction and design a simple and user-friendly interface for manual lid control, if applicable. Evaluate the effectiveness of the LED indicator in conveying information about the garbage level to users.</w:t>
      </w:r>
    </w:p>
    <w:p w14:paraId="62F423FD" w14:textId="7DF10700" w:rsidR="00E951E7" w:rsidRDefault="00FC30FA" w:rsidP="00CD7852">
      <w:pPr>
        <w:pStyle w:val="NormalWeb"/>
        <w:spacing w:before="0" w:beforeAutospacing="0" w:after="0" w:afterAutospacing="0"/>
        <w:jc w:val="both"/>
      </w:pPr>
      <w:r>
        <w:t>Power Management: Implement power-saving mechanisms to optimize energy consumption, extending the I Dustbin's operational life. Ensure efficient power distribution to the motorized lid, LED indicator, and other components.</w:t>
      </w:r>
    </w:p>
    <w:p w14:paraId="7838A1CB" w14:textId="77777777" w:rsidR="00CD7852" w:rsidRPr="00A04434" w:rsidRDefault="00CD7852" w:rsidP="00CD7852">
      <w:pPr>
        <w:spacing w:before="300" w:after="300"/>
        <w:jc w:val="both"/>
        <w:rPr>
          <w:color w:val="000000"/>
          <w:lang w:val="en-IN" w:eastAsia="en-IN"/>
        </w:rPr>
      </w:pPr>
      <w:r w:rsidRPr="00A04434">
        <w:rPr>
          <w:color w:val="000000"/>
          <w:lang w:val="en-IN" w:eastAsia="en-IN"/>
        </w:rPr>
        <w:t>The methodology involves the careful integration of hardware components, including the garbage sensor, level sensor, motorized lid mechanism, and LED indicator. The microcontroller is programmed to manage data from the sensors, control the motorized lid, and drive the LED indicator based on the garbage level. Rigorous testing and calibration ensure the accuracy and reliability of the system, validating its performance in various waste disposal scenarios.</w:t>
      </w:r>
    </w:p>
    <w:p w14:paraId="2FA3CECD" w14:textId="77777777" w:rsidR="00CD7852" w:rsidRDefault="00CD7852" w:rsidP="00CD7852">
      <w:pPr>
        <w:spacing w:before="300" w:after="300"/>
        <w:jc w:val="both"/>
        <w:rPr>
          <w:color w:val="000000"/>
          <w:lang w:val="en-IN" w:eastAsia="en-IN"/>
        </w:rPr>
      </w:pPr>
      <w:r w:rsidRPr="00A04434">
        <w:rPr>
          <w:color w:val="000000"/>
          <w:lang w:val="en-IN" w:eastAsia="en-IN"/>
        </w:rPr>
        <w:t>Results indicate that the I Dustbin effectively optimizes waste collection processes, improving the overall efficiency of municipal waste management. The automated lid and visual garbage level indication contribute to user convenience and promote responsible waste disposal practices. The discussion delves into the system's scalability, potential challenges, and future enhancements, highlighting the I Dustbin's role as a promising advancement in I waste management technologies.</w:t>
      </w:r>
    </w:p>
    <w:p w14:paraId="30C2903B" w14:textId="71CC71A5" w:rsidR="00F10554" w:rsidRPr="00A04434" w:rsidRDefault="00F10554" w:rsidP="00BE159E">
      <w:pPr>
        <w:spacing w:before="300" w:after="300"/>
        <w:jc w:val="center"/>
        <w:rPr>
          <w:color w:val="000000"/>
          <w:lang w:val="en-IN" w:eastAsia="en-IN"/>
        </w:rPr>
      </w:pPr>
      <w:r>
        <w:rPr>
          <w:noProof/>
          <w:color w:val="000000"/>
        </w:rPr>
        <w:lastRenderedPageBreak/>
        <w:drawing>
          <wp:inline distT="0" distB="0" distL="0" distR="0" wp14:anchorId="4B30B606" wp14:editId="5315A94B">
            <wp:extent cx="5488540" cy="3257550"/>
            <wp:effectExtent l="0" t="0" r="0" b="0"/>
            <wp:docPr id="7809639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63983" name="Picture 780963983"/>
                    <pic:cNvPicPr/>
                  </pic:nvPicPr>
                  <pic:blipFill>
                    <a:blip r:embed="rId10">
                      <a:extLst>
                        <a:ext uri="{28A0092B-C50C-407E-A947-70E740481C1C}">
                          <a14:useLocalDpi xmlns:a14="http://schemas.microsoft.com/office/drawing/2010/main" val="0"/>
                        </a:ext>
                      </a:extLst>
                    </a:blip>
                    <a:stretch>
                      <a:fillRect/>
                    </a:stretch>
                  </pic:blipFill>
                  <pic:spPr>
                    <a:xfrm>
                      <a:off x="0" y="0"/>
                      <a:ext cx="5495462" cy="3261659"/>
                    </a:xfrm>
                    <a:prstGeom prst="rect">
                      <a:avLst/>
                    </a:prstGeom>
                  </pic:spPr>
                </pic:pic>
              </a:graphicData>
            </a:graphic>
          </wp:inline>
        </w:drawing>
      </w:r>
    </w:p>
    <w:p w14:paraId="2C87FE6F" w14:textId="77739636" w:rsidR="00CD7852" w:rsidRDefault="003B6A56" w:rsidP="00E951E7">
      <w:pPr>
        <w:pStyle w:val="NormalWeb"/>
        <w:spacing w:before="0" w:beforeAutospacing="0" w:after="0" w:afterAutospacing="0"/>
      </w:pPr>
      <w:r>
        <w:t>Fig</w:t>
      </w:r>
      <w:r w:rsidR="00BE159E">
        <w:t xml:space="preserve"> 1.1:</w:t>
      </w:r>
      <w:r w:rsidR="00BE159E" w:rsidRPr="00BE159E">
        <w:t xml:space="preserve"> Diagram when Smart Dustbin is just Active, object crossed 30cm range &amp; Garbage occupied level i</w:t>
      </w:r>
      <w:r w:rsidR="00BE159E">
        <w:t xml:space="preserve">s </w:t>
      </w:r>
      <w:r w:rsidR="00BE159E" w:rsidRPr="00BE159E">
        <w:t>empty</w:t>
      </w:r>
    </w:p>
    <w:p w14:paraId="41C8AAFC" w14:textId="1FE638E4" w:rsidR="00CD7852" w:rsidRDefault="005B6830" w:rsidP="00BE159E">
      <w:pPr>
        <w:pStyle w:val="NormalWeb"/>
        <w:spacing w:before="0" w:beforeAutospacing="0" w:after="0" w:afterAutospacing="0"/>
        <w:jc w:val="center"/>
      </w:pPr>
      <w:r>
        <w:rPr>
          <w:noProof/>
          <w:lang w:val="en-US" w:eastAsia="en-US"/>
        </w:rPr>
        <w:drawing>
          <wp:inline distT="0" distB="0" distL="0" distR="0" wp14:anchorId="3137E1A9" wp14:editId="2C4798DE">
            <wp:extent cx="5454630" cy="2997200"/>
            <wp:effectExtent l="0" t="0" r="0" b="0"/>
            <wp:docPr id="333382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82461" name="Picture 333382461"/>
                    <pic:cNvPicPr/>
                  </pic:nvPicPr>
                  <pic:blipFill>
                    <a:blip r:embed="rId11">
                      <a:extLst>
                        <a:ext uri="{28A0092B-C50C-407E-A947-70E740481C1C}">
                          <a14:useLocalDpi xmlns:a14="http://schemas.microsoft.com/office/drawing/2010/main" val="0"/>
                        </a:ext>
                      </a:extLst>
                    </a:blip>
                    <a:stretch>
                      <a:fillRect/>
                    </a:stretch>
                  </pic:blipFill>
                  <pic:spPr>
                    <a:xfrm>
                      <a:off x="0" y="0"/>
                      <a:ext cx="5481236" cy="3011819"/>
                    </a:xfrm>
                    <a:prstGeom prst="rect">
                      <a:avLst/>
                    </a:prstGeom>
                  </pic:spPr>
                </pic:pic>
              </a:graphicData>
            </a:graphic>
          </wp:inline>
        </w:drawing>
      </w:r>
    </w:p>
    <w:p w14:paraId="23B6754D" w14:textId="77777777" w:rsidR="00CD7852" w:rsidRDefault="00CD7852" w:rsidP="00401A11">
      <w:pPr>
        <w:pStyle w:val="NormalWeb"/>
        <w:spacing w:before="0" w:beforeAutospacing="0" w:after="0" w:afterAutospacing="0"/>
      </w:pPr>
    </w:p>
    <w:p w14:paraId="172121FE" w14:textId="77777777" w:rsidR="00CD7852" w:rsidRDefault="00CD7852" w:rsidP="00401A11">
      <w:pPr>
        <w:pStyle w:val="NormalWeb"/>
        <w:spacing w:before="0" w:beforeAutospacing="0" w:after="0" w:afterAutospacing="0"/>
      </w:pPr>
    </w:p>
    <w:p w14:paraId="45B81738" w14:textId="07F4A6C5" w:rsidR="00CD7852" w:rsidRDefault="00CD7852" w:rsidP="00E35AB8">
      <w:pPr>
        <w:pStyle w:val="NormalWeb"/>
        <w:spacing w:before="0" w:beforeAutospacing="0" w:after="0" w:afterAutospacing="0"/>
        <w:jc w:val="center"/>
      </w:pPr>
      <w:r>
        <w:t>Fig</w:t>
      </w:r>
      <w:r w:rsidR="00E35AB8">
        <w:t xml:space="preserve"> 1.2</w:t>
      </w:r>
      <w:r w:rsidR="005308BA">
        <w:t xml:space="preserve">: </w:t>
      </w:r>
      <w:r w:rsidR="005308BA" w:rsidRPr="005308BA">
        <w:t>Diagram when Smart Dustbin is Active, object crossed 30cm range &amp; Garbage occupied level is Medium</w:t>
      </w:r>
      <w:r w:rsidR="00BE159E">
        <w:t>.</w:t>
      </w:r>
    </w:p>
    <w:p w14:paraId="5C173185" w14:textId="541302E7" w:rsidR="00BE159E" w:rsidRDefault="00BE159E" w:rsidP="00E35AB8">
      <w:pPr>
        <w:pStyle w:val="NormalWeb"/>
        <w:spacing w:before="0" w:beforeAutospacing="0" w:after="0" w:afterAutospacing="0"/>
        <w:jc w:val="center"/>
      </w:pPr>
      <w:r>
        <w:rPr>
          <w:noProof/>
          <w:lang w:val="en-US" w:eastAsia="en-US"/>
        </w:rPr>
        <w:lastRenderedPageBreak/>
        <w:drawing>
          <wp:inline distT="0" distB="0" distL="0" distR="0" wp14:anchorId="78634623" wp14:editId="331024AF">
            <wp:extent cx="6858000" cy="4020820"/>
            <wp:effectExtent l="0" t="0" r="0" b="0"/>
            <wp:docPr id="1329742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42921" name="Picture 1329742921"/>
                    <pic:cNvPicPr/>
                  </pic:nvPicPr>
                  <pic:blipFill>
                    <a:blip r:embed="rId12">
                      <a:extLst>
                        <a:ext uri="{28A0092B-C50C-407E-A947-70E740481C1C}">
                          <a14:useLocalDpi xmlns:a14="http://schemas.microsoft.com/office/drawing/2010/main" val="0"/>
                        </a:ext>
                      </a:extLst>
                    </a:blip>
                    <a:stretch>
                      <a:fillRect/>
                    </a:stretch>
                  </pic:blipFill>
                  <pic:spPr>
                    <a:xfrm>
                      <a:off x="0" y="0"/>
                      <a:ext cx="6858000" cy="4020820"/>
                    </a:xfrm>
                    <a:prstGeom prst="rect">
                      <a:avLst/>
                    </a:prstGeom>
                  </pic:spPr>
                </pic:pic>
              </a:graphicData>
            </a:graphic>
          </wp:inline>
        </w:drawing>
      </w:r>
    </w:p>
    <w:p w14:paraId="7503E83A" w14:textId="0AF686F3" w:rsidR="00BE159E" w:rsidRDefault="0058706C" w:rsidP="00E35AB8">
      <w:pPr>
        <w:pStyle w:val="NormalWeb"/>
        <w:spacing w:before="0" w:beforeAutospacing="0" w:after="0" w:afterAutospacing="0"/>
        <w:jc w:val="center"/>
      </w:pPr>
      <w:r>
        <w:t>Fig 1.3:</w:t>
      </w:r>
      <w:r w:rsidRPr="0058706C">
        <w:t xml:space="preserve"> Diagram when Smart Dustbin is Active, object crossed 30cm range &amp; Garbage occupied level is full.</w:t>
      </w:r>
    </w:p>
    <w:p w14:paraId="1A65B983" w14:textId="2C3FA87D" w:rsidR="00401A11" w:rsidRDefault="00401A11" w:rsidP="00401A11">
      <w:pPr>
        <w:pStyle w:val="NormalWeb"/>
        <w:spacing w:before="0" w:beforeAutospacing="0" w:after="0" w:afterAutospacing="0"/>
      </w:pPr>
      <w:r>
        <w:tab/>
      </w:r>
      <w:r>
        <w:tab/>
      </w:r>
      <w:r>
        <w:rPr>
          <w:noProof/>
          <w:lang w:val="en-US" w:eastAsia="en-US"/>
        </w:rPr>
        <w:drawing>
          <wp:inline distT="0" distB="0" distL="0" distR="0" wp14:anchorId="1FE75F3D" wp14:editId="5ABAD125">
            <wp:extent cx="6630065" cy="2457450"/>
            <wp:effectExtent l="0" t="0" r="0" b="0"/>
            <wp:docPr id="844493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93526" name="Picture 8444935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52307" cy="2502759"/>
                    </a:xfrm>
                    <a:prstGeom prst="rect">
                      <a:avLst/>
                    </a:prstGeom>
                  </pic:spPr>
                </pic:pic>
              </a:graphicData>
            </a:graphic>
          </wp:inline>
        </w:drawing>
      </w:r>
    </w:p>
    <w:p w14:paraId="756D1DD0" w14:textId="19E7B81C" w:rsidR="00942B50" w:rsidRDefault="00CD7852" w:rsidP="00E35AB8">
      <w:pPr>
        <w:pStyle w:val="NormalWeb"/>
        <w:spacing w:before="0" w:beforeAutospacing="0" w:after="0" w:afterAutospacing="0"/>
        <w:ind w:firstLine="720"/>
        <w:jc w:val="center"/>
      </w:pPr>
      <w:r>
        <w:t>Fig2</w:t>
      </w:r>
      <w:r w:rsidR="00E35AB8">
        <w:t>-Block Diagram</w:t>
      </w:r>
    </w:p>
    <w:p w14:paraId="25931D22" w14:textId="7DACC827" w:rsidR="00401A11" w:rsidRDefault="00401A11" w:rsidP="00942B50">
      <w:pPr>
        <w:pStyle w:val="NormalWeb"/>
        <w:spacing w:before="0" w:beforeAutospacing="0" w:after="0" w:afterAutospacing="0"/>
        <w:jc w:val="center"/>
      </w:pPr>
      <w:r>
        <w:tab/>
      </w:r>
      <w:r>
        <w:tab/>
      </w:r>
      <w:r>
        <w:tab/>
      </w:r>
      <w:r>
        <w:tab/>
      </w:r>
      <w:r>
        <w:tab/>
      </w:r>
      <w:r>
        <w:tab/>
      </w:r>
      <w:r>
        <w:tab/>
      </w:r>
    </w:p>
    <w:p w14:paraId="571A1EE2" w14:textId="77777777" w:rsidR="00401A11" w:rsidRDefault="00401A11" w:rsidP="00942B50">
      <w:pPr>
        <w:pStyle w:val="NormalWeb"/>
        <w:spacing w:before="0" w:beforeAutospacing="0" w:after="0" w:afterAutospacing="0"/>
        <w:jc w:val="center"/>
      </w:pPr>
    </w:p>
    <w:p w14:paraId="47F05EE1" w14:textId="77777777" w:rsidR="00401A11" w:rsidRDefault="00401A11" w:rsidP="00942B50">
      <w:pPr>
        <w:pStyle w:val="NormalWeb"/>
        <w:spacing w:before="0" w:beforeAutospacing="0" w:after="0" w:afterAutospacing="0"/>
        <w:jc w:val="center"/>
      </w:pPr>
    </w:p>
    <w:p w14:paraId="7A039FCB" w14:textId="77777777" w:rsidR="00401A11" w:rsidRDefault="00401A11" w:rsidP="00942B50">
      <w:pPr>
        <w:pStyle w:val="NormalWeb"/>
        <w:spacing w:before="0" w:beforeAutospacing="0" w:after="0" w:afterAutospacing="0"/>
        <w:jc w:val="center"/>
      </w:pPr>
    </w:p>
    <w:p w14:paraId="12CE70E8" w14:textId="77777777" w:rsidR="00FC30FA" w:rsidRPr="00A04434" w:rsidRDefault="00FC30FA" w:rsidP="00FC30FA">
      <w:pPr>
        <w:pStyle w:val="NormalWeb"/>
        <w:spacing w:before="300" w:after="300"/>
      </w:pPr>
    </w:p>
    <w:p w14:paraId="0544FB57" w14:textId="0987DE9D" w:rsidR="00401A11" w:rsidRPr="0058706C" w:rsidRDefault="000C00EA" w:rsidP="0058706C">
      <w:pPr>
        <w:keepNext/>
        <w:numPr>
          <w:ilvl w:val="0"/>
          <w:numId w:val="1"/>
        </w:numPr>
        <w:autoSpaceDE w:val="0"/>
        <w:autoSpaceDN w:val="0"/>
        <w:spacing w:before="240" w:after="80"/>
        <w:jc w:val="center"/>
        <w:outlineLvl w:val="0"/>
        <w:rPr>
          <w:smallCaps/>
          <w:kern w:val="28"/>
          <w:sz w:val="32"/>
          <w:szCs w:val="32"/>
        </w:rPr>
      </w:pPr>
      <w:r w:rsidRPr="00A04434">
        <w:rPr>
          <w:smallCaps/>
          <w:kern w:val="28"/>
          <w:sz w:val="32"/>
          <w:szCs w:val="32"/>
        </w:rPr>
        <w:lastRenderedPageBreak/>
        <w:t>RESULTS AND DISCUSSION</w:t>
      </w:r>
    </w:p>
    <w:p w14:paraId="5F3D402B" w14:textId="51C4C5AD" w:rsidR="005869A9" w:rsidRDefault="005869A9" w:rsidP="00A04434">
      <w:pPr>
        <w:pStyle w:val="NormalWeb"/>
        <w:spacing w:before="300" w:beforeAutospacing="0" w:after="300" w:afterAutospacing="0"/>
      </w:pPr>
      <w:r>
        <w:t>RESULTS:</w:t>
      </w:r>
    </w:p>
    <w:p w14:paraId="1D684318" w14:textId="0EFFA4D4" w:rsidR="005869A9" w:rsidRDefault="005869A9" w:rsidP="00942B50">
      <w:pPr>
        <w:pStyle w:val="NormalWeb"/>
        <w:spacing w:before="0" w:beforeAutospacing="0" w:after="0" w:afterAutospacing="0"/>
        <w:jc w:val="both"/>
      </w:pPr>
      <w:r>
        <w:t>Garbage Sensor Performance:</w:t>
      </w:r>
      <w:r w:rsidR="00E951E7">
        <w:t xml:space="preserve"> </w:t>
      </w:r>
      <w:r>
        <w:t>The garbage sensor demonstrated reliable performance in detecting the presence of waste within the I Dustbin. Real-time data acquisition allowed for precise identification of garbage, enabling the system to initiate appropriate actions.</w:t>
      </w:r>
    </w:p>
    <w:p w14:paraId="043DA147" w14:textId="5E276FB8" w:rsidR="005869A9" w:rsidRDefault="005869A9" w:rsidP="00942B50">
      <w:pPr>
        <w:pStyle w:val="NormalWeb"/>
        <w:spacing w:before="0" w:beforeAutospacing="0" w:after="0" w:afterAutospacing="0"/>
        <w:jc w:val="both"/>
      </w:pPr>
      <w:r>
        <w:t>Level Sensor Accuracy: The level sensor provided accurate and consistent readings, allowing for the monitoring of garbage levels throughout usage. Calibration adjustments ensured the sensor's responsiveness to varying waste densities and types.</w:t>
      </w:r>
    </w:p>
    <w:p w14:paraId="12CC33B5" w14:textId="67A3699A" w:rsidR="005869A9" w:rsidRDefault="005869A9" w:rsidP="00942B50">
      <w:pPr>
        <w:pStyle w:val="NormalWeb"/>
        <w:spacing w:before="0" w:beforeAutospacing="0" w:after="0" w:afterAutospacing="0"/>
        <w:jc w:val="both"/>
      </w:pPr>
      <w:r>
        <w:t>Motorized Lid Mechanism: The motorized lid mechanism functioned effectively, providing hands-free waste disposal upon garbage detection. User interaction, such as manual lid control, was seamlessly integrated, enhancing the system's versatility.</w:t>
      </w:r>
    </w:p>
    <w:p w14:paraId="68F90D22" w14:textId="62C3DCEF" w:rsidR="005869A9" w:rsidRDefault="005869A9" w:rsidP="00942B50">
      <w:pPr>
        <w:pStyle w:val="NormalWeb"/>
        <w:spacing w:before="0" w:beforeAutospacing="0" w:after="0" w:afterAutospacing="0"/>
        <w:jc w:val="both"/>
      </w:pPr>
      <w:r>
        <w:t xml:space="preserve">LED Indicator Operation: The LED indicator conveyed the garbage level visually through distinct </w:t>
      </w:r>
      <w:proofErr w:type="spellStart"/>
      <w:r>
        <w:t>colors</w:t>
      </w:r>
      <w:proofErr w:type="spellEnd"/>
      <w:r>
        <w:t xml:space="preserve"> or patterns, enabling users to easily interpret the status.</w:t>
      </w:r>
      <w:r w:rsidR="00E951E7">
        <w:t xml:space="preserve"> </w:t>
      </w:r>
      <w:r>
        <w:t>The system accurately differentiated between empty, medium, and full states, ensuring clear communication.</w:t>
      </w:r>
    </w:p>
    <w:p w14:paraId="2D15322C" w14:textId="738F87AF" w:rsidR="005869A9" w:rsidRDefault="005869A9" w:rsidP="00942B50">
      <w:pPr>
        <w:pStyle w:val="NormalWeb"/>
        <w:spacing w:before="0" w:beforeAutospacing="0" w:after="0" w:afterAutospacing="0"/>
        <w:jc w:val="both"/>
      </w:pPr>
      <w:r>
        <w:t>User Interface Feedback: User feedback indicated a positive response to the I Dustbin's user-friendly interface.</w:t>
      </w:r>
      <w:r w:rsidR="00E951E7">
        <w:t xml:space="preserve"> </w:t>
      </w:r>
      <w:r>
        <w:t xml:space="preserve">The combination of the LED indicator and motorized lid significantly improved the overall </w:t>
      </w:r>
      <w:proofErr w:type="gramStart"/>
      <w:r>
        <w:t>user  experience</w:t>
      </w:r>
      <w:proofErr w:type="gramEnd"/>
      <w:r>
        <w:t>.</w:t>
      </w:r>
    </w:p>
    <w:p w14:paraId="76DCDB36" w14:textId="77777777" w:rsidR="00E951E7" w:rsidRDefault="00E951E7" w:rsidP="00A02AD9">
      <w:pPr>
        <w:pStyle w:val="NormalWeb"/>
        <w:spacing w:before="0" w:beforeAutospacing="0" w:after="0" w:afterAutospacing="0"/>
      </w:pPr>
    </w:p>
    <w:p w14:paraId="594558D0" w14:textId="50F4915C" w:rsidR="00E951E7" w:rsidRDefault="003211E1" w:rsidP="003211E1">
      <w:pPr>
        <w:pStyle w:val="NormalWeb"/>
        <w:spacing w:before="0" w:beforeAutospacing="0" w:after="0" w:afterAutospacing="0"/>
        <w:ind w:firstLine="720"/>
      </w:pPr>
      <w:r>
        <w:t xml:space="preserve">     </w:t>
      </w:r>
      <w:r>
        <w:rPr>
          <w:noProof/>
          <w:lang w:val="en-US" w:eastAsia="en-US"/>
        </w:rPr>
        <w:drawing>
          <wp:inline distT="0" distB="0" distL="0" distR="0" wp14:anchorId="46BF4CE8" wp14:editId="35229BA0">
            <wp:extent cx="1434904" cy="1758138"/>
            <wp:effectExtent l="0" t="0" r="0" b="0"/>
            <wp:docPr id="437168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68202" name="Picture 4371682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5435" cy="1795547"/>
                    </a:xfrm>
                    <a:prstGeom prst="rect">
                      <a:avLst/>
                    </a:prstGeom>
                  </pic:spPr>
                </pic:pic>
              </a:graphicData>
            </a:graphic>
          </wp:inline>
        </w:drawing>
      </w:r>
      <w:r>
        <w:t xml:space="preserve">        </w:t>
      </w:r>
      <w:r>
        <w:tab/>
      </w:r>
      <w:r>
        <w:tab/>
      </w:r>
      <w:r>
        <w:tab/>
      </w:r>
      <w:r>
        <w:tab/>
      </w:r>
      <w:r>
        <w:tab/>
        <w:t xml:space="preserve">    </w:t>
      </w:r>
      <w:r>
        <w:rPr>
          <w:noProof/>
          <w:lang w:val="en-US" w:eastAsia="en-US"/>
        </w:rPr>
        <w:drawing>
          <wp:inline distT="0" distB="0" distL="0" distR="0" wp14:anchorId="2047C59B" wp14:editId="7C67CCA4">
            <wp:extent cx="1303446" cy="1786596"/>
            <wp:effectExtent l="0" t="0" r="0" b="4445"/>
            <wp:docPr id="1362647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47886" name="Picture 13626478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1843" cy="1825519"/>
                    </a:xfrm>
                    <a:prstGeom prst="rect">
                      <a:avLst/>
                    </a:prstGeom>
                  </pic:spPr>
                </pic:pic>
              </a:graphicData>
            </a:graphic>
          </wp:inline>
        </w:drawing>
      </w:r>
    </w:p>
    <w:p w14:paraId="009513BB" w14:textId="628992D2" w:rsidR="003211E1" w:rsidRDefault="003211E1" w:rsidP="003211E1">
      <w:pPr>
        <w:pStyle w:val="NormalWeb"/>
        <w:spacing w:before="0" w:beforeAutospacing="0" w:after="0" w:afterAutospacing="0"/>
        <w:ind w:firstLine="720"/>
      </w:pPr>
      <w:r>
        <w:t xml:space="preserve">The I-Dustbin in active state.    </w:t>
      </w:r>
      <w:r>
        <w:tab/>
      </w:r>
      <w:r>
        <w:tab/>
      </w:r>
      <w:r>
        <w:tab/>
      </w:r>
      <w:r>
        <w:tab/>
      </w:r>
      <w:r>
        <w:tab/>
        <w:t xml:space="preserve">The Dustbin is receiving the </w:t>
      </w:r>
    </w:p>
    <w:p w14:paraId="266B0D1E" w14:textId="10871E95" w:rsidR="003211E1" w:rsidRDefault="003211E1" w:rsidP="003211E1">
      <w:pPr>
        <w:pStyle w:val="NormalWeb"/>
        <w:spacing w:before="0" w:beforeAutospacing="0" w:after="0" w:afterAutospacing="0"/>
      </w:pPr>
      <w:r>
        <w:tab/>
      </w:r>
      <w:r>
        <w:tab/>
      </w:r>
      <w:r w:rsidR="00942B50">
        <w:t xml:space="preserve">        Fig1.3</w:t>
      </w:r>
      <w:r>
        <w:tab/>
      </w:r>
      <w:r>
        <w:tab/>
      </w:r>
      <w:r>
        <w:tab/>
      </w:r>
      <w:r>
        <w:tab/>
      </w:r>
      <w:r>
        <w:tab/>
      </w:r>
      <w:r>
        <w:tab/>
      </w:r>
      <w:r>
        <w:tab/>
        <w:t xml:space="preserve">       Garbage, showing </w:t>
      </w:r>
    </w:p>
    <w:p w14:paraId="2ECAF690" w14:textId="6D1247B1" w:rsidR="003211E1" w:rsidRDefault="003211E1" w:rsidP="003211E1">
      <w:pPr>
        <w:pStyle w:val="NormalWeb"/>
        <w:spacing w:before="0" w:beforeAutospacing="0" w:after="0" w:afterAutospacing="0"/>
      </w:pPr>
      <w:r>
        <w:tab/>
      </w:r>
      <w:r>
        <w:tab/>
      </w:r>
      <w:r>
        <w:tab/>
      </w:r>
      <w:r>
        <w:tab/>
      </w:r>
      <w:r>
        <w:tab/>
      </w:r>
      <w:r>
        <w:tab/>
      </w:r>
      <w:r>
        <w:tab/>
      </w:r>
      <w:r>
        <w:tab/>
      </w:r>
      <w:r>
        <w:tab/>
      </w:r>
      <w:r>
        <w:tab/>
        <w:t xml:space="preserve">        Dustbin is empty.</w:t>
      </w:r>
    </w:p>
    <w:p w14:paraId="3FFE09F7" w14:textId="46946B72" w:rsidR="00942B50" w:rsidRDefault="00942B50" w:rsidP="003211E1">
      <w:pPr>
        <w:pStyle w:val="NormalWeb"/>
        <w:spacing w:before="0" w:beforeAutospacing="0" w:after="0" w:afterAutospacing="0"/>
      </w:pPr>
      <w:r>
        <w:tab/>
      </w:r>
      <w:r>
        <w:tab/>
      </w:r>
      <w:r>
        <w:tab/>
      </w:r>
      <w:r>
        <w:tab/>
      </w:r>
      <w:r>
        <w:tab/>
      </w:r>
      <w:r>
        <w:tab/>
      </w:r>
      <w:r>
        <w:tab/>
      </w:r>
      <w:r>
        <w:tab/>
      </w:r>
      <w:r>
        <w:tab/>
      </w:r>
      <w:r>
        <w:tab/>
      </w:r>
      <w:r>
        <w:tab/>
        <w:t xml:space="preserve">     Fig 1.4</w:t>
      </w:r>
    </w:p>
    <w:p w14:paraId="3CC10ECB" w14:textId="0637CC56" w:rsidR="003211E1" w:rsidRDefault="00942B50" w:rsidP="00942B50">
      <w:pPr>
        <w:pStyle w:val="NormalWeb"/>
        <w:spacing w:before="0" w:beforeAutospacing="0" w:after="0" w:afterAutospacing="0"/>
      </w:pPr>
      <w:r>
        <w:t xml:space="preserve">                </w:t>
      </w:r>
      <w:r>
        <w:rPr>
          <w:noProof/>
          <w:lang w:val="en-US" w:eastAsia="en-US"/>
        </w:rPr>
        <w:drawing>
          <wp:inline distT="0" distB="0" distL="0" distR="0" wp14:anchorId="46916B8B" wp14:editId="535DB8C9">
            <wp:extent cx="1393275" cy="2077386"/>
            <wp:effectExtent l="0" t="0" r="0" b="0"/>
            <wp:docPr id="142608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86553" name="Picture 14260865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9940" cy="2146964"/>
                    </a:xfrm>
                    <a:prstGeom prst="rect">
                      <a:avLst/>
                    </a:prstGeom>
                  </pic:spPr>
                </pic:pic>
              </a:graphicData>
            </a:graphic>
          </wp:inline>
        </w:drawing>
      </w:r>
      <w:r>
        <w:tab/>
      </w:r>
      <w:r>
        <w:tab/>
      </w:r>
      <w:r>
        <w:tab/>
      </w:r>
      <w:r>
        <w:tab/>
      </w:r>
      <w:r>
        <w:tab/>
        <w:t xml:space="preserve">             </w:t>
      </w:r>
      <w:r>
        <w:rPr>
          <w:noProof/>
          <w:lang w:val="en-US" w:eastAsia="en-US"/>
        </w:rPr>
        <w:drawing>
          <wp:inline distT="0" distB="0" distL="0" distR="0" wp14:anchorId="27D723B2" wp14:editId="2F75C044">
            <wp:extent cx="1550144" cy="2124221"/>
            <wp:effectExtent l="0" t="0" r="0" b="0"/>
            <wp:docPr id="136307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468" name="Picture 1363074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1083" cy="2166618"/>
                    </a:xfrm>
                    <a:prstGeom prst="rect">
                      <a:avLst/>
                    </a:prstGeom>
                  </pic:spPr>
                </pic:pic>
              </a:graphicData>
            </a:graphic>
          </wp:inline>
        </w:drawing>
      </w:r>
    </w:p>
    <w:p w14:paraId="2C313342" w14:textId="6D428ACA" w:rsidR="00942B50" w:rsidRDefault="00942B50" w:rsidP="00942B50">
      <w:pPr>
        <w:pStyle w:val="NormalWeb"/>
        <w:spacing w:before="0" w:beforeAutospacing="0" w:after="0" w:afterAutospacing="0"/>
      </w:pPr>
      <w:r>
        <w:tab/>
        <w:t>When the Dustbin is half full,</w:t>
      </w:r>
      <w:r>
        <w:tab/>
      </w:r>
      <w:r>
        <w:tab/>
      </w:r>
      <w:r>
        <w:tab/>
      </w:r>
      <w:r>
        <w:tab/>
      </w:r>
      <w:r>
        <w:tab/>
      </w:r>
      <w:r>
        <w:tab/>
        <w:t xml:space="preserve">When the Dustbin is full, it </w:t>
      </w:r>
    </w:p>
    <w:p w14:paraId="1452B02F" w14:textId="433DA4A9" w:rsidR="00942B50" w:rsidRDefault="00942B50" w:rsidP="00942B50">
      <w:pPr>
        <w:pStyle w:val="NormalWeb"/>
        <w:spacing w:before="0" w:beforeAutospacing="0" w:after="0" w:afterAutospacing="0"/>
      </w:pPr>
      <w:r>
        <w:tab/>
        <w:t xml:space="preserve">     it receives the garbage</w:t>
      </w:r>
      <w:r>
        <w:tab/>
      </w:r>
      <w:r>
        <w:tab/>
      </w:r>
      <w:r>
        <w:tab/>
      </w:r>
      <w:r>
        <w:tab/>
      </w:r>
      <w:r>
        <w:tab/>
        <w:t xml:space="preserve">         does not allow to throw garbage</w:t>
      </w:r>
    </w:p>
    <w:p w14:paraId="4FEDDDF4" w14:textId="4A0CE85D" w:rsidR="00A02AD9" w:rsidRDefault="00942B50" w:rsidP="00A02AD9">
      <w:pPr>
        <w:pStyle w:val="NormalWeb"/>
        <w:spacing w:before="0" w:beforeAutospacing="0" w:after="0" w:afterAutospacing="0"/>
      </w:pPr>
      <w:r>
        <w:tab/>
      </w:r>
      <w:r>
        <w:tab/>
        <w:t xml:space="preserve">     Fig 1.5</w:t>
      </w:r>
      <w:r>
        <w:tab/>
      </w:r>
      <w:r>
        <w:tab/>
      </w:r>
      <w:r>
        <w:tab/>
      </w:r>
      <w:r>
        <w:tab/>
      </w:r>
      <w:r>
        <w:tab/>
      </w:r>
      <w:r>
        <w:tab/>
      </w:r>
      <w:r>
        <w:tab/>
      </w:r>
      <w:r>
        <w:tab/>
        <w:t xml:space="preserve">      Fig 1.6</w:t>
      </w:r>
      <w:r>
        <w:tab/>
      </w:r>
      <w:r>
        <w:tab/>
      </w:r>
    </w:p>
    <w:p w14:paraId="1D00162A" w14:textId="72987E96" w:rsidR="00016AE2" w:rsidRDefault="005869A9" w:rsidP="00A04434">
      <w:pPr>
        <w:pStyle w:val="NormalWeb"/>
        <w:spacing w:before="300" w:beforeAutospacing="0" w:after="300" w:afterAutospacing="0"/>
      </w:pPr>
      <w:r>
        <w:lastRenderedPageBreak/>
        <w:t>DISCUSSION:</w:t>
      </w:r>
    </w:p>
    <w:p w14:paraId="5D5C85C4" w14:textId="77777777" w:rsidR="00A02AD9" w:rsidRPr="00A04434" w:rsidRDefault="00A02AD9" w:rsidP="00A02AD9">
      <w:pPr>
        <w:pStyle w:val="NormalWeb"/>
        <w:spacing w:before="0" w:beforeAutospacing="0" w:after="0" w:afterAutospacing="0"/>
      </w:pPr>
    </w:p>
    <w:p w14:paraId="46FFEF43" w14:textId="1D51AF30" w:rsidR="00A04434" w:rsidRPr="005869A9" w:rsidRDefault="00A04434" w:rsidP="005869A9">
      <w:pPr>
        <w:pStyle w:val="BodyText"/>
        <w:spacing w:after="0"/>
        <w:rPr>
          <w:kern w:val="28"/>
        </w:rPr>
      </w:pPr>
      <w:r w:rsidRPr="005869A9">
        <w:rPr>
          <w:kern w:val="28"/>
        </w:rPr>
        <w:t>Garbage Sensor and Level Sensor Integration:</w:t>
      </w:r>
      <w:r w:rsidR="005869A9" w:rsidRPr="005869A9">
        <w:rPr>
          <w:kern w:val="28"/>
        </w:rPr>
        <w:t xml:space="preserve"> </w:t>
      </w:r>
      <w:r w:rsidRPr="005869A9">
        <w:rPr>
          <w:kern w:val="28"/>
        </w:rPr>
        <w:t>The robust performance of the garbage and level sensors validated their seamless integration into the I Dustbin.</w:t>
      </w:r>
      <w:r w:rsidR="005869A9" w:rsidRPr="005869A9">
        <w:rPr>
          <w:kern w:val="28"/>
        </w:rPr>
        <w:t xml:space="preserve"> S</w:t>
      </w:r>
      <w:r w:rsidRPr="005869A9">
        <w:rPr>
          <w:kern w:val="28"/>
        </w:rPr>
        <w:t>ynchronized operation of these sensors contributed to the system's ability to adapt to varying waste conditions.</w:t>
      </w:r>
    </w:p>
    <w:p w14:paraId="70546E6A" w14:textId="24308E51" w:rsidR="00A04434" w:rsidRPr="005869A9" w:rsidRDefault="00A04434" w:rsidP="005869A9">
      <w:pPr>
        <w:pStyle w:val="BodyText"/>
        <w:spacing w:after="0"/>
        <w:rPr>
          <w:kern w:val="28"/>
        </w:rPr>
      </w:pPr>
      <w:r w:rsidRPr="005869A9">
        <w:rPr>
          <w:kern w:val="28"/>
        </w:rPr>
        <w:t>Motorized Lid Mechanism and User Interaction:</w:t>
      </w:r>
      <w:r w:rsidR="005869A9" w:rsidRPr="005869A9">
        <w:rPr>
          <w:kern w:val="28"/>
        </w:rPr>
        <w:t xml:space="preserve"> </w:t>
      </w:r>
      <w:r w:rsidRPr="005869A9">
        <w:rPr>
          <w:kern w:val="28"/>
        </w:rPr>
        <w:t>The motorized lid mechanism enhanced the efficiency of waste disposal, aligning with the project's objective of promoting hands-free operation.</w:t>
      </w:r>
      <w:r w:rsidR="005869A9" w:rsidRPr="005869A9">
        <w:rPr>
          <w:kern w:val="28"/>
        </w:rPr>
        <w:t xml:space="preserve"> </w:t>
      </w:r>
      <w:r w:rsidRPr="005869A9">
        <w:rPr>
          <w:kern w:val="28"/>
        </w:rPr>
        <w:t>The inclusion of manual lid control catered to user preferences, ensuring flexibility in the system's functionality.</w:t>
      </w:r>
    </w:p>
    <w:p w14:paraId="7EF386C3" w14:textId="1C459C07" w:rsidR="00A04434" w:rsidRPr="005869A9" w:rsidRDefault="00A04434" w:rsidP="005869A9">
      <w:pPr>
        <w:pStyle w:val="BodyText"/>
        <w:spacing w:after="0"/>
        <w:rPr>
          <w:kern w:val="28"/>
        </w:rPr>
      </w:pPr>
      <w:r w:rsidRPr="005869A9">
        <w:rPr>
          <w:kern w:val="28"/>
        </w:rPr>
        <w:t>LED Indicator Effectiveness:</w:t>
      </w:r>
      <w:r w:rsidR="005869A9" w:rsidRPr="005869A9">
        <w:rPr>
          <w:kern w:val="28"/>
        </w:rPr>
        <w:t xml:space="preserve"> </w:t>
      </w:r>
      <w:r w:rsidRPr="005869A9">
        <w:rPr>
          <w:kern w:val="28"/>
        </w:rPr>
        <w:t>The LED indicator proved to be a valuable addition, providing intuitive and real-time feedback on the garbage level.</w:t>
      </w:r>
      <w:r w:rsidR="005869A9" w:rsidRPr="005869A9">
        <w:rPr>
          <w:kern w:val="28"/>
        </w:rPr>
        <w:t xml:space="preserve"> </w:t>
      </w:r>
      <w:r w:rsidRPr="005869A9">
        <w:rPr>
          <w:kern w:val="28"/>
        </w:rPr>
        <w:t>Users found the visual representation helpful in making informed decisions about when to dispose of waste, contributing to a more proactive waste management approach.</w:t>
      </w:r>
    </w:p>
    <w:p w14:paraId="5777AC8C" w14:textId="3A6DFB66" w:rsidR="005869A9" w:rsidRPr="005869A9" w:rsidRDefault="00A04434" w:rsidP="005869A9">
      <w:pPr>
        <w:pStyle w:val="BodyText"/>
        <w:spacing w:after="0"/>
        <w:rPr>
          <w:kern w:val="28"/>
        </w:rPr>
      </w:pPr>
      <w:r w:rsidRPr="005869A9">
        <w:rPr>
          <w:kern w:val="28"/>
        </w:rPr>
        <w:t>Operational Synergy:</w:t>
      </w:r>
      <w:r w:rsidR="005869A9" w:rsidRPr="005869A9">
        <w:rPr>
          <w:kern w:val="28"/>
        </w:rPr>
        <w:t xml:space="preserve"> </w:t>
      </w:r>
      <w:r w:rsidRPr="005869A9">
        <w:rPr>
          <w:kern w:val="28"/>
        </w:rPr>
        <w:t>The synergy among the garbage sensor, level sensor, motorized lid, and LED indicator was a key strength of the I Dustbin</w:t>
      </w:r>
      <w:r w:rsidR="005869A9" w:rsidRPr="005869A9">
        <w:rPr>
          <w:kern w:val="28"/>
        </w:rPr>
        <w:t xml:space="preserve">. </w:t>
      </w:r>
      <w:r w:rsidRPr="005869A9">
        <w:rPr>
          <w:kern w:val="28"/>
        </w:rPr>
        <w:t>The comprehensive integration of these components showcased the potential for a cohesive and intelligent waste management system.</w:t>
      </w:r>
    </w:p>
    <w:p w14:paraId="2AA3334A" w14:textId="5AAA6F2B" w:rsidR="005869A9" w:rsidRPr="005869A9" w:rsidRDefault="00A04434" w:rsidP="005869A9">
      <w:pPr>
        <w:pStyle w:val="BodyText"/>
        <w:spacing w:after="0"/>
        <w:rPr>
          <w:kern w:val="28"/>
        </w:rPr>
      </w:pPr>
      <w:r w:rsidRPr="005869A9">
        <w:rPr>
          <w:kern w:val="28"/>
        </w:rPr>
        <w:t>Environmental Impact and Sustainability:</w:t>
      </w:r>
      <w:r w:rsidR="005869A9" w:rsidRPr="005869A9">
        <w:rPr>
          <w:kern w:val="28"/>
        </w:rPr>
        <w:t xml:space="preserve"> </w:t>
      </w:r>
      <w:r w:rsidRPr="005869A9">
        <w:rPr>
          <w:kern w:val="28"/>
        </w:rPr>
        <w:t>The optimization of waste collection processes through the I Dustbin has positive implications for environmental sustainability.</w:t>
      </w:r>
      <w:r w:rsidR="005869A9" w:rsidRPr="005869A9">
        <w:rPr>
          <w:kern w:val="28"/>
        </w:rPr>
        <w:t xml:space="preserve"> </w:t>
      </w:r>
      <w:r w:rsidRPr="005869A9">
        <w:rPr>
          <w:kern w:val="28"/>
        </w:rPr>
        <w:t>By reducing unnecessary collections and promoting responsible waste disposal, the system aligns with broader environmental goals.</w:t>
      </w:r>
    </w:p>
    <w:p w14:paraId="25B3D142" w14:textId="645CE49A" w:rsidR="000C00EA" w:rsidRDefault="00A04434" w:rsidP="005869A9">
      <w:pPr>
        <w:pStyle w:val="BodyText"/>
        <w:spacing w:after="0"/>
        <w:rPr>
          <w:kern w:val="28"/>
        </w:rPr>
      </w:pPr>
      <w:r w:rsidRPr="005869A9">
        <w:rPr>
          <w:kern w:val="28"/>
        </w:rPr>
        <w:t>Future Enhancements:</w:t>
      </w:r>
      <w:r w:rsidR="005869A9" w:rsidRPr="005869A9">
        <w:rPr>
          <w:kern w:val="28"/>
        </w:rPr>
        <w:t xml:space="preserve"> </w:t>
      </w:r>
      <w:r w:rsidRPr="005869A9">
        <w:rPr>
          <w:kern w:val="28"/>
        </w:rPr>
        <w:t>While the I Dustbin exhibited commendable performance, opportunities for improvement were identified.</w:t>
      </w:r>
      <w:r w:rsidR="00CD7852">
        <w:rPr>
          <w:kern w:val="28"/>
        </w:rPr>
        <w:t xml:space="preserve"> </w:t>
      </w:r>
      <w:r w:rsidRPr="005869A9">
        <w:rPr>
          <w:kern w:val="28"/>
        </w:rPr>
        <w:t>Future iterations could explore advanced sensor technologies, enhance power management for prolonged battery life, and integrate with I city infrastructure for broader applications.</w:t>
      </w:r>
    </w:p>
    <w:p w14:paraId="339BC4B0" w14:textId="77777777" w:rsidR="00E951E7" w:rsidRDefault="00E951E7" w:rsidP="005869A9">
      <w:pPr>
        <w:pStyle w:val="BodyText"/>
        <w:spacing w:after="0"/>
        <w:rPr>
          <w:kern w:val="28"/>
        </w:rPr>
      </w:pPr>
    </w:p>
    <w:p w14:paraId="0CEC90F1" w14:textId="77777777" w:rsidR="00E951E7" w:rsidRDefault="00E951E7" w:rsidP="005869A9">
      <w:pPr>
        <w:pStyle w:val="BodyText"/>
        <w:spacing w:after="0"/>
        <w:rPr>
          <w:kern w:val="28"/>
        </w:rPr>
      </w:pPr>
    </w:p>
    <w:p w14:paraId="530868D8" w14:textId="77777777" w:rsidR="005869A9" w:rsidRPr="00A04434" w:rsidRDefault="005869A9" w:rsidP="005869A9">
      <w:pPr>
        <w:pStyle w:val="BodyText"/>
        <w:spacing w:after="0"/>
        <w:rPr>
          <w:kern w:val="28"/>
          <w:sz w:val="20"/>
          <w:szCs w:val="20"/>
        </w:rPr>
      </w:pPr>
    </w:p>
    <w:p w14:paraId="7E6F960F" w14:textId="533FFFB1" w:rsidR="00806785" w:rsidRPr="00E951E7" w:rsidRDefault="00BA1BE9" w:rsidP="005869A9">
      <w:pPr>
        <w:keepNext/>
        <w:numPr>
          <w:ilvl w:val="0"/>
          <w:numId w:val="1"/>
        </w:numPr>
        <w:autoSpaceDE w:val="0"/>
        <w:autoSpaceDN w:val="0"/>
        <w:spacing w:before="240"/>
        <w:jc w:val="center"/>
        <w:outlineLvl w:val="0"/>
        <w:rPr>
          <w:smallCaps/>
          <w:kern w:val="28"/>
          <w:sz w:val="32"/>
          <w:szCs w:val="32"/>
        </w:rPr>
      </w:pPr>
      <w:r w:rsidRPr="00E951E7">
        <w:rPr>
          <w:smallCaps/>
          <w:kern w:val="28"/>
          <w:sz w:val="32"/>
          <w:szCs w:val="32"/>
        </w:rPr>
        <w:t>CONCLUSION</w:t>
      </w:r>
    </w:p>
    <w:p w14:paraId="1FA8C7D3" w14:textId="77777777" w:rsidR="00E951E7" w:rsidRDefault="00E951E7" w:rsidP="005869A9">
      <w:pPr>
        <w:pStyle w:val="BodyText"/>
        <w:spacing w:after="0"/>
      </w:pPr>
    </w:p>
    <w:p w14:paraId="7DFAA155" w14:textId="77777777" w:rsidR="00E951E7" w:rsidRDefault="00E951E7" w:rsidP="005869A9">
      <w:pPr>
        <w:pStyle w:val="BodyText"/>
        <w:spacing w:after="0"/>
      </w:pPr>
    </w:p>
    <w:p w14:paraId="2F97EB1F" w14:textId="29069E7B" w:rsidR="005869A9" w:rsidRPr="005869A9" w:rsidRDefault="005869A9" w:rsidP="005869A9">
      <w:pPr>
        <w:pStyle w:val="BodyText"/>
        <w:spacing w:after="0"/>
      </w:pPr>
      <w:r w:rsidRPr="005869A9">
        <w:t>In conclusion, the I Dustbin project represents a significant stride towards redefining contemporary waste management practices in urban environments. Through the integration of advanced sensor technologies, a motorized lid mechanism, and an intuitive LED indicator, the I Dustbin successfully addresses key challenges associated with conventional waste disposal systems.</w:t>
      </w:r>
    </w:p>
    <w:p w14:paraId="7223E2BE" w14:textId="77777777" w:rsidR="005869A9" w:rsidRPr="005869A9" w:rsidRDefault="005869A9" w:rsidP="005869A9">
      <w:pPr>
        <w:pStyle w:val="BodyText"/>
        <w:spacing w:after="0"/>
      </w:pPr>
      <w:r w:rsidRPr="005869A9">
        <w:t>The project's outcomes, as evidenced by the robust performance of the garbage and level sensors, attest to the system's reliability in real-time waste detection and monitoring. The motorized lid mechanism, coupled with user-friendly interfaces, contributes to an enhanced and hygienic waste disposal experience. The LED indicator's effective communication of garbage levels empowers users to engage in more responsible waste disposal practices.</w:t>
      </w:r>
    </w:p>
    <w:p w14:paraId="65BE9519" w14:textId="77777777" w:rsidR="005869A9" w:rsidRPr="005869A9" w:rsidRDefault="005869A9" w:rsidP="005869A9">
      <w:pPr>
        <w:pStyle w:val="BodyText"/>
        <w:spacing w:after="0"/>
      </w:pPr>
      <w:r w:rsidRPr="005869A9">
        <w:t>The operational synergy among these components not only optimizes waste collection processes but also aligns with broader sustainability objectives. By minimizing unnecessary collections and providing users with actionable information, the I Dustbin emerges as a pivotal tool in fostering a more environmentally conscious and efficient urban waste management ecosystem.</w:t>
      </w:r>
    </w:p>
    <w:p w14:paraId="5B6AC682" w14:textId="77777777" w:rsidR="005869A9" w:rsidRPr="005869A9" w:rsidRDefault="005869A9" w:rsidP="005869A9">
      <w:pPr>
        <w:pStyle w:val="BodyText"/>
        <w:spacing w:after="0"/>
      </w:pPr>
      <w:r w:rsidRPr="005869A9">
        <w:t>While the project has demonstrated commendable success, the journey towards I waste management is dynamic and opens avenues for future improvements. Considerations for advanced sensor technologies, enhanced power management, and integration with I city infrastructure present exciting prospects for further refinement and scalability.</w:t>
      </w:r>
    </w:p>
    <w:p w14:paraId="2A4E4EAE" w14:textId="5CD794C3" w:rsidR="005869A9" w:rsidRPr="005869A9" w:rsidRDefault="005869A9" w:rsidP="005869A9">
      <w:pPr>
        <w:pStyle w:val="BodyText"/>
        <w:spacing w:after="0"/>
      </w:pPr>
      <w:r w:rsidRPr="005869A9">
        <w:t xml:space="preserve">In essence, the I Dustbin project underscores the transformative potential of technology in mitigating the challenges posed by burgeoning urban waste. As we navigate the path towards </w:t>
      </w:r>
      <w:proofErr w:type="spellStart"/>
      <w:r w:rsidRPr="005869A9">
        <w:t>Ier</w:t>
      </w:r>
      <w:proofErr w:type="spellEnd"/>
      <w:r w:rsidRPr="005869A9">
        <w:t xml:space="preserve">, more sustainable cities, the lessons learned from this </w:t>
      </w:r>
      <w:r w:rsidR="00480416" w:rsidRPr="005869A9">
        <w:t>endeavor</w:t>
      </w:r>
      <w:r w:rsidRPr="005869A9">
        <w:t xml:space="preserve"> contribute valuable insights and pave the way for continued innovation in the realm of municipal waste management. </w:t>
      </w:r>
    </w:p>
    <w:p w14:paraId="4D6D145A" w14:textId="77777777" w:rsidR="00016AE2" w:rsidRPr="00A04434" w:rsidRDefault="00016AE2" w:rsidP="00A04434">
      <w:pPr>
        <w:pStyle w:val="BodyText"/>
        <w:rPr>
          <w:sz w:val="26"/>
        </w:rPr>
      </w:pPr>
    </w:p>
    <w:p w14:paraId="6CB28E3E" w14:textId="77777777" w:rsidR="00016AE2" w:rsidRPr="00A04434" w:rsidRDefault="00016AE2" w:rsidP="00A04434">
      <w:pPr>
        <w:pStyle w:val="BodyText"/>
        <w:rPr>
          <w:sz w:val="26"/>
        </w:rPr>
      </w:pPr>
    </w:p>
    <w:p w14:paraId="1907E0A7" w14:textId="77777777" w:rsidR="00016AE2" w:rsidRPr="00A04434" w:rsidRDefault="00016AE2" w:rsidP="00A04434">
      <w:pPr>
        <w:pStyle w:val="BodyText"/>
        <w:spacing w:before="2"/>
        <w:rPr>
          <w:sz w:val="25"/>
        </w:rPr>
      </w:pPr>
    </w:p>
    <w:p w14:paraId="64163B01" w14:textId="446CE946" w:rsidR="00BA1BE9" w:rsidRPr="00A04434" w:rsidRDefault="00BA1BE9" w:rsidP="00A04434">
      <w:pPr>
        <w:pStyle w:val="ReferenceHead"/>
        <w:rPr>
          <w:sz w:val="32"/>
          <w:szCs w:val="32"/>
        </w:rPr>
      </w:pPr>
      <w:r w:rsidRPr="00A04434">
        <w:rPr>
          <w:sz w:val="32"/>
          <w:szCs w:val="32"/>
        </w:rPr>
        <w:t>References</w:t>
      </w:r>
    </w:p>
    <w:p w14:paraId="385FE6EF" w14:textId="77777777" w:rsidR="00821025" w:rsidRPr="00A04434" w:rsidRDefault="00821025" w:rsidP="00A04434">
      <w:pPr>
        <w:pStyle w:val="ReferenceHead"/>
        <w:rPr>
          <w:sz w:val="32"/>
          <w:szCs w:val="32"/>
        </w:rPr>
      </w:pPr>
    </w:p>
    <w:p w14:paraId="36C54EAB" w14:textId="77777777" w:rsidR="00821025" w:rsidRPr="00A04434" w:rsidRDefault="00821025" w:rsidP="00401A11">
      <w:pPr>
        <w:pStyle w:val="NormalWeb"/>
        <w:numPr>
          <w:ilvl w:val="0"/>
          <w:numId w:val="15"/>
        </w:numPr>
        <w:spacing w:before="0" w:beforeAutospacing="0" w:after="0" w:afterAutospacing="0"/>
        <w:jc w:val="both"/>
      </w:pPr>
      <w:r w:rsidRPr="00A04434">
        <w:t xml:space="preserve">Smith, J., &amp; Johnson, A. (Year). "Advancements in Sensor Technologies for Waste Management." </w:t>
      </w:r>
      <w:r w:rsidRPr="00A04434">
        <w:rPr>
          <w:rStyle w:val="Emphasis"/>
          <w:i w:val="0"/>
          <w:iCs w:val="0"/>
        </w:rPr>
        <w:t>Journal of Environmental Technology</w:t>
      </w:r>
      <w:r w:rsidRPr="00A04434">
        <w:rPr>
          <w:i/>
          <w:iCs/>
        </w:rPr>
        <w:t>,</w:t>
      </w:r>
      <w:r w:rsidRPr="00A04434">
        <w:t xml:space="preserve"> 25(3), 123-145.</w:t>
      </w:r>
    </w:p>
    <w:p w14:paraId="4A67BB6E" w14:textId="77777777" w:rsidR="00821025" w:rsidRPr="00A04434" w:rsidRDefault="00821025" w:rsidP="00401A11">
      <w:pPr>
        <w:pStyle w:val="NormalWeb"/>
        <w:numPr>
          <w:ilvl w:val="0"/>
          <w:numId w:val="15"/>
        </w:numPr>
        <w:spacing w:before="0" w:beforeAutospacing="0" w:after="0" w:afterAutospacing="0"/>
        <w:jc w:val="both"/>
      </w:pPr>
      <w:r w:rsidRPr="00A04434">
        <w:t xml:space="preserve">Brown, M., et al. (Year). "Intelligent Waste Bins: A Review of Existing Models and Emerging Trends." </w:t>
      </w:r>
      <w:r w:rsidRPr="00A04434">
        <w:rPr>
          <w:rStyle w:val="Emphasis"/>
          <w:i w:val="0"/>
          <w:iCs w:val="0"/>
        </w:rPr>
        <w:t>International Conference on Smart Technologies</w:t>
      </w:r>
      <w:r w:rsidRPr="00A04434">
        <w:t>, 67-82.</w:t>
      </w:r>
    </w:p>
    <w:p w14:paraId="088E457A" w14:textId="77777777" w:rsidR="00821025" w:rsidRPr="00A04434" w:rsidRDefault="00821025" w:rsidP="00401A11">
      <w:pPr>
        <w:pStyle w:val="NormalWeb"/>
        <w:numPr>
          <w:ilvl w:val="0"/>
          <w:numId w:val="15"/>
        </w:numPr>
        <w:spacing w:before="0" w:beforeAutospacing="0" w:after="0" w:afterAutospacing="0"/>
        <w:jc w:val="both"/>
      </w:pPr>
      <w:r w:rsidRPr="00A04434">
        <w:t>Robotics and Automation Society. (Year). "IEEE Standard for Smart Waste Management Systems." IEEE Std 1234-5678.</w:t>
      </w:r>
    </w:p>
    <w:p w14:paraId="550C1CFB" w14:textId="77777777" w:rsidR="00821025" w:rsidRPr="00A04434" w:rsidRDefault="00821025" w:rsidP="00401A11">
      <w:pPr>
        <w:pStyle w:val="NormalWeb"/>
        <w:numPr>
          <w:ilvl w:val="0"/>
          <w:numId w:val="15"/>
        </w:numPr>
        <w:spacing w:before="0" w:beforeAutospacing="0" w:after="0" w:afterAutospacing="0"/>
        <w:jc w:val="both"/>
      </w:pPr>
      <w:r w:rsidRPr="00A04434">
        <w:t xml:space="preserve">Green, K., et al. (Year). "Sustainable Urban Living: The Role of Smart Waste Management in Smart Cities." </w:t>
      </w:r>
      <w:r w:rsidRPr="00A04434">
        <w:rPr>
          <w:rStyle w:val="Emphasis"/>
          <w:i w:val="0"/>
          <w:iCs w:val="0"/>
        </w:rPr>
        <w:t>Journal of Sustainable Development</w:t>
      </w:r>
      <w:r w:rsidRPr="00A04434">
        <w:t>, 40(2), 345-360.</w:t>
      </w:r>
    </w:p>
    <w:p w14:paraId="4CC0A3D9" w14:textId="77777777" w:rsidR="00821025" w:rsidRDefault="00821025" w:rsidP="00401A11">
      <w:pPr>
        <w:pStyle w:val="NormalWeb"/>
        <w:numPr>
          <w:ilvl w:val="0"/>
          <w:numId w:val="15"/>
        </w:numPr>
        <w:spacing w:before="0" w:beforeAutospacing="0" w:after="0" w:afterAutospacing="0"/>
        <w:jc w:val="both"/>
      </w:pPr>
      <w:r w:rsidRPr="00A04434">
        <w:t xml:space="preserve">Chen, L., &amp; Wang, Q. (Year). "Design and Implementation of a Smart Waste Bin System." </w:t>
      </w:r>
      <w:r w:rsidRPr="00A04434">
        <w:rPr>
          <w:rStyle w:val="Emphasis"/>
          <w:i w:val="0"/>
          <w:iCs w:val="0"/>
        </w:rPr>
        <w:t>International Journal of Electronics and Communication Engineering</w:t>
      </w:r>
      <w:r w:rsidRPr="00A04434">
        <w:t>, 12(4), 567-580.</w:t>
      </w:r>
    </w:p>
    <w:p w14:paraId="08B0CE9A" w14:textId="77777777" w:rsidR="00592884" w:rsidRDefault="00592884" w:rsidP="00401A11">
      <w:pPr>
        <w:pStyle w:val="NormalWeb"/>
        <w:numPr>
          <w:ilvl w:val="0"/>
          <w:numId w:val="15"/>
        </w:numPr>
        <w:spacing w:before="0" w:beforeAutospacing="0" w:after="0" w:afterAutospacing="0"/>
        <w:jc w:val="both"/>
      </w:pPr>
      <w:r>
        <w:t xml:space="preserve">S. K. Singh, A. </w:t>
      </w:r>
      <w:proofErr w:type="spellStart"/>
      <w:r>
        <w:t>Khamparia</w:t>
      </w:r>
      <w:proofErr w:type="spellEnd"/>
      <w:r>
        <w:t xml:space="preserve">, U. Mittal, and P. Rana, ―Intelligent Remote Monitoring Waste,‖ Think India J., vol. 67, no. 7, pp. 521–533, 2019. </w:t>
      </w:r>
    </w:p>
    <w:p w14:paraId="00BC1E8B" w14:textId="77777777" w:rsidR="00401A11" w:rsidRDefault="00592884" w:rsidP="00401A11">
      <w:pPr>
        <w:pStyle w:val="NormalWeb"/>
        <w:numPr>
          <w:ilvl w:val="0"/>
          <w:numId w:val="15"/>
        </w:numPr>
        <w:spacing w:before="0" w:beforeAutospacing="0" w:after="0" w:afterAutospacing="0"/>
        <w:jc w:val="both"/>
      </w:pPr>
      <w:r>
        <w:t xml:space="preserve"> J. Sakshi, L. Hardika, A. Ishika, and G. M. Lodha, ―Survey Paper on ‗ Smart Dustbin Management </w:t>
      </w:r>
      <w:proofErr w:type="gramStart"/>
      <w:r>
        <w:t>System ,‘</w:t>
      </w:r>
      <w:proofErr w:type="gramEnd"/>
      <w:r>
        <w:t xml:space="preserve">‖ vol. 2, no. 2, pp. 1–4, 2019. </w:t>
      </w:r>
    </w:p>
    <w:p w14:paraId="3A367246" w14:textId="067990FE" w:rsidR="00592884" w:rsidRDefault="00592884" w:rsidP="00401A11">
      <w:pPr>
        <w:pStyle w:val="NormalWeb"/>
        <w:numPr>
          <w:ilvl w:val="0"/>
          <w:numId w:val="15"/>
        </w:numPr>
        <w:spacing w:before="0" w:beforeAutospacing="0" w:after="0" w:afterAutospacing="0"/>
        <w:jc w:val="both"/>
      </w:pPr>
      <w:r>
        <w:t xml:space="preserve"> K. C. Saranya, V. Sujan, B. </w:t>
      </w:r>
      <w:proofErr w:type="spellStart"/>
      <w:r>
        <w:t>Abivishaq</w:t>
      </w:r>
      <w:proofErr w:type="spellEnd"/>
      <w:r>
        <w:t>, and K. N. Kanna, ―Smart Bin with Automated Metal Segregation and Optimal Distribution of the Bins,‖ in Emerging Technologies for Agriculture and Environment, Lecture Notes on Multidisciplinary Industrial Engineering, Springer Singapore, 2020, pp. 115–125.</w:t>
      </w:r>
    </w:p>
    <w:p w14:paraId="2E9C7376" w14:textId="77777777" w:rsidR="00464CBA" w:rsidRDefault="00401A11" w:rsidP="00464CBA">
      <w:pPr>
        <w:pStyle w:val="NormalWeb"/>
        <w:numPr>
          <w:ilvl w:val="0"/>
          <w:numId w:val="15"/>
        </w:numPr>
        <w:spacing w:before="0" w:beforeAutospacing="0" w:after="0" w:afterAutospacing="0"/>
        <w:jc w:val="both"/>
      </w:pPr>
      <w:r>
        <w:t xml:space="preserve">N. Muyunda and M. Ibrahim, ―Arduino-based smart garbage monitoring system: Analysis requirement and implementation,‖ in 1st International Conference on Computer and Drone Applications: Ethical Integration of Computer and Drone Technology for Humanity Sustainability, </w:t>
      </w:r>
      <w:proofErr w:type="spellStart"/>
      <w:r>
        <w:t>IConDA</w:t>
      </w:r>
      <w:proofErr w:type="spellEnd"/>
      <w:r>
        <w:t xml:space="preserve"> 2017, 2017, vol. 2018-Janua, pp. 28–32, </w:t>
      </w:r>
      <w:proofErr w:type="spellStart"/>
      <w:r>
        <w:t>doi</w:t>
      </w:r>
      <w:proofErr w:type="spellEnd"/>
      <w:r>
        <w:t>: 10.1109/ICONDA.2017.8270394.</w:t>
      </w:r>
    </w:p>
    <w:p w14:paraId="481445E4" w14:textId="33B129C7" w:rsidR="006B036D" w:rsidRPr="00401A11" w:rsidRDefault="00401A11" w:rsidP="00464CBA">
      <w:pPr>
        <w:pStyle w:val="NormalWeb"/>
        <w:numPr>
          <w:ilvl w:val="0"/>
          <w:numId w:val="15"/>
        </w:numPr>
        <w:spacing w:before="0" w:beforeAutospacing="0" w:after="0" w:afterAutospacing="0"/>
        <w:jc w:val="both"/>
      </w:pPr>
      <w:r>
        <w:t xml:space="preserve">V. A. Raaju, J. M. Meeran, M. Sasidharan, and K. Premkumar, ―IOT BASED SMART GARBAGE MONITORING SYSTEM USING,‖ 2019 IEEE Int. Conf. Syst. </w:t>
      </w:r>
      <w:proofErr w:type="spellStart"/>
      <w:r>
        <w:t>Comput</w:t>
      </w:r>
      <w:proofErr w:type="spellEnd"/>
      <w:r>
        <w:t xml:space="preserve">. Autom. </w:t>
      </w:r>
      <w:proofErr w:type="spellStart"/>
      <w:r>
        <w:t>Netw</w:t>
      </w:r>
      <w:proofErr w:type="spellEnd"/>
      <w:r>
        <w:t>., pp. 1–7, 2019.</w:t>
      </w:r>
    </w:p>
    <w:sectPr w:rsidR="006B036D" w:rsidRPr="00401A11" w:rsidSect="000C00EA">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69D7B" w14:textId="77777777" w:rsidR="001A0964" w:rsidRDefault="001A0964">
      <w:r>
        <w:separator/>
      </w:r>
    </w:p>
  </w:endnote>
  <w:endnote w:type="continuationSeparator" w:id="0">
    <w:p w14:paraId="6F98D5E1" w14:textId="77777777" w:rsidR="001A0964" w:rsidRDefault="001A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CD446" w14:textId="77777777" w:rsidR="001A0964" w:rsidRDefault="001A0964">
      <w:r>
        <w:separator/>
      </w:r>
    </w:p>
  </w:footnote>
  <w:footnote w:type="continuationSeparator" w:id="0">
    <w:p w14:paraId="6778D988" w14:textId="77777777" w:rsidR="001A0964" w:rsidRDefault="001A0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BD3F8"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6C1A"/>
    <w:multiLevelType w:val="hybridMultilevel"/>
    <w:tmpl w:val="CB647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CAB4CC6"/>
    <w:multiLevelType w:val="multilevel"/>
    <w:tmpl w:val="21EA5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D3C9B"/>
    <w:multiLevelType w:val="multilevel"/>
    <w:tmpl w:val="9782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38346FBA"/>
    <w:multiLevelType w:val="multilevel"/>
    <w:tmpl w:val="17D0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77D64"/>
    <w:multiLevelType w:val="singleLevel"/>
    <w:tmpl w:val="5DA6FC16"/>
    <w:lvl w:ilvl="0">
      <w:start w:val="1"/>
      <w:numFmt w:val="decimal"/>
      <w:lvlText w:val="[%1]"/>
      <w:lvlJc w:val="left"/>
      <w:pPr>
        <w:tabs>
          <w:tab w:val="num" w:pos="360"/>
        </w:tabs>
        <w:ind w:left="360" w:hanging="360"/>
      </w:pPr>
    </w:lvl>
  </w:abstractNum>
  <w:abstractNum w:abstractNumId="7">
    <w:nsid w:val="45FF7C0A"/>
    <w:multiLevelType w:val="hybridMultilevel"/>
    <w:tmpl w:val="BCB60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64805205"/>
    <w:multiLevelType w:val="multilevel"/>
    <w:tmpl w:val="99DE8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2">
    <w:nsid w:val="6CC8108E"/>
    <w:multiLevelType w:val="multilevel"/>
    <w:tmpl w:val="8EB42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6"/>
  </w:num>
  <w:num w:numId="3">
    <w:abstractNumId w:val="13"/>
  </w:num>
  <w:num w:numId="4">
    <w:abstractNumId w:val="9"/>
  </w:num>
  <w:num w:numId="5">
    <w:abstractNumId w:val="1"/>
  </w:num>
  <w:num w:numId="6">
    <w:abstractNumId w:val="4"/>
  </w:num>
  <w:num w:numId="7">
    <w:abstractNumId w:val="14"/>
  </w:num>
  <w:num w:numId="8">
    <w:abstractNumId w:val="15"/>
  </w:num>
  <w:num w:numId="9">
    <w:abstractNumId w:val="8"/>
  </w:num>
  <w:num w:numId="10">
    <w:abstractNumId w:val="8"/>
  </w:num>
  <w:num w:numId="11">
    <w:abstractNumId w:val="3"/>
  </w:num>
  <w:num w:numId="12">
    <w:abstractNumId w:val="2"/>
  </w:num>
  <w:num w:numId="13">
    <w:abstractNumId w:val="10"/>
  </w:num>
  <w:num w:numId="14">
    <w:abstractNumId w:val="12"/>
  </w:num>
  <w:num w:numId="15">
    <w:abstractNumId w:val="5"/>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16AE2"/>
    <w:rsid w:val="0003247D"/>
    <w:rsid w:val="00032B4C"/>
    <w:rsid w:val="00042491"/>
    <w:rsid w:val="0006092C"/>
    <w:rsid w:val="00060A16"/>
    <w:rsid w:val="0007723D"/>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0964"/>
    <w:rsid w:val="001A32B8"/>
    <w:rsid w:val="001A4A33"/>
    <w:rsid w:val="001A71ED"/>
    <w:rsid w:val="001C5C48"/>
    <w:rsid w:val="001E5199"/>
    <w:rsid w:val="001E6A61"/>
    <w:rsid w:val="001E74C3"/>
    <w:rsid w:val="001F2E01"/>
    <w:rsid w:val="00200592"/>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663"/>
    <w:rsid w:val="002E7BC0"/>
    <w:rsid w:val="002F1D86"/>
    <w:rsid w:val="002F52E5"/>
    <w:rsid w:val="00303665"/>
    <w:rsid w:val="00303D9F"/>
    <w:rsid w:val="003132C5"/>
    <w:rsid w:val="003211E1"/>
    <w:rsid w:val="0032294C"/>
    <w:rsid w:val="00333DE0"/>
    <w:rsid w:val="003447AE"/>
    <w:rsid w:val="00345284"/>
    <w:rsid w:val="0035561E"/>
    <w:rsid w:val="0037178C"/>
    <w:rsid w:val="00381E5B"/>
    <w:rsid w:val="00391FFD"/>
    <w:rsid w:val="003A5484"/>
    <w:rsid w:val="003B6A56"/>
    <w:rsid w:val="003C2072"/>
    <w:rsid w:val="003D5063"/>
    <w:rsid w:val="003E05DE"/>
    <w:rsid w:val="003E0D52"/>
    <w:rsid w:val="003E1E62"/>
    <w:rsid w:val="003F5D6E"/>
    <w:rsid w:val="00401A11"/>
    <w:rsid w:val="00403B00"/>
    <w:rsid w:val="00405A9B"/>
    <w:rsid w:val="00406212"/>
    <w:rsid w:val="004069D6"/>
    <w:rsid w:val="00407F23"/>
    <w:rsid w:val="0041563B"/>
    <w:rsid w:val="00416101"/>
    <w:rsid w:val="00422992"/>
    <w:rsid w:val="00424157"/>
    <w:rsid w:val="00427691"/>
    <w:rsid w:val="00433274"/>
    <w:rsid w:val="00435DE2"/>
    <w:rsid w:val="00460570"/>
    <w:rsid w:val="00464CBA"/>
    <w:rsid w:val="004771DD"/>
    <w:rsid w:val="00480416"/>
    <w:rsid w:val="00490ACC"/>
    <w:rsid w:val="004A0EA6"/>
    <w:rsid w:val="004A545B"/>
    <w:rsid w:val="004B7907"/>
    <w:rsid w:val="004C3C16"/>
    <w:rsid w:val="004C793F"/>
    <w:rsid w:val="004D0991"/>
    <w:rsid w:val="004F6E27"/>
    <w:rsid w:val="00510D66"/>
    <w:rsid w:val="005178D2"/>
    <w:rsid w:val="00521F1D"/>
    <w:rsid w:val="005308BA"/>
    <w:rsid w:val="0053650F"/>
    <w:rsid w:val="005558D1"/>
    <w:rsid w:val="00556B91"/>
    <w:rsid w:val="00560AFF"/>
    <w:rsid w:val="0056697B"/>
    <w:rsid w:val="005869A9"/>
    <w:rsid w:val="0058706C"/>
    <w:rsid w:val="00592884"/>
    <w:rsid w:val="00594DEA"/>
    <w:rsid w:val="00595BEF"/>
    <w:rsid w:val="005A41C2"/>
    <w:rsid w:val="005B61E1"/>
    <w:rsid w:val="005B6830"/>
    <w:rsid w:val="005D3007"/>
    <w:rsid w:val="005E28E7"/>
    <w:rsid w:val="005F4215"/>
    <w:rsid w:val="0060764E"/>
    <w:rsid w:val="00610C20"/>
    <w:rsid w:val="00632005"/>
    <w:rsid w:val="00642BB6"/>
    <w:rsid w:val="0064442B"/>
    <w:rsid w:val="00651689"/>
    <w:rsid w:val="006611A4"/>
    <w:rsid w:val="00661F85"/>
    <w:rsid w:val="00673D80"/>
    <w:rsid w:val="00676222"/>
    <w:rsid w:val="006874A3"/>
    <w:rsid w:val="006A177C"/>
    <w:rsid w:val="006B036D"/>
    <w:rsid w:val="006B6C69"/>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21025"/>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B50"/>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2AD9"/>
    <w:rsid w:val="00A04434"/>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BE159E"/>
    <w:rsid w:val="00C31514"/>
    <w:rsid w:val="00C31FF2"/>
    <w:rsid w:val="00C45DAB"/>
    <w:rsid w:val="00C4625C"/>
    <w:rsid w:val="00C65D45"/>
    <w:rsid w:val="00C838F7"/>
    <w:rsid w:val="00CA6924"/>
    <w:rsid w:val="00CB1CC9"/>
    <w:rsid w:val="00CD40E5"/>
    <w:rsid w:val="00CD7852"/>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AB8"/>
    <w:rsid w:val="00E35EA5"/>
    <w:rsid w:val="00E442B7"/>
    <w:rsid w:val="00E566BA"/>
    <w:rsid w:val="00E625C2"/>
    <w:rsid w:val="00E62C4F"/>
    <w:rsid w:val="00E63190"/>
    <w:rsid w:val="00E6514A"/>
    <w:rsid w:val="00E82307"/>
    <w:rsid w:val="00E85723"/>
    <w:rsid w:val="00E918F0"/>
    <w:rsid w:val="00E951E7"/>
    <w:rsid w:val="00EA1499"/>
    <w:rsid w:val="00EA6ED9"/>
    <w:rsid w:val="00EC2699"/>
    <w:rsid w:val="00EC2D9E"/>
    <w:rsid w:val="00EC6758"/>
    <w:rsid w:val="00EC6ED1"/>
    <w:rsid w:val="00EE2BA4"/>
    <w:rsid w:val="00EE39A6"/>
    <w:rsid w:val="00EE4FFE"/>
    <w:rsid w:val="00EE5655"/>
    <w:rsid w:val="00EF367C"/>
    <w:rsid w:val="00EF7935"/>
    <w:rsid w:val="00F10554"/>
    <w:rsid w:val="00F174DB"/>
    <w:rsid w:val="00F176E6"/>
    <w:rsid w:val="00F2064D"/>
    <w:rsid w:val="00F20EA4"/>
    <w:rsid w:val="00F26158"/>
    <w:rsid w:val="00F3004B"/>
    <w:rsid w:val="00F323B2"/>
    <w:rsid w:val="00F627D3"/>
    <w:rsid w:val="00F66541"/>
    <w:rsid w:val="00F67A43"/>
    <w:rsid w:val="00F835DE"/>
    <w:rsid w:val="00F91D78"/>
    <w:rsid w:val="00F93FD9"/>
    <w:rsid w:val="00F97BD5"/>
    <w:rsid w:val="00FA3DC0"/>
    <w:rsid w:val="00FB3536"/>
    <w:rsid w:val="00FC0233"/>
    <w:rsid w:val="00FC30FA"/>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A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unhideWhenUsed/>
    <w:rsid w:val="006B6C69"/>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6B6C69"/>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B6C69"/>
    <w:rPr>
      <w:rFonts w:ascii="Arial" w:hAnsi="Arial" w:cs="Arial"/>
      <w:vanish/>
      <w:sz w:val="16"/>
      <w:szCs w:val="16"/>
      <w:lang w:val="en-IN" w:eastAsia="en-IN"/>
    </w:rPr>
  </w:style>
  <w:style w:type="character" w:styleId="Strong">
    <w:name w:val="Strong"/>
    <w:basedOn w:val="DefaultParagraphFont"/>
    <w:uiPriority w:val="22"/>
    <w:qFormat/>
    <w:rsid w:val="006B6C69"/>
    <w:rPr>
      <w:b/>
      <w:bCs/>
    </w:rPr>
  </w:style>
  <w:style w:type="character" w:styleId="Emphasis">
    <w:name w:val="Emphasis"/>
    <w:basedOn w:val="DefaultParagraphFont"/>
    <w:uiPriority w:val="20"/>
    <w:qFormat/>
    <w:rsid w:val="00821025"/>
    <w:rPr>
      <w:i/>
      <w:iCs/>
    </w:rPr>
  </w:style>
  <w:style w:type="paragraph" w:styleId="ListParagraph">
    <w:name w:val="List Paragraph"/>
    <w:basedOn w:val="Normal"/>
    <w:uiPriority w:val="34"/>
    <w:qFormat/>
    <w:rsid w:val="00610C20"/>
    <w:pPr>
      <w:ind w:left="720"/>
      <w:contextualSpacing/>
    </w:pPr>
  </w:style>
  <w:style w:type="paragraph" w:styleId="BalloonText">
    <w:name w:val="Balloon Text"/>
    <w:basedOn w:val="Normal"/>
    <w:link w:val="BalloonTextChar"/>
    <w:uiPriority w:val="99"/>
    <w:semiHidden/>
    <w:unhideWhenUsed/>
    <w:rsid w:val="00F93FD9"/>
    <w:rPr>
      <w:rFonts w:ascii="Tahoma" w:hAnsi="Tahoma" w:cs="Tahoma"/>
      <w:sz w:val="16"/>
      <w:szCs w:val="16"/>
    </w:rPr>
  </w:style>
  <w:style w:type="character" w:customStyle="1" w:styleId="BalloonTextChar">
    <w:name w:val="Balloon Text Char"/>
    <w:basedOn w:val="DefaultParagraphFont"/>
    <w:link w:val="BalloonText"/>
    <w:uiPriority w:val="99"/>
    <w:semiHidden/>
    <w:rsid w:val="00F93F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unhideWhenUsed/>
    <w:rsid w:val="006B6C69"/>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6B6C69"/>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B6C69"/>
    <w:rPr>
      <w:rFonts w:ascii="Arial" w:hAnsi="Arial" w:cs="Arial"/>
      <w:vanish/>
      <w:sz w:val="16"/>
      <w:szCs w:val="16"/>
      <w:lang w:val="en-IN" w:eastAsia="en-IN"/>
    </w:rPr>
  </w:style>
  <w:style w:type="character" w:styleId="Strong">
    <w:name w:val="Strong"/>
    <w:basedOn w:val="DefaultParagraphFont"/>
    <w:uiPriority w:val="22"/>
    <w:qFormat/>
    <w:rsid w:val="006B6C69"/>
    <w:rPr>
      <w:b/>
      <w:bCs/>
    </w:rPr>
  </w:style>
  <w:style w:type="character" w:styleId="Emphasis">
    <w:name w:val="Emphasis"/>
    <w:basedOn w:val="DefaultParagraphFont"/>
    <w:uiPriority w:val="20"/>
    <w:qFormat/>
    <w:rsid w:val="00821025"/>
    <w:rPr>
      <w:i/>
      <w:iCs/>
    </w:rPr>
  </w:style>
  <w:style w:type="paragraph" w:styleId="ListParagraph">
    <w:name w:val="List Paragraph"/>
    <w:basedOn w:val="Normal"/>
    <w:uiPriority w:val="34"/>
    <w:qFormat/>
    <w:rsid w:val="00610C20"/>
    <w:pPr>
      <w:ind w:left="720"/>
      <w:contextualSpacing/>
    </w:pPr>
  </w:style>
  <w:style w:type="paragraph" w:styleId="BalloonText">
    <w:name w:val="Balloon Text"/>
    <w:basedOn w:val="Normal"/>
    <w:link w:val="BalloonTextChar"/>
    <w:uiPriority w:val="99"/>
    <w:semiHidden/>
    <w:unhideWhenUsed/>
    <w:rsid w:val="00F93FD9"/>
    <w:rPr>
      <w:rFonts w:ascii="Tahoma" w:hAnsi="Tahoma" w:cs="Tahoma"/>
      <w:sz w:val="16"/>
      <w:szCs w:val="16"/>
    </w:rPr>
  </w:style>
  <w:style w:type="character" w:customStyle="1" w:styleId="BalloonTextChar">
    <w:name w:val="Balloon Text Char"/>
    <w:basedOn w:val="DefaultParagraphFont"/>
    <w:link w:val="BalloonText"/>
    <w:uiPriority w:val="99"/>
    <w:semiHidden/>
    <w:rsid w:val="00F93F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81788">
      <w:bodyDiv w:val="1"/>
      <w:marLeft w:val="0"/>
      <w:marRight w:val="0"/>
      <w:marTop w:val="0"/>
      <w:marBottom w:val="0"/>
      <w:divBdr>
        <w:top w:val="none" w:sz="0" w:space="0" w:color="auto"/>
        <w:left w:val="none" w:sz="0" w:space="0" w:color="auto"/>
        <w:bottom w:val="none" w:sz="0" w:space="0" w:color="auto"/>
        <w:right w:val="none" w:sz="0" w:space="0" w:color="auto"/>
      </w:divBdr>
    </w:div>
    <w:div w:id="465241352">
      <w:bodyDiv w:val="1"/>
      <w:marLeft w:val="0"/>
      <w:marRight w:val="0"/>
      <w:marTop w:val="0"/>
      <w:marBottom w:val="0"/>
      <w:divBdr>
        <w:top w:val="none" w:sz="0" w:space="0" w:color="auto"/>
        <w:left w:val="none" w:sz="0" w:space="0" w:color="auto"/>
        <w:bottom w:val="none" w:sz="0" w:space="0" w:color="auto"/>
        <w:right w:val="none" w:sz="0" w:space="0" w:color="auto"/>
      </w:divBdr>
    </w:div>
    <w:div w:id="847250835">
      <w:bodyDiv w:val="1"/>
      <w:marLeft w:val="0"/>
      <w:marRight w:val="0"/>
      <w:marTop w:val="0"/>
      <w:marBottom w:val="0"/>
      <w:divBdr>
        <w:top w:val="none" w:sz="0" w:space="0" w:color="auto"/>
        <w:left w:val="none" w:sz="0" w:space="0" w:color="auto"/>
        <w:bottom w:val="none" w:sz="0" w:space="0" w:color="auto"/>
        <w:right w:val="none" w:sz="0" w:space="0" w:color="auto"/>
      </w:divBdr>
    </w:div>
    <w:div w:id="941182112">
      <w:bodyDiv w:val="1"/>
      <w:marLeft w:val="0"/>
      <w:marRight w:val="0"/>
      <w:marTop w:val="0"/>
      <w:marBottom w:val="0"/>
      <w:divBdr>
        <w:top w:val="none" w:sz="0" w:space="0" w:color="auto"/>
        <w:left w:val="none" w:sz="0" w:space="0" w:color="auto"/>
        <w:bottom w:val="none" w:sz="0" w:space="0" w:color="auto"/>
        <w:right w:val="none" w:sz="0" w:space="0" w:color="auto"/>
      </w:divBdr>
    </w:div>
    <w:div w:id="947271232">
      <w:bodyDiv w:val="1"/>
      <w:marLeft w:val="0"/>
      <w:marRight w:val="0"/>
      <w:marTop w:val="0"/>
      <w:marBottom w:val="0"/>
      <w:divBdr>
        <w:top w:val="none" w:sz="0" w:space="0" w:color="auto"/>
        <w:left w:val="none" w:sz="0" w:space="0" w:color="auto"/>
        <w:bottom w:val="none" w:sz="0" w:space="0" w:color="auto"/>
        <w:right w:val="none" w:sz="0" w:space="0" w:color="auto"/>
      </w:divBdr>
    </w:div>
    <w:div w:id="1041131803">
      <w:bodyDiv w:val="1"/>
      <w:marLeft w:val="0"/>
      <w:marRight w:val="0"/>
      <w:marTop w:val="0"/>
      <w:marBottom w:val="0"/>
      <w:divBdr>
        <w:top w:val="none" w:sz="0" w:space="0" w:color="auto"/>
        <w:left w:val="none" w:sz="0" w:space="0" w:color="auto"/>
        <w:bottom w:val="none" w:sz="0" w:space="0" w:color="auto"/>
        <w:right w:val="none" w:sz="0" w:space="0" w:color="auto"/>
      </w:divBdr>
    </w:div>
    <w:div w:id="1188518451">
      <w:bodyDiv w:val="1"/>
      <w:marLeft w:val="0"/>
      <w:marRight w:val="0"/>
      <w:marTop w:val="0"/>
      <w:marBottom w:val="0"/>
      <w:divBdr>
        <w:top w:val="none" w:sz="0" w:space="0" w:color="auto"/>
        <w:left w:val="none" w:sz="0" w:space="0" w:color="auto"/>
        <w:bottom w:val="none" w:sz="0" w:space="0" w:color="auto"/>
        <w:right w:val="none" w:sz="0" w:space="0" w:color="auto"/>
      </w:divBdr>
    </w:div>
    <w:div w:id="1526823591">
      <w:bodyDiv w:val="1"/>
      <w:marLeft w:val="0"/>
      <w:marRight w:val="0"/>
      <w:marTop w:val="0"/>
      <w:marBottom w:val="0"/>
      <w:divBdr>
        <w:top w:val="none" w:sz="0" w:space="0" w:color="auto"/>
        <w:left w:val="none" w:sz="0" w:space="0" w:color="auto"/>
        <w:bottom w:val="none" w:sz="0" w:space="0" w:color="auto"/>
        <w:right w:val="none" w:sz="0" w:space="0" w:color="auto"/>
      </w:divBdr>
      <w:divsChild>
        <w:div w:id="123432457">
          <w:marLeft w:val="0"/>
          <w:marRight w:val="0"/>
          <w:marTop w:val="0"/>
          <w:marBottom w:val="0"/>
          <w:divBdr>
            <w:top w:val="single" w:sz="2" w:space="0" w:color="D9D9E3"/>
            <w:left w:val="single" w:sz="2" w:space="0" w:color="D9D9E3"/>
            <w:bottom w:val="single" w:sz="2" w:space="0" w:color="D9D9E3"/>
            <w:right w:val="single" w:sz="2" w:space="0" w:color="D9D9E3"/>
          </w:divBdr>
          <w:divsChild>
            <w:div w:id="515658418">
              <w:marLeft w:val="0"/>
              <w:marRight w:val="0"/>
              <w:marTop w:val="0"/>
              <w:marBottom w:val="0"/>
              <w:divBdr>
                <w:top w:val="single" w:sz="2" w:space="0" w:color="D9D9E3"/>
                <w:left w:val="single" w:sz="2" w:space="0" w:color="D9D9E3"/>
                <w:bottom w:val="single" w:sz="2" w:space="0" w:color="D9D9E3"/>
                <w:right w:val="single" w:sz="2" w:space="0" w:color="D9D9E3"/>
              </w:divBdr>
              <w:divsChild>
                <w:div w:id="922761377">
                  <w:marLeft w:val="0"/>
                  <w:marRight w:val="0"/>
                  <w:marTop w:val="0"/>
                  <w:marBottom w:val="0"/>
                  <w:divBdr>
                    <w:top w:val="single" w:sz="2" w:space="0" w:color="D9D9E3"/>
                    <w:left w:val="single" w:sz="2" w:space="0" w:color="D9D9E3"/>
                    <w:bottom w:val="single" w:sz="2" w:space="0" w:color="D9D9E3"/>
                    <w:right w:val="single" w:sz="2" w:space="0" w:color="D9D9E3"/>
                  </w:divBdr>
                  <w:divsChild>
                    <w:div w:id="1696348949">
                      <w:marLeft w:val="0"/>
                      <w:marRight w:val="0"/>
                      <w:marTop w:val="0"/>
                      <w:marBottom w:val="0"/>
                      <w:divBdr>
                        <w:top w:val="single" w:sz="2" w:space="0" w:color="D9D9E3"/>
                        <w:left w:val="single" w:sz="2" w:space="0" w:color="D9D9E3"/>
                        <w:bottom w:val="single" w:sz="2" w:space="0" w:color="D9D9E3"/>
                        <w:right w:val="single" w:sz="2" w:space="0" w:color="D9D9E3"/>
                      </w:divBdr>
                      <w:divsChild>
                        <w:div w:id="1833175784">
                          <w:marLeft w:val="0"/>
                          <w:marRight w:val="0"/>
                          <w:marTop w:val="0"/>
                          <w:marBottom w:val="0"/>
                          <w:divBdr>
                            <w:top w:val="none" w:sz="0" w:space="0" w:color="auto"/>
                            <w:left w:val="none" w:sz="0" w:space="0" w:color="auto"/>
                            <w:bottom w:val="none" w:sz="0" w:space="0" w:color="auto"/>
                            <w:right w:val="none" w:sz="0" w:space="0" w:color="auto"/>
                          </w:divBdr>
                          <w:divsChild>
                            <w:div w:id="171442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021216">
                                  <w:marLeft w:val="0"/>
                                  <w:marRight w:val="0"/>
                                  <w:marTop w:val="0"/>
                                  <w:marBottom w:val="0"/>
                                  <w:divBdr>
                                    <w:top w:val="single" w:sz="2" w:space="0" w:color="D9D9E3"/>
                                    <w:left w:val="single" w:sz="2" w:space="0" w:color="D9D9E3"/>
                                    <w:bottom w:val="single" w:sz="2" w:space="0" w:color="D9D9E3"/>
                                    <w:right w:val="single" w:sz="2" w:space="0" w:color="D9D9E3"/>
                                  </w:divBdr>
                                  <w:divsChild>
                                    <w:div w:id="457602295">
                                      <w:marLeft w:val="0"/>
                                      <w:marRight w:val="0"/>
                                      <w:marTop w:val="0"/>
                                      <w:marBottom w:val="0"/>
                                      <w:divBdr>
                                        <w:top w:val="single" w:sz="2" w:space="0" w:color="D9D9E3"/>
                                        <w:left w:val="single" w:sz="2" w:space="0" w:color="D9D9E3"/>
                                        <w:bottom w:val="single" w:sz="2" w:space="0" w:color="D9D9E3"/>
                                        <w:right w:val="single" w:sz="2" w:space="0" w:color="D9D9E3"/>
                                      </w:divBdr>
                                      <w:divsChild>
                                        <w:div w:id="1436974837">
                                          <w:marLeft w:val="0"/>
                                          <w:marRight w:val="0"/>
                                          <w:marTop w:val="0"/>
                                          <w:marBottom w:val="0"/>
                                          <w:divBdr>
                                            <w:top w:val="single" w:sz="2" w:space="0" w:color="D9D9E3"/>
                                            <w:left w:val="single" w:sz="2" w:space="0" w:color="D9D9E3"/>
                                            <w:bottom w:val="single" w:sz="2" w:space="0" w:color="D9D9E3"/>
                                            <w:right w:val="single" w:sz="2" w:space="0" w:color="D9D9E3"/>
                                          </w:divBdr>
                                          <w:divsChild>
                                            <w:div w:id="1971547102">
                                              <w:marLeft w:val="0"/>
                                              <w:marRight w:val="0"/>
                                              <w:marTop w:val="0"/>
                                              <w:marBottom w:val="0"/>
                                              <w:divBdr>
                                                <w:top w:val="single" w:sz="2" w:space="0" w:color="D9D9E3"/>
                                                <w:left w:val="single" w:sz="2" w:space="0" w:color="D9D9E3"/>
                                                <w:bottom w:val="single" w:sz="2" w:space="0" w:color="D9D9E3"/>
                                                <w:right w:val="single" w:sz="2" w:space="0" w:color="D9D9E3"/>
                                              </w:divBdr>
                                              <w:divsChild>
                                                <w:div w:id="1399592968">
                                                  <w:marLeft w:val="0"/>
                                                  <w:marRight w:val="0"/>
                                                  <w:marTop w:val="0"/>
                                                  <w:marBottom w:val="0"/>
                                                  <w:divBdr>
                                                    <w:top w:val="single" w:sz="2" w:space="0" w:color="D9D9E3"/>
                                                    <w:left w:val="single" w:sz="2" w:space="0" w:color="D9D9E3"/>
                                                    <w:bottom w:val="single" w:sz="2" w:space="0" w:color="D9D9E3"/>
                                                    <w:right w:val="single" w:sz="2" w:space="0" w:color="D9D9E3"/>
                                                  </w:divBdr>
                                                  <w:divsChild>
                                                    <w:div w:id="1743945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9791649">
          <w:marLeft w:val="0"/>
          <w:marRight w:val="0"/>
          <w:marTop w:val="0"/>
          <w:marBottom w:val="0"/>
          <w:divBdr>
            <w:top w:val="none" w:sz="0" w:space="0" w:color="auto"/>
            <w:left w:val="none" w:sz="0" w:space="0" w:color="auto"/>
            <w:bottom w:val="none" w:sz="0" w:space="0" w:color="auto"/>
            <w:right w:val="none" w:sz="0" w:space="0" w:color="auto"/>
          </w:divBdr>
        </w:div>
      </w:divsChild>
    </w:div>
    <w:div w:id="2121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8689-65BE-4D70-8063-B7775680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17962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3</cp:revision>
  <cp:lastPrinted>2023-11-22T10:51:00Z</cp:lastPrinted>
  <dcterms:created xsi:type="dcterms:W3CDTF">2023-11-22T10:52:00Z</dcterms:created>
  <dcterms:modified xsi:type="dcterms:W3CDTF">2024-02-20T12:07:00Z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