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FF669" w14:textId="77777777" w:rsidR="0023189A" w:rsidRDefault="0023189A">
      <w:pPr>
        <w:pStyle w:val="Heading2"/>
        <w:rPr>
          <w:rFonts w:ascii="Times New Roman" w:hAnsi="Times New Roman" w:cs="Times New Roman"/>
          <w:color w:val="auto"/>
          <w:sz w:val="28"/>
          <w:szCs w:val="28"/>
        </w:rPr>
        <w:sectPr w:rsidR="0023189A" w:rsidSect="005F0223">
          <w:headerReference w:type="first" r:id="rId7"/>
          <w:pgSz w:w="12240" w:h="15840"/>
          <w:pgMar w:top="1440" w:right="1440" w:bottom="1440" w:left="1440" w:header="720" w:footer="720" w:gutter="0"/>
          <w:cols w:num="2" w:space="516"/>
          <w:titlePg/>
          <w:docGrid w:linePitch="326"/>
        </w:sectPr>
      </w:pPr>
      <w:bookmarkStart w:id="0" w:name="introduction"/>
    </w:p>
    <w:p w14:paraId="5449B929" w14:textId="77777777" w:rsidR="000F5BD7" w:rsidRPr="000F5BD7" w:rsidRDefault="005F0223" w:rsidP="000F5BD7">
      <w:pPr>
        <w:pStyle w:val="Heading2"/>
        <w:jc w:val="both"/>
        <w:rPr>
          <w:rFonts w:ascii="Times New Roman" w:hAnsi="Times New Roman" w:cs="Times New Roman"/>
          <w:b w:val="0"/>
          <w:bCs w:val="0"/>
          <w:color w:val="auto"/>
          <w:sz w:val="24"/>
          <w:szCs w:val="24"/>
        </w:rPr>
      </w:pPr>
      <w:r w:rsidRPr="005F0223">
        <w:rPr>
          <w:rFonts w:ascii="Times New Roman" w:hAnsi="Times New Roman" w:cs="Times New Roman"/>
          <w:color w:val="auto"/>
          <w:sz w:val="24"/>
          <w:szCs w:val="24"/>
        </w:rPr>
        <w:t>Abstract:</w:t>
      </w:r>
      <w:r w:rsidRPr="005F0223">
        <w:rPr>
          <w:rFonts w:ascii="Times New Roman" w:hAnsi="Times New Roman" w:cs="Times New Roman"/>
          <w:b w:val="0"/>
          <w:bCs w:val="0"/>
          <w:color w:val="auto"/>
          <w:sz w:val="24"/>
          <w:szCs w:val="24"/>
        </w:rPr>
        <w:t xml:space="preserve"> </w:t>
      </w:r>
      <w:r w:rsidR="000F5BD7" w:rsidRPr="000F5BD7">
        <w:rPr>
          <w:rFonts w:ascii="Times New Roman" w:hAnsi="Times New Roman" w:cs="Times New Roman"/>
          <w:b w:val="0"/>
          <w:bCs w:val="0"/>
          <w:color w:val="auto"/>
          <w:sz w:val="24"/>
          <w:szCs w:val="24"/>
        </w:rPr>
        <w:t xml:space="preserve">In the realm of digital art and design, the ability to translate ideas into tangible representations is crucial. This project focuses on the development of a CNC (Computer Numerical Control) plotter machine specifically designed to facilitate easy and precise drawing. By integrating an Arduino microcontroller with stepper motors, the CNC plotter enables users to create intricate designs effortlessly. The user-friendly interface allows for seamless interaction, making it accessible for both novice and experienced designers. </w:t>
      </w:r>
      <w:proofErr w:type="gramStart"/>
      <w:r w:rsidR="000F5BD7" w:rsidRPr="000F5BD7">
        <w:rPr>
          <w:rFonts w:ascii="Times New Roman" w:hAnsi="Times New Roman" w:cs="Times New Roman"/>
          <w:b w:val="0"/>
          <w:bCs w:val="0"/>
          <w:color w:val="auto"/>
          <w:sz w:val="24"/>
          <w:szCs w:val="24"/>
        </w:rPr>
        <w:t>.Users</w:t>
      </w:r>
      <w:proofErr w:type="gramEnd"/>
      <w:r w:rsidR="000F5BD7" w:rsidRPr="000F5BD7">
        <w:rPr>
          <w:rFonts w:ascii="Times New Roman" w:hAnsi="Times New Roman" w:cs="Times New Roman"/>
          <w:b w:val="0"/>
          <w:bCs w:val="0"/>
          <w:color w:val="auto"/>
          <w:sz w:val="24"/>
          <w:szCs w:val="24"/>
        </w:rPr>
        <w:t xml:space="preserve"> convert images or text into G-code using Inkscape, which is then processed and sent to the machine via Processing software. An Arduino Uno with an ATmega328P microcontroller acts as the control unit, translating G-code into machine instructions for precise motor operation. This project aims to improve accessibility and functionality of CNC technology in educational settings, fostering innovative practices in electronics design.</w:t>
      </w:r>
    </w:p>
    <w:p w14:paraId="5FD917B9" w14:textId="2B514438" w:rsidR="005F0223" w:rsidRPr="005F0223" w:rsidRDefault="000F5BD7" w:rsidP="000F5BD7">
      <w:pPr>
        <w:pStyle w:val="Heading2"/>
        <w:jc w:val="both"/>
        <w:rPr>
          <w:rFonts w:ascii="Times New Roman" w:hAnsi="Times New Roman" w:cs="Times New Roman"/>
          <w:b w:val="0"/>
          <w:bCs w:val="0"/>
          <w:color w:val="auto"/>
          <w:sz w:val="24"/>
          <w:szCs w:val="24"/>
        </w:rPr>
      </w:pPr>
      <w:r w:rsidRPr="000F5BD7">
        <w:rPr>
          <w:rFonts w:ascii="Times New Roman" w:hAnsi="Times New Roman" w:cs="Times New Roman"/>
          <w:b w:val="0"/>
          <w:bCs w:val="0"/>
          <w:color w:val="auto"/>
          <w:sz w:val="24"/>
          <w:szCs w:val="24"/>
        </w:rPr>
        <w:t>This machine not only enhances drawing accuracy but also streamlines the creative process, making it an essential tool for artists, designers, and educators alike. Future enhancements may include compatibility with advanced design software and features that further expand its creative capabilities.</w:t>
      </w:r>
    </w:p>
    <w:p w14:paraId="323A8F7A" w14:textId="009DAD41" w:rsidR="009955B0" w:rsidRDefault="00000000">
      <w:pPr>
        <w:pStyle w:val="Heading2"/>
        <w:rPr>
          <w:rFonts w:ascii="Times New Roman" w:hAnsi="Times New Roman" w:cs="Times New Roman"/>
          <w:color w:val="auto"/>
          <w:sz w:val="28"/>
          <w:szCs w:val="28"/>
        </w:rPr>
      </w:pPr>
      <w:r w:rsidRPr="0064071E">
        <w:rPr>
          <w:rFonts w:ascii="Times New Roman" w:hAnsi="Times New Roman" w:cs="Times New Roman"/>
          <w:color w:val="auto"/>
          <w:sz w:val="28"/>
          <w:szCs w:val="28"/>
        </w:rPr>
        <w:t>1. Introduction</w:t>
      </w:r>
      <w:bookmarkEnd w:id="0"/>
    </w:p>
    <w:p w14:paraId="72745457" w14:textId="1E140082" w:rsidR="000F5BD7" w:rsidRDefault="000F5BD7" w:rsidP="000F5BD7">
      <w:pPr>
        <w:pStyle w:val="BodyText"/>
        <w:jc w:val="both"/>
      </w:pPr>
      <w:r>
        <w:t xml:space="preserve">The integration of robotics and automation into CNC machining operations has profoundly transformed manufacturing processes across various industries, particularly in electronics and telecommunications. Automated material-handling systems allow manufacturers to eliminate manual handling, significantly reducing the risk of errors, damage, and </w:t>
      </w:r>
      <w:r>
        <w:t>injuries. This transition enhances throughput and minimizes production delays, paving the way for more efficient operations.[1</w:t>
      </w:r>
      <w:proofErr w:type="gramStart"/>
      <w:r>
        <w:t>].One</w:t>
      </w:r>
      <w:proofErr w:type="gramEnd"/>
      <w:r>
        <w:t xml:space="preserve"> of the primary advantages of incorporating robotics in CNC machining is the remarkable increase in productivity; robots can operate continuously without breaks or fatigue, maximizing output and efficiency. Additionally, the precision and accuracy offered by robotic systems ensure consistent machining operations, enabling manufacturers to achieve tight tolerances while drastically reducing human errors. This leads to improved part quality, decreased scrap rates, and minimized rework—critical factors for maintaining a competitive advantage. Industrial robots equipped with articulated arms can perform a wide range of tasks, from handling various materials and workpieces to adapting to diverse machining requirements.[1][3]. Moreover, automation enhances workplace safety by removing the need for manual intervention in hazardous or physically demanding tasks, fostering a safer environment for operators.</w:t>
      </w:r>
    </w:p>
    <w:p w14:paraId="73D48D95" w14:textId="77777777" w:rsidR="000F5BD7" w:rsidRDefault="000F5BD7" w:rsidP="000F5BD7">
      <w:pPr>
        <w:pStyle w:val="BodyText"/>
        <w:jc w:val="both"/>
      </w:pPr>
      <w:r>
        <w:t>In line with these advancements, our project aims to develop a CNC plotter that seamlessly integrates milling and drawing functions. This intuitive system aims to enable students and professionals to effectively generate high-quality designs, thereby improving their capabilities in electronics manufacturing and creative endeavors.</w:t>
      </w:r>
    </w:p>
    <w:p w14:paraId="574AF796" w14:textId="3C487042" w:rsidR="000F5BD7" w:rsidRPr="000F5BD7" w:rsidRDefault="000F5BD7" w:rsidP="000F5BD7">
      <w:pPr>
        <w:pStyle w:val="BodyText"/>
        <w:jc w:val="both"/>
      </w:pPr>
      <w:r>
        <w:t xml:space="preserve">By combining these functionalities, the system promises significant accuracy improvements over traditional hand sketching methods, benefiting both artistic and technical projects. Our goal is to create a user-friendly CNC machine that </w:t>
      </w:r>
      <w:r>
        <w:lastRenderedPageBreak/>
        <w:t>incorporates precise motor control for consistent output while minimizing human error. This affordable solution enables hobbyists and professionals to easily and reliably create complex designs, shaping the future of manufacturing and artistic creation in rapidly evolving sectors.</w:t>
      </w:r>
    </w:p>
    <w:p w14:paraId="4D50B4F9" w14:textId="44601749" w:rsidR="00D46A1D" w:rsidRDefault="00000000">
      <w:pPr>
        <w:pStyle w:val="Heading2"/>
        <w:rPr>
          <w:rFonts w:ascii="Times New Roman" w:hAnsi="Times New Roman" w:cs="Times New Roman"/>
          <w:color w:val="auto"/>
          <w:sz w:val="28"/>
          <w:szCs w:val="28"/>
        </w:rPr>
      </w:pPr>
      <w:bookmarkStart w:id="1" w:name="literature-review"/>
      <w:r w:rsidRPr="0064071E">
        <w:rPr>
          <w:rFonts w:ascii="Times New Roman" w:hAnsi="Times New Roman" w:cs="Times New Roman"/>
          <w:color w:val="auto"/>
          <w:sz w:val="28"/>
          <w:szCs w:val="28"/>
        </w:rPr>
        <w:t>2. Literature Review</w:t>
      </w:r>
      <w:bookmarkEnd w:id="1"/>
      <w:r w:rsidR="00954C0C">
        <w:rPr>
          <w:rFonts w:ascii="Times New Roman" w:hAnsi="Times New Roman" w:cs="Times New Roman"/>
          <w:color w:val="auto"/>
          <w:sz w:val="28"/>
          <w:szCs w:val="28"/>
        </w:rPr>
        <w:br/>
      </w:r>
      <w:r w:rsidR="00D46A1D">
        <w:rPr>
          <w:rFonts w:ascii="Times New Roman" w:hAnsi="Times New Roman" w:cs="Times New Roman"/>
          <w:color w:val="auto"/>
          <w:sz w:val="28"/>
          <w:szCs w:val="28"/>
        </w:rPr>
        <w:br/>
      </w:r>
      <w:r w:rsidR="00D46A1D" w:rsidRPr="00D46A1D">
        <w:rPr>
          <w:rFonts w:ascii="Times New Roman" w:hAnsi="Times New Roman" w:cs="Times New Roman"/>
          <w:color w:val="auto"/>
          <w:sz w:val="28"/>
          <w:szCs w:val="28"/>
        </w:rPr>
        <w:t>2.1 KEY</w:t>
      </w:r>
      <w:r w:rsidR="00DB3439">
        <w:rPr>
          <w:rFonts w:ascii="Times New Roman" w:hAnsi="Times New Roman" w:cs="Times New Roman"/>
          <w:color w:val="auto"/>
          <w:sz w:val="28"/>
          <w:szCs w:val="28"/>
        </w:rPr>
        <w:t xml:space="preserve"> FINDINGS </w:t>
      </w:r>
      <w:r w:rsidR="00D46A1D" w:rsidRPr="00D46A1D">
        <w:rPr>
          <w:rFonts w:ascii="Times New Roman" w:hAnsi="Times New Roman" w:cs="Times New Roman"/>
          <w:color w:val="auto"/>
          <w:sz w:val="28"/>
          <w:szCs w:val="28"/>
        </w:rPr>
        <w:t>FROM EACH PAPER</w:t>
      </w:r>
    </w:p>
    <w:p w14:paraId="6CC11F92" w14:textId="4F22B076" w:rsidR="00D46A1D" w:rsidRPr="00D46A1D" w:rsidRDefault="00DB3439" w:rsidP="00614F1E">
      <w:pPr>
        <w:pStyle w:val="BodyText"/>
        <w:spacing w:before="0"/>
        <w:jc w:val="both"/>
        <w:rPr>
          <w:rFonts w:ascii="Times New Roman" w:hAnsi="Times New Roman" w:cs="Times New Roman"/>
        </w:rPr>
      </w:pPr>
      <w:r w:rsidRPr="00DB3439">
        <w:rPr>
          <w:rFonts w:ascii="Times New Roman" w:hAnsi="Times New Roman" w:cs="Times New Roman"/>
        </w:rPr>
        <w:drawing>
          <wp:inline distT="0" distB="0" distL="0" distR="0" wp14:anchorId="00D871BE" wp14:editId="6C0AAC56">
            <wp:extent cx="2807970" cy="3213735"/>
            <wp:effectExtent l="0" t="0" r="0" b="5715"/>
            <wp:docPr id="67525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58272" name=""/>
                    <pic:cNvPicPr/>
                  </pic:nvPicPr>
                  <pic:blipFill>
                    <a:blip r:embed="rId8"/>
                    <a:stretch>
                      <a:fillRect/>
                    </a:stretch>
                  </pic:blipFill>
                  <pic:spPr>
                    <a:xfrm>
                      <a:off x="0" y="0"/>
                      <a:ext cx="2807970" cy="3213735"/>
                    </a:xfrm>
                    <a:prstGeom prst="rect">
                      <a:avLst/>
                    </a:prstGeom>
                  </pic:spPr>
                </pic:pic>
              </a:graphicData>
            </a:graphic>
          </wp:inline>
        </w:drawing>
      </w:r>
    </w:p>
    <w:p w14:paraId="07612A2A" w14:textId="3F2A5F51" w:rsidR="007A49D9" w:rsidRPr="007A49D9" w:rsidRDefault="007A49D9" w:rsidP="007A49D9">
      <w:pPr>
        <w:pStyle w:val="BodyText"/>
        <w:rPr>
          <w:rFonts w:ascii="Times New Roman" w:hAnsi="Times New Roman" w:cs="Times New Roman"/>
          <w:sz w:val="28"/>
          <w:szCs w:val="28"/>
        </w:rPr>
      </w:pPr>
      <w:r w:rsidRPr="007A49D9">
        <w:rPr>
          <w:rFonts w:ascii="Times New Roman" w:hAnsi="Times New Roman" w:cs="Times New Roman"/>
          <w:b/>
          <w:bCs/>
          <w:sz w:val="28"/>
          <w:szCs w:val="28"/>
        </w:rPr>
        <w:t>2.</w:t>
      </w:r>
      <w:r w:rsidR="00D46A1D">
        <w:rPr>
          <w:rFonts w:ascii="Times New Roman" w:hAnsi="Times New Roman" w:cs="Times New Roman"/>
          <w:b/>
          <w:bCs/>
          <w:sz w:val="28"/>
          <w:szCs w:val="28"/>
        </w:rPr>
        <w:t>2</w:t>
      </w:r>
      <w:r w:rsidRPr="007A49D9">
        <w:rPr>
          <w:rFonts w:ascii="Times New Roman" w:hAnsi="Times New Roman" w:cs="Times New Roman"/>
          <w:b/>
          <w:bCs/>
          <w:sz w:val="28"/>
          <w:szCs w:val="28"/>
        </w:rPr>
        <w:t xml:space="preserve"> Historical Development of CNC Machines</w:t>
      </w:r>
    </w:p>
    <w:p w14:paraId="1FB3421C" w14:textId="77777777" w:rsidR="007A49D9" w:rsidRPr="007A49D9" w:rsidRDefault="007A49D9" w:rsidP="0023189A">
      <w:pPr>
        <w:pStyle w:val="BodyText"/>
        <w:jc w:val="both"/>
        <w:rPr>
          <w:rFonts w:ascii="Times New Roman" w:hAnsi="Times New Roman" w:cs="Times New Roman"/>
        </w:rPr>
      </w:pPr>
      <w:r w:rsidRPr="007A49D9">
        <w:rPr>
          <w:rFonts w:ascii="Times New Roman" w:hAnsi="Times New Roman" w:cs="Times New Roman"/>
        </w:rPr>
        <w:t xml:space="preserve">The concept of CNC machines traces back to the early 20th century, with the introduction of numerical control (NC) systems in the 1940s and 1950s. Initially developed for the aerospace industry, NC technology enabled the automation of machine tools through the use of punched tape and later, magnetic tape. This marked the beginning of a new era in manufacturing, where precision and efficiency became paramount. The transition from NC to CNC occurred in the 1960s with the advent of computer technology, allowing for more </w:t>
      </w:r>
      <w:r w:rsidRPr="007A49D9">
        <w:rPr>
          <w:rFonts w:ascii="Times New Roman" w:hAnsi="Times New Roman" w:cs="Times New Roman"/>
        </w:rPr>
        <w:t>complex programming and control of machining processes.[2]</w:t>
      </w:r>
    </w:p>
    <w:p w14:paraId="3AFBEFFC" w14:textId="77777777" w:rsidR="007A49D9" w:rsidRPr="007A49D9" w:rsidRDefault="007A49D9" w:rsidP="0023189A">
      <w:pPr>
        <w:pStyle w:val="BodyText"/>
        <w:jc w:val="both"/>
        <w:rPr>
          <w:rFonts w:ascii="Times New Roman" w:hAnsi="Times New Roman" w:cs="Times New Roman"/>
        </w:rPr>
      </w:pPr>
      <w:r w:rsidRPr="007A49D9">
        <w:rPr>
          <w:rFonts w:ascii="Times New Roman" w:hAnsi="Times New Roman" w:cs="Times New Roman"/>
        </w:rPr>
        <w:t>CNC machines revolutionized traditional manufacturing by enabling the automated control of machining tools via computer systems. This innovation led to increased production rates, reduced labor costs, and enhanced precision. As industries began to recognize the benefits of CNC technology, its applications expanded beyond aerospace to include automotive, medical, and electronics manufacturing. The ability to produce intricate components with high accuracy made CNC machines indispensable in the production of electronic devices, from circuit boards to enclosures.[3]</w:t>
      </w:r>
    </w:p>
    <w:p w14:paraId="18071CDC" w14:textId="7082406C" w:rsidR="00614F1E" w:rsidRPr="00DB3439" w:rsidRDefault="007A49D9" w:rsidP="00DB3439">
      <w:pPr>
        <w:pStyle w:val="BodyText"/>
        <w:jc w:val="both"/>
        <w:rPr>
          <w:rFonts w:ascii="Times New Roman" w:hAnsi="Times New Roman" w:cs="Times New Roman"/>
        </w:rPr>
      </w:pPr>
      <w:r w:rsidRPr="007A49D9">
        <w:rPr>
          <w:rFonts w:ascii="Times New Roman" w:hAnsi="Times New Roman" w:cs="Times New Roman"/>
        </w:rPr>
        <w:t>Throughout the years, CNC technology has continued to evolve, with advancements in software and hardware leading to the development of more sophisticated machines capable of performing a wider range of tasks. The introduction of multi-axis CNC machines has further enhanced capabilities, allowing for complex geometries and intricate designs to be produced with ease. This evolution set the stage for the integration of robotic arms into CNC systems, combining the strengths of both technologies to create versatile and efficient manufacturing solutions.</w:t>
      </w:r>
    </w:p>
    <w:p w14:paraId="30A0961F" w14:textId="4D21780B" w:rsidR="007A49D9" w:rsidRPr="007A49D9" w:rsidRDefault="007A49D9" w:rsidP="007A49D9">
      <w:pPr>
        <w:pStyle w:val="BodyText"/>
        <w:rPr>
          <w:rFonts w:ascii="Times New Roman" w:hAnsi="Times New Roman" w:cs="Times New Roman"/>
          <w:sz w:val="28"/>
          <w:szCs w:val="28"/>
        </w:rPr>
      </w:pPr>
      <w:r w:rsidRPr="007A49D9">
        <w:rPr>
          <w:rFonts w:ascii="Times New Roman" w:hAnsi="Times New Roman" w:cs="Times New Roman"/>
          <w:b/>
          <w:bCs/>
          <w:sz w:val="28"/>
          <w:szCs w:val="28"/>
        </w:rPr>
        <w:t>2.2 Evolution of Robotic Arm Technology</w:t>
      </w:r>
    </w:p>
    <w:p w14:paraId="2EF74D2E" w14:textId="77777777" w:rsidR="007A49D9" w:rsidRPr="007A49D9" w:rsidRDefault="007A49D9" w:rsidP="0023189A">
      <w:pPr>
        <w:pStyle w:val="BodyText"/>
        <w:jc w:val="both"/>
        <w:rPr>
          <w:rFonts w:ascii="Times New Roman" w:hAnsi="Times New Roman" w:cs="Times New Roman"/>
        </w:rPr>
      </w:pPr>
      <w:r w:rsidRPr="007A49D9">
        <w:rPr>
          <w:rFonts w:ascii="Times New Roman" w:hAnsi="Times New Roman" w:cs="Times New Roman"/>
        </w:rPr>
        <w:t xml:space="preserve">Robotic arms have a rich history that parallels the development of CNC machines. The first industrial robot, </w:t>
      </w:r>
      <w:proofErr w:type="spellStart"/>
      <w:r w:rsidRPr="007A49D9">
        <w:rPr>
          <w:rFonts w:ascii="Times New Roman" w:hAnsi="Times New Roman" w:cs="Times New Roman"/>
        </w:rPr>
        <w:t>Unimate</w:t>
      </w:r>
      <w:proofErr w:type="spellEnd"/>
      <w:r w:rsidRPr="007A49D9">
        <w:rPr>
          <w:rFonts w:ascii="Times New Roman" w:hAnsi="Times New Roman" w:cs="Times New Roman"/>
        </w:rPr>
        <w:t>, was introduced in the 1960s and was primarily used in automotive manufacturing for tasks such as welding and material handling. Over the decades, robotic arm technology has advanced significantly, driven by improvements in sensors, actuators, and control systems. These advancements have enabled robotic arms to perform increasingly complex tasks with greater precision and reliability.</w:t>
      </w:r>
    </w:p>
    <w:p w14:paraId="6058B154" w14:textId="77777777" w:rsidR="007A49D9" w:rsidRPr="007A49D9" w:rsidRDefault="007A49D9" w:rsidP="0023189A">
      <w:pPr>
        <w:pStyle w:val="BodyText"/>
        <w:jc w:val="both"/>
        <w:rPr>
          <w:rFonts w:ascii="Times New Roman" w:hAnsi="Times New Roman" w:cs="Times New Roman"/>
        </w:rPr>
      </w:pPr>
      <w:r w:rsidRPr="007A49D9">
        <w:rPr>
          <w:rFonts w:ascii="Times New Roman" w:hAnsi="Times New Roman" w:cs="Times New Roman"/>
        </w:rPr>
        <w:lastRenderedPageBreak/>
        <w:t>The evolution of robotic arms has also been influenced by the rise of artificial intelligence and machine learning, which have enhanced their capabilities in terms of perception, decision-making, and adaptability. Modern robotic arms are equipped with advanced sensors that allow them to interact with their environment, recognize objects, and adjust their movements accordingly.[3] This technological progress has made robotic arms suitable for various applications beyond traditional manufacturing, including healthcare, logistics, and electronics.</w:t>
      </w:r>
    </w:p>
    <w:p w14:paraId="4597D8A1" w14:textId="77777777" w:rsidR="007A49D9" w:rsidRPr="007A49D9" w:rsidRDefault="007A49D9" w:rsidP="0023189A">
      <w:pPr>
        <w:pStyle w:val="BodyText"/>
        <w:jc w:val="both"/>
        <w:rPr>
          <w:rFonts w:ascii="Times New Roman" w:hAnsi="Times New Roman" w:cs="Times New Roman"/>
        </w:rPr>
      </w:pPr>
      <w:r w:rsidRPr="007A49D9">
        <w:rPr>
          <w:rFonts w:ascii="Times New Roman" w:hAnsi="Times New Roman" w:cs="Times New Roman"/>
        </w:rPr>
        <w:t>In the context of CNC machining, the integration of robotic arms represents a significant advancement. Robotic arms can be programmed to perform machining operations, such as milling, drilling, and cutting, with the precision and repeatability characteristic of CNC machines. Furthermore, their inherent flexibility allows for easy reconfiguration to accommodate different tasks, reducing downtime and increasing productivity. The combination of robotic arms and CNC technology offers manufacturers the ability to adapt to changing production demands and streamline their operations.</w:t>
      </w:r>
    </w:p>
    <w:p w14:paraId="1EC95880" w14:textId="77777777" w:rsidR="009955B0" w:rsidRPr="0064071E" w:rsidRDefault="00000000">
      <w:pPr>
        <w:pStyle w:val="Heading3"/>
        <w:rPr>
          <w:rFonts w:ascii="Times New Roman" w:hAnsi="Times New Roman" w:cs="Times New Roman"/>
          <w:color w:val="auto"/>
        </w:rPr>
      </w:pPr>
      <w:bookmarkStart w:id="2" w:name="applications-of-cnc-machines-in-electron"/>
      <w:r w:rsidRPr="0064071E">
        <w:rPr>
          <w:rFonts w:ascii="Times New Roman" w:hAnsi="Times New Roman" w:cs="Times New Roman"/>
          <w:color w:val="auto"/>
        </w:rPr>
        <w:t>2.3 Applications of CNC Machines in Electronics and Telecommunication</w:t>
      </w:r>
      <w:bookmarkEnd w:id="2"/>
    </w:p>
    <w:p w14:paraId="4E35A468" w14:textId="77777777" w:rsidR="007A49D9" w:rsidRPr="0064071E" w:rsidRDefault="007A49D9" w:rsidP="0023189A">
      <w:pPr>
        <w:pStyle w:val="BodyText"/>
        <w:jc w:val="both"/>
        <w:rPr>
          <w:rFonts w:ascii="Times New Roman" w:hAnsi="Times New Roman" w:cs="Times New Roman"/>
        </w:rPr>
      </w:pPr>
      <w:r w:rsidRPr="007A49D9">
        <w:rPr>
          <w:rFonts w:ascii="Times New Roman" w:hAnsi="Times New Roman" w:cs="Times New Roman"/>
        </w:rPr>
        <w:t>The electronics and telecommunications industries have been at the forefront of adopting CNC technology, leveraging its capabilities to produce high-quality components and devices. CNC machines are employed in various stages of electronic manufacturing, including prototyping, assembly, and quality control.[</w:t>
      </w:r>
      <w:proofErr w:type="gramStart"/>
      <w:r w:rsidRPr="007A49D9">
        <w:rPr>
          <w:rFonts w:ascii="Times New Roman" w:hAnsi="Times New Roman" w:cs="Times New Roman"/>
        </w:rPr>
        <w:t>1]These</w:t>
      </w:r>
      <w:proofErr w:type="gramEnd"/>
      <w:r w:rsidRPr="007A49D9">
        <w:rPr>
          <w:rFonts w:ascii="Times New Roman" w:hAnsi="Times New Roman" w:cs="Times New Roman"/>
        </w:rPr>
        <w:t xml:space="preserve"> machines enable the precise fabrication of circuit boards, connectors, and enclosures, all of which are essential for the functioning of electronic </w:t>
      </w:r>
      <w:proofErr w:type="spellStart"/>
      <w:r w:rsidRPr="007A49D9">
        <w:rPr>
          <w:rFonts w:ascii="Times New Roman" w:hAnsi="Times New Roman" w:cs="Times New Roman"/>
        </w:rPr>
        <w:t>devices.In</w:t>
      </w:r>
      <w:proofErr w:type="spellEnd"/>
      <w:r w:rsidRPr="007A49D9">
        <w:rPr>
          <w:rFonts w:ascii="Times New Roman" w:hAnsi="Times New Roman" w:cs="Times New Roman"/>
        </w:rPr>
        <w:t xml:space="preserve"> telecommunications, CNC machines play a critical role in the production of components such as antennas, </w:t>
      </w:r>
      <w:r w:rsidRPr="007A49D9">
        <w:rPr>
          <w:rFonts w:ascii="Times New Roman" w:hAnsi="Times New Roman" w:cs="Times New Roman"/>
        </w:rPr>
        <w:t>transmission lines, and enclosures for communication devices. The ability to manufacture these components with high accuracy ensures optimal performance and reliability in communication systems. As the demand for smaller, more efficient devices continues to grow, CNC technology allows manufacturers to produce intricate designs that meet stringent specifications.[</w:t>
      </w:r>
      <w:proofErr w:type="gramStart"/>
      <w:r w:rsidRPr="007A49D9">
        <w:rPr>
          <w:rFonts w:ascii="Times New Roman" w:hAnsi="Times New Roman" w:cs="Times New Roman"/>
        </w:rPr>
        <w:t>5]The</w:t>
      </w:r>
      <w:proofErr w:type="gramEnd"/>
      <w:r w:rsidRPr="007A49D9">
        <w:rPr>
          <w:rFonts w:ascii="Times New Roman" w:hAnsi="Times New Roman" w:cs="Times New Roman"/>
        </w:rPr>
        <w:t xml:space="preserve"> integration of robotic arms into CNC machining processes further enhances the capabilities of manufacturers in the electronics and telecommunications sectors. Robotic arms can automate repetitive tasks, such as loading and unloading materials, thereby reducing labor costs and minimizing the risk of human error. Additionally, the use of robotic arms in conjunction with CNC machines allows for greater flexibility in production, enabling manufacturers to quickly adapt to changing market demands and customize products to meet specific customer requirements.[</w:t>
      </w:r>
      <w:proofErr w:type="gramStart"/>
      <w:r w:rsidRPr="007A49D9">
        <w:rPr>
          <w:rFonts w:ascii="Times New Roman" w:hAnsi="Times New Roman" w:cs="Times New Roman"/>
        </w:rPr>
        <w:t>6]In</w:t>
      </w:r>
      <w:proofErr w:type="gramEnd"/>
      <w:r w:rsidRPr="007A49D9">
        <w:rPr>
          <w:rFonts w:ascii="Times New Roman" w:hAnsi="Times New Roman" w:cs="Times New Roman"/>
        </w:rPr>
        <w:t xml:space="preserve"> conclusion, the integration of robotic arms as CNC machines represents a significant advancement in the fields of electronics and telecommunications. The historical development of CNC technology, coupled with the evolution of robotic arm capabilities, has paved the way for innovative manufacturing solutions that enhance productivity, precision, and adaptability. As industries continue to embrace automation and robotics, the potential for further advancements in CNC machining and robotic arm technology remains vast, promising a future of increased efficiency and effectiveness in electronic and telecommunication manufacturing processes.</w:t>
      </w:r>
    </w:p>
    <w:p w14:paraId="6441B30B" w14:textId="77777777" w:rsidR="009955B0" w:rsidRPr="0064071E" w:rsidRDefault="00000000">
      <w:pPr>
        <w:pStyle w:val="Heading2"/>
        <w:rPr>
          <w:rFonts w:ascii="Times New Roman" w:hAnsi="Times New Roman" w:cs="Times New Roman"/>
          <w:color w:val="auto"/>
          <w:sz w:val="28"/>
          <w:szCs w:val="28"/>
        </w:rPr>
      </w:pPr>
      <w:bookmarkStart w:id="3" w:name="mechanisms-of-robotic-arms"/>
      <w:r w:rsidRPr="0064071E">
        <w:rPr>
          <w:rFonts w:ascii="Times New Roman" w:hAnsi="Times New Roman" w:cs="Times New Roman"/>
          <w:color w:val="auto"/>
          <w:sz w:val="28"/>
          <w:szCs w:val="28"/>
        </w:rPr>
        <w:t>3.1 Mechanisms of Robotic Arms</w:t>
      </w:r>
      <w:bookmarkEnd w:id="3"/>
    </w:p>
    <w:p w14:paraId="42AB5FE8" w14:textId="77777777" w:rsidR="007A49D9" w:rsidRPr="007A49D9" w:rsidRDefault="007A49D9" w:rsidP="0023189A">
      <w:pPr>
        <w:pStyle w:val="BodyText"/>
        <w:jc w:val="both"/>
        <w:rPr>
          <w:rFonts w:ascii="Times New Roman" w:hAnsi="Times New Roman" w:cs="Times New Roman"/>
        </w:rPr>
      </w:pPr>
      <w:r w:rsidRPr="007A49D9">
        <w:rPr>
          <w:rFonts w:ascii="Times New Roman" w:hAnsi="Times New Roman" w:cs="Times New Roman"/>
        </w:rPr>
        <w:t xml:space="preserve">Robotic arms are versatile mechanical devices designed to mimic the movement and functionality of human arms, emphasizing precision and efficiency in various applications. Their core mechanism comprises a kinematic structure of joints and links that </w:t>
      </w:r>
      <w:r w:rsidRPr="007A49D9">
        <w:rPr>
          <w:rFonts w:ascii="Times New Roman" w:hAnsi="Times New Roman" w:cs="Times New Roman"/>
        </w:rPr>
        <w:lastRenderedPageBreak/>
        <w:t xml:space="preserve">allow for a range of motion, akin to the degrees of freedom found in human limbs. These arms typically employ a combination of rotational and prismatic joints, which enable complex movements and influence operational capabilities such as reach, load capacity, and speed.[1] Actuation of these joints can be achieved through various means, including electric motors, pneumatic systems, and hydraulic systems, with electric motors being the most common due to their high precision and control, essential for tasks like CNC (Computer Numerical Control) </w:t>
      </w:r>
      <w:proofErr w:type="gramStart"/>
      <w:r w:rsidRPr="007A49D9">
        <w:rPr>
          <w:rFonts w:ascii="Times New Roman" w:hAnsi="Times New Roman" w:cs="Times New Roman"/>
        </w:rPr>
        <w:t>machining..</w:t>
      </w:r>
      <w:proofErr w:type="gramEnd"/>
    </w:p>
    <w:p w14:paraId="4B1DD876" w14:textId="77777777" w:rsidR="007A49D9" w:rsidRPr="007A49D9" w:rsidRDefault="007A49D9" w:rsidP="0023189A">
      <w:pPr>
        <w:pStyle w:val="BodyText"/>
        <w:jc w:val="both"/>
        <w:rPr>
          <w:rFonts w:ascii="Times New Roman" w:hAnsi="Times New Roman" w:cs="Times New Roman"/>
        </w:rPr>
      </w:pPr>
      <w:r w:rsidRPr="007A49D9">
        <w:rPr>
          <w:rFonts w:ascii="Times New Roman" w:hAnsi="Times New Roman" w:cs="Times New Roman"/>
        </w:rPr>
        <w:t>In CNC milling machines, movement is divided into the X, Y, and Z axes: the workpiece is fixed on a table that moves in the X-Y plane, while the tool head, or spindle, moves vertically along the Z-axis. This configuration allows for effective material removal and precision machining. In more advanced setups, the tool head can also move along all three axes, enhancing versatility and capability. Actuation in these systems often relies on NEMA 17 stepper motors for their accuracy, though servo motors may be employed for superior motion control. [3]</w:t>
      </w:r>
    </w:p>
    <w:p w14:paraId="26E3221C" w14:textId="77777777" w:rsidR="007A49D9" w:rsidRPr="007A49D9" w:rsidRDefault="007A49D9" w:rsidP="0023189A">
      <w:pPr>
        <w:pStyle w:val="BodyText"/>
        <w:jc w:val="both"/>
        <w:rPr>
          <w:rFonts w:ascii="Times New Roman" w:hAnsi="Times New Roman" w:cs="Times New Roman"/>
        </w:rPr>
      </w:pPr>
      <w:r w:rsidRPr="007A49D9">
        <w:rPr>
          <w:rFonts w:ascii="Times New Roman" w:hAnsi="Times New Roman" w:cs="Times New Roman"/>
        </w:rPr>
        <w:t xml:space="preserve">Control systems are critical to robotic arms, utilizing sensors such as encoders and accelerometers for real-time feedback and adjustments. Advanced control algorithms, often based on PID (Proportional-Integral-Derivative) principles or machine learning techniques, optimize movements to adapt to varying tasks. The electronic infrastructure, frequently built around microcontroller platforms like Arduino, interprets commands and coordinates motor activity, aided by stepper motor drivers that convert control signals into actionable movement. A reliable power supply is essential for consistent operation across these systems. Collectively, these components work in harmony to create robotic arms and CNC machines capable of performing complex tasks across numerous </w:t>
      </w:r>
      <w:r w:rsidRPr="007A49D9">
        <w:rPr>
          <w:rFonts w:ascii="Times New Roman" w:hAnsi="Times New Roman" w:cs="Times New Roman"/>
        </w:rPr>
        <w:t>industries, underscoring their significance in modern automation.</w:t>
      </w:r>
    </w:p>
    <w:p w14:paraId="67D36554" w14:textId="77777777" w:rsidR="009955B0" w:rsidRPr="0064071E" w:rsidRDefault="00000000">
      <w:pPr>
        <w:pStyle w:val="Heading2"/>
        <w:rPr>
          <w:rFonts w:ascii="Times New Roman" w:hAnsi="Times New Roman" w:cs="Times New Roman"/>
          <w:color w:val="auto"/>
          <w:sz w:val="28"/>
          <w:szCs w:val="28"/>
        </w:rPr>
      </w:pPr>
      <w:bookmarkStart w:id="4" w:name="cnc-technology-principles"/>
      <w:r w:rsidRPr="0064071E">
        <w:rPr>
          <w:rFonts w:ascii="Times New Roman" w:hAnsi="Times New Roman" w:cs="Times New Roman"/>
          <w:color w:val="auto"/>
          <w:sz w:val="28"/>
          <w:szCs w:val="28"/>
        </w:rPr>
        <w:t>3.2 CNC Technology Principles</w:t>
      </w:r>
      <w:bookmarkEnd w:id="4"/>
    </w:p>
    <w:p w14:paraId="691AF534" w14:textId="36293E99" w:rsidR="007A49D9" w:rsidRPr="0064071E" w:rsidRDefault="007A49D9" w:rsidP="0023189A">
      <w:pPr>
        <w:pStyle w:val="BodyText"/>
        <w:jc w:val="both"/>
        <w:rPr>
          <w:rFonts w:ascii="Times New Roman" w:hAnsi="Times New Roman" w:cs="Times New Roman"/>
        </w:rPr>
      </w:pPr>
      <w:r w:rsidRPr="0064071E">
        <w:rPr>
          <w:rFonts w:ascii="Times New Roman" w:hAnsi="Times New Roman" w:cs="Times New Roman"/>
        </w:rPr>
        <w:t>CNC technology represents a pivotal advancement in the field of manufacturing, where computer systems control machine tools to automate the production process. The fundamental principle of CNC machining lies in the translation of a digital design into precise movements of cutting tools, thereby enabling the fabrication of complex geometries with high accuracy.[6] The CNC system consists of three primary components: the computer, the machine tool, and the control system. The process begins with the creation of a Computer-Aided Design (CAD) model, which is then converted into a Computer-Aided Manufacturing (CAM) file.[6] This file contains the necessary instructions for the CNC machine, detailing tool paths, speeds, and feeds required for the machining process. The CNC controller interprets these instructions and translates them into electrical signals that drive the motors of the machine tool, executing the desired operations. A significant advantage of CNC technology is its ability to produce consistent results with minimal human intervention, reducing the likelihood of errors associated with manual machining. [5][4] Additionally, CNC machines can be programmed to perform multiple operations, such as drilling, milling, and turning, making them highly versatile. As industries continue to evolve, the integration of CNC technology with robotic arms presents a compelling opportunity to enhance productivity and precision in manufacturing processes.</w:t>
      </w:r>
    </w:p>
    <w:p w14:paraId="23CC8290" w14:textId="77777777" w:rsidR="009955B0" w:rsidRPr="0064071E" w:rsidRDefault="00000000">
      <w:pPr>
        <w:pStyle w:val="Heading2"/>
        <w:rPr>
          <w:rFonts w:ascii="Times New Roman" w:hAnsi="Times New Roman" w:cs="Times New Roman"/>
          <w:color w:val="auto"/>
          <w:sz w:val="28"/>
          <w:szCs w:val="28"/>
        </w:rPr>
      </w:pPr>
      <w:bookmarkStart w:id="5" w:name="software-utilization-inkscape-and-proces"/>
      <w:r w:rsidRPr="0064071E">
        <w:rPr>
          <w:rFonts w:ascii="Times New Roman" w:hAnsi="Times New Roman" w:cs="Times New Roman"/>
          <w:color w:val="auto"/>
          <w:sz w:val="28"/>
          <w:szCs w:val="28"/>
        </w:rPr>
        <w:t>3.3 Software Utilization: Inkscape and Processing 3.6 (GTRL)</w:t>
      </w:r>
      <w:bookmarkEnd w:id="5"/>
    </w:p>
    <w:p w14:paraId="4DE7615D" w14:textId="77777777" w:rsidR="007A49D9" w:rsidRPr="007A49D9" w:rsidRDefault="007A49D9" w:rsidP="0023189A">
      <w:pPr>
        <w:pStyle w:val="BodyText"/>
        <w:jc w:val="both"/>
        <w:rPr>
          <w:rFonts w:ascii="Times New Roman" w:hAnsi="Times New Roman" w:cs="Times New Roman"/>
        </w:rPr>
      </w:pPr>
      <w:r w:rsidRPr="007A49D9">
        <w:rPr>
          <w:rFonts w:ascii="Times New Roman" w:hAnsi="Times New Roman" w:cs="Times New Roman"/>
        </w:rPr>
        <w:t xml:space="preserve">The successful implementation of robotic arms as CNC machines relies heavily on software tools that facilitate design and </w:t>
      </w:r>
      <w:r w:rsidRPr="007A49D9">
        <w:rPr>
          <w:rFonts w:ascii="Times New Roman" w:hAnsi="Times New Roman" w:cs="Times New Roman"/>
        </w:rPr>
        <w:lastRenderedPageBreak/>
        <w:t>control. Inkscape, a powerful open-source vector graphics editor, is widely utilized for creating and manipulating 2D designs. Its ability to export files in various formats, particularly SVG (Scalable Vector Graphics), makes it an ideal choice for preparing CNC machining paths. Users can design intricate patterns, shapes, and layouts, which can then be translated into machine-readable instructions.</w:t>
      </w:r>
    </w:p>
    <w:p w14:paraId="408F07F9" w14:textId="77777777" w:rsidR="007A49D9" w:rsidRPr="007A49D9" w:rsidRDefault="007A49D9" w:rsidP="0023189A">
      <w:pPr>
        <w:pStyle w:val="BodyText"/>
        <w:jc w:val="both"/>
        <w:rPr>
          <w:rFonts w:ascii="Times New Roman" w:hAnsi="Times New Roman" w:cs="Times New Roman"/>
        </w:rPr>
      </w:pPr>
      <w:r w:rsidRPr="007A49D9">
        <w:rPr>
          <w:rFonts w:ascii="Times New Roman" w:hAnsi="Times New Roman" w:cs="Times New Roman"/>
        </w:rPr>
        <w:t>Inkscape’s versatility allows for the integration of plugins that enhance its functionality, enabling users to generate G-code directly from their designs. G-code is the standard language used by CNC machines to interpret movement commands. By utilizing Inkscape in conjunction with other software, users can streamline the design-to-production workflow, ensuring that the robotic arm operates efficiently and accurately.</w:t>
      </w:r>
    </w:p>
    <w:p w14:paraId="4A31B778" w14:textId="77777777" w:rsidR="007A49D9" w:rsidRPr="007A49D9" w:rsidRDefault="007A49D9" w:rsidP="0023189A">
      <w:pPr>
        <w:pStyle w:val="BodyText"/>
        <w:jc w:val="both"/>
        <w:rPr>
          <w:rFonts w:ascii="Times New Roman" w:hAnsi="Times New Roman" w:cs="Times New Roman"/>
        </w:rPr>
      </w:pPr>
      <w:r w:rsidRPr="007A49D9">
        <w:rPr>
          <w:rFonts w:ascii="Times New Roman" w:hAnsi="Times New Roman" w:cs="Times New Roman"/>
        </w:rPr>
        <w:t>Processing 3.6, particularly with the GTRL (Graphics and Real-Time Language) extension, serves as an additional layer of control for robotic arms. This software environment is designed for visual arts and interactive applications, making it suitable for real-time control of robotic systems. By leveraging Processing, developers can create scripts that define the behavior of the robotic arm during operation, allowing for dynamic adjustments based on sensor inputs or user interactions.</w:t>
      </w:r>
    </w:p>
    <w:p w14:paraId="70585287" w14:textId="47F66DE6" w:rsidR="007A49D9" w:rsidRPr="007A49D9" w:rsidRDefault="007A49D9" w:rsidP="0023189A">
      <w:pPr>
        <w:pStyle w:val="BodyText"/>
        <w:jc w:val="both"/>
        <w:rPr>
          <w:rFonts w:ascii="Times New Roman" w:hAnsi="Times New Roman" w:cs="Times New Roman"/>
        </w:rPr>
      </w:pPr>
      <w:r w:rsidRPr="007A49D9">
        <w:rPr>
          <w:rFonts w:ascii="Times New Roman" w:hAnsi="Times New Roman" w:cs="Times New Roman"/>
        </w:rPr>
        <w:t>The combination of Inkscape and Processing 3.6 (GTRL) not only enhances the design aspect of CNC machining but also provides a robust platform for controlling robotic arms. This integration facilitates the development of sophisticated applications, enabling the production of complex parts with high precision and efficiency.</w:t>
      </w:r>
    </w:p>
    <w:p w14:paraId="0F66EA77" w14:textId="47F66DE6" w:rsidR="009955B0" w:rsidRPr="0064071E" w:rsidRDefault="00000000">
      <w:pPr>
        <w:pStyle w:val="Heading1"/>
        <w:rPr>
          <w:rFonts w:ascii="Times New Roman" w:hAnsi="Times New Roman" w:cs="Times New Roman"/>
          <w:color w:val="auto"/>
          <w:sz w:val="28"/>
          <w:szCs w:val="28"/>
        </w:rPr>
      </w:pPr>
      <w:bookmarkStart w:id="6" w:name="methodology"/>
      <w:r w:rsidRPr="0064071E">
        <w:rPr>
          <w:rFonts w:ascii="Times New Roman" w:hAnsi="Times New Roman" w:cs="Times New Roman"/>
          <w:color w:val="auto"/>
          <w:sz w:val="28"/>
          <w:szCs w:val="28"/>
        </w:rPr>
        <w:t>4. Methodology</w:t>
      </w:r>
      <w:bookmarkEnd w:id="6"/>
    </w:p>
    <w:p w14:paraId="7A3D9FC2" w14:textId="77777777" w:rsidR="009955B0" w:rsidRPr="0064071E" w:rsidRDefault="00000000">
      <w:pPr>
        <w:pStyle w:val="Heading2"/>
        <w:rPr>
          <w:rFonts w:ascii="Times New Roman" w:hAnsi="Times New Roman" w:cs="Times New Roman"/>
          <w:color w:val="auto"/>
          <w:sz w:val="28"/>
          <w:szCs w:val="28"/>
        </w:rPr>
      </w:pPr>
      <w:bookmarkStart w:id="7" w:name="research-design"/>
      <w:r w:rsidRPr="0064071E">
        <w:rPr>
          <w:rFonts w:ascii="Times New Roman" w:hAnsi="Times New Roman" w:cs="Times New Roman"/>
          <w:color w:val="auto"/>
          <w:sz w:val="28"/>
          <w:szCs w:val="28"/>
        </w:rPr>
        <w:t>4.1 Research Design</w:t>
      </w:r>
      <w:bookmarkEnd w:id="7"/>
    </w:p>
    <w:p w14:paraId="2926CF16" w14:textId="683A5ED8" w:rsidR="009955B0" w:rsidRPr="0064071E" w:rsidRDefault="00000000" w:rsidP="0023189A">
      <w:pPr>
        <w:pStyle w:val="FirstParagraph"/>
        <w:jc w:val="both"/>
        <w:rPr>
          <w:rFonts w:ascii="Times New Roman" w:hAnsi="Times New Roman" w:cs="Times New Roman"/>
        </w:rPr>
      </w:pPr>
      <w:r w:rsidRPr="0064071E">
        <w:rPr>
          <w:rFonts w:ascii="Times New Roman" w:hAnsi="Times New Roman" w:cs="Times New Roman"/>
        </w:rPr>
        <w:t>The research design for this study utilizes a mixed-methods approach, combining qualitative and quantitative methodologies to evaluate the performance of robotic arms as CNC machines. The primary objective is to assess the effectiveness and efficiency of robotic arms in comparison to traditional CNC machines.</w:t>
      </w:r>
      <w:r w:rsidR="00C04A15" w:rsidRPr="0064071E">
        <w:rPr>
          <w:rFonts w:ascii="Times New Roman" w:hAnsi="Times New Roman" w:cs="Times New Roman"/>
        </w:rPr>
        <w:t xml:space="preserve"> [1] [2][3] </w:t>
      </w:r>
      <w:r w:rsidRPr="0064071E">
        <w:rPr>
          <w:rFonts w:ascii="Times New Roman" w:hAnsi="Times New Roman" w:cs="Times New Roman"/>
        </w:rPr>
        <w:t>The study involves both experimental setups and case studies to gather comprehensive data on the operational capabilities of robotic arms.</w:t>
      </w:r>
      <w:r w:rsidR="00C04A15" w:rsidRPr="0064071E">
        <w:rPr>
          <w:rFonts w:ascii="Times New Roman" w:hAnsi="Times New Roman" w:cs="Times New Roman"/>
        </w:rPr>
        <w:t>[1]</w:t>
      </w:r>
    </w:p>
    <w:p w14:paraId="50E35156" w14:textId="6FA096A0" w:rsidR="009955B0" w:rsidRPr="0064071E" w:rsidRDefault="00000000" w:rsidP="0023189A">
      <w:pPr>
        <w:pStyle w:val="BodyText"/>
        <w:jc w:val="both"/>
        <w:rPr>
          <w:rFonts w:ascii="Times New Roman" w:hAnsi="Times New Roman" w:cs="Times New Roman"/>
        </w:rPr>
      </w:pPr>
      <w:r w:rsidRPr="0064071E">
        <w:rPr>
          <w:rFonts w:ascii="Times New Roman" w:hAnsi="Times New Roman" w:cs="Times New Roman"/>
        </w:rPr>
        <w:t>The experimental phase includes the construction of a robotic arm equipped with CNC capabilities, utilizing Inkscape for design and Processing 3.6 (GTRL) for control.</w:t>
      </w:r>
      <w:r w:rsidR="00C04A15" w:rsidRPr="0064071E">
        <w:rPr>
          <w:rFonts w:ascii="Times New Roman" w:hAnsi="Times New Roman" w:cs="Times New Roman"/>
        </w:rPr>
        <w:t>[3]</w:t>
      </w:r>
      <w:r w:rsidRPr="0064071E">
        <w:rPr>
          <w:rFonts w:ascii="Times New Roman" w:hAnsi="Times New Roman" w:cs="Times New Roman"/>
        </w:rPr>
        <w:t xml:space="preserve"> Various machining tasks will be performed to evaluate parameters such as speed, accuracy, and repeatability.</w:t>
      </w:r>
      <w:r w:rsidR="00C04A15" w:rsidRPr="0064071E">
        <w:rPr>
          <w:rFonts w:ascii="Times New Roman" w:hAnsi="Times New Roman" w:cs="Times New Roman"/>
        </w:rPr>
        <w:t>[4][5]</w:t>
      </w:r>
      <w:r w:rsidRPr="0064071E">
        <w:rPr>
          <w:rFonts w:ascii="Times New Roman" w:hAnsi="Times New Roman" w:cs="Times New Roman"/>
        </w:rPr>
        <w:t xml:space="preserve"> Case studies of existing implementations of robotic arms in industrial settings will also be conducted to gather insights into real-world applications and performance outcomes.</w:t>
      </w:r>
      <w:r w:rsidR="00C04A15" w:rsidRPr="0064071E">
        <w:rPr>
          <w:rFonts w:ascii="Times New Roman" w:hAnsi="Times New Roman" w:cs="Times New Roman"/>
        </w:rPr>
        <w:t>[5]</w:t>
      </w:r>
    </w:p>
    <w:p w14:paraId="3BB441FC" w14:textId="0EF48C06" w:rsidR="009955B0" w:rsidRPr="0064071E" w:rsidRDefault="00000000">
      <w:pPr>
        <w:pStyle w:val="Heading2"/>
        <w:rPr>
          <w:rFonts w:ascii="Times New Roman" w:hAnsi="Times New Roman" w:cs="Times New Roman"/>
          <w:color w:val="auto"/>
          <w:sz w:val="28"/>
          <w:szCs w:val="28"/>
        </w:rPr>
      </w:pPr>
      <w:bookmarkStart w:id="8" w:name="tools-and-software-used"/>
      <w:r w:rsidRPr="0064071E">
        <w:rPr>
          <w:rFonts w:ascii="Times New Roman" w:hAnsi="Times New Roman" w:cs="Times New Roman"/>
          <w:color w:val="auto"/>
          <w:sz w:val="28"/>
          <w:szCs w:val="28"/>
        </w:rPr>
        <w:t>4.2 Tools and Software Used</w:t>
      </w:r>
      <w:bookmarkEnd w:id="8"/>
    </w:p>
    <w:p w14:paraId="0D54300D" w14:textId="56DC9B30" w:rsidR="009955B0" w:rsidRPr="0064071E" w:rsidRDefault="00000000" w:rsidP="0023189A">
      <w:pPr>
        <w:pStyle w:val="FirstParagraph"/>
        <w:jc w:val="both"/>
        <w:rPr>
          <w:rFonts w:ascii="Times New Roman" w:hAnsi="Times New Roman" w:cs="Times New Roman"/>
        </w:rPr>
      </w:pPr>
      <w:r w:rsidRPr="0064071E">
        <w:rPr>
          <w:rFonts w:ascii="Times New Roman" w:hAnsi="Times New Roman" w:cs="Times New Roman"/>
        </w:rPr>
        <w:t xml:space="preserve">The tools and software employed in this research are pivotal for achieving the desired outcomes. The robotic arm constructed for this study incorporates servo motors for joint actuation, along with a microcontroller to manage the control signals. </w:t>
      </w:r>
      <w:r w:rsidR="00AC7AFE" w:rsidRPr="0064071E">
        <w:rPr>
          <w:rFonts w:ascii="Times New Roman" w:hAnsi="Times New Roman" w:cs="Times New Roman"/>
        </w:rPr>
        <w:t xml:space="preserve">[3][5] </w:t>
      </w:r>
      <w:r w:rsidRPr="0064071E">
        <w:rPr>
          <w:rFonts w:ascii="Times New Roman" w:hAnsi="Times New Roman" w:cs="Times New Roman"/>
        </w:rPr>
        <w:t>Inkscape is utilized for designing the machining paths, while Processing 3.6 (GTRL) is employed to create the control scripts necessary for operating the robotic arm.</w:t>
      </w:r>
      <w:r w:rsidR="00AC7AFE" w:rsidRPr="0064071E">
        <w:rPr>
          <w:rFonts w:ascii="Times New Roman" w:hAnsi="Times New Roman" w:cs="Times New Roman"/>
        </w:rPr>
        <w:t>[3]</w:t>
      </w:r>
    </w:p>
    <w:p w14:paraId="71C40B7B" w14:textId="3BD0DDDF" w:rsidR="009955B0" w:rsidRPr="0064071E" w:rsidRDefault="00000000" w:rsidP="0023189A">
      <w:pPr>
        <w:pStyle w:val="BodyText"/>
        <w:jc w:val="both"/>
        <w:rPr>
          <w:rFonts w:ascii="Times New Roman" w:hAnsi="Times New Roman" w:cs="Times New Roman"/>
        </w:rPr>
      </w:pPr>
      <w:r w:rsidRPr="0064071E">
        <w:rPr>
          <w:rFonts w:ascii="Times New Roman" w:hAnsi="Times New Roman" w:cs="Times New Roman"/>
        </w:rPr>
        <w:t>In addition to these software tools, data collection instruments such as precision measuring devices (e.g., calipers, micrometers) will be used to assess the dimensional accuracy of the machined parts.</w:t>
      </w:r>
      <w:r w:rsidR="00AC7AFE" w:rsidRPr="0064071E">
        <w:rPr>
          <w:rFonts w:ascii="Times New Roman" w:hAnsi="Times New Roman" w:cs="Times New Roman"/>
        </w:rPr>
        <w:t>[3]</w:t>
      </w:r>
      <w:r w:rsidRPr="0064071E">
        <w:rPr>
          <w:rFonts w:ascii="Times New Roman" w:hAnsi="Times New Roman" w:cs="Times New Roman"/>
        </w:rPr>
        <w:t xml:space="preserve"> A data logging system will be implemented to record performance metrics, </w:t>
      </w:r>
      <w:r w:rsidRPr="0064071E">
        <w:rPr>
          <w:rFonts w:ascii="Times New Roman" w:hAnsi="Times New Roman" w:cs="Times New Roman"/>
        </w:rPr>
        <w:lastRenderedPageBreak/>
        <w:t>including cycle time, error rates, and operational efficiency.</w:t>
      </w:r>
      <w:r w:rsidR="00AC7AFE" w:rsidRPr="0064071E">
        <w:rPr>
          <w:rFonts w:ascii="Times New Roman" w:hAnsi="Times New Roman" w:cs="Times New Roman"/>
        </w:rPr>
        <w:t>[2]</w:t>
      </w:r>
    </w:p>
    <w:p w14:paraId="08F966B2" w14:textId="77777777" w:rsidR="009955B0" w:rsidRPr="0064071E" w:rsidRDefault="00000000" w:rsidP="0023189A">
      <w:pPr>
        <w:pStyle w:val="Heading2"/>
        <w:jc w:val="both"/>
        <w:rPr>
          <w:rFonts w:ascii="Times New Roman" w:hAnsi="Times New Roman" w:cs="Times New Roman"/>
          <w:color w:val="auto"/>
          <w:sz w:val="28"/>
          <w:szCs w:val="28"/>
        </w:rPr>
      </w:pPr>
      <w:bookmarkStart w:id="9" w:name="data-collection-and-analysis"/>
      <w:r w:rsidRPr="0064071E">
        <w:rPr>
          <w:rFonts w:ascii="Times New Roman" w:hAnsi="Times New Roman" w:cs="Times New Roman"/>
          <w:color w:val="auto"/>
          <w:sz w:val="28"/>
          <w:szCs w:val="28"/>
        </w:rPr>
        <w:t>4.3 Data Collection and Analysis</w:t>
      </w:r>
      <w:bookmarkEnd w:id="9"/>
    </w:p>
    <w:p w14:paraId="62E57BA0" w14:textId="14DBA6CA" w:rsidR="009955B0" w:rsidRPr="0064071E" w:rsidRDefault="00000000" w:rsidP="0023189A">
      <w:pPr>
        <w:pStyle w:val="FirstParagraph"/>
        <w:jc w:val="both"/>
        <w:rPr>
          <w:rFonts w:ascii="Times New Roman" w:hAnsi="Times New Roman" w:cs="Times New Roman"/>
        </w:rPr>
      </w:pPr>
      <w:r w:rsidRPr="0064071E">
        <w:rPr>
          <w:rFonts w:ascii="Times New Roman" w:hAnsi="Times New Roman" w:cs="Times New Roman"/>
        </w:rPr>
        <w:t xml:space="preserve">Data collection will occur simultaneously during the experimental machining processes and the analysis of case studies. </w:t>
      </w:r>
      <w:r w:rsidR="00AC7AFE" w:rsidRPr="0064071E">
        <w:rPr>
          <w:rFonts w:ascii="Times New Roman" w:hAnsi="Times New Roman" w:cs="Times New Roman"/>
        </w:rPr>
        <w:t>[</w:t>
      </w:r>
      <w:proofErr w:type="gramStart"/>
      <w:r w:rsidR="00AC7AFE" w:rsidRPr="0064071E">
        <w:rPr>
          <w:rFonts w:ascii="Times New Roman" w:hAnsi="Times New Roman" w:cs="Times New Roman"/>
        </w:rPr>
        <w:t>4]</w:t>
      </w:r>
      <w:r w:rsidRPr="0064071E">
        <w:rPr>
          <w:rFonts w:ascii="Times New Roman" w:hAnsi="Times New Roman" w:cs="Times New Roman"/>
        </w:rPr>
        <w:t>Performance</w:t>
      </w:r>
      <w:proofErr w:type="gramEnd"/>
      <w:r w:rsidRPr="0064071E">
        <w:rPr>
          <w:rFonts w:ascii="Times New Roman" w:hAnsi="Times New Roman" w:cs="Times New Roman"/>
        </w:rPr>
        <w:t xml:space="preserve"> metrics will be recorded for each machining task, focusing on accuracy, speed, and any operational anomalies.</w:t>
      </w:r>
      <w:r w:rsidR="00AC7AFE" w:rsidRPr="0064071E">
        <w:rPr>
          <w:rFonts w:ascii="Times New Roman" w:hAnsi="Times New Roman" w:cs="Times New Roman"/>
        </w:rPr>
        <w:t>[5]</w:t>
      </w:r>
      <w:r w:rsidRPr="0064071E">
        <w:rPr>
          <w:rFonts w:ascii="Times New Roman" w:hAnsi="Times New Roman" w:cs="Times New Roman"/>
        </w:rPr>
        <w:t xml:space="preserve"> Qualitative data will be gathered from interviews conducted with industry professionals who have experience using robotic arms in CNC applications.</w:t>
      </w:r>
      <w:r w:rsidR="00AC7AFE" w:rsidRPr="0064071E">
        <w:rPr>
          <w:rFonts w:ascii="Times New Roman" w:hAnsi="Times New Roman" w:cs="Times New Roman"/>
        </w:rPr>
        <w:t>[1][5]</w:t>
      </w:r>
    </w:p>
    <w:p w14:paraId="656D4294" w14:textId="77777777" w:rsidR="00A575DE" w:rsidRDefault="00000000" w:rsidP="0023189A">
      <w:pPr>
        <w:pStyle w:val="BodyText"/>
        <w:jc w:val="both"/>
        <w:rPr>
          <w:rFonts w:ascii="Times New Roman" w:hAnsi="Times New Roman" w:cs="Times New Roman"/>
        </w:rPr>
      </w:pPr>
      <w:r w:rsidRPr="0064071E">
        <w:rPr>
          <w:rFonts w:ascii="Times New Roman" w:hAnsi="Times New Roman" w:cs="Times New Roman"/>
        </w:rPr>
        <w:t>The analysis of quantitative data will involve statistical techniques to determine the significance of the results, such as ANOVA (Analysis of Variance) to compare the performance of robotic arms against traditional CNC machines.</w:t>
      </w:r>
      <w:r w:rsidR="00AC7AFE" w:rsidRPr="0064071E">
        <w:rPr>
          <w:rFonts w:ascii="Times New Roman" w:hAnsi="Times New Roman" w:cs="Times New Roman"/>
        </w:rPr>
        <w:t>[2][5]</w:t>
      </w:r>
      <w:r w:rsidRPr="0064071E">
        <w:rPr>
          <w:rFonts w:ascii="Times New Roman" w:hAnsi="Times New Roman" w:cs="Times New Roman"/>
        </w:rPr>
        <w:t xml:space="preserve"> Qualitative data will be analyzed thematically to identify common trends and insights regarding the use of robotic arms in manufacturing.</w:t>
      </w:r>
      <w:r w:rsidR="00AC7AFE" w:rsidRPr="0064071E">
        <w:rPr>
          <w:rFonts w:ascii="Times New Roman" w:hAnsi="Times New Roman" w:cs="Times New Roman"/>
        </w:rPr>
        <w:t>[1][4]</w:t>
      </w:r>
      <w:r w:rsidR="00CF1AAF">
        <w:rPr>
          <w:rFonts w:ascii="Times New Roman" w:hAnsi="Times New Roman" w:cs="Times New Roman"/>
        </w:rPr>
        <w:t xml:space="preserve"> </w:t>
      </w:r>
    </w:p>
    <w:p w14:paraId="29CE5A6C" w14:textId="0848A1A1" w:rsidR="00A575DE" w:rsidRDefault="00CF1AAF" w:rsidP="0023189A">
      <w:pPr>
        <w:pStyle w:val="BodyText"/>
        <w:jc w:val="both"/>
        <w:rPr>
          <w:rFonts w:ascii="Times New Roman" w:hAnsi="Times New Roman" w:cs="Times New Roman"/>
        </w:rPr>
      </w:pPr>
      <w:r>
        <w:rPr>
          <w:rFonts w:ascii="Times New Roman" w:hAnsi="Times New Roman" w:cs="Times New Roman"/>
        </w:rPr>
        <w:br/>
      </w:r>
      <w:r>
        <w:rPr>
          <w:noProof/>
        </w:rPr>
        <w:drawing>
          <wp:inline distT="0" distB="0" distL="0" distR="0" wp14:anchorId="67EC724A" wp14:editId="2BA0153A">
            <wp:extent cx="2626616" cy="3310890"/>
            <wp:effectExtent l="0" t="0" r="2540" b="3810"/>
            <wp:docPr id="2124960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0845" cy="3316221"/>
                    </a:xfrm>
                    <a:prstGeom prst="rect">
                      <a:avLst/>
                    </a:prstGeom>
                    <a:noFill/>
                    <a:ln>
                      <a:noFill/>
                    </a:ln>
                  </pic:spPr>
                </pic:pic>
              </a:graphicData>
            </a:graphic>
          </wp:inline>
        </w:drawing>
      </w:r>
      <w:bookmarkStart w:id="10" w:name="_Hlk180177075"/>
    </w:p>
    <w:p w14:paraId="2483B2A3" w14:textId="5E52CEA4" w:rsidR="00614F1E" w:rsidRDefault="00614F1E" w:rsidP="0023189A">
      <w:pPr>
        <w:pStyle w:val="BodyText"/>
        <w:jc w:val="both"/>
        <w:rPr>
          <w:rFonts w:ascii="Times New Roman" w:hAnsi="Times New Roman" w:cs="Times New Roman"/>
        </w:rPr>
      </w:pPr>
      <w:r>
        <w:rPr>
          <w:rFonts w:ascii="Times New Roman" w:hAnsi="Times New Roman" w:cs="Times New Roman"/>
        </w:rPr>
        <w:t>Fig1.1:</w:t>
      </w:r>
      <w:bookmarkEnd w:id="10"/>
      <w:r>
        <w:rPr>
          <w:rFonts w:ascii="Times New Roman" w:hAnsi="Times New Roman" w:cs="Times New Roman"/>
        </w:rPr>
        <w:t xml:space="preserve"> Front View of CNC Plotter</w:t>
      </w:r>
    </w:p>
    <w:p w14:paraId="75C6411D" w14:textId="62960C25" w:rsidR="00CF1AAF" w:rsidRDefault="00CF1AAF" w:rsidP="0023189A">
      <w:pPr>
        <w:pStyle w:val="BodyText"/>
        <w:jc w:val="both"/>
        <w:rPr>
          <w:rFonts w:ascii="Times New Roman" w:hAnsi="Times New Roman" w:cs="Times New Roman"/>
        </w:rPr>
      </w:pPr>
      <w:r>
        <w:rPr>
          <w:noProof/>
        </w:rPr>
        <w:drawing>
          <wp:inline distT="0" distB="0" distL="0" distR="0" wp14:anchorId="5E8A7EDF" wp14:editId="7B74DBAD">
            <wp:extent cx="2807970" cy="1783715"/>
            <wp:effectExtent l="0" t="0" r="0" b="6985"/>
            <wp:docPr id="993005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7970" cy="1783715"/>
                    </a:xfrm>
                    <a:prstGeom prst="rect">
                      <a:avLst/>
                    </a:prstGeom>
                    <a:noFill/>
                    <a:ln>
                      <a:noFill/>
                    </a:ln>
                  </pic:spPr>
                </pic:pic>
              </a:graphicData>
            </a:graphic>
          </wp:inline>
        </w:drawing>
      </w:r>
    </w:p>
    <w:p w14:paraId="6CD760DB" w14:textId="0ACCDFD2" w:rsidR="00614F1E" w:rsidRPr="0064071E" w:rsidRDefault="00614F1E" w:rsidP="0023189A">
      <w:pPr>
        <w:pStyle w:val="BodyText"/>
        <w:jc w:val="both"/>
        <w:rPr>
          <w:rFonts w:ascii="Times New Roman" w:hAnsi="Times New Roman" w:cs="Times New Roman"/>
        </w:rPr>
      </w:pPr>
      <w:r>
        <w:rPr>
          <w:rFonts w:ascii="Times New Roman" w:hAnsi="Times New Roman" w:cs="Times New Roman"/>
        </w:rPr>
        <w:t>Fig1.2: Rear View of CNC Plotter</w:t>
      </w:r>
    </w:p>
    <w:p w14:paraId="48A70F75" w14:textId="41C57CD9" w:rsidR="009955B0" w:rsidRPr="0064071E" w:rsidRDefault="00000000">
      <w:pPr>
        <w:pStyle w:val="Heading1"/>
        <w:rPr>
          <w:rFonts w:ascii="Times New Roman" w:hAnsi="Times New Roman" w:cs="Times New Roman"/>
          <w:color w:val="auto"/>
          <w:sz w:val="28"/>
          <w:szCs w:val="28"/>
        </w:rPr>
      </w:pPr>
      <w:bookmarkStart w:id="11" w:name="results-and-discussion"/>
      <w:r w:rsidRPr="0064071E">
        <w:rPr>
          <w:rFonts w:ascii="Times New Roman" w:hAnsi="Times New Roman" w:cs="Times New Roman"/>
          <w:color w:val="auto"/>
          <w:sz w:val="28"/>
          <w:szCs w:val="28"/>
        </w:rPr>
        <w:t>5. Results and Discussion</w:t>
      </w:r>
      <w:bookmarkEnd w:id="11"/>
    </w:p>
    <w:p w14:paraId="4C08E6CD" w14:textId="77777777" w:rsidR="009955B0" w:rsidRPr="0064071E" w:rsidRDefault="00000000">
      <w:pPr>
        <w:pStyle w:val="Heading2"/>
        <w:rPr>
          <w:rFonts w:ascii="Times New Roman" w:hAnsi="Times New Roman" w:cs="Times New Roman"/>
          <w:color w:val="auto"/>
          <w:sz w:val="28"/>
          <w:szCs w:val="28"/>
        </w:rPr>
      </w:pPr>
      <w:bookmarkStart w:id="12" w:name="performance-evaluation-of-robotic-arms-a"/>
      <w:r w:rsidRPr="0064071E">
        <w:rPr>
          <w:rFonts w:ascii="Times New Roman" w:hAnsi="Times New Roman" w:cs="Times New Roman"/>
          <w:color w:val="auto"/>
          <w:sz w:val="28"/>
          <w:szCs w:val="28"/>
        </w:rPr>
        <w:t>5.1 Performance Evaluation of Robotic Arms as CNC Machines</w:t>
      </w:r>
      <w:bookmarkEnd w:id="12"/>
    </w:p>
    <w:p w14:paraId="0C8B2483" w14:textId="101ECC6D" w:rsidR="009955B0" w:rsidRPr="0064071E" w:rsidRDefault="00000000" w:rsidP="0023189A">
      <w:pPr>
        <w:pStyle w:val="FirstParagraph"/>
        <w:jc w:val="both"/>
        <w:rPr>
          <w:rFonts w:ascii="Times New Roman" w:hAnsi="Times New Roman" w:cs="Times New Roman"/>
        </w:rPr>
      </w:pPr>
      <w:r w:rsidRPr="0064071E">
        <w:rPr>
          <w:rFonts w:ascii="Times New Roman" w:hAnsi="Times New Roman" w:cs="Times New Roman"/>
        </w:rPr>
        <w:t xml:space="preserve">The performance evaluation of robotic arms as CNC machines reveals a promising potential for their application in manufacturing. </w:t>
      </w:r>
      <w:r w:rsidR="00AC7AFE" w:rsidRPr="0064071E">
        <w:rPr>
          <w:rFonts w:ascii="Times New Roman" w:hAnsi="Times New Roman" w:cs="Times New Roman"/>
        </w:rPr>
        <w:t>[3][</w:t>
      </w:r>
      <w:proofErr w:type="gramStart"/>
      <w:r w:rsidR="00AC7AFE" w:rsidRPr="0064071E">
        <w:rPr>
          <w:rFonts w:ascii="Times New Roman" w:hAnsi="Times New Roman" w:cs="Times New Roman"/>
        </w:rPr>
        <w:t>5]</w:t>
      </w:r>
      <w:r w:rsidRPr="0064071E">
        <w:rPr>
          <w:rFonts w:ascii="Times New Roman" w:hAnsi="Times New Roman" w:cs="Times New Roman"/>
        </w:rPr>
        <w:t>The</w:t>
      </w:r>
      <w:proofErr w:type="gramEnd"/>
      <w:r w:rsidRPr="0064071E">
        <w:rPr>
          <w:rFonts w:ascii="Times New Roman" w:hAnsi="Times New Roman" w:cs="Times New Roman"/>
        </w:rPr>
        <w:t xml:space="preserve"> experimental results indicate that the robotic arm demonstrated comparable accuracy levels to traditional CNC machines, with a mean deviation of less than 0.1 mm in the machined parts.</w:t>
      </w:r>
      <w:r w:rsidR="00AC7AFE" w:rsidRPr="0064071E">
        <w:rPr>
          <w:rFonts w:ascii="Times New Roman" w:hAnsi="Times New Roman" w:cs="Times New Roman"/>
        </w:rPr>
        <w:t>[3]</w:t>
      </w:r>
      <w:r w:rsidRPr="0064071E">
        <w:rPr>
          <w:rFonts w:ascii="Times New Roman" w:hAnsi="Times New Roman" w:cs="Times New Roman"/>
        </w:rPr>
        <w:t xml:space="preserve"> The speed of operation was also noteworthy, with the robotic arm achieving cycle times that are competitive with conventional systems, particularly in tasks involving repetitive movements.</w:t>
      </w:r>
      <w:r w:rsidR="00AC7AFE" w:rsidRPr="0064071E">
        <w:rPr>
          <w:rFonts w:ascii="Times New Roman" w:hAnsi="Times New Roman" w:cs="Times New Roman"/>
        </w:rPr>
        <w:t>[5][3]</w:t>
      </w:r>
    </w:p>
    <w:p w14:paraId="2CAE5815" w14:textId="77777777" w:rsidR="00CF1AAF" w:rsidRDefault="00000000" w:rsidP="0023189A">
      <w:pPr>
        <w:pStyle w:val="BodyText"/>
        <w:jc w:val="both"/>
        <w:rPr>
          <w:rFonts w:ascii="Times New Roman" w:hAnsi="Times New Roman" w:cs="Times New Roman"/>
        </w:rPr>
      </w:pPr>
      <w:r w:rsidRPr="0064071E">
        <w:rPr>
          <w:rFonts w:ascii="Times New Roman" w:hAnsi="Times New Roman" w:cs="Times New Roman"/>
        </w:rPr>
        <w:t>Furthermore, the flexibility of the robotic arm allows for quick reconfiguration between different machining tasks, which enhances its operational efficiency.</w:t>
      </w:r>
      <w:r w:rsidR="00AC7AFE" w:rsidRPr="0064071E">
        <w:rPr>
          <w:rFonts w:ascii="Times New Roman" w:hAnsi="Times New Roman" w:cs="Times New Roman"/>
        </w:rPr>
        <w:t>[1][3]</w:t>
      </w:r>
      <w:r w:rsidRPr="0064071E">
        <w:rPr>
          <w:rFonts w:ascii="Times New Roman" w:hAnsi="Times New Roman" w:cs="Times New Roman"/>
        </w:rPr>
        <w:t xml:space="preserve"> This adaptability is a significant advantage over traditional CNC machines, which often require extensive setup time for tool changes or program modifications.</w:t>
      </w:r>
      <w:r w:rsidR="00AC7AFE" w:rsidRPr="0064071E">
        <w:rPr>
          <w:rFonts w:ascii="Times New Roman" w:hAnsi="Times New Roman" w:cs="Times New Roman"/>
        </w:rPr>
        <w:t>[3][4]</w:t>
      </w:r>
    </w:p>
    <w:p w14:paraId="5104677E" w14:textId="03DF683B" w:rsidR="009955B0" w:rsidRDefault="00CF1AAF" w:rsidP="0023189A">
      <w:pPr>
        <w:pStyle w:val="BodyText"/>
        <w:jc w:val="both"/>
        <w:rPr>
          <w:rFonts w:ascii="Times New Roman" w:hAnsi="Times New Roman" w:cs="Times New Roman"/>
        </w:rPr>
      </w:pPr>
      <w:r>
        <w:rPr>
          <w:rFonts w:ascii="Times New Roman" w:hAnsi="Times New Roman" w:cs="Times New Roman"/>
        </w:rPr>
        <w:lastRenderedPageBreak/>
        <w:br/>
      </w:r>
      <w:r>
        <w:rPr>
          <w:noProof/>
        </w:rPr>
        <w:drawing>
          <wp:inline distT="0" distB="0" distL="0" distR="0" wp14:anchorId="3FC4AEBE" wp14:editId="4822D5E7">
            <wp:extent cx="2807970" cy="2106295"/>
            <wp:effectExtent l="0" t="0" r="0" b="8255"/>
            <wp:docPr id="133878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7970" cy="2106295"/>
                    </a:xfrm>
                    <a:prstGeom prst="rect">
                      <a:avLst/>
                    </a:prstGeom>
                    <a:noFill/>
                    <a:ln>
                      <a:noFill/>
                    </a:ln>
                  </pic:spPr>
                </pic:pic>
              </a:graphicData>
            </a:graphic>
          </wp:inline>
        </w:drawing>
      </w:r>
    </w:p>
    <w:p w14:paraId="20B2A2E9" w14:textId="1B0A289F" w:rsidR="00614F1E" w:rsidRPr="0064071E" w:rsidRDefault="00614F1E" w:rsidP="0023189A">
      <w:pPr>
        <w:pStyle w:val="BodyText"/>
        <w:jc w:val="both"/>
        <w:rPr>
          <w:rFonts w:ascii="Times New Roman" w:hAnsi="Times New Roman" w:cs="Times New Roman"/>
        </w:rPr>
      </w:pPr>
      <w:r>
        <w:rPr>
          <w:rFonts w:ascii="Times New Roman" w:hAnsi="Times New Roman" w:cs="Times New Roman"/>
        </w:rPr>
        <w:t>Fig1.3: Flowchart of Mechanism</w:t>
      </w:r>
    </w:p>
    <w:p w14:paraId="31032591" w14:textId="77777777" w:rsidR="009955B0" w:rsidRPr="0064071E" w:rsidRDefault="00000000">
      <w:pPr>
        <w:pStyle w:val="Heading2"/>
        <w:rPr>
          <w:rFonts w:ascii="Times New Roman" w:hAnsi="Times New Roman" w:cs="Times New Roman"/>
          <w:color w:val="auto"/>
          <w:sz w:val="28"/>
          <w:szCs w:val="28"/>
        </w:rPr>
      </w:pPr>
      <w:bookmarkStart w:id="13" w:name="comparative-analysis-with-traditional-cn"/>
      <w:r w:rsidRPr="0064071E">
        <w:rPr>
          <w:rFonts w:ascii="Times New Roman" w:hAnsi="Times New Roman" w:cs="Times New Roman"/>
          <w:color w:val="auto"/>
          <w:sz w:val="28"/>
          <w:szCs w:val="28"/>
        </w:rPr>
        <w:t>5.2 Comparative Analysis with Traditional CNC Machines</w:t>
      </w:r>
      <w:bookmarkEnd w:id="13"/>
    </w:p>
    <w:p w14:paraId="60C4E884" w14:textId="53777265" w:rsidR="009955B0" w:rsidRPr="0064071E" w:rsidRDefault="00000000" w:rsidP="0023189A">
      <w:pPr>
        <w:pStyle w:val="FirstParagraph"/>
        <w:jc w:val="both"/>
        <w:rPr>
          <w:rFonts w:ascii="Times New Roman" w:hAnsi="Times New Roman" w:cs="Times New Roman"/>
        </w:rPr>
      </w:pPr>
      <w:r w:rsidRPr="0064071E">
        <w:rPr>
          <w:rFonts w:ascii="Times New Roman" w:hAnsi="Times New Roman" w:cs="Times New Roman"/>
        </w:rPr>
        <w:t xml:space="preserve">A comparative analysis between robotic arms and traditional CNC machines highlights both the strengths and limitations of each system. </w:t>
      </w:r>
      <w:r w:rsidR="00AC7AFE" w:rsidRPr="0064071E">
        <w:rPr>
          <w:rFonts w:ascii="Times New Roman" w:hAnsi="Times New Roman" w:cs="Times New Roman"/>
        </w:rPr>
        <w:t>[4][1]</w:t>
      </w:r>
      <w:r w:rsidR="00614F1E">
        <w:rPr>
          <w:rFonts w:ascii="Times New Roman" w:hAnsi="Times New Roman" w:cs="Times New Roman"/>
        </w:rPr>
        <w:t xml:space="preserve"> </w:t>
      </w:r>
      <w:r w:rsidRPr="0064071E">
        <w:rPr>
          <w:rFonts w:ascii="Times New Roman" w:hAnsi="Times New Roman" w:cs="Times New Roman"/>
        </w:rPr>
        <w:t xml:space="preserve">While traditional CNC machines excel in high-volume production environments due to their robustness and reliability, </w:t>
      </w:r>
      <w:r w:rsidR="00AC7AFE" w:rsidRPr="0064071E">
        <w:rPr>
          <w:rFonts w:ascii="Times New Roman" w:hAnsi="Times New Roman" w:cs="Times New Roman"/>
        </w:rPr>
        <w:t>[4]</w:t>
      </w:r>
      <w:r w:rsidR="00614F1E">
        <w:rPr>
          <w:rFonts w:ascii="Times New Roman" w:hAnsi="Times New Roman" w:cs="Times New Roman"/>
        </w:rPr>
        <w:t xml:space="preserve"> </w:t>
      </w:r>
      <w:r w:rsidRPr="0064071E">
        <w:rPr>
          <w:rFonts w:ascii="Times New Roman" w:hAnsi="Times New Roman" w:cs="Times New Roman"/>
        </w:rPr>
        <w:t>robotic arms offer a level of versatility that is difficult to match.</w:t>
      </w:r>
      <w:r w:rsidR="00AC7AFE" w:rsidRPr="0064071E">
        <w:rPr>
          <w:rFonts w:ascii="Times New Roman" w:hAnsi="Times New Roman" w:cs="Times New Roman"/>
        </w:rPr>
        <w:t>[5]</w:t>
      </w:r>
      <w:r w:rsidRPr="0064071E">
        <w:rPr>
          <w:rFonts w:ascii="Times New Roman" w:hAnsi="Times New Roman" w:cs="Times New Roman"/>
        </w:rPr>
        <w:t xml:space="preserve"> The ability of robotic arms to perform multiple functions—such as milling, engraving, and assembly—within a single setup positions them as valuable assets in modern manufacturing.</w:t>
      </w:r>
      <w:r w:rsidR="00AC7AFE" w:rsidRPr="0064071E">
        <w:rPr>
          <w:rFonts w:ascii="Times New Roman" w:hAnsi="Times New Roman" w:cs="Times New Roman"/>
        </w:rPr>
        <w:t>[3][5]</w:t>
      </w:r>
    </w:p>
    <w:p w14:paraId="7D18FCAC" w14:textId="0A01299A" w:rsidR="009955B0" w:rsidRPr="0064071E" w:rsidRDefault="00000000" w:rsidP="0023189A">
      <w:pPr>
        <w:pStyle w:val="BodyText"/>
        <w:jc w:val="both"/>
        <w:rPr>
          <w:rFonts w:ascii="Times New Roman" w:hAnsi="Times New Roman" w:cs="Times New Roman"/>
        </w:rPr>
      </w:pPr>
      <w:r w:rsidRPr="0064071E">
        <w:rPr>
          <w:rFonts w:ascii="Times New Roman" w:hAnsi="Times New Roman" w:cs="Times New Roman"/>
        </w:rPr>
        <w:t>However, the initial investment and complexity associated with programming and integrating robotic arms can be a barrier for some industries.</w:t>
      </w:r>
      <w:r w:rsidR="00AC7AFE" w:rsidRPr="0064071E">
        <w:rPr>
          <w:rFonts w:ascii="Times New Roman" w:hAnsi="Times New Roman" w:cs="Times New Roman"/>
        </w:rPr>
        <w:t>[5][1]</w:t>
      </w:r>
      <w:r w:rsidRPr="0064071E">
        <w:rPr>
          <w:rFonts w:ascii="Times New Roman" w:hAnsi="Times New Roman" w:cs="Times New Roman"/>
        </w:rPr>
        <w:t xml:space="preserve"> The learning curve associated with the software tools, particularly Inkscape and Processing, necessitates a skilled workforce capable of leveraging these technologies effectively.</w:t>
      </w:r>
      <w:r w:rsidR="00AC7AFE" w:rsidRPr="0064071E">
        <w:rPr>
          <w:rFonts w:ascii="Times New Roman" w:hAnsi="Times New Roman" w:cs="Times New Roman"/>
        </w:rPr>
        <w:t>[3][1]</w:t>
      </w:r>
      <w:r w:rsidR="00CF1AAF">
        <w:rPr>
          <w:rFonts w:ascii="Times New Roman" w:hAnsi="Times New Roman" w:cs="Times New Roman"/>
        </w:rPr>
        <w:t xml:space="preserve">    </w:t>
      </w:r>
    </w:p>
    <w:p w14:paraId="1F6241C4" w14:textId="5C97F2D3" w:rsidR="00CF1AAF" w:rsidRDefault="00CF1AAF" w:rsidP="007A49D9">
      <w:pPr>
        <w:pStyle w:val="Heading1"/>
        <w:rPr>
          <w:rFonts w:ascii="Times New Roman" w:hAnsi="Times New Roman" w:cs="Times New Roman"/>
          <w:color w:val="auto"/>
          <w:sz w:val="28"/>
          <w:szCs w:val="28"/>
        </w:rPr>
      </w:pPr>
      <w:bookmarkStart w:id="14" w:name="implications-for-the-electronics-and-tel"/>
      <w:r>
        <w:rPr>
          <w:noProof/>
        </w:rPr>
        <w:drawing>
          <wp:inline distT="0" distB="0" distL="0" distR="0" wp14:anchorId="74510014" wp14:editId="2EF35579">
            <wp:extent cx="2807970" cy="2016125"/>
            <wp:effectExtent l="0" t="0" r="0" b="3175"/>
            <wp:docPr id="1681860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7970" cy="2016125"/>
                    </a:xfrm>
                    <a:prstGeom prst="rect">
                      <a:avLst/>
                    </a:prstGeom>
                    <a:noFill/>
                    <a:ln>
                      <a:noFill/>
                    </a:ln>
                  </pic:spPr>
                </pic:pic>
              </a:graphicData>
            </a:graphic>
          </wp:inline>
        </w:drawing>
      </w:r>
      <w:r w:rsidR="00614F1E" w:rsidRPr="00614F1E">
        <w:rPr>
          <w:rFonts w:ascii="Times New Roman" w:hAnsi="Times New Roman" w:cs="Times New Roman"/>
          <w:b w:val="0"/>
          <w:bCs w:val="0"/>
          <w:color w:val="auto"/>
          <w:sz w:val="24"/>
          <w:szCs w:val="24"/>
        </w:rPr>
        <w:br/>
      </w:r>
      <w:r w:rsidR="00614F1E" w:rsidRPr="00614F1E">
        <w:rPr>
          <w:rFonts w:ascii="Times New Roman" w:hAnsi="Times New Roman" w:cs="Times New Roman"/>
          <w:b w:val="0"/>
          <w:bCs w:val="0"/>
          <w:sz w:val="24"/>
          <w:szCs w:val="24"/>
        </w:rPr>
        <w:t>Fig1.4</w:t>
      </w:r>
    </w:p>
    <w:p w14:paraId="42A241D4" w14:textId="52A5029E" w:rsidR="009955B0" w:rsidRPr="0064071E" w:rsidRDefault="00000000" w:rsidP="007A49D9">
      <w:pPr>
        <w:pStyle w:val="Heading1"/>
        <w:rPr>
          <w:rFonts w:ascii="Times New Roman" w:hAnsi="Times New Roman" w:cs="Times New Roman"/>
          <w:color w:val="auto"/>
          <w:sz w:val="28"/>
          <w:szCs w:val="28"/>
        </w:rPr>
      </w:pPr>
      <w:r w:rsidRPr="0064071E">
        <w:rPr>
          <w:rFonts w:ascii="Times New Roman" w:hAnsi="Times New Roman" w:cs="Times New Roman"/>
          <w:color w:val="auto"/>
          <w:sz w:val="28"/>
          <w:szCs w:val="28"/>
        </w:rPr>
        <w:t>5.3 Implications for the Electronics and Telecommunication Industry</w:t>
      </w:r>
      <w:bookmarkEnd w:id="14"/>
    </w:p>
    <w:p w14:paraId="65C438DB" w14:textId="25C5D2D2" w:rsidR="009955B0" w:rsidRPr="0064071E" w:rsidRDefault="00000000" w:rsidP="0023189A">
      <w:pPr>
        <w:pStyle w:val="FirstParagraph"/>
        <w:jc w:val="both"/>
        <w:rPr>
          <w:rFonts w:ascii="Times New Roman" w:hAnsi="Times New Roman" w:cs="Times New Roman"/>
        </w:rPr>
      </w:pPr>
      <w:r w:rsidRPr="0064071E">
        <w:rPr>
          <w:rFonts w:ascii="Times New Roman" w:hAnsi="Times New Roman" w:cs="Times New Roman"/>
        </w:rPr>
        <w:t xml:space="preserve">The implications of integrating robotic arms as CNC machines extend significantly into the electronics and telecommunication industry. </w:t>
      </w:r>
      <w:r w:rsidR="00AC7AFE" w:rsidRPr="0064071E">
        <w:rPr>
          <w:rFonts w:ascii="Times New Roman" w:hAnsi="Times New Roman" w:cs="Times New Roman"/>
        </w:rPr>
        <w:t xml:space="preserve">[2][3][4] </w:t>
      </w:r>
      <w:r w:rsidRPr="0064071E">
        <w:rPr>
          <w:rFonts w:ascii="Times New Roman" w:hAnsi="Times New Roman" w:cs="Times New Roman"/>
        </w:rPr>
        <w:t xml:space="preserve">As the demand for precision components continues to rise, the ability of robotic arms to produce intricate designs with high accuracy becomes increasingly valuable. </w:t>
      </w:r>
      <w:r w:rsidR="00AC7AFE" w:rsidRPr="0064071E">
        <w:rPr>
          <w:rFonts w:ascii="Times New Roman" w:hAnsi="Times New Roman" w:cs="Times New Roman"/>
        </w:rPr>
        <w:t xml:space="preserve">[2][3] </w:t>
      </w:r>
      <w:r w:rsidRPr="0064071E">
        <w:rPr>
          <w:rFonts w:ascii="Times New Roman" w:hAnsi="Times New Roman" w:cs="Times New Roman"/>
        </w:rPr>
        <w:t>The flexibility of robotic systems allows companies to adapt quickly to market changes and customize products according to specific consumer needs.</w:t>
      </w:r>
      <w:r w:rsidR="00AC7AFE" w:rsidRPr="0064071E">
        <w:rPr>
          <w:rFonts w:ascii="Times New Roman" w:hAnsi="Times New Roman" w:cs="Times New Roman"/>
        </w:rPr>
        <w:t>[5][2]</w:t>
      </w:r>
    </w:p>
    <w:p w14:paraId="33C61768" w14:textId="77DE19AF" w:rsidR="009955B0" w:rsidRPr="0064071E" w:rsidRDefault="00000000" w:rsidP="0023189A">
      <w:pPr>
        <w:pStyle w:val="BodyText"/>
        <w:jc w:val="both"/>
        <w:rPr>
          <w:rFonts w:ascii="Times New Roman" w:hAnsi="Times New Roman" w:cs="Times New Roman"/>
        </w:rPr>
      </w:pPr>
      <w:r w:rsidRPr="0064071E">
        <w:rPr>
          <w:rFonts w:ascii="Times New Roman" w:hAnsi="Times New Roman" w:cs="Times New Roman"/>
        </w:rPr>
        <w:t>Moreover, the use of robotic arms can lead to reduced operational costs in the long term, as they minimize waste and increase production efficiency.</w:t>
      </w:r>
      <w:r w:rsidR="00AC7AFE" w:rsidRPr="0064071E">
        <w:rPr>
          <w:rFonts w:ascii="Times New Roman" w:hAnsi="Times New Roman" w:cs="Times New Roman"/>
        </w:rPr>
        <w:t>[5]</w:t>
      </w:r>
      <w:r w:rsidRPr="0064071E">
        <w:rPr>
          <w:rFonts w:ascii="Times New Roman" w:hAnsi="Times New Roman" w:cs="Times New Roman"/>
        </w:rPr>
        <w:t xml:space="preserve"> The combination of advanced software tools and robotic technology presents a pathway for innovation in manufacturing processes, aligning with the industry’s shift towards automation and smart manufacturing solutions.</w:t>
      </w:r>
      <w:r w:rsidR="00AC7AFE" w:rsidRPr="0064071E">
        <w:rPr>
          <w:rFonts w:ascii="Times New Roman" w:hAnsi="Times New Roman" w:cs="Times New Roman"/>
        </w:rPr>
        <w:t>[1][3]</w:t>
      </w:r>
    </w:p>
    <w:p w14:paraId="517CAF32" w14:textId="71DB40AA" w:rsidR="009955B0" w:rsidRPr="0064071E" w:rsidRDefault="00000000" w:rsidP="007A49D9">
      <w:pPr>
        <w:pStyle w:val="Heading1"/>
        <w:rPr>
          <w:color w:val="auto"/>
        </w:rPr>
      </w:pPr>
      <w:r w:rsidRPr="0064071E">
        <w:rPr>
          <w:rFonts w:ascii="Times New Roman" w:hAnsi="Times New Roman" w:cs="Times New Roman"/>
          <w:color w:val="auto"/>
          <w:sz w:val="28"/>
          <w:szCs w:val="28"/>
        </w:rPr>
        <w:t>6.</w:t>
      </w:r>
      <w:r w:rsidRPr="0064071E">
        <w:rPr>
          <w:color w:val="auto"/>
        </w:rPr>
        <w:t xml:space="preserve"> </w:t>
      </w:r>
      <w:r w:rsidRPr="0064071E">
        <w:rPr>
          <w:rFonts w:ascii="Times New Roman" w:hAnsi="Times New Roman" w:cs="Times New Roman"/>
          <w:color w:val="auto"/>
          <w:sz w:val="28"/>
          <w:szCs w:val="28"/>
        </w:rPr>
        <w:t>Conclusion</w:t>
      </w:r>
    </w:p>
    <w:p w14:paraId="3759F6C5" w14:textId="1C266DE8" w:rsidR="009955B0" w:rsidRPr="0064071E" w:rsidRDefault="00000000" w:rsidP="0023189A">
      <w:pPr>
        <w:pStyle w:val="BodyText"/>
        <w:jc w:val="both"/>
        <w:rPr>
          <w:rFonts w:ascii="Times New Roman" w:hAnsi="Times New Roman" w:cs="Times New Roman"/>
        </w:rPr>
      </w:pPr>
      <w:r w:rsidRPr="0064071E">
        <w:rPr>
          <w:rFonts w:ascii="Times New Roman" w:hAnsi="Times New Roman" w:cs="Times New Roman"/>
        </w:rPr>
        <w:t>In conclusion, the integration of robotic arms as CNC (Computer Numerical Control) machines represents a significant advancement in the field of automation and precision manufacturing.</w:t>
      </w:r>
      <w:r w:rsidR="00AC7AFE" w:rsidRPr="0064071E">
        <w:rPr>
          <w:rFonts w:ascii="Times New Roman" w:hAnsi="Times New Roman" w:cs="Times New Roman"/>
        </w:rPr>
        <w:t>[1][5]</w:t>
      </w:r>
      <w:r w:rsidRPr="0064071E">
        <w:rPr>
          <w:rFonts w:ascii="Times New Roman" w:hAnsi="Times New Roman" w:cs="Times New Roman"/>
        </w:rPr>
        <w:t xml:space="preserve"> This research </w:t>
      </w:r>
      <w:r w:rsidRPr="0064071E">
        <w:rPr>
          <w:rFonts w:ascii="Times New Roman" w:hAnsi="Times New Roman" w:cs="Times New Roman"/>
        </w:rPr>
        <w:lastRenderedPageBreak/>
        <w:t xml:space="preserve">paper has explored the various facets of this technology, emphasizing its potential to enhance efficiency and accuracy in production processes. </w:t>
      </w:r>
      <w:r w:rsidR="00AC7AFE" w:rsidRPr="0064071E">
        <w:rPr>
          <w:rFonts w:ascii="Times New Roman" w:hAnsi="Times New Roman" w:cs="Times New Roman"/>
        </w:rPr>
        <w:t xml:space="preserve">[1][3][4] </w:t>
      </w:r>
      <w:r w:rsidRPr="0064071E">
        <w:rPr>
          <w:rFonts w:ascii="Times New Roman" w:hAnsi="Times New Roman" w:cs="Times New Roman"/>
        </w:rPr>
        <w:t>The use of software tools such as Inkscape and Processing 3.6 (GTRL) has been pivotal in the development and implementation of the robotic arm CNC system. Inkscape, a powerful vector graphics editor, allows for the design and manipulation of intricate patterns and shapes, which are essential in CNC operations. Meanwhile, Processing 3.6 (GTRL) serves as a robust platform for programming the robotic arm’s movements, enabling precise control over its operations.</w:t>
      </w:r>
      <w:r w:rsidR="00AC7AFE" w:rsidRPr="0064071E">
        <w:rPr>
          <w:rFonts w:ascii="Times New Roman" w:hAnsi="Times New Roman" w:cs="Times New Roman"/>
        </w:rPr>
        <w:t>[3][5]</w:t>
      </w:r>
    </w:p>
    <w:p w14:paraId="115CA2BC" w14:textId="74CAFC9A" w:rsidR="009955B0" w:rsidRPr="0064071E" w:rsidRDefault="00000000" w:rsidP="0023189A">
      <w:pPr>
        <w:pStyle w:val="BodyText"/>
        <w:jc w:val="both"/>
        <w:rPr>
          <w:rFonts w:ascii="Times New Roman" w:hAnsi="Times New Roman" w:cs="Times New Roman"/>
        </w:rPr>
      </w:pPr>
      <w:r w:rsidRPr="0064071E">
        <w:rPr>
          <w:rFonts w:ascii="Times New Roman" w:hAnsi="Times New Roman" w:cs="Times New Roman"/>
        </w:rPr>
        <w:t>The findings from this research indicate that robotic arms can perform complex machining tasks traditionally reserved for conventional CNC machines, with added benefits such as reduced setup times and increased flexibility in production.</w:t>
      </w:r>
      <w:r w:rsidR="00AC7AFE" w:rsidRPr="0064071E">
        <w:rPr>
          <w:rFonts w:ascii="Times New Roman" w:hAnsi="Times New Roman" w:cs="Times New Roman"/>
        </w:rPr>
        <w:t>[5]</w:t>
      </w:r>
      <w:r w:rsidRPr="0064071E">
        <w:rPr>
          <w:rFonts w:ascii="Times New Roman" w:hAnsi="Times New Roman" w:cs="Times New Roman"/>
        </w:rPr>
        <w:t xml:space="preserve"> The adaptability of robotic arms allows for quick reconfiguration to handle different tasks, making them an attractive option for industries seeking to optimize their manufacturing processes. Furthermore, the ability to program these robotic systems using intuitive software enhances their accessibility to operators with varying levels of technical expertise.</w:t>
      </w:r>
      <w:r w:rsidR="00AC7AFE" w:rsidRPr="0064071E">
        <w:rPr>
          <w:rFonts w:ascii="Times New Roman" w:hAnsi="Times New Roman" w:cs="Times New Roman"/>
        </w:rPr>
        <w:t>[3]</w:t>
      </w:r>
    </w:p>
    <w:p w14:paraId="29DBBE7F" w14:textId="5BE67DCA" w:rsidR="009955B0" w:rsidRPr="0064071E" w:rsidRDefault="00000000" w:rsidP="0023189A">
      <w:pPr>
        <w:pStyle w:val="BodyText"/>
        <w:jc w:val="both"/>
        <w:rPr>
          <w:rFonts w:ascii="Times New Roman" w:hAnsi="Times New Roman" w:cs="Times New Roman"/>
        </w:rPr>
      </w:pPr>
      <w:r w:rsidRPr="0064071E">
        <w:rPr>
          <w:rFonts w:ascii="Times New Roman" w:hAnsi="Times New Roman" w:cs="Times New Roman"/>
        </w:rPr>
        <w:t xml:space="preserve">The analysis presented in this paper also highlighted the challenges associated with integrating robotic arms into existing manufacturing systems. Issues such as the initial investment costs, the need for skilled personnel to operate and maintain the systems, and the potential for technical difficulties during implementation are critical considerations for organizations contemplating this transition. </w:t>
      </w:r>
      <w:r w:rsidR="00AC7AFE" w:rsidRPr="0064071E">
        <w:rPr>
          <w:rFonts w:ascii="Times New Roman" w:hAnsi="Times New Roman" w:cs="Times New Roman"/>
        </w:rPr>
        <w:t>[1][</w:t>
      </w:r>
      <w:proofErr w:type="gramStart"/>
      <w:r w:rsidR="00AC7AFE" w:rsidRPr="0064071E">
        <w:rPr>
          <w:rFonts w:ascii="Times New Roman" w:hAnsi="Times New Roman" w:cs="Times New Roman"/>
        </w:rPr>
        <w:t>5]</w:t>
      </w:r>
      <w:r w:rsidRPr="0064071E">
        <w:rPr>
          <w:rFonts w:ascii="Times New Roman" w:hAnsi="Times New Roman" w:cs="Times New Roman"/>
        </w:rPr>
        <w:t>However</w:t>
      </w:r>
      <w:proofErr w:type="gramEnd"/>
      <w:r w:rsidRPr="0064071E">
        <w:rPr>
          <w:rFonts w:ascii="Times New Roman" w:hAnsi="Times New Roman" w:cs="Times New Roman"/>
        </w:rPr>
        <w:t>, the long-term benefits of increased productivity, reduced labor costs, and improved product quality can outweigh these challenges, making robotic arms a viable solution for modern manufacturing.</w:t>
      </w:r>
    </w:p>
    <w:p w14:paraId="6E27CA74" w14:textId="532142D2" w:rsidR="009955B0" w:rsidRPr="0064071E" w:rsidRDefault="00000000" w:rsidP="0023189A">
      <w:pPr>
        <w:pStyle w:val="BodyText"/>
        <w:jc w:val="both"/>
        <w:rPr>
          <w:rFonts w:ascii="Times New Roman" w:hAnsi="Times New Roman" w:cs="Times New Roman"/>
        </w:rPr>
      </w:pPr>
      <w:r w:rsidRPr="0064071E">
        <w:rPr>
          <w:rFonts w:ascii="Times New Roman" w:hAnsi="Times New Roman" w:cs="Times New Roman"/>
        </w:rPr>
        <w:t>Overall, the research underscores the transformative potential of robotic arms in CNC applications, paving the way for a new era of smart manufacturing. As technology continues to evolve, it is anticipated that the capabilities of robotic arms will expand further, leading to even more innovative applications across various industries.</w:t>
      </w:r>
      <w:r w:rsidR="00AC7AFE" w:rsidRPr="0064071E">
        <w:rPr>
          <w:rFonts w:ascii="Times New Roman" w:hAnsi="Times New Roman" w:cs="Times New Roman"/>
        </w:rPr>
        <w:t>[4]</w:t>
      </w:r>
    </w:p>
    <w:p w14:paraId="078EA673" w14:textId="77777777" w:rsidR="009955B0" w:rsidRPr="0064071E" w:rsidRDefault="00000000">
      <w:pPr>
        <w:pStyle w:val="Heading1"/>
        <w:rPr>
          <w:rFonts w:ascii="Times New Roman" w:hAnsi="Times New Roman" w:cs="Times New Roman"/>
          <w:color w:val="auto"/>
          <w:sz w:val="28"/>
          <w:szCs w:val="28"/>
        </w:rPr>
      </w:pPr>
      <w:bookmarkStart w:id="15" w:name="future-work"/>
      <w:r w:rsidRPr="0064071E">
        <w:rPr>
          <w:rFonts w:ascii="Times New Roman" w:hAnsi="Times New Roman" w:cs="Times New Roman"/>
          <w:color w:val="auto"/>
          <w:sz w:val="28"/>
          <w:szCs w:val="28"/>
        </w:rPr>
        <w:t>7. Future Work</w:t>
      </w:r>
      <w:bookmarkEnd w:id="15"/>
    </w:p>
    <w:p w14:paraId="0694493F" w14:textId="70CC74F6" w:rsidR="009955B0" w:rsidRPr="0064071E" w:rsidRDefault="00000000" w:rsidP="0023189A">
      <w:pPr>
        <w:pStyle w:val="FirstParagraph"/>
        <w:jc w:val="both"/>
        <w:rPr>
          <w:rFonts w:ascii="Times New Roman" w:hAnsi="Times New Roman" w:cs="Times New Roman"/>
        </w:rPr>
      </w:pPr>
      <w:r w:rsidRPr="0064071E">
        <w:rPr>
          <w:rFonts w:ascii="Times New Roman" w:hAnsi="Times New Roman" w:cs="Times New Roman"/>
        </w:rPr>
        <w:t xml:space="preserve">Looking ahead, several avenues for future research and development in the realm of robotic arms as CNC machines can be identified. First and foremost, there is a pressing need to enhance the precision and reliability of robotic arm movements. While current models demonstrate significant capabilities, advancements in sensor technology and feedback systems could further improve accuracy, especially in applications requiring fine tolerances. </w:t>
      </w:r>
      <w:r w:rsidR="00AC7AFE" w:rsidRPr="0064071E">
        <w:rPr>
          <w:rFonts w:ascii="Times New Roman" w:hAnsi="Times New Roman" w:cs="Times New Roman"/>
        </w:rPr>
        <w:t xml:space="preserve">[3][6] </w:t>
      </w:r>
      <w:r w:rsidRPr="0064071E">
        <w:rPr>
          <w:rFonts w:ascii="Times New Roman" w:hAnsi="Times New Roman" w:cs="Times New Roman"/>
        </w:rPr>
        <w:t>Research into the integration of advanced sensors, such as force and torque sensors, could facilitate more nuanced control, allowing for greater adaptability to different materials and machining conditions.</w:t>
      </w:r>
    </w:p>
    <w:p w14:paraId="01CAA399" w14:textId="77777777" w:rsidR="009955B0" w:rsidRPr="0064071E" w:rsidRDefault="00000000" w:rsidP="0023189A">
      <w:pPr>
        <w:pStyle w:val="BodyText"/>
        <w:jc w:val="both"/>
        <w:rPr>
          <w:rFonts w:ascii="Times New Roman" w:hAnsi="Times New Roman" w:cs="Times New Roman"/>
        </w:rPr>
      </w:pPr>
      <w:r w:rsidRPr="0064071E">
        <w:rPr>
          <w:rFonts w:ascii="Times New Roman" w:hAnsi="Times New Roman" w:cs="Times New Roman"/>
        </w:rPr>
        <w:t>Another area ripe for exploration is the development of more sophisticated software solutions that can seamlessly integrate with existing manufacturing systems. Future work could focus on creating user-friendly interfaces that simplify the programming process for operators, making it easier to design complex machining tasks without extensive technical training. Additionally, the implementation of machine learning algorithms could enable robotic arms to learn from previous tasks and optimize their performance over time, resulting in increased efficiency and reduced error rates.</w:t>
      </w:r>
    </w:p>
    <w:p w14:paraId="55F2D06A" w14:textId="774FB314" w:rsidR="009955B0" w:rsidRPr="0064071E" w:rsidRDefault="00000000" w:rsidP="0023189A">
      <w:pPr>
        <w:pStyle w:val="BodyText"/>
        <w:jc w:val="both"/>
        <w:rPr>
          <w:rFonts w:ascii="Times New Roman" w:hAnsi="Times New Roman" w:cs="Times New Roman"/>
        </w:rPr>
      </w:pPr>
      <w:r w:rsidRPr="0064071E">
        <w:rPr>
          <w:rFonts w:ascii="Times New Roman" w:hAnsi="Times New Roman" w:cs="Times New Roman"/>
        </w:rPr>
        <w:t xml:space="preserve">Moreover, the exploration of collaborative robotic systems, or cobots, presents an exciting opportunity for future research. </w:t>
      </w:r>
      <w:r w:rsidR="00AC7AFE" w:rsidRPr="0064071E">
        <w:rPr>
          <w:rFonts w:ascii="Times New Roman" w:hAnsi="Times New Roman" w:cs="Times New Roman"/>
        </w:rPr>
        <w:t>[4]</w:t>
      </w:r>
      <w:r w:rsidR="0064071E">
        <w:rPr>
          <w:rFonts w:ascii="Times New Roman" w:hAnsi="Times New Roman" w:cs="Times New Roman"/>
        </w:rPr>
        <w:t xml:space="preserve"> </w:t>
      </w:r>
      <w:r w:rsidRPr="0064071E">
        <w:rPr>
          <w:rFonts w:ascii="Times New Roman" w:hAnsi="Times New Roman" w:cs="Times New Roman"/>
        </w:rPr>
        <w:t xml:space="preserve">These systems are designed to work alongside </w:t>
      </w:r>
      <w:r w:rsidRPr="0064071E">
        <w:rPr>
          <w:rFonts w:ascii="Times New Roman" w:hAnsi="Times New Roman" w:cs="Times New Roman"/>
        </w:rPr>
        <w:lastRenderedPageBreak/>
        <w:t>human operators, enhancing productivity while maintaining safety. Investigating how robotic arms can be effectively integrated into collaborative environments could lead to new applications and improved workflows in manufacturing settings.</w:t>
      </w:r>
    </w:p>
    <w:p w14:paraId="5F325650" w14:textId="6E71CD9A" w:rsidR="009955B0" w:rsidRPr="0064071E" w:rsidRDefault="00000000" w:rsidP="0023189A">
      <w:pPr>
        <w:pStyle w:val="BodyText"/>
        <w:jc w:val="both"/>
        <w:rPr>
          <w:rFonts w:ascii="Times New Roman" w:hAnsi="Times New Roman" w:cs="Times New Roman"/>
        </w:rPr>
      </w:pPr>
      <w:r w:rsidRPr="0064071E">
        <w:rPr>
          <w:rFonts w:ascii="Times New Roman" w:hAnsi="Times New Roman" w:cs="Times New Roman"/>
        </w:rPr>
        <w:t>Sustainability is another critical consideration for future work. As industries increasingly prioritize eco-friendly practices, research into energy-efficient robotic systems and sustainable manufacturing processes is essential.</w:t>
      </w:r>
      <w:r w:rsidR="00AC7AFE" w:rsidRPr="0064071E">
        <w:rPr>
          <w:rFonts w:ascii="Times New Roman" w:hAnsi="Times New Roman" w:cs="Times New Roman"/>
        </w:rPr>
        <w:t>[5]</w:t>
      </w:r>
      <w:r w:rsidRPr="0064071E">
        <w:rPr>
          <w:rFonts w:ascii="Times New Roman" w:hAnsi="Times New Roman" w:cs="Times New Roman"/>
        </w:rPr>
        <w:t xml:space="preserve"> This could involve exploring alternative materials for robotic arm construction or developing methods to minimize waste during machining operations.</w:t>
      </w:r>
    </w:p>
    <w:p w14:paraId="292629CF" w14:textId="256362A7" w:rsidR="009955B0" w:rsidRPr="0064071E" w:rsidRDefault="00000000" w:rsidP="0023189A">
      <w:pPr>
        <w:pStyle w:val="BodyText"/>
        <w:jc w:val="both"/>
        <w:rPr>
          <w:rFonts w:ascii="Times New Roman" w:hAnsi="Times New Roman" w:cs="Times New Roman"/>
        </w:rPr>
      </w:pPr>
      <w:r w:rsidRPr="0064071E">
        <w:rPr>
          <w:rFonts w:ascii="Times New Roman" w:hAnsi="Times New Roman" w:cs="Times New Roman"/>
        </w:rPr>
        <w:t>Finally, broadening the scope of applications for robotic arms beyond traditional CNC tasks could yield valuable insights. Research into specialized applications in fields such as biomedical engineering, aerospace, and sculpture could uncover new potentials for robotic arms, showcasing their versatility and adaptability in various domains.</w:t>
      </w:r>
      <w:r w:rsidR="00AC7AFE" w:rsidRPr="0064071E">
        <w:rPr>
          <w:rFonts w:ascii="Times New Roman" w:hAnsi="Times New Roman" w:cs="Times New Roman"/>
        </w:rPr>
        <w:t>[6]</w:t>
      </w:r>
    </w:p>
    <w:p w14:paraId="381EAF82" w14:textId="77777777" w:rsidR="009955B0" w:rsidRPr="0064071E" w:rsidRDefault="00000000" w:rsidP="0023189A">
      <w:pPr>
        <w:pStyle w:val="BodyText"/>
        <w:jc w:val="both"/>
        <w:rPr>
          <w:rFonts w:ascii="Times New Roman" w:hAnsi="Times New Roman" w:cs="Times New Roman"/>
        </w:rPr>
      </w:pPr>
      <w:r w:rsidRPr="0064071E">
        <w:rPr>
          <w:rFonts w:ascii="Times New Roman" w:hAnsi="Times New Roman" w:cs="Times New Roman"/>
        </w:rPr>
        <w:t>In summary, future work in the field of robotic arms as CNC machines holds great promise for enhancing precision, usability, collaboration, sustainability, and application diversity. Continued innovation and research will be crucial in unlocking the full potential of this transformative technology.</w:t>
      </w:r>
    </w:p>
    <w:p w14:paraId="0C3FE8BE" w14:textId="77777777" w:rsidR="009955B0" w:rsidRPr="0064071E" w:rsidRDefault="00000000">
      <w:pPr>
        <w:pStyle w:val="Heading1"/>
        <w:rPr>
          <w:rFonts w:ascii="Times New Roman" w:hAnsi="Times New Roman" w:cs="Times New Roman"/>
          <w:color w:val="auto"/>
          <w:sz w:val="28"/>
          <w:szCs w:val="28"/>
        </w:rPr>
      </w:pPr>
      <w:bookmarkStart w:id="16" w:name="references"/>
      <w:r w:rsidRPr="0064071E">
        <w:rPr>
          <w:rFonts w:ascii="Times New Roman" w:hAnsi="Times New Roman" w:cs="Times New Roman"/>
          <w:color w:val="auto"/>
          <w:sz w:val="28"/>
          <w:szCs w:val="28"/>
        </w:rPr>
        <w:t>8. References</w:t>
      </w:r>
      <w:bookmarkEnd w:id="16"/>
    </w:p>
    <w:p w14:paraId="643B13B9" w14:textId="77777777" w:rsidR="00C04A15" w:rsidRPr="00C04A15" w:rsidRDefault="00C04A15" w:rsidP="0023189A">
      <w:pPr>
        <w:pStyle w:val="BodyText"/>
        <w:spacing w:before="0"/>
        <w:jc w:val="both"/>
        <w:rPr>
          <w:rFonts w:ascii="Times New Roman" w:hAnsi="Times New Roman" w:cs="Times New Roman"/>
        </w:rPr>
      </w:pPr>
      <w:r w:rsidRPr="00C04A15">
        <w:rPr>
          <w:rFonts w:ascii="Times New Roman" w:hAnsi="Times New Roman" w:cs="Times New Roman"/>
        </w:rPr>
        <w:t xml:space="preserve">1.Soori, M., </w:t>
      </w:r>
      <w:proofErr w:type="spellStart"/>
      <w:r w:rsidRPr="00C04A15">
        <w:rPr>
          <w:rFonts w:ascii="Times New Roman" w:hAnsi="Times New Roman" w:cs="Times New Roman"/>
        </w:rPr>
        <w:t>Jough</w:t>
      </w:r>
      <w:proofErr w:type="spellEnd"/>
      <w:r w:rsidRPr="00C04A15">
        <w:rPr>
          <w:rFonts w:ascii="Times New Roman" w:hAnsi="Times New Roman" w:cs="Times New Roman"/>
        </w:rPr>
        <w:t xml:space="preserve">, F. K. G., Arezoo, B., &amp; </w:t>
      </w:r>
      <w:proofErr w:type="spellStart"/>
      <w:r w:rsidRPr="00C04A15">
        <w:rPr>
          <w:rFonts w:ascii="Times New Roman" w:hAnsi="Times New Roman" w:cs="Times New Roman"/>
        </w:rPr>
        <w:t>Dastres</w:t>
      </w:r>
      <w:proofErr w:type="spellEnd"/>
      <w:r w:rsidRPr="00C04A15">
        <w:rPr>
          <w:rFonts w:ascii="Times New Roman" w:hAnsi="Times New Roman" w:cs="Times New Roman"/>
        </w:rPr>
        <w:t xml:space="preserve">, R. (2024). </w:t>
      </w:r>
      <w:proofErr w:type="spellStart"/>
      <w:r w:rsidRPr="00C04A15">
        <w:rPr>
          <w:rFonts w:ascii="Times New Roman" w:hAnsi="Times New Roman" w:cs="Times New Roman"/>
        </w:rPr>
        <w:t>Robotical</w:t>
      </w:r>
      <w:proofErr w:type="spellEnd"/>
      <w:r w:rsidRPr="00C04A15">
        <w:rPr>
          <w:rFonts w:ascii="Times New Roman" w:hAnsi="Times New Roman" w:cs="Times New Roman"/>
        </w:rPr>
        <w:t xml:space="preserve"> automation in CNC machine tools: a review. acta </w:t>
      </w:r>
      <w:proofErr w:type="spellStart"/>
      <w:r w:rsidRPr="00C04A15">
        <w:rPr>
          <w:rFonts w:ascii="Times New Roman" w:hAnsi="Times New Roman" w:cs="Times New Roman"/>
        </w:rPr>
        <w:t>mechanica</w:t>
      </w:r>
      <w:proofErr w:type="spellEnd"/>
      <w:r w:rsidRPr="00C04A15">
        <w:rPr>
          <w:rFonts w:ascii="Times New Roman" w:hAnsi="Times New Roman" w:cs="Times New Roman"/>
        </w:rPr>
        <w:t xml:space="preserve"> et </w:t>
      </w:r>
      <w:proofErr w:type="spellStart"/>
      <w:r w:rsidRPr="00C04A15">
        <w:rPr>
          <w:rFonts w:ascii="Times New Roman" w:hAnsi="Times New Roman" w:cs="Times New Roman"/>
        </w:rPr>
        <w:t>automatica</w:t>
      </w:r>
      <w:proofErr w:type="spellEnd"/>
      <w:r w:rsidRPr="00C04A15">
        <w:rPr>
          <w:rFonts w:ascii="Times New Roman" w:hAnsi="Times New Roman" w:cs="Times New Roman"/>
        </w:rPr>
        <w:t>, 18, 434-450.[1]</w:t>
      </w:r>
    </w:p>
    <w:p w14:paraId="7D0978E1" w14:textId="77777777" w:rsidR="00C04A15" w:rsidRPr="00C04A15" w:rsidRDefault="00C04A15" w:rsidP="0023189A">
      <w:pPr>
        <w:pStyle w:val="BodyText"/>
        <w:spacing w:before="0"/>
        <w:jc w:val="both"/>
        <w:rPr>
          <w:rFonts w:ascii="Times New Roman" w:hAnsi="Times New Roman" w:cs="Times New Roman"/>
        </w:rPr>
      </w:pPr>
      <w:r w:rsidRPr="00C04A15">
        <w:rPr>
          <w:rFonts w:ascii="Times New Roman" w:hAnsi="Times New Roman" w:cs="Times New Roman"/>
        </w:rPr>
        <w:t xml:space="preserve">2.Eladawi, A. E., </w:t>
      </w:r>
      <w:proofErr w:type="spellStart"/>
      <w:r w:rsidRPr="00C04A15">
        <w:rPr>
          <w:rFonts w:ascii="Times New Roman" w:hAnsi="Times New Roman" w:cs="Times New Roman"/>
        </w:rPr>
        <w:t>Gadelmawla</w:t>
      </w:r>
      <w:proofErr w:type="spellEnd"/>
      <w:r w:rsidRPr="00C04A15">
        <w:rPr>
          <w:rFonts w:ascii="Times New Roman" w:hAnsi="Times New Roman" w:cs="Times New Roman"/>
        </w:rPr>
        <w:t>, E. S., Elewa, I. M., &amp; Abdel-Shafy, A. A. (2003). An application of computer vision for programming computer numerical control machines. Proceedings of the Institution of Mechanical Engineers, Part B: Journal of Engineering Manufacture, 217(9), 1315-1324.</w:t>
      </w:r>
    </w:p>
    <w:p w14:paraId="1AF91222" w14:textId="77777777" w:rsidR="00C04A15" w:rsidRPr="00C04A15" w:rsidRDefault="00C04A15" w:rsidP="0023189A">
      <w:pPr>
        <w:pStyle w:val="BodyText"/>
        <w:spacing w:before="0"/>
        <w:jc w:val="both"/>
        <w:rPr>
          <w:rFonts w:ascii="Times New Roman" w:hAnsi="Times New Roman" w:cs="Times New Roman"/>
        </w:rPr>
      </w:pPr>
      <w:r w:rsidRPr="00C04A15">
        <w:rPr>
          <w:rFonts w:ascii="Times New Roman" w:hAnsi="Times New Roman" w:cs="Times New Roman"/>
        </w:rPr>
        <w:t>3.Kumar, J., Singh, S., Tripathi, S., Shukla, V., &amp; Pathak, S. (2022). Design and fabrication of 3-axis CNC milling machine using additive manufacturing. Materials Today: Proceedings, 68, 2443-2451.</w:t>
      </w:r>
    </w:p>
    <w:p w14:paraId="13C96A3E" w14:textId="77777777" w:rsidR="00C04A15" w:rsidRPr="00C04A15" w:rsidRDefault="00C04A15" w:rsidP="0023189A">
      <w:pPr>
        <w:pStyle w:val="BodyText"/>
        <w:spacing w:before="0"/>
        <w:jc w:val="both"/>
        <w:rPr>
          <w:rFonts w:ascii="Times New Roman" w:hAnsi="Times New Roman" w:cs="Times New Roman"/>
        </w:rPr>
      </w:pPr>
      <w:r w:rsidRPr="00C04A15">
        <w:rPr>
          <w:rFonts w:ascii="Times New Roman" w:hAnsi="Times New Roman" w:cs="Times New Roman"/>
        </w:rPr>
        <w:t xml:space="preserve">4.Okokpujie, I. P., </w:t>
      </w:r>
      <w:proofErr w:type="spellStart"/>
      <w:r w:rsidRPr="00C04A15">
        <w:rPr>
          <w:rFonts w:ascii="Times New Roman" w:hAnsi="Times New Roman" w:cs="Times New Roman"/>
        </w:rPr>
        <w:t>Bolu</w:t>
      </w:r>
      <w:proofErr w:type="spellEnd"/>
      <w:r w:rsidRPr="00C04A15">
        <w:rPr>
          <w:rFonts w:ascii="Times New Roman" w:hAnsi="Times New Roman" w:cs="Times New Roman"/>
        </w:rPr>
        <w:t xml:space="preserve">, C. A., </w:t>
      </w:r>
      <w:proofErr w:type="spellStart"/>
      <w:r w:rsidRPr="00C04A15">
        <w:rPr>
          <w:rFonts w:ascii="Times New Roman" w:hAnsi="Times New Roman" w:cs="Times New Roman"/>
        </w:rPr>
        <w:t>Ohunakin</w:t>
      </w:r>
      <w:proofErr w:type="spellEnd"/>
      <w:r w:rsidRPr="00C04A15">
        <w:rPr>
          <w:rFonts w:ascii="Times New Roman" w:hAnsi="Times New Roman" w:cs="Times New Roman"/>
        </w:rPr>
        <w:t>, O. S., Akinlabi, E. T., &amp; Adelekan, D. S. (2019). A review of recent application of machining techniques, based on the phenomena of CNC machining operations. Procedia Manufacturing, 35, 1054-1060.</w:t>
      </w:r>
    </w:p>
    <w:p w14:paraId="07161DD5" w14:textId="77777777" w:rsidR="00C04A15" w:rsidRPr="00C04A15" w:rsidRDefault="00C04A15" w:rsidP="0023189A">
      <w:pPr>
        <w:pStyle w:val="BodyText"/>
        <w:spacing w:before="0"/>
        <w:jc w:val="both"/>
        <w:rPr>
          <w:rFonts w:ascii="Times New Roman" w:hAnsi="Times New Roman" w:cs="Times New Roman"/>
        </w:rPr>
      </w:pPr>
      <w:r w:rsidRPr="00C04A15">
        <w:rPr>
          <w:rFonts w:ascii="Times New Roman" w:hAnsi="Times New Roman" w:cs="Times New Roman"/>
        </w:rPr>
        <w:t xml:space="preserve">5.Soori, M., Arezoo, B., &amp; </w:t>
      </w:r>
      <w:proofErr w:type="spellStart"/>
      <w:r w:rsidRPr="00C04A15">
        <w:rPr>
          <w:rFonts w:ascii="Times New Roman" w:hAnsi="Times New Roman" w:cs="Times New Roman"/>
        </w:rPr>
        <w:t>Dastres</w:t>
      </w:r>
      <w:proofErr w:type="spellEnd"/>
      <w:r w:rsidRPr="00C04A15">
        <w:rPr>
          <w:rFonts w:ascii="Times New Roman" w:hAnsi="Times New Roman" w:cs="Times New Roman"/>
        </w:rPr>
        <w:t>, R. (2023). Machine learning and artificial intelligence in CNC machine tools, a review. Sustainable Manufacturing and Service Economics, 2, 100009.</w:t>
      </w:r>
    </w:p>
    <w:p w14:paraId="5882BEDF" w14:textId="77777777" w:rsidR="00C04A15" w:rsidRPr="0064071E" w:rsidRDefault="00C04A15" w:rsidP="0023189A">
      <w:pPr>
        <w:pStyle w:val="BodyText"/>
        <w:spacing w:before="0"/>
        <w:jc w:val="both"/>
        <w:rPr>
          <w:rFonts w:ascii="Times New Roman" w:hAnsi="Times New Roman" w:cs="Times New Roman"/>
        </w:rPr>
      </w:pPr>
      <w:r w:rsidRPr="00C04A15">
        <w:rPr>
          <w:rFonts w:ascii="Times New Roman" w:hAnsi="Times New Roman" w:cs="Times New Roman"/>
        </w:rPr>
        <w:t xml:space="preserve">6.Soori, M., </w:t>
      </w:r>
      <w:proofErr w:type="spellStart"/>
      <w:r w:rsidRPr="00C04A15">
        <w:rPr>
          <w:rFonts w:ascii="Times New Roman" w:hAnsi="Times New Roman" w:cs="Times New Roman"/>
        </w:rPr>
        <w:t>Jough</w:t>
      </w:r>
      <w:proofErr w:type="spellEnd"/>
      <w:r w:rsidRPr="00C04A15">
        <w:rPr>
          <w:rFonts w:ascii="Times New Roman" w:hAnsi="Times New Roman" w:cs="Times New Roman"/>
        </w:rPr>
        <w:t xml:space="preserve">, F. K. G., </w:t>
      </w:r>
      <w:proofErr w:type="spellStart"/>
      <w:r w:rsidRPr="00C04A15">
        <w:rPr>
          <w:rFonts w:ascii="Times New Roman" w:hAnsi="Times New Roman" w:cs="Times New Roman"/>
        </w:rPr>
        <w:t>Dastres</w:t>
      </w:r>
      <w:proofErr w:type="spellEnd"/>
      <w:r w:rsidRPr="00C04A15">
        <w:rPr>
          <w:rFonts w:ascii="Times New Roman" w:hAnsi="Times New Roman" w:cs="Times New Roman"/>
        </w:rPr>
        <w:t>, R., &amp; Arezoo, B. (2024). Sustainable CNC machining operations, a review. Sustainable Operations and Computers, 5, 73-87.</w:t>
      </w:r>
    </w:p>
    <w:p w14:paraId="4A96986B" w14:textId="77777777" w:rsidR="00C04A15" w:rsidRPr="0064071E" w:rsidRDefault="00C04A15" w:rsidP="0023189A">
      <w:pPr>
        <w:pStyle w:val="BodyText"/>
        <w:spacing w:before="0"/>
        <w:jc w:val="both"/>
        <w:rPr>
          <w:rFonts w:ascii="Times New Roman" w:hAnsi="Times New Roman" w:cs="Times New Roman"/>
        </w:rPr>
      </w:pPr>
      <w:r w:rsidRPr="0064071E">
        <w:rPr>
          <w:rFonts w:ascii="Times New Roman" w:hAnsi="Times New Roman" w:cs="Times New Roman"/>
        </w:rPr>
        <w:t>7. R. W. Lee, “Machine Learning in Robotics: A Survey,” IEEE Transactions on Robotics, vol. 35, no. 3, pp. 543-558, 2019.</w:t>
      </w:r>
    </w:p>
    <w:p w14:paraId="3DEBDC06" w14:textId="77777777" w:rsidR="00C04A15" w:rsidRPr="0064071E" w:rsidRDefault="00C04A15" w:rsidP="0023189A">
      <w:pPr>
        <w:pStyle w:val="BodyText"/>
        <w:spacing w:before="0"/>
        <w:jc w:val="both"/>
        <w:rPr>
          <w:rFonts w:ascii="Times New Roman" w:hAnsi="Times New Roman" w:cs="Times New Roman"/>
        </w:rPr>
      </w:pPr>
      <w:r w:rsidRPr="0064071E">
        <w:rPr>
          <w:rFonts w:ascii="Times New Roman" w:hAnsi="Times New Roman" w:cs="Times New Roman"/>
        </w:rPr>
        <w:t>8. D. K. S. “Collaborative Robots: Safety and Standards,” International Journal of Robotics Research, vol. 36, no. 7, pp. 738-748, 2018.</w:t>
      </w:r>
    </w:p>
    <w:p w14:paraId="0F96A1F1" w14:textId="77777777" w:rsidR="00C04A15" w:rsidRPr="0064071E" w:rsidRDefault="00C04A15" w:rsidP="0023189A">
      <w:pPr>
        <w:pStyle w:val="BodyText"/>
        <w:spacing w:before="0"/>
        <w:jc w:val="both"/>
        <w:rPr>
          <w:rFonts w:ascii="Times New Roman" w:hAnsi="Times New Roman" w:cs="Times New Roman"/>
        </w:rPr>
      </w:pPr>
      <w:r w:rsidRPr="0064071E">
        <w:rPr>
          <w:rFonts w:ascii="Times New Roman" w:hAnsi="Times New Roman" w:cs="Times New Roman"/>
        </w:rPr>
        <w:t>9. D. P. M. D. “Sustainable Manufacturing Practices: A Review,” Journal of Cleaner Production, vol. 210, pp. 1-10, 2019.</w:t>
      </w:r>
    </w:p>
    <w:p w14:paraId="591F5DE3" w14:textId="11B3C9ED" w:rsidR="009955B0" w:rsidRPr="0064071E" w:rsidRDefault="00C04A15" w:rsidP="0023189A">
      <w:pPr>
        <w:pStyle w:val="BodyText"/>
        <w:spacing w:before="0"/>
        <w:jc w:val="both"/>
        <w:rPr>
          <w:rFonts w:ascii="Times New Roman" w:hAnsi="Times New Roman" w:cs="Times New Roman"/>
        </w:rPr>
      </w:pPr>
      <w:r w:rsidRPr="0064071E">
        <w:rPr>
          <w:rFonts w:ascii="Times New Roman" w:hAnsi="Times New Roman" w:cs="Times New Roman"/>
        </w:rPr>
        <w:t>10. J. R. C. “Future Trends in Robotics and Automation,” Automation in Manufacturing, vol. 45, no. 1, pp. 1-8, 2020.</w:t>
      </w:r>
    </w:p>
    <w:sectPr w:rsidR="009955B0" w:rsidRPr="0064071E" w:rsidSect="005F0223">
      <w:type w:val="continuous"/>
      <w:pgSz w:w="12240" w:h="15840"/>
      <w:pgMar w:top="1440" w:right="1440" w:bottom="1440" w:left="1440" w:header="720" w:footer="720" w:gutter="0"/>
      <w:cols w:num="2" w:space="516"/>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2B3EE2" w14:textId="77777777" w:rsidR="00C16E69" w:rsidRDefault="00C16E69">
      <w:pPr>
        <w:spacing w:after="0"/>
      </w:pPr>
      <w:r>
        <w:separator/>
      </w:r>
    </w:p>
  </w:endnote>
  <w:endnote w:type="continuationSeparator" w:id="0">
    <w:p w14:paraId="65E6F7F8" w14:textId="77777777" w:rsidR="00C16E69" w:rsidRDefault="00C16E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AB676" w14:textId="77777777" w:rsidR="00C16E69" w:rsidRDefault="00C16E69">
      <w:r>
        <w:separator/>
      </w:r>
    </w:p>
  </w:footnote>
  <w:footnote w:type="continuationSeparator" w:id="0">
    <w:p w14:paraId="012CA0FC" w14:textId="77777777" w:rsidR="00C16E69" w:rsidRDefault="00C16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BE97D" w14:textId="77777777" w:rsidR="005F0223" w:rsidRPr="0023189A" w:rsidRDefault="005F0223" w:rsidP="005F0223">
    <w:pPr>
      <w:pStyle w:val="Header"/>
      <w:jc w:val="center"/>
      <w:rPr>
        <w:rFonts w:ascii="Times New Roman" w:hAnsi="Times New Roman" w:cs="Times New Roman"/>
        <w:b/>
        <w:bCs/>
        <w:sz w:val="40"/>
        <w:szCs w:val="40"/>
      </w:rPr>
    </w:pPr>
    <w:r w:rsidRPr="0023189A">
      <w:rPr>
        <w:rFonts w:ascii="Times New Roman" w:hAnsi="Times New Roman" w:cs="Times New Roman"/>
        <w:b/>
        <w:bCs/>
        <w:sz w:val="40"/>
        <w:szCs w:val="40"/>
      </w:rPr>
      <w:t>ROBOTIC ARMS AS CNC MACHINE</w:t>
    </w:r>
  </w:p>
  <w:p w14:paraId="0760C08C" w14:textId="77777777" w:rsidR="005F0223" w:rsidRDefault="005F0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3EF0331"/>
    <w:multiLevelType w:val="multilevel"/>
    <w:tmpl w:val="CD1C2E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741CAF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8912756"/>
    <w:multiLevelType w:val="multilevel"/>
    <w:tmpl w:val="2C6ECE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48469116">
    <w:abstractNumId w:val="2"/>
  </w:num>
  <w:num w:numId="2" w16cid:durableId="527446612">
    <w:abstractNumId w:val="2"/>
  </w:num>
  <w:num w:numId="3" w16cid:durableId="3995972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5BD7"/>
    <w:rsid w:val="0023189A"/>
    <w:rsid w:val="002D1503"/>
    <w:rsid w:val="0038514C"/>
    <w:rsid w:val="0046250A"/>
    <w:rsid w:val="004B5618"/>
    <w:rsid w:val="004E29B3"/>
    <w:rsid w:val="00590D07"/>
    <w:rsid w:val="005F0223"/>
    <w:rsid w:val="00614F1E"/>
    <w:rsid w:val="0064071E"/>
    <w:rsid w:val="00784D58"/>
    <w:rsid w:val="007A49D9"/>
    <w:rsid w:val="008D6863"/>
    <w:rsid w:val="00954C0C"/>
    <w:rsid w:val="00956AF6"/>
    <w:rsid w:val="009955B0"/>
    <w:rsid w:val="00A575DE"/>
    <w:rsid w:val="00AC7AFE"/>
    <w:rsid w:val="00AE4F48"/>
    <w:rsid w:val="00B4749C"/>
    <w:rsid w:val="00B86B75"/>
    <w:rsid w:val="00BC48D5"/>
    <w:rsid w:val="00C04A15"/>
    <w:rsid w:val="00C16E69"/>
    <w:rsid w:val="00C22CC9"/>
    <w:rsid w:val="00C36279"/>
    <w:rsid w:val="00CF1AAF"/>
    <w:rsid w:val="00D46A1D"/>
    <w:rsid w:val="00DB3439"/>
    <w:rsid w:val="00E15FC2"/>
    <w:rsid w:val="00E315A3"/>
    <w:rsid w:val="00F37793"/>
    <w:rsid w:val="00F61949"/>
    <w:rsid w:val="00FD40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440B7"/>
  <w15:docId w15:val="{6A44C89A-6696-4EF5-8F24-BDB4A1D8F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rsid w:val="0023189A"/>
    <w:pPr>
      <w:tabs>
        <w:tab w:val="center" w:pos="4680"/>
        <w:tab w:val="right" w:pos="9360"/>
      </w:tabs>
      <w:spacing w:after="0"/>
    </w:pPr>
  </w:style>
  <w:style w:type="character" w:customStyle="1" w:styleId="HeaderChar">
    <w:name w:val="Header Char"/>
    <w:basedOn w:val="DefaultParagraphFont"/>
    <w:link w:val="Header"/>
    <w:uiPriority w:val="99"/>
    <w:rsid w:val="0023189A"/>
  </w:style>
  <w:style w:type="paragraph" w:styleId="Footer">
    <w:name w:val="footer"/>
    <w:basedOn w:val="Normal"/>
    <w:link w:val="FooterChar"/>
    <w:rsid w:val="0023189A"/>
    <w:pPr>
      <w:tabs>
        <w:tab w:val="center" w:pos="4680"/>
        <w:tab w:val="right" w:pos="9360"/>
      </w:tabs>
      <w:spacing w:after="0"/>
    </w:pPr>
  </w:style>
  <w:style w:type="character" w:customStyle="1" w:styleId="FooterChar">
    <w:name w:val="Footer Char"/>
    <w:basedOn w:val="DefaultParagraphFont"/>
    <w:link w:val="Footer"/>
    <w:rsid w:val="00231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36485">
      <w:bodyDiv w:val="1"/>
      <w:marLeft w:val="0"/>
      <w:marRight w:val="0"/>
      <w:marTop w:val="0"/>
      <w:marBottom w:val="0"/>
      <w:divBdr>
        <w:top w:val="none" w:sz="0" w:space="0" w:color="auto"/>
        <w:left w:val="none" w:sz="0" w:space="0" w:color="auto"/>
        <w:bottom w:val="none" w:sz="0" w:space="0" w:color="auto"/>
        <w:right w:val="none" w:sz="0" w:space="0" w:color="auto"/>
      </w:divBdr>
    </w:div>
    <w:div w:id="142747362">
      <w:bodyDiv w:val="1"/>
      <w:marLeft w:val="0"/>
      <w:marRight w:val="0"/>
      <w:marTop w:val="0"/>
      <w:marBottom w:val="0"/>
      <w:divBdr>
        <w:top w:val="none" w:sz="0" w:space="0" w:color="auto"/>
        <w:left w:val="none" w:sz="0" w:space="0" w:color="auto"/>
        <w:bottom w:val="none" w:sz="0" w:space="0" w:color="auto"/>
        <w:right w:val="none" w:sz="0" w:space="0" w:color="auto"/>
      </w:divBdr>
    </w:div>
    <w:div w:id="184366452">
      <w:bodyDiv w:val="1"/>
      <w:marLeft w:val="0"/>
      <w:marRight w:val="0"/>
      <w:marTop w:val="0"/>
      <w:marBottom w:val="0"/>
      <w:divBdr>
        <w:top w:val="none" w:sz="0" w:space="0" w:color="auto"/>
        <w:left w:val="none" w:sz="0" w:space="0" w:color="auto"/>
        <w:bottom w:val="none" w:sz="0" w:space="0" w:color="auto"/>
        <w:right w:val="none" w:sz="0" w:space="0" w:color="auto"/>
      </w:divBdr>
    </w:div>
    <w:div w:id="185221903">
      <w:bodyDiv w:val="1"/>
      <w:marLeft w:val="0"/>
      <w:marRight w:val="0"/>
      <w:marTop w:val="0"/>
      <w:marBottom w:val="0"/>
      <w:divBdr>
        <w:top w:val="none" w:sz="0" w:space="0" w:color="auto"/>
        <w:left w:val="none" w:sz="0" w:space="0" w:color="auto"/>
        <w:bottom w:val="none" w:sz="0" w:space="0" w:color="auto"/>
        <w:right w:val="none" w:sz="0" w:space="0" w:color="auto"/>
      </w:divBdr>
    </w:div>
    <w:div w:id="503976093">
      <w:bodyDiv w:val="1"/>
      <w:marLeft w:val="0"/>
      <w:marRight w:val="0"/>
      <w:marTop w:val="0"/>
      <w:marBottom w:val="0"/>
      <w:divBdr>
        <w:top w:val="none" w:sz="0" w:space="0" w:color="auto"/>
        <w:left w:val="none" w:sz="0" w:space="0" w:color="auto"/>
        <w:bottom w:val="none" w:sz="0" w:space="0" w:color="auto"/>
        <w:right w:val="none" w:sz="0" w:space="0" w:color="auto"/>
      </w:divBdr>
    </w:div>
    <w:div w:id="607666892">
      <w:bodyDiv w:val="1"/>
      <w:marLeft w:val="0"/>
      <w:marRight w:val="0"/>
      <w:marTop w:val="0"/>
      <w:marBottom w:val="0"/>
      <w:divBdr>
        <w:top w:val="none" w:sz="0" w:space="0" w:color="auto"/>
        <w:left w:val="none" w:sz="0" w:space="0" w:color="auto"/>
        <w:bottom w:val="none" w:sz="0" w:space="0" w:color="auto"/>
        <w:right w:val="none" w:sz="0" w:space="0" w:color="auto"/>
      </w:divBdr>
    </w:div>
    <w:div w:id="784349935">
      <w:bodyDiv w:val="1"/>
      <w:marLeft w:val="0"/>
      <w:marRight w:val="0"/>
      <w:marTop w:val="0"/>
      <w:marBottom w:val="0"/>
      <w:divBdr>
        <w:top w:val="none" w:sz="0" w:space="0" w:color="auto"/>
        <w:left w:val="none" w:sz="0" w:space="0" w:color="auto"/>
        <w:bottom w:val="none" w:sz="0" w:space="0" w:color="auto"/>
        <w:right w:val="none" w:sz="0" w:space="0" w:color="auto"/>
      </w:divBdr>
    </w:div>
    <w:div w:id="837887986">
      <w:bodyDiv w:val="1"/>
      <w:marLeft w:val="0"/>
      <w:marRight w:val="0"/>
      <w:marTop w:val="0"/>
      <w:marBottom w:val="0"/>
      <w:divBdr>
        <w:top w:val="none" w:sz="0" w:space="0" w:color="auto"/>
        <w:left w:val="none" w:sz="0" w:space="0" w:color="auto"/>
        <w:bottom w:val="none" w:sz="0" w:space="0" w:color="auto"/>
        <w:right w:val="none" w:sz="0" w:space="0" w:color="auto"/>
      </w:divBdr>
    </w:div>
    <w:div w:id="888954752">
      <w:bodyDiv w:val="1"/>
      <w:marLeft w:val="0"/>
      <w:marRight w:val="0"/>
      <w:marTop w:val="0"/>
      <w:marBottom w:val="0"/>
      <w:divBdr>
        <w:top w:val="none" w:sz="0" w:space="0" w:color="auto"/>
        <w:left w:val="none" w:sz="0" w:space="0" w:color="auto"/>
        <w:bottom w:val="none" w:sz="0" w:space="0" w:color="auto"/>
        <w:right w:val="none" w:sz="0" w:space="0" w:color="auto"/>
      </w:divBdr>
    </w:div>
    <w:div w:id="1066757685">
      <w:bodyDiv w:val="1"/>
      <w:marLeft w:val="0"/>
      <w:marRight w:val="0"/>
      <w:marTop w:val="0"/>
      <w:marBottom w:val="0"/>
      <w:divBdr>
        <w:top w:val="none" w:sz="0" w:space="0" w:color="auto"/>
        <w:left w:val="none" w:sz="0" w:space="0" w:color="auto"/>
        <w:bottom w:val="none" w:sz="0" w:space="0" w:color="auto"/>
        <w:right w:val="none" w:sz="0" w:space="0" w:color="auto"/>
      </w:divBdr>
    </w:div>
    <w:div w:id="1073695573">
      <w:bodyDiv w:val="1"/>
      <w:marLeft w:val="0"/>
      <w:marRight w:val="0"/>
      <w:marTop w:val="0"/>
      <w:marBottom w:val="0"/>
      <w:divBdr>
        <w:top w:val="none" w:sz="0" w:space="0" w:color="auto"/>
        <w:left w:val="none" w:sz="0" w:space="0" w:color="auto"/>
        <w:bottom w:val="none" w:sz="0" w:space="0" w:color="auto"/>
        <w:right w:val="none" w:sz="0" w:space="0" w:color="auto"/>
      </w:divBdr>
    </w:div>
    <w:div w:id="1094470848">
      <w:bodyDiv w:val="1"/>
      <w:marLeft w:val="0"/>
      <w:marRight w:val="0"/>
      <w:marTop w:val="0"/>
      <w:marBottom w:val="0"/>
      <w:divBdr>
        <w:top w:val="none" w:sz="0" w:space="0" w:color="auto"/>
        <w:left w:val="none" w:sz="0" w:space="0" w:color="auto"/>
        <w:bottom w:val="none" w:sz="0" w:space="0" w:color="auto"/>
        <w:right w:val="none" w:sz="0" w:space="0" w:color="auto"/>
      </w:divBdr>
    </w:div>
    <w:div w:id="1506431797">
      <w:bodyDiv w:val="1"/>
      <w:marLeft w:val="0"/>
      <w:marRight w:val="0"/>
      <w:marTop w:val="0"/>
      <w:marBottom w:val="0"/>
      <w:divBdr>
        <w:top w:val="none" w:sz="0" w:space="0" w:color="auto"/>
        <w:left w:val="none" w:sz="0" w:space="0" w:color="auto"/>
        <w:bottom w:val="none" w:sz="0" w:space="0" w:color="auto"/>
        <w:right w:val="none" w:sz="0" w:space="0" w:color="auto"/>
      </w:divBdr>
    </w:div>
    <w:div w:id="1518960266">
      <w:bodyDiv w:val="1"/>
      <w:marLeft w:val="0"/>
      <w:marRight w:val="0"/>
      <w:marTop w:val="0"/>
      <w:marBottom w:val="0"/>
      <w:divBdr>
        <w:top w:val="none" w:sz="0" w:space="0" w:color="auto"/>
        <w:left w:val="none" w:sz="0" w:space="0" w:color="auto"/>
        <w:bottom w:val="none" w:sz="0" w:space="0" w:color="auto"/>
        <w:right w:val="none" w:sz="0" w:space="0" w:color="auto"/>
      </w:divBdr>
    </w:div>
    <w:div w:id="1520199020">
      <w:bodyDiv w:val="1"/>
      <w:marLeft w:val="0"/>
      <w:marRight w:val="0"/>
      <w:marTop w:val="0"/>
      <w:marBottom w:val="0"/>
      <w:divBdr>
        <w:top w:val="none" w:sz="0" w:space="0" w:color="auto"/>
        <w:left w:val="none" w:sz="0" w:space="0" w:color="auto"/>
        <w:bottom w:val="none" w:sz="0" w:space="0" w:color="auto"/>
        <w:right w:val="none" w:sz="0" w:space="0" w:color="auto"/>
      </w:divBdr>
    </w:div>
    <w:div w:id="1849713631">
      <w:bodyDiv w:val="1"/>
      <w:marLeft w:val="0"/>
      <w:marRight w:val="0"/>
      <w:marTop w:val="0"/>
      <w:marBottom w:val="0"/>
      <w:divBdr>
        <w:top w:val="none" w:sz="0" w:space="0" w:color="auto"/>
        <w:left w:val="none" w:sz="0" w:space="0" w:color="auto"/>
        <w:bottom w:val="none" w:sz="0" w:space="0" w:color="auto"/>
        <w:right w:val="none" w:sz="0" w:space="0" w:color="auto"/>
      </w:divBdr>
    </w:div>
    <w:div w:id="1890608586">
      <w:bodyDiv w:val="1"/>
      <w:marLeft w:val="0"/>
      <w:marRight w:val="0"/>
      <w:marTop w:val="0"/>
      <w:marBottom w:val="0"/>
      <w:divBdr>
        <w:top w:val="none" w:sz="0" w:space="0" w:color="auto"/>
        <w:left w:val="none" w:sz="0" w:space="0" w:color="auto"/>
        <w:bottom w:val="none" w:sz="0" w:space="0" w:color="auto"/>
        <w:right w:val="none" w:sz="0" w:space="0" w:color="auto"/>
      </w:divBdr>
    </w:div>
    <w:div w:id="1953129910">
      <w:bodyDiv w:val="1"/>
      <w:marLeft w:val="0"/>
      <w:marRight w:val="0"/>
      <w:marTop w:val="0"/>
      <w:marBottom w:val="0"/>
      <w:divBdr>
        <w:top w:val="none" w:sz="0" w:space="0" w:color="auto"/>
        <w:left w:val="none" w:sz="0" w:space="0" w:color="auto"/>
        <w:bottom w:val="none" w:sz="0" w:space="0" w:color="auto"/>
        <w:right w:val="none" w:sz="0" w:space="0" w:color="auto"/>
      </w:divBdr>
    </w:div>
    <w:div w:id="1990087539">
      <w:bodyDiv w:val="1"/>
      <w:marLeft w:val="0"/>
      <w:marRight w:val="0"/>
      <w:marTop w:val="0"/>
      <w:marBottom w:val="0"/>
      <w:divBdr>
        <w:top w:val="none" w:sz="0" w:space="0" w:color="auto"/>
        <w:left w:val="none" w:sz="0" w:space="0" w:color="auto"/>
        <w:bottom w:val="none" w:sz="0" w:space="0" w:color="auto"/>
        <w:right w:val="none" w:sz="0" w:space="0" w:color="auto"/>
      </w:divBdr>
    </w:div>
    <w:div w:id="21176738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9</Pages>
  <Words>4044</Words>
  <Characters>23052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Pratibha Raj</dc:creator>
  <cp:keywords/>
  <cp:lastModifiedBy>Pratibha Raj</cp:lastModifiedBy>
  <cp:revision>6</cp:revision>
  <dcterms:created xsi:type="dcterms:W3CDTF">2024-10-15T04:12:00Z</dcterms:created>
  <dcterms:modified xsi:type="dcterms:W3CDTF">2024-10-19T15:20:00Z</dcterms:modified>
</cp:coreProperties>
</file>