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AEFA9" w14:textId="4BAF0A4D" w:rsidR="00F918BA" w:rsidRPr="009207FF" w:rsidRDefault="00A80C20">
      <w:pPr>
        <w:rPr>
          <w:b/>
          <w:bCs/>
        </w:rPr>
      </w:pPr>
      <w:r>
        <w:t xml:space="preserve">          </w:t>
      </w:r>
      <w:r w:rsidR="00F918BA" w:rsidRPr="009207FF">
        <w:rPr>
          <w:b/>
          <w:bCs/>
        </w:rPr>
        <w:t xml:space="preserve">Red </w:t>
      </w:r>
      <w:proofErr w:type="spellStart"/>
      <w:r w:rsidR="00F918BA" w:rsidRPr="009207FF">
        <w:rPr>
          <w:b/>
          <w:bCs/>
        </w:rPr>
        <w:t>Tacton</w:t>
      </w:r>
      <w:proofErr w:type="spellEnd"/>
      <w:r w:rsidR="00F918BA" w:rsidRPr="009207FF">
        <w:rPr>
          <w:b/>
          <w:bCs/>
        </w:rPr>
        <w:t>-A Human Area Networking Technology</w:t>
      </w:r>
    </w:p>
    <w:p w14:paraId="654DB3D9" w14:textId="77777777" w:rsidR="006E4B5C" w:rsidRDefault="006E4B5C">
      <w:r>
        <w:t xml:space="preserve">Abstract: </w:t>
      </w:r>
    </w:p>
    <w:p w14:paraId="5B3266D5" w14:textId="26DA1F9D" w:rsidR="006E4B5C" w:rsidRDefault="006E4B5C">
      <w:r>
        <w:t xml:space="preserve">In the recent days, </w:t>
      </w:r>
      <w:proofErr w:type="gramStart"/>
      <w:r>
        <w:t>Electronic</w:t>
      </w:r>
      <w:proofErr w:type="gramEnd"/>
      <w:r>
        <w:t xml:space="preserve"> bias come lower in size and lower in power Conditions and they’re less precious. We’ve begun to beautify our bodies with Particular Information and communication operations. Some Exemplifications includes cellular Phones, Pagers and particular digital sidekicks. Networking these kinds of bias can reduce Functional I/ O redundancies and allow new Conveniences and services. Mortal society is Entering a period of ultramodern computing, when networks are easily connected. The Perpetration of ubiquitous services requires three situations of connectivity Land Area Networks (LAN), Wide Area Networks (WAN), and Human Area Networks (HAN) for Connectivity to particular information, share data, media and communication appliances Within the important lower areas for communication. </w:t>
      </w:r>
      <w:proofErr w:type="spellStart"/>
      <w:r>
        <w:t>RedTacton</w:t>
      </w:r>
      <w:proofErr w:type="spellEnd"/>
      <w:r>
        <w:t xml:space="preserve"> is a technology that uses </w:t>
      </w:r>
      <w:proofErr w:type="gramStart"/>
      <w:r>
        <w:t>The</w:t>
      </w:r>
      <w:proofErr w:type="gramEnd"/>
      <w:r>
        <w:t xml:space="preserve"> face of the mortal body as a high speed and safe network transmission path. So we </w:t>
      </w:r>
      <w:proofErr w:type="gramStart"/>
      <w:r>
        <w:t>the  Pupil</w:t>
      </w:r>
      <w:proofErr w:type="gramEnd"/>
      <w:r>
        <w:t xml:space="preserve"> are explaining the new and unique functional features and eventuality of </w:t>
      </w:r>
      <w:proofErr w:type="spellStart"/>
      <w:r>
        <w:t>RedTacton</w:t>
      </w:r>
      <w:proofErr w:type="spellEnd"/>
      <w:r>
        <w:t xml:space="preserve">  As a Human Area Networking Technology. Our Human body acts as a transmission medium Supporting half duplex communication at 10Mbit/s.</w:t>
      </w:r>
    </w:p>
    <w:p w14:paraId="7A69BB16" w14:textId="453B44B6" w:rsidR="006E4B5C" w:rsidRDefault="006E4B5C">
      <w:r>
        <w:t xml:space="preserve">Key Word: </w:t>
      </w:r>
    </w:p>
    <w:p w14:paraId="1308A7CF" w14:textId="77777777" w:rsidR="00A5738A" w:rsidRDefault="00A5738A">
      <w:r>
        <w:t>Red</w:t>
      </w:r>
      <w:r w:rsidR="006E4B5C">
        <w:t xml:space="preserve"> </w:t>
      </w:r>
      <w:proofErr w:type="spellStart"/>
      <w:proofErr w:type="gramStart"/>
      <w:r w:rsidR="006E4B5C">
        <w:t>Tacton</w:t>
      </w:r>
      <w:proofErr w:type="spellEnd"/>
      <w:r w:rsidR="006E4B5C">
        <w:t xml:space="preserve"> ,</w:t>
      </w:r>
      <w:proofErr w:type="gramEnd"/>
      <w:r w:rsidR="006E4B5C">
        <w:t xml:space="preserve"> Electric field </w:t>
      </w:r>
      <w:r>
        <w:t>sensing</w:t>
      </w:r>
    </w:p>
    <w:p w14:paraId="359A8442" w14:textId="156996FD" w:rsidR="00AE7FE0" w:rsidRDefault="00AE7FE0" w:rsidP="00AE7FE0">
      <w:pPr>
        <w:pStyle w:val="ListParagraph"/>
        <w:numPr>
          <w:ilvl w:val="0"/>
          <w:numId w:val="1"/>
        </w:numPr>
      </w:pPr>
      <w:r>
        <w:t>INTRODUCTION</w:t>
      </w:r>
    </w:p>
    <w:p w14:paraId="30A7B048" w14:textId="59566D6F" w:rsidR="00AE7FE0" w:rsidRDefault="00AE7FE0">
      <w:r>
        <w:t xml:space="preserve">Red </w:t>
      </w:r>
      <w:proofErr w:type="spellStart"/>
      <w:r>
        <w:t>Tacton</w:t>
      </w:r>
      <w:proofErr w:type="spellEnd"/>
      <w:r>
        <w:t xml:space="preserve"> is a break- gamble technology that uses the face of the human body as a safe, high- speed </w:t>
      </w:r>
      <w:proofErr w:type="gramStart"/>
      <w:r>
        <w:t>network  Transmission</w:t>
      </w:r>
      <w:proofErr w:type="gramEnd"/>
      <w:r>
        <w:t xml:space="preserve"> path. In the history, Bluetooth, Infrared dispatches (IrDA), Radio </w:t>
      </w:r>
      <w:proofErr w:type="spellStart"/>
      <w:r>
        <w:t>frequence</w:t>
      </w:r>
      <w:proofErr w:type="spellEnd"/>
      <w:r>
        <w:t xml:space="preserve"> ID systems (RFID), and </w:t>
      </w:r>
      <w:proofErr w:type="gramStart"/>
      <w:r>
        <w:t>other  Technologies</w:t>
      </w:r>
      <w:proofErr w:type="gramEnd"/>
      <w:r>
        <w:t xml:space="preserve"> have been proposed to break the connectivity problem. But Red </w:t>
      </w:r>
      <w:proofErr w:type="spellStart"/>
      <w:r>
        <w:t>Tacton</w:t>
      </w:r>
      <w:proofErr w:type="spellEnd"/>
      <w:r>
        <w:t xml:space="preserve"> takes a different specialized approach. </w:t>
      </w:r>
      <w:proofErr w:type="gramStart"/>
      <w:r>
        <w:t>So  We</w:t>
      </w:r>
      <w:proofErr w:type="gramEnd"/>
      <w:r>
        <w:t xml:space="preserve">, in this paper are explaining the unique new functional features and enormous eventuality of Red </w:t>
      </w:r>
      <w:proofErr w:type="spellStart"/>
      <w:r>
        <w:t>Tacton</w:t>
      </w:r>
      <w:proofErr w:type="spellEnd"/>
      <w:r>
        <w:t xml:space="preserve"> as a Human Area Networking technology. Human Society is entering an a raw of ubiquitous computing when networks are seamlessly </w:t>
      </w:r>
      <w:proofErr w:type="gramStart"/>
      <w:r>
        <w:t>connected  And</w:t>
      </w:r>
      <w:proofErr w:type="gramEnd"/>
      <w:r>
        <w:t xml:space="preserve"> the information is always accessible at our cutlet tips. Red </w:t>
      </w:r>
      <w:proofErr w:type="spellStart"/>
      <w:r>
        <w:t>Tacton</w:t>
      </w:r>
      <w:proofErr w:type="spellEnd"/>
      <w:r>
        <w:t xml:space="preserve"> is one of the new Human Area Networking Technology that uses the face of the Human body as safe, high speed network transmission path. Red </w:t>
      </w:r>
      <w:proofErr w:type="spellStart"/>
      <w:r>
        <w:t>Tacton</w:t>
      </w:r>
      <w:proofErr w:type="spellEnd"/>
      <w:r>
        <w:t xml:space="preserve"> is a </w:t>
      </w:r>
      <w:proofErr w:type="spellStart"/>
      <w:r>
        <w:t>break through</w:t>
      </w:r>
      <w:proofErr w:type="spellEnd"/>
      <w:r>
        <w:t xml:space="preserve"> </w:t>
      </w:r>
      <w:proofErr w:type="gramStart"/>
      <w:r>
        <w:t xml:space="preserve">Technology </w:t>
      </w:r>
      <w:r w:rsidR="00991546">
        <w:t xml:space="preserve"> </w:t>
      </w:r>
      <w:r>
        <w:t>That</w:t>
      </w:r>
      <w:proofErr w:type="gramEnd"/>
      <w:r>
        <w:t xml:space="preserve">, for the first time, enables dependable high speed HAN. In the history, Bluetooth, infrared communication, radio </w:t>
      </w:r>
      <w:proofErr w:type="spellStart"/>
      <w:r>
        <w:t>frequence</w:t>
      </w:r>
      <w:proofErr w:type="spellEnd"/>
      <w:r>
        <w:t xml:space="preserve"> </w:t>
      </w:r>
      <w:r w:rsidR="00991546">
        <w:t>I</w:t>
      </w:r>
      <w:r>
        <w:t xml:space="preserve">D systems and other technologies have bean proposed to break the “Last Cadence” connectivity problem. </w:t>
      </w:r>
      <w:proofErr w:type="gramStart"/>
      <w:r>
        <w:t>Still</w:t>
      </w:r>
      <w:proofErr w:type="gramEnd"/>
      <w:r>
        <w:t xml:space="preserve"> they each have </w:t>
      </w:r>
      <w:r w:rsidR="00991546">
        <w:t>c</w:t>
      </w:r>
      <w:r>
        <w:t>olorful abecedarian specialized limitation that constrain their operation, similar as the precipitous fall out in transmission speed.</w:t>
      </w:r>
    </w:p>
    <w:p w14:paraId="4210B7CA" w14:textId="335789B2" w:rsidR="00AE7FE0" w:rsidRDefault="00AE7FE0" w:rsidP="00991546">
      <w:pPr>
        <w:pStyle w:val="ListParagraph"/>
        <w:numPr>
          <w:ilvl w:val="0"/>
          <w:numId w:val="1"/>
        </w:numPr>
      </w:pPr>
      <w:r>
        <w:t>WHAT IS RED TACTON</w:t>
      </w:r>
    </w:p>
    <w:p w14:paraId="6377724B" w14:textId="11F2ED85" w:rsidR="00AE7FE0" w:rsidRDefault="00AE7FE0">
      <w:r>
        <w:t xml:space="preserve">Red </w:t>
      </w:r>
      <w:proofErr w:type="spellStart"/>
      <w:r>
        <w:t>Tacton</w:t>
      </w:r>
      <w:proofErr w:type="spellEnd"/>
      <w:r>
        <w:t xml:space="preserve"> Technology was introduced by Nippon Telegraph and Telephone Corporation (NTT). TACTON- meaning “action started by touching” and RED-It’s an auspicious color according to Japanese culture for warmth. It’s a technology </w:t>
      </w:r>
      <w:proofErr w:type="gramStart"/>
      <w:r>
        <w:t xml:space="preserve">that </w:t>
      </w:r>
      <w:r w:rsidR="00991546">
        <w:t xml:space="preserve"> u</w:t>
      </w:r>
      <w:r>
        <w:t>ses</w:t>
      </w:r>
      <w:proofErr w:type="gramEnd"/>
      <w:r>
        <w:t xml:space="preserve"> the face of the Mortal body as a safe, high speed network transmission. The study of Mortal Area Networking Red </w:t>
      </w:r>
      <w:proofErr w:type="spellStart"/>
      <w:r>
        <w:t>Tacton</w:t>
      </w:r>
      <w:proofErr w:type="spellEnd"/>
      <w:r w:rsidR="004B3F86">
        <w:t xml:space="preserve"> </w:t>
      </w:r>
      <w:r>
        <w:t xml:space="preserve">Uses the nanosecond electric field emitted on the face of the Mortal body. It’s fully distinct from wireless and infrared. A Transmission path is formed at a part of the Mortal body which comes in contact with a </w:t>
      </w:r>
      <w:proofErr w:type="spellStart"/>
      <w:r>
        <w:t>RedTacton</w:t>
      </w:r>
      <w:proofErr w:type="spellEnd"/>
      <w:r>
        <w:t xml:space="preserve"> transceiver. </w:t>
      </w:r>
      <w:proofErr w:type="gramStart"/>
      <w:r>
        <w:t xml:space="preserve">Physically </w:t>
      </w:r>
      <w:r w:rsidR="004B3F86">
        <w:t xml:space="preserve"> </w:t>
      </w:r>
      <w:r>
        <w:t>Separating</w:t>
      </w:r>
      <w:proofErr w:type="gramEnd"/>
      <w:r>
        <w:t xml:space="preserve"> ends the contact and therefore ends communication. Using </w:t>
      </w:r>
      <w:proofErr w:type="spellStart"/>
      <w:r>
        <w:t>RedTacton</w:t>
      </w:r>
      <w:proofErr w:type="spellEnd"/>
      <w:r>
        <w:t xml:space="preserve">, communication starts when outstations </w:t>
      </w:r>
      <w:proofErr w:type="gramStart"/>
      <w:r>
        <w:t xml:space="preserve">carried </w:t>
      </w:r>
      <w:r w:rsidR="004B3F86">
        <w:t xml:space="preserve"> </w:t>
      </w:r>
      <w:r>
        <w:t>By</w:t>
      </w:r>
      <w:proofErr w:type="gramEnd"/>
      <w:r>
        <w:t xml:space="preserve"> the stoner are linked in several combinations </w:t>
      </w:r>
      <w:r>
        <w:lastRenderedPageBreak/>
        <w:t xml:space="preserve">according to the stoner’s natural, physical movements. Communication </w:t>
      </w:r>
      <w:proofErr w:type="gramStart"/>
      <w:r>
        <w:t xml:space="preserve">is </w:t>
      </w:r>
      <w:r w:rsidR="004B3F86">
        <w:t xml:space="preserve"> </w:t>
      </w:r>
      <w:r>
        <w:t>Possible</w:t>
      </w:r>
      <w:proofErr w:type="gramEnd"/>
      <w:r>
        <w:t xml:space="preserve"> using any body shells, similar well.as the hands, fritters, bases, face, legs, skin or torso</w:t>
      </w:r>
    </w:p>
    <w:p w14:paraId="5F26B864" w14:textId="650146CA" w:rsidR="00AE7FE0" w:rsidRDefault="00AE7FE0" w:rsidP="004B3F86">
      <w:pPr>
        <w:pStyle w:val="ListParagraph"/>
        <w:numPr>
          <w:ilvl w:val="0"/>
          <w:numId w:val="1"/>
        </w:numPr>
      </w:pPr>
      <w:r>
        <w:t>WORKING PRINCIPLE</w:t>
      </w:r>
    </w:p>
    <w:p w14:paraId="3BE434E6" w14:textId="0B670CEB" w:rsidR="00AE7FE0" w:rsidRDefault="00AE7FE0">
      <w:r>
        <w:t xml:space="preserve">Transmitter should be with the user and the receiver can be with any device that </w:t>
      </w:r>
      <w:proofErr w:type="spellStart"/>
      <w:r>
        <w:t>needsdata</w:t>
      </w:r>
      <w:proofErr w:type="spellEnd"/>
      <w:r>
        <w:t xml:space="preserve"> transfer. </w:t>
      </w:r>
      <w:proofErr w:type="spellStart"/>
      <w:r>
        <w:t>RedTacton</w:t>
      </w:r>
      <w:proofErr w:type="spellEnd"/>
      <w:r w:rsidR="004B3F86">
        <w:t xml:space="preserve"> </w:t>
      </w:r>
      <w:r>
        <w:t xml:space="preserve">Transmitter produces an electric field that is weak to the body surface. </w:t>
      </w:r>
      <w:proofErr w:type="spellStart"/>
      <w:r>
        <w:t>RedTacton</w:t>
      </w:r>
      <w:proofErr w:type="spellEnd"/>
      <w:r>
        <w:t xml:space="preserve"> Receiver senses the change in electric</w:t>
      </w:r>
      <w:r w:rsidR="004B3F86">
        <w:t xml:space="preserve"> </w:t>
      </w:r>
      <w:r>
        <w:t xml:space="preserve">Field on the body surface caused by the transmitter. </w:t>
      </w:r>
      <w:proofErr w:type="spellStart"/>
      <w:r>
        <w:t>RedTacton</w:t>
      </w:r>
      <w:proofErr w:type="spellEnd"/>
      <w:r>
        <w:t xml:space="preserve"> detects changes in the properties </w:t>
      </w:r>
      <w:proofErr w:type="spellStart"/>
      <w:r>
        <w:t>relatedto</w:t>
      </w:r>
      <w:proofErr w:type="spellEnd"/>
      <w:r>
        <w:t xml:space="preserve"> the optical field</w:t>
      </w:r>
      <w:r w:rsidR="004B3F86">
        <w:t xml:space="preserve"> </w:t>
      </w:r>
      <w:proofErr w:type="gramStart"/>
      <w:r>
        <w:t>Of</w:t>
      </w:r>
      <w:proofErr w:type="gramEnd"/>
      <w:r>
        <w:t xml:space="preserve"> a crystal using a laser and converts the result to an electrical signal in an optical receiver circuit. Signal from the interface</w:t>
      </w:r>
      <w:r w:rsidR="004B3F86">
        <w:t xml:space="preserve"> I</w:t>
      </w:r>
      <w:r>
        <w:t>s given to the data sense and transmitter circuit. Data Sense Circuit: It will sense the signal from the interface and if data</w:t>
      </w:r>
      <w:r w:rsidR="004B3F86">
        <w:t xml:space="preserve"> I</w:t>
      </w:r>
      <w:r>
        <w:t xml:space="preserve">s present the signal is given to the transmitter. The transmitter gets into operation. Transmitter will </w:t>
      </w:r>
      <w:proofErr w:type="spellStart"/>
      <w:r>
        <w:t>varythe</w:t>
      </w:r>
      <w:proofErr w:type="spellEnd"/>
      <w:r>
        <w:t xml:space="preserve"> electric field</w:t>
      </w:r>
      <w:r w:rsidR="004B3F86">
        <w:t xml:space="preserve"> </w:t>
      </w:r>
      <w:proofErr w:type="gramStart"/>
      <w:r>
        <w:t>Of</w:t>
      </w:r>
      <w:proofErr w:type="gramEnd"/>
      <w:r>
        <w:t xml:space="preserve"> the body surface. Change in electric field is detected by the sensor. Output of sensor is given to the detector. </w:t>
      </w:r>
      <w:proofErr w:type="gramStart"/>
      <w:r>
        <w:t xml:space="preserve">Detector </w:t>
      </w:r>
      <w:r w:rsidR="004B3F86">
        <w:t xml:space="preserve"> C</w:t>
      </w:r>
      <w:r>
        <w:t>ircuit</w:t>
      </w:r>
      <w:proofErr w:type="gramEnd"/>
      <w:r>
        <w:t xml:space="preserve"> will give its output to the </w:t>
      </w:r>
      <w:proofErr w:type="spellStart"/>
      <w:r>
        <w:t>Redtacton</w:t>
      </w:r>
      <w:proofErr w:type="spellEnd"/>
      <w:r>
        <w:t xml:space="preserve"> device at the receiver. </w:t>
      </w:r>
      <w:proofErr w:type="spellStart"/>
      <w:r>
        <w:t>Redtacton</w:t>
      </w:r>
      <w:proofErr w:type="spellEnd"/>
      <w:r>
        <w:t xml:space="preserve"> communication can be established just </w:t>
      </w:r>
      <w:proofErr w:type="gramStart"/>
      <w:r>
        <w:t xml:space="preserve">through </w:t>
      </w:r>
      <w:r w:rsidR="004B3F86">
        <w:t xml:space="preserve"> </w:t>
      </w:r>
      <w:r>
        <w:t>A</w:t>
      </w:r>
      <w:proofErr w:type="gramEnd"/>
      <w:r>
        <w:t xml:space="preserve"> touch, walk or by stepping, sitting and also through other human movements. Communication </w:t>
      </w:r>
      <w:proofErr w:type="spellStart"/>
      <w:r>
        <w:t>cantake</w:t>
      </w:r>
      <w:proofErr w:type="spellEnd"/>
      <w:r>
        <w:t xml:space="preserve"> place in the duplex </w:t>
      </w:r>
      <w:proofErr w:type="gramStart"/>
      <w:r>
        <w:t>And</w:t>
      </w:r>
      <w:proofErr w:type="gramEnd"/>
      <w:r>
        <w:t xml:space="preserve"> interactive form at fast speed. Also, no deterioration is present in the signal since the human body is the transmission path. Any transmission media like conductors, dielectrics can be used other than human body.</w:t>
      </w:r>
    </w:p>
    <w:p w14:paraId="215D52E4" w14:textId="74785558" w:rsidR="008E5BC4" w:rsidRDefault="003F6EBF">
      <w:r>
        <w:rPr>
          <w:noProof/>
          <w14:ligatures w14:val="standardContextual"/>
        </w:rPr>
        <w:drawing>
          <wp:anchor distT="0" distB="0" distL="114300" distR="114300" simplePos="0" relativeHeight="251660288" behindDoc="0" locked="0" layoutInCell="1" allowOverlap="1" wp14:anchorId="300781A3" wp14:editId="0537B863">
            <wp:simplePos x="0" y="0"/>
            <wp:positionH relativeFrom="column">
              <wp:posOffset>2896235</wp:posOffset>
            </wp:positionH>
            <wp:positionV relativeFrom="paragraph">
              <wp:posOffset>92710</wp:posOffset>
            </wp:positionV>
            <wp:extent cx="3489325" cy="2133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489325" cy="2133600"/>
                    </a:xfrm>
                    <a:prstGeom prst="rect">
                      <a:avLst/>
                    </a:prstGeom>
                  </pic:spPr>
                </pic:pic>
              </a:graphicData>
            </a:graphic>
            <wp14:sizeRelH relativeFrom="margin">
              <wp14:pctWidth>0</wp14:pctWidth>
            </wp14:sizeRelH>
            <wp14:sizeRelV relativeFrom="margin">
              <wp14:pctHeight>0</wp14:pctHeight>
            </wp14:sizeRelV>
          </wp:anchor>
        </w:drawing>
      </w:r>
      <w:r w:rsidR="00A16584">
        <w:rPr>
          <w:noProof/>
          <w14:ligatures w14:val="standardContextual"/>
        </w:rPr>
        <w:drawing>
          <wp:anchor distT="0" distB="0" distL="114300" distR="114300" simplePos="0" relativeHeight="251659264" behindDoc="0" locked="0" layoutInCell="1" allowOverlap="1" wp14:anchorId="60960EEC" wp14:editId="6A7DEF8A">
            <wp:simplePos x="0" y="0"/>
            <wp:positionH relativeFrom="column">
              <wp:posOffset>0</wp:posOffset>
            </wp:positionH>
            <wp:positionV relativeFrom="paragraph">
              <wp:posOffset>285115</wp:posOffset>
            </wp:positionV>
            <wp:extent cx="2638425" cy="17335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638425" cy="1733550"/>
                    </a:xfrm>
                    <a:prstGeom prst="rect">
                      <a:avLst/>
                    </a:prstGeom>
                  </pic:spPr>
                </pic:pic>
              </a:graphicData>
            </a:graphic>
          </wp:anchor>
        </w:drawing>
      </w:r>
    </w:p>
    <w:p w14:paraId="12B8F42B" w14:textId="77777777" w:rsidR="00EA12A7" w:rsidRDefault="00EA12A7">
      <w:r>
        <w:t>Current Problems:</w:t>
      </w:r>
    </w:p>
    <w:p w14:paraId="5C7BCF3D" w14:textId="77777777" w:rsidR="00EA12A7" w:rsidRDefault="00EA12A7"/>
    <w:p w14:paraId="67946D0C" w14:textId="6E6FA45F" w:rsidR="00EA12A7" w:rsidRDefault="00EA12A7">
      <w:r>
        <w:t xml:space="preserve">Current problems with communication in body detector networks. While wireless detector networks are gradationally Getting mainstream, the lower affiliated body detector networks are still in their immaturity. Body detector networks consists </w:t>
      </w:r>
      <w:proofErr w:type="gramStart"/>
      <w:r>
        <w:t xml:space="preserve">of </w:t>
      </w:r>
      <w:r w:rsidR="00FE1674">
        <w:t xml:space="preserve"> </w:t>
      </w:r>
      <w:r>
        <w:t>Number</w:t>
      </w:r>
      <w:proofErr w:type="gramEnd"/>
      <w:r>
        <w:t xml:space="preserve"> of communicating detectors that can be worn and that cover the body. These bias communicate to each other </w:t>
      </w:r>
      <w:proofErr w:type="gramStart"/>
      <w:r>
        <w:t xml:space="preserve">and </w:t>
      </w:r>
      <w:r w:rsidR="00FE1674">
        <w:t xml:space="preserve"> </w:t>
      </w:r>
      <w:r>
        <w:t>Conceivably</w:t>
      </w:r>
      <w:proofErr w:type="gramEnd"/>
      <w:r>
        <w:t xml:space="preserve"> shoot data to an o, body position for farther processing. While related to wireless detector networks the challenges </w:t>
      </w:r>
      <w:r w:rsidR="00FE1674">
        <w:t>A</w:t>
      </w:r>
      <w:r>
        <w:t xml:space="preserve">re dutiful. Body detector networks have to deal with further dynamic terrain than wireless detector bumps because </w:t>
      </w:r>
      <w:proofErr w:type="gramStart"/>
      <w:r>
        <w:t xml:space="preserve">humans </w:t>
      </w:r>
      <w:r w:rsidR="00FE1674">
        <w:t xml:space="preserve"> </w:t>
      </w:r>
      <w:r>
        <w:t>Infrequently</w:t>
      </w:r>
      <w:proofErr w:type="gramEnd"/>
      <w:r>
        <w:t xml:space="preserve"> sit still. This causes problems with the Communication between the bumps with the radio ways presently used. </w:t>
      </w:r>
      <w:proofErr w:type="gramStart"/>
      <w:r>
        <w:t xml:space="preserve">To </w:t>
      </w:r>
      <w:r w:rsidR="0043622A">
        <w:t xml:space="preserve"> </w:t>
      </w:r>
      <w:r>
        <w:t>Overcome</w:t>
      </w:r>
      <w:proofErr w:type="gramEnd"/>
      <w:r>
        <w:t xml:space="preserve"> problems with transmission similar as hindrance and disconnects the power of the transmission is increased. </w:t>
      </w:r>
      <w:proofErr w:type="gramStart"/>
      <w:r>
        <w:t xml:space="preserve">This </w:t>
      </w:r>
      <w:r w:rsidR="0043622A">
        <w:t xml:space="preserve"> </w:t>
      </w:r>
      <w:r>
        <w:t>Allows</w:t>
      </w:r>
      <w:proofErr w:type="gramEnd"/>
      <w:r>
        <w:t xml:space="preserve"> the signal to be entered from a lesser distance, leading to sequestration enterprises.</w:t>
      </w:r>
      <w:r w:rsidR="0043622A">
        <w:t xml:space="preserve"> </w:t>
      </w:r>
      <w:r>
        <w:t xml:space="preserve">Hindrance is a major problem with </w:t>
      </w:r>
      <w:r>
        <w:lastRenderedPageBreak/>
        <w:t xml:space="preserve">radio grounded technologies because utmost radio grounded ways use </w:t>
      </w:r>
      <w:proofErr w:type="gramStart"/>
      <w:r>
        <w:t xml:space="preserve">frequentness </w:t>
      </w:r>
      <w:r w:rsidR="00C001B1">
        <w:t xml:space="preserve"> t</w:t>
      </w:r>
      <w:r>
        <w:t>hat</w:t>
      </w:r>
      <w:proofErr w:type="gramEnd"/>
      <w:r>
        <w:t xml:space="preserve"> are near to each other and that are also used for other purposes like telephony. Because the signal strength is increased </w:t>
      </w:r>
      <w:proofErr w:type="gramStart"/>
      <w:r>
        <w:t xml:space="preserve">to </w:t>
      </w:r>
      <w:r w:rsidR="00C001B1">
        <w:t xml:space="preserve"> </w:t>
      </w:r>
      <w:r>
        <w:t>Minimize</w:t>
      </w:r>
      <w:proofErr w:type="gramEnd"/>
      <w:r>
        <w:t xml:space="preserve"> hindrance the power operation increases leading to batteries running out of power sooner. In table 3 the bandwidth </w:t>
      </w:r>
      <w:r w:rsidR="00C001B1">
        <w:t>c</w:t>
      </w:r>
      <w:r>
        <w:t>onditions of multiple detectors are given, combining this with table 1 shows that it’s doable to make body detector networks</w:t>
      </w:r>
      <w:r w:rsidR="00C001B1">
        <w:t xml:space="preserve"> </w:t>
      </w:r>
      <w:proofErr w:type="gramStart"/>
      <w:r w:rsidR="00C001B1">
        <w:t>W</w:t>
      </w:r>
      <w:r>
        <w:t>ith</w:t>
      </w:r>
      <w:proofErr w:type="gramEnd"/>
      <w:r>
        <w:t xml:space="preserve"> radio moment. But the energy operation of such a network is too large to keep such a network running without </w:t>
      </w:r>
      <w:proofErr w:type="gramStart"/>
      <w:r>
        <w:t xml:space="preserve">constantly </w:t>
      </w:r>
      <w:r w:rsidR="00C001B1">
        <w:t xml:space="preserve"> </w:t>
      </w:r>
      <w:r>
        <w:t>Demanding</w:t>
      </w:r>
      <w:proofErr w:type="gramEnd"/>
      <w:r>
        <w:t xml:space="preserve"> to recharge the bumps. We’re presently witnessing a growing interest in the area of wireless body area </w:t>
      </w:r>
      <w:proofErr w:type="gramStart"/>
      <w:r>
        <w:t xml:space="preserve">networking </w:t>
      </w:r>
      <w:r w:rsidR="00444FE9">
        <w:t xml:space="preserve"> </w:t>
      </w:r>
      <w:r>
        <w:t>(</w:t>
      </w:r>
      <w:proofErr w:type="gramEnd"/>
      <w:r>
        <w:t xml:space="preserve">WBAN) accompanied by the strong demand of the medical and healthcare society as well as by the advances in low- power </w:t>
      </w:r>
    </w:p>
    <w:p w14:paraId="5A437436" w14:textId="72FD0EC4" w:rsidR="00EA12A7" w:rsidRDefault="00EA12A7">
      <w:r>
        <w:t xml:space="preserve">Micro-and nano-electronics and wireless networking. </w:t>
      </w:r>
    </w:p>
    <w:p w14:paraId="7CC14998" w14:textId="66B38426" w:rsidR="00EA12A7" w:rsidRDefault="00EA12A7">
      <w:r>
        <w:t xml:space="preserve">Consumers and croakers image an period where mobile health monitoring systems will work seamlessly and </w:t>
      </w:r>
      <w:proofErr w:type="gramStart"/>
      <w:r>
        <w:t xml:space="preserve">in </w:t>
      </w:r>
      <w:r w:rsidR="00444FE9">
        <w:t xml:space="preserve"> </w:t>
      </w:r>
      <w:r>
        <w:t>Musicale</w:t>
      </w:r>
      <w:proofErr w:type="gramEnd"/>
      <w:r>
        <w:t xml:space="preserve"> to exclude the pause time between the onset of symptoms and opinion. To this end WBAN can assert a crucial donation, </w:t>
      </w:r>
      <w:proofErr w:type="gramStart"/>
      <w:r w:rsidR="00444FE9">
        <w:t>B</w:t>
      </w:r>
      <w:r>
        <w:t>ut</w:t>
      </w:r>
      <w:proofErr w:type="gramEnd"/>
      <w:r>
        <w:t xml:space="preserve"> as it shows particular characteristics when compared to traditional wireless detector and ad hoc networks, it can introduce </w:t>
      </w:r>
    </w:p>
    <w:p w14:paraId="634AFF8C" w14:textId="53C0F4A9" w:rsidR="00EA12A7" w:rsidRDefault="00EA12A7">
      <w:r>
        <w:t xml:space="preserve">Several new </w:t>
      </w:r>
      <w:proofErr w:type="gramStart"/>
      <w:r>
        <w:t>exploration</w:t>
      </w:r>
      <w:proofErr w:type="gramEnd"/>
      <w:r>
        <w:t xml:space="preserve"> challenges. </w:t>
      </w:r>
    </w:p>
    <w:p w14:paraId="7359566D" w14:textId="6B329D3F" w:rsidR="00EA12A7" w:rsidRDefault="00EA12A7">
      <w:r>
        <w:t xml:space="preserve">The perpetration of NTT is sluggishly moving towards commercialization. The first marketable, Perpetration of </w:t>
      </w:r>
      <w:proofErr w:type="gramStart"/>
      <w:r>
        <w:t xml:space="preserve">their </w:t>
      </w:r>
      <w:r w:rsidR="00444FE9">
        <w:t xml:space="preserve"> </w:t>
      </w:r>
      <w:r>
        <w:t>Security</w:t>
      </w:r>
      <w:proofErr w:type="gramEnd"/>
      <w:r>
        <w:t xml:space="preserve"> technology is the NTT Firmo evaluation tackle. The perpetration from KAIST is still in development in the lab and </w:t>
      </w:r>
      <w:proofErr w:type="gramStart"/>
      <w:r>
        <w:t xml:space="preserve">will </w:t>
      </w:r>
      <w:r w:rsidR="00444FE9">
        <w:t xml:space="preserve"> </w:t>
      </w:r>
      <w:r>
        <w:t>Presumably</w:t>
      </w:r>
      <w:proofErr w:type="gramEnd"/>
      <w:r>
        <w:t xml:space="preserve"> be capitalized in the near future. At the moment it appears that about five exploration groups are laboriously pursuing </w:t>
      </w:r>
      <w:r w:rsidR="00422FE0">
        <w:t>b</w:t>
      </w:r>
      <w:r>
        <w:t>ody coupled dispatches.</w:t>
      </w:r>
    </w:p>
    <w:p w14:paraId="7B931991" w14:textId="5B0E3C5F" w:rsidR="00EA12A7" w:rsidRDefault="00EA12A7">
      <w:r>
        <w:t xml:space="preserve">Mechanism of Communication with </w:t>
      </w:r>
      <w:proofErr w:type="spellStart"/>
      <w:r>
        <w:t>RedTacton</w:t>
      </w:r>
      <w:proofErr w:type="spellEnd"/>
      <w:r>
        <w:t>:</w:t>
      </w:r>
    </w:p>
    <w:p w14:paraId="7148D4FF" w14:textId="265E902D" w:rsidR="00EA12A7" w:rsidRDefault="00EA12A7">
      <w:r>
        <w:t xml:space="preserve">Data is obtained the usage of a photonic electric powered subject sensor that mixes an electro- </w:t>
      </w:r>
      <w:proofErr w:type="spellStart"/>
      <w:r>
        <w:t>opticcrystal</w:t>
      </w:r>
      <w:proofErr w:type="spellEnd"/>
      <w:r>
        <w:t xml:space="preserve"> and a laser</w:t>
      </w:r>
      <w:r w:rsidR="00BD37F4">
        <w:t xml:space="preserve"> </w:t>
      </w:r>
      <w:r>
        <w:t xml:space="preserve">Mild to locate fluctuations withinside the minute electric powered subject. </w:t>
      </w:r>
      <w:proofErr w:type="spellStart"/>
      <w:r>
        <w:t>Theclearly</w:t>
      </w:r>
      <w:proofErr w:type="spellEnd"/>
      <w:r>
        <w:t xml:space="preserve"> happening electric powered </w:t>
      </w:r>
      <w:proofErr w:type="gramStart"/>
      <w:r>
        <w:t xml:space="preserve">subject </w:t>
      </w:r>
      <w:r w:rsidR="00E86147">
        <w:t xml:space="preserve"> C</w:t>
      </w:r>
      <w:r>
        <w:t>aused</w:t>
      </w:r>
      <w:proofErr w:type="gramEnd"/>
      <w:r>
        <w:t xml:space="preserve"> at the floor of the human frame dissipates into the earth. Therefore, this electric powered subject is incredibly faint and</w:t>
      </w:r>
      <w:r w:rsidR="00E86147">
        <w:t xml:space="preserve"> U</w:t>
      </w:r>
      <w:r>
        <w:t>nstable. The photonic electric powered subject sensor advanced with the aid of using NTT permits susceptible electric powered</w:t>
      </w:r>
      <w:r w:rsidR="00E86147">
        <w:t xml:space="preserve"> F</w:t>
      </w:r>
      <w:r>
        <w:t xml:space="preserve">ields to </w:t>
      </w:r>
      <w:proofErr w:type="spellStart"/>
      <w:r>
        <w:t>bemeasured</w:t>
      </w:r>
      <w:proofErr w:type="spellEnd"/>
      <w:r>
        <w:t xml:space="preserve"> with the aid of using detecting adjustments withinside the optical homes of an electro-optic crystal with </w:t>
      </w:r>
    </w:p>
    <w:p w14:paraId="12202723" w14:textId="14CDDE73" w:rsidR="00EA12A7" w:rsidRDefault="00EA12A7">
      <w:r>
        <w:t xml:space="preserve">Laser beam Transmission Steps </w:t>
      </w:r>
    </w:p>
    <w:p w14:paraId="2BA5B171" w14:textId="7D7EEA4B" w:rsidR="00EA12A7" w:rsidRDefault="003160FB">
      <w:r>
        <w:t>1.The</w:t>
      </w:r>
      <w:r w:rsidR="00EA12A7">
        <w:t xml:space="preserve"> Red </w:t>
      </w:r>
      <w:proofErr w:type="spellStart"/>
      <w:r w:rsidR="00EA12A7">
        <w:t>Tacton</w:t>
      </w:r>
      <w:proofErr w:type="spellEnd"/>
      <w:r w:rsidR="00EA12A7">
        <w:t xml:space="preserve"> transmitter induces a susceptible electric powered subject at the floor of the frame.</w:t>
      </w:r>
    </w:p>
    <w:p w14:paraId="14290E9F" w14:textId="32B9818E" w:rsidR="00EA12A7" w:rsidRDefault="003160FB">
      <w:r>
        <w:t>2. T</w:t>
      </w:r>
      <w:r w:rsidR="00EA12A7">
        <w:t xml:space="preserve">he Red </w:t>
      </w:r>
      <w:proofErr w:type="spellStart"/>
      <w:r w:rsidR="00EA12A7">
        <w:t>Tacton</w:t>
      </w:r>
      <w:proofErr w:type="spellEnd"/>
      <w:r w:rsidR="00EA12A7">
        <w:t xml:space="preserve"> receiver senses </w:t>
      </w:r>
      <w:proofErr w:type="spellStart"/>
      <w:r w:rsidR="00EA12A7">
        <w:t>adjustmentswithinside</w:t>
      </w:r>
      <w:proofErr w:type="spellEnd"/>
      <w:r w:rsidR="00EA12A7">
        <w:t xml:space="preserve"> the susceptible electric powered subject at the floor of the frame Brought about with the aid of using the transmitter.</w:t>
      </w:r>
    </w:p>
    <w:p w14:paraId="3E9D117B" w14:textId="20F6087A" w:rsidR="00EA12A7" w:rsidRDefault="003160FB">
      <w:r>
        <w:t>3.It</w:t>
      </w:r>
      <w:r w:rsidR="00EA12A7">
        <w:t xml:space="preserve"> is predicated at the precept that the optical homes of the electro-optic crystal varies in keeping with the </w:t>
      </w:r>
      <w:proofErr w:type="gramStart"/>
      <w:r w:rsidR="00682C6C">
        <w:t xml:space="preserve">adjustments </w:t>
      </w:r>
      <w:r w:rsidR="00EA12A7">
        <w:t xml:space="preserve"> the</w:t>
      </w:r>
      <w:proofErr w:type="gramEnd"/>
      <w:r w:rsidR="00EA12A7">
        <w:t xml:space="preserve"> susceptible electric powered subject.</w:t>
      </w:r>
    </w:p>
    <w:p w14:paraId="4EC64B41" w14:textId="2CF7A104" w:rsidR="00EA12A7" w:rsidRDefault="00682C6C">
      <w:r>
        <w:t>4.It</w:t>
      </w:r>
      <w:r w:rsidR="00EA12A7">
        <w:t xml:space="preserve"> detects the adjustments withinside the optical homes of an electrooptic crystal the usage of a laser beam and converts the </w:t>
      </w:r>
      <w:r w:rsidR="006547B2">
        <w:t>en</w:t>
      </w:r>
      <w:r w:rsidR="00EA12A7">
        <w:t>d result into an electrical sign in a detector</w:t>
      </w:r>
    </w:p>
    <w:p w14:paraId="5F61B397" w14:textId="77777777" w:rsidR="006547B2" w:rsidRDefault="00EA12A7">
      <w:r>
        <w:t xml:space="preserve">Red </w:t>
      </w:r>
      <w:proofErr w:type="spellStart"/>
      <w:r>
        <w:t>Tacton</w:t>
      </w:r>
      <w:proofErr w:type="spellEnd"/>
      <w:r>
        <w:t xml:space="preserve"> Receiver:</w:t>
      </w:r>
    </w:p>
    <w:p w14:paraId="68BB61AF" w14:textId="690A6084" w:rsidR="00EA12A7" w:rsidRDefault="006547B2">
      <w:r>
        <w:lastRenderedPageBreak/>
        <w:t>T</w:t>
      </w:r>
      <w:r w:rsidR="00EA12A7">
        <w:t xml:space="preserve">he sign from the interface is dispatched to the facts experience circuit and the transmitter circuit. The facts experience </w:t>
      </w:r>
      <w:r>
        <w:t>C</w:t>
      </w:r>
      <w:r w:rsidR="00EA12A7">
        <w:t xml:space="preserve">ircuit senses the sign and if the facts </w:t>
      </w:r>
      <w:proofErr w:type="gramStart"/>
      <w:r w:rsidR="00EA12A7">
        <w:t>is</w:t>
      </w:r>
      <w:proofErr w:type="gramEnd"/>
      <w:r w:rsidR="00EA12A7">
        <w:t xml:space="preserve"> </w:t>
      </w:r>
      <w:proofErr w:type="spellStart"/>
      <w:r w:rsidR="00EA12A7">
        <w:t>giftit</w:t>
      </w:r>
      <w:proofErr w:type="spellEnd"/>
      <w:r w:rsidR="00EA12A7">
        <w:t xml:space="preserve"> sends manage sign to the transmitter which turns on the transmitter circuit. The </w:t>
      </w:r>
      <w:r>
        <w:t>T</w:t>
      </w:r>
      <w:r w:rsidR="00EA12A7">
        <w:t xml:space="preserve">ransmitter circuit varies </w:t>
      </w:r>
      <w:proofErr w:type="spellStart"/>
      <w:r w:rsidR="00EA12A7">
        <w:t>theelectrical</w:t>
      </w:r>
      <w:proofErr w:type="spellEnd"/>
      <w:r w:rsidR="00EA12A7">
        <w:t xml:space="preserve"> area at the floor of our body. This </w:t>
      </w:r>
      <w:proofErr w:type="spellStart"/>
      <w:r w:rsidR="00EA12A7">
        <w:t>extrade</w:t>
      </w:r>
      <w:proofErr w:type="spellEnd"/>
      <w:r w:rsidR="00EA12A7">
        <w:t xml:space="preserve"> withinside the electric powered area is </w:t>
      </w:r>
      <w:proofErr w:type="gramStart"/>
      <w:r>
        <w:t xml:space="preserve">detected </w:t>
      </w:r>
      <w:r w:rsidR="00EA12A7">
        <w:t xml:space="preserve"> of</w:t>
      </w:r>
      <w:proofErr w:type="gramEnd"/>
      <w:r w:rsidR="00EA12A7">
        <w:t xml:space="preserve"> means of the electro-optic sensor.</w:t>
      </w:r>
    </w:p>
    <w:p w14:paraId="1DF8ED6E" w14:textId="727AE4B8" w:rsidR="00F918BA" w:rsidRDefault="00934AB1">
      <w:r>
        <w:rPr>
          <w:noProof/>
          <w14:ligatures w14:val="standardContextual"/>
        </w:rPr>
        <w:drawing>
          <wp:anchor distT="0" distB="0" distL="114300" distR="114300" simplePos="0" relativeHeight="251661312" behindDoc="0" locked="0" layoutInCell="1" allowOverlap="1" wp14:anchorId="45C79655" wp14:editId="1629FC7A">
            <wp:simplePos x="0" y="0"/>
            <wp:positionH relativeFrom="column">
              <wp:posOffset>-329565</wp:posOffset>
            </wp:positionH>
            <wp:positionV relativeFrom="paragraph">
              <wp:posOffset>624205</wp:posOffset>
            </wp:positionV>
            <wp:extent cx="2918460" cy="203327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918460" cy="2033270"/>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62336" behindDoc="0" locked="0" layoutInCell="1" allowOverlap="1" wp14:anchorId="3693A2EC" wp14:editId="6FA56000">
            <wp:simplePos x="0" y="0"/>
            <wp:positionH relativeFrom="column">
              <wp:posOffset>3093085</wp:posOffset>
            </wp:positionH>
            <wp:positionV relativeFrom="paragraph">
              <wp:posOffset>571500</wp:posOffset>
            </wp:positionV>
            <wp:extent cx="3321050" cy="230378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321050" cy="2303780"/>
                    </a:xfrm>
                    <a:prstGeom prst="rect">
                      <a:avLst/>
                    </a:prstGeom>
                  </pic:spPr>
                </pic:pic>
              </a:graphicData>
            </a:graphic>
            <wp14:sizeRelH relativeFrom="margin">
              <wp14:pctWidth>0</wp14:pctWidth>
            </wp14:sizeRelH>
            <wp14:sizeRelV relativeFrom="margin">
              <wp14:pctHeight>0</wp14:pctHeight>
            </wp14:sizeRelV>
          </wp:anchor>
        </w:drawing>
      </w:r>
    </w:p>
    <w:p w14:paraId="55586DEE" w14:textId="77777777" w:rsidR="0014628D" w:rsidRDefault="0014628D"/>
    <w:p w14:paraId="7CA0582F" w14:textId="77777777" w:rsidR="0014628D" w:rsidRDefault="0014628D"/>
    <w:p w14:paraId="09BE4A10" w14:textId="52E74C63" w:rsidR="0014628D" w:rsidRDefault="0014628D">
      <w:r>
        <w:t>IV.APPLICATIONS</w:t>
      </w:r>
    </w:p>
    <w:p w14:paraId="062EB93D" w14:textId="202D8F2B" w:rsidR="0014628D" w:rsidRDefault="0014628D">
      <w:r>
        <w:t xml:space="preserve">Red </w:t>
      </w:r>
      <w:proofErr w:type="spellStart"/>
      <w:r>
        <w:t>Tacton</w:t>
      </w:r>
      <w:proofErr w:type="spellEnd"/>
      <w:r>
        <w:t xml:space="preserve"> has wide range of applications, in </w:t>
      </w:r>
      <w:proofErr w:type="spellStart"/>
      <w:r>
        <w:t>thosesome</w:t>
      </w:r>
      <w:proofErr w:type="spellEnd"/>
      <w:r>
        <w:t xml:space="preserve"> of the applications are as follows:</w:t>
      </w:r>
    </w:p>
    <w:p w14:paraId="3D4081F0" w14:textId="77777777" w:rsidR="005B3832" w:rsidRDefault="0014628D">
      <w:r>
        <w:t>One To One Services:</w:t>
      </w:r>
    </w:p>
    <w:p w14:paraId="1FBC92AB" w14:textId="385FEE22" w:rsidR="0014628D" w:rsidRDefault="0014628D">
      <w:r>
        <w:t xml:space="preserve">Enable one-to-one immolations designed to the Stoner s script and tastes. Attribute records recorded with inside </w:t>
      </w:r>
      <w:proofErr w:type="gramStart"/>
      <w:r>
        <w:t>the  tool</w:t>
      </w:r>
      <w:proofErr w:type="gramEnd"/>
      <w:r>
        <w:t xml:space="preserve"> is dispatched to the widgets which might be in touch with it. The suitable provider is supplied primarily </w:t>
      </w:r>
      <w:proofErr w:type="gramStart"/>
      <w:r>
        <w:t xml:space="preserve">grounded </w:t>
      </w:r>
      <w:r w:rsidR="00A918E1">
        <w:t xml:space="preserve"> </w:t>
      </w:r>
      <w:r>
        <w:t>Completely</w:t>
      </w:r>
      <w:proofErr w:type="gramEnd"/>
      <w:r>
        <w:t xml:space="preserve"> on the records acquired via way of means of the Red </w:t>
      </w:r>
      <w:proofErr w:type="spellStart"/>
      <w:r>
        <w:t>Tacton</w:t>
      </w:r>
      <w:proofErr w:type="spellEnd"/>
      <w:r>
        <w:t xml:space="preserve"> receiver.</w:t>
      </w:r>
    </w:p>
    <w:p w14:paraId="3CCF7F00" w14:textId="77777777" w:rsidR="0014628D" w:rsidRDefault="0014628D">
      <w:r>
        <w:t>Elimination of Human Error:</w:t>
      </w:r>
    </w:p>
    <w:p w14:paraId="069592B5" w14:textId="3AEF30C1" w:rsidR="0014628D" w:rsidRDefault="0014628D">
      <w:proofErr w:type="spellStart"/>
      <w:r>
        <w:t>RedTacton</w:t>
      </w:r>
      <w:proofErr w:type="spellEnd"/>
      <w:r>
        <w:t xml:space="preserve"> gadgets embedded medication bottles transmit facts at the drug treatments attributes. Whenever the </w:t>
      </w:r>
      <w:r w:rsidR="00C90333">
        <w:t>person</w:t>
      </w:r>
      <w:r w:rsidR="00A918E1">
        <w:t xml:space="preserve"> </w:t>
      </w:r>
      <w:r>
        <w:t xml:space="preserve">Touches the incorrect medication, right away an alarm will cause at the terminal he is carrying. The alarm sounds most </w:t>
      </w:r>
      <w:proofErr w:type="gramStart"/>
      <w:r>
        <w:t xml:space="preserve">effective </w:t>
      </w:r>
      <w:r w:rsidR="00C90333">
        <w:t xml:space="preserve"> </w:t>
      </w:r>
      <w:r>
        <w:t>Every</w:t>
      </w:r>
      <w:proofErr w:type="gramEnd"/>
      <w:r>
        <w:t xml:space="preserve"> time the person absolutely touches the drugs bottle, it reduces fake alarms not unusual place with passive wi-fi ID </w:t>
      </w:r>
      <w:proofErr w:type="spellStart"/>
      <w:r>
        <w:t>tags,Which</w:t>
      </w:r>
      <w:proofErr w:type="spellEnd"/>
      <w:r>
        <w:t xml:space="preserve"> cause really with the aid of using proximity. Avoidance of hazard at production sites.</w:t>
      </w:r>
    </w:p>
    <w:p w14:paraId="3329E699" w14:textId="77777777" w:rsidR="0014628D" w:rsidRDefault="0014628D">
      <w:r>
        <w:t>Marketing Applications:</w:t>
      </w:r>
    </w:p>
    <w:p w14:paraId="6888BAA0" w14:textId="0B3B629C" w:rsidR="0014628D" w:rsidRDefault="0014628D">
      <w:r>
        <w:t xml:space="preserve">When a customer stands in the front of </w:t>
      </w:r>
      <w:proofErr w:type="gramStart"/>
      <w:r>
        <w:t>an</w:t>
      </w:r>
      <w:proofErr w:type="gramEnd"/>
      <w:r>
        <w:t xml:space="preserve"> marketing and marketing panel, records matching and marketing and marketing</w:t>
      </w:r>
      <w:r w:rsidR="00C90333">
        <w:t xml:space="preserve"> H</w:t>
      </w:r>
      <w:r>
        <w:t xml:space="preserve">is or her attributes is routinely displayed. By status in the front of gadgets </w:t>
      </w:r>
      <w:proofErr w:type="spellStart"/>
      <w:r>
        <w:t>they’reinterested</w:t>
      </w:r>
      <w:proofErr w:type="spellEnd"/>
      <w:r>
        <w:t xml:space="preserve"> by and additionally touching </w:t>
      </w:r>
      <w:proofErr w:type="gramStart"/>
      <w:r>
        <w:t xml:space="preserve">it, </w:t>
      </w:r>
      <w:r w:rsidR="00C90333">
        <w:t xml:space="preserve"> </w:t>
      </w:r>
      <w:r>
        <w:t>Clients</w:t>
      </w:r>
      <w:proofErr w:type="gramEnd"/>
      <w:r>
        <w:t xml:space="preserve"> can get extra associated records. Inside a shop, </w:t>
      </w:r>
      <w:r>
        <w:lastRenderedPageBreak/>
        <w:t xml:space="preserve">buyers can view associated records on their cellular terminals at </w:t>
      </w:r>
      <w:proofErr w:type="spellStart"/>
      <w:r>
        <w:t>onc</w:t>
      </w:r>
      <w:proofErr w:type="spellEnd"/>
      <w:r w:rsidR="00C90333">
        <w:t xml:space="preserve"> A</w:t>
      </w:r>
      <w:r>
        <w:t>fter touching a product. Intuitive Operations</w:t>
      </w:r>
    </w:p>
    <w:p w14:paraId="606C7CD1" w14:textId="77777777" w:rsidR="0014628D" w:rsidRDefault="0014628D"/>
    <w:p w14:paraId="46D82894" w14:textId="77777777" w:rsidR="00D27C2F" w:rsidRDefault="00D27C2F"/>
    <w:p w14:paraId="37C7F7BD" w14:textId="77777777" w:rsidR="00D27C2F" w:rsidRDefault="00D27C2F"/>
    <w:p w14:paraId="4BD0ACFB" w14:textId="0F992F86" w:rsidR="00D27C2F" w:rsidRDefault="005B3832">
      <w:r>
        <w:rPr>
          <w:noProof/>
          <w14:ligatures w14:val="standardContextual"/>
        </w:rPr>
        <w:drawing>
          <wp:anchor distT="0" distB="0" distL="114300" distR="114300" simplePos="0" relativeHeight="251663360" behindDoc="0" locked="0" layoutInCell="1" allowOverlap="1" wp14:anchorId="02C0E041" wp14:editId="32126501">
            <wp:simplePos x="0" y="0"/>
            <wp:positionH relativeFrom="column">
              <wp:posOffset>387706</wp:posOffset>
            </wp:positionH>
            <wp:positionV relativeFrom="paragraph">
              <wp:posOffset>279</wp:posOffset>
            </wp:positionV>
            <wp:extent cx="4871720" cy="2599390"/>
            <wp:effectExtent l="0" t="0" r="508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871770" cy="2599417"/>
                    </a:xfrm>
                    <a:prstGeom prst="rect">
                      <a:avLst/>
                    </a:prstGeom>
                  </pic:spPr>
                </pic:pic>
              </a:graphicData>
            </a:graphic>
            <wp14:sizeRelH relativeFrom="margin">
              <wp14:pctWidth>0</wp14:pctWidth>
            </wp14:sizeRelH>
            <wp14:sizeRelV relativeFrom="margin">
              <wp14:pctHeight>0</wp14:pctHeight>
            </wp14:sizeRelV>
          </wp:anchor>
        </w:drawing>
      </w:r>
    </w:p>
    <w:p w14:paraId="5A651F75" w14:textId="35D60B6F" w:rsidR="0014628D" w:rsidRDefault="0014628D">
      <w:r>
        <w:t>Personalization of Automobile:</w:t>
      </w:r>
    </w:p>
    <w:p w14:paraId="1822804E" w14:textId="77777777" w:rsidR="00654DD0" w:rsidRDefault="0014628D">
      <w:r>
        <w:t>The seat function and steerage wheel peak alter to suit the driving force simply with the aid of using sitting</w:t>
      </w:r>
      <w:r w:rsidR="00C90333">
        <w:t xml:space="preserve"> </w:t>
      </w:r>
      <w:r>
        <w:t xml:space="preserve">Withinside the car. The driver`s domestic is ready because the vacation spot withinside the car Navigation system. </w:t>
      </w:r>
      <w:proofErr w:type="gramStart"/>
      <w:r>
        <w:t xml:space="preserve">Various </w:t>
      </w:r>
      <w:r w:rsidR="00926718">
        <w:t xml:space="preserve"> </w:t>
      </w:r>
      <w:r>
        <w:t>Conductors</w:t>
      </w:r>
      <w:proofErr w:type="gramEnd"/>
      <w:r>
        <w:t xml:space="preserve"> and dielectrics may be used as </w:t>
      </w:r>
      <w:proofErr w:type="spellStart"/>
      <w:r>
        <w:t>RedTacton</w:t>
      </w:r>
      <w:proofErr w:type="spellEnd"/>
      <w:r>
        <w:t xml:space="preserve"> communique media and this has the ability create new conduct </w:t>
      </w:r>
      <w:r w:rsidR="00926718">
        <w:t>p</w:t>
      </w:r>
      <w:r>
        <w:t>atterns. Walls and walls may be used as communi</w:t>
      </w:r>
      <w:r w:rsidR="00654DD0">
        <w:t>cation.</w:t>
      </w:r>
    </w:p>
    <w:p w14:paraId="7CFA381C" w14:textId="77777777" w:rsidR="00654DD0" w:rsidRDefault="0014628D">
      <w:r>
        <w:t>Human Safet</w:t>
      </w:r>
      <w:r w:rsidR="00D57DFC">
        <w:t xml:space="preserve">y: </w:t>
      </w:r>
    </w:p>
    <w:p w14:paraId="06E505D1" w14:textId="5CF7F076" w:rsidR="0014628D" w:rsidRDefault="00D57DFC">
      <w:r>
        <w:t>N</w:t>
      </w:r>
      <w:r w:rsidR="0014628D">
        <w:t xml:space="preserve">O current flows into mortal body from </w:t>
      </w:r>
      <w:proofErr w:type="spellStart"/>
      <w:r w:rsidR="0014628D">
        <w:t>RedTacton</w:t>
      </w:r>
      <w:proofErr w:type="spellEnd"/>
      <w:r w:rsidR="0014628D">
        <w:t xml:space="preserve"> bias. </w:t>
      </w:r>
      <w:proofErr w:type="spellStart"/>
      <w:r w:rsidR="0014628D">
        <w:t>RedTacton</w:t>
      </w:r>
      <w:proofErr w:type="spellEnd"/>
      <w:r w:rsidR="0014628D">
        <w:t xml:space="preserve"> uses the Electric field that occurs naturally on the face </w:t>
      </w:r>
      <w:proofErr w:type="gramStart"/>
      <w:r w:rsidR="0014628D">
        <w:t xml:space="preserve">of </w:t>
      </w:r>
      <w:r w:rsidR="00926718">
        <w:t xml:space="preserve"> </w:t>
      </w:r>
      <w:r w:rsidR="0014628D">
        <w:t>The</w:t>
      </w:r>
      <w:proofErr w:type="gramEnd"/>
      <w:r w:rsidR="0014628D">
        <w:t xml:space="preserve"> mortal body for Communication. Transmitter and receiver electrodes are covered with an </w:t>
      </w:r>
      <w:proofErr w:type="gramStart"/>
      <w:r w:rsidR="0014628D">
        <w:t>Insulating flicks</w:t>
      </w:r>
      <w:proofErr w:type="gramEnd"/>
      <w:r w:rsidR="0014628D">
        <w:t xml:space="preserve">. We delved the Goods of Red </w:t>
      </w:r>
      <w:proofErr w:type="spellStart"/>
      <w:r w:rsidR="0014628D">
        <w:t>Tacton</w:t>
      </w:r>
      <w:proofErr w:type="spellEnd"/>
      <w:r w:rsidR="0014628D">
        <w:t xml:space="preserve"> technology on mortal health, which is obviously an important tissue. The transmitting and </w:t>
      </w:r>
      <w:proofErr w:type="gramStart"/>
      <w:r w:rsidR="0014628D">
        <w:t xml:space="preserve">entering </w:t>
      </w:r>
      <w:r w:rsidR="00926718">
        <w:t xml:space="preserve"> </w:t>
      </w:r>
      <w:r w:rsidR="0014628D">
        <w:t>Electrodes</w:t>
      </w:r>
      <w:proofErr w:type="gramEnd"/>
      <w:r w:rsidR="0014628D">
        <w:t xml:space="preserve"> of the Red </w:t>
      </w:r>
      <w:proofErr w:type="spellStart"/>
      <w:r w:rsidR="0014628D">
        <w:t>Tacton</w:t>
      </w:r>
      <w:proofErr w:type="spellEnd"/>
      <w:r w:rsidR="0014628D">
        <w:t xml:space="preserve"> receiver are fully covered with separating film, so the body of the person acting as a transmission</w:t>
      </w:r>
      <w:r w:rsidR="00926718">
        <w:t xml:space="preserve"> </w:t>
      </w:r>
      <w:r w:rsidR="0014628D">
        <w:t xml:space="preserve">Medium is fully insulated. This makes it possible for current passes through into a person’s body from a transceiver. When </w:t>
      </w:r>
      <w:r w:rsidR="00926718">
        <w:t>c</w:t>
      </w:r>
      <w:r w:rsidR="0014628D">
        <w:t xml:space="preserve">ommunication occurs, relegation current is generated by the electrons in the body because the body is subordinated </w:t>
      </w:r>
      <w:proofErr w:type="gramStart"/>
      <w:r w:rsidR="0014628D">
        <w:t xml:space="preserve">to </w:t>
      </w:r>
      <w:r w:rsidR="00785CA8">
        <w:t xml:space="preserve"> </w:t>
      </w:r>
      <w:r w:rsidR="0014628D">
        <w:t>Nanosecond</w:t>
      </w:r>
      <w:proofErr w:type="gramEnd"/>
      <w:r w:rsidR="0014628D">
        <w:t xml:space="preserve"> electrical fields. Still similar relegation currents are veritably common everyday circumstances to which we’re </w:t>
      </w:r>
      <w:proofErr w:type="gramStart"/>
      <w:r w:rsidR="0014628D">
        <w:t xml:space="preserve">all </w:t>
      </w:r>
      <w:r w:rsidR="00785CA8">
        <w:t xml:space="preserve"> </w:t>
      </w:r>
      <w:r w:rsidR="0014628D">
        <w:t>Subordinated</w:t>
      </w:r>
      <w:proofErr w:type="gramEnd"/>
      <w:r w:rsidR="0014628D">
        <w:t xml:space="preserve">. Red </w:t>
      </w:r>
      <w:proofErr w:type="spellStart"/>
      <w:r w:rsidR="0014628D">
        <w:t>Tacton</w:t>
      </w:r>
      <w:proofErr w:type="spellEnd"/>
      <w:r w:rsidR="0014628D">
        <w:t xml:space="preserve"> conforms to the “Radio Frequency- Exposure Protection Standard (RCR STD-38)” issued by </w:t>
      </w:r>
      <w:proofErr w:type="gramStart"/>
      <w:r w:rsidR="0014628D">
        <w:t xml:space="preserve">the </w:t>
      </w:r>
      <w:r w:rsidR="00785CA8">
        <w:t xml:space="preserve"> </w:t>
      </w:r>
      <w:r w:rsidR="0014628D">
        <w:t>Association</w:t>
      </w:r>
      <w:proofErr w:type="gramEnd"/>
      <w:r w:rsidR="0014628D">
        <w:t xml:space="preserve"> of Radio diligence and </w:t>
      </w:r>
      <w:r w:rsidR="004D6534">
        <w:t>business.</w:t>
      </w:r>
    </w:p>
    <w:p w14:paraId="53AD8D0D" w14:textId="77777777" w:rsidR="004D6534" w:rsidRDefault="004D6534"/>
    <w:p w14:paraId="665CBD64" w14:textId="776A4D95" w:rsidR="00ED0DC9" w:rsidRDefault="008F5639">
      <w:r>
        <w:rPr>
          <w:noProof/>
          <w14:ligatures w14:val="standardContextual"/>
        </w:rPr>
        <w:lastRenderedPageBreak/>
        <w:drawing>
          <wp:anchor distT="0" distB="0" distL="114300" distR="114300" simplePos="0" relativeHeight="251664384" behindDoc="0" locked="0" layoutInCell="1" allowOverlap="1" wp14:anchorId="236EAE24" wp14:editId="71E9BBB5">
            <wp:simplePos x="0" y="0"/>
            <wp:positionH relativeFrom="column">
              <wp:posOffset>335280</wp:posOffset>
            </wp:positionH>
            <wp:positionV relativeFrom="paragraph">
              <wp:posOffset>0</wp:posOffset>
            </wp:positionV>
            <wp:extent cx="4988560" cy="374142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988560" cy="3741420"/>
                    </a:xfrm>
                    <a:prstGeom prst="rect">
                      <a:avLst/>
                    </a:prstGeom>
                  </pic:spPr>
                </pic:pic>
              </a:graphicData>
            </a:graphic>
            <wp14:sizeRelH relativeFrom="margin">
              <wp14:pctWidth>0</wp14:pctWidth>
            </wp14:sizeRelH>
            <wp14:sizeRelV relativeFrom="margin">
              <wp14:pctHeight>0</wp14:pctHeight>
            </wp14:sizeRelV>
          </wp:anchor>
        </w:drawing>
      </w:r>
      <w:r w:rsidR="00ED0DC9">
        <w:t>User Verification management:</w:t>
      </w:r>
    </w:p>
    <w:p w14:paraId="4703912E" w14:textId="1EE23C4D" w:rsidR="00ED0DC9" w:rsidRDefault="00ED0DC9">
      <w:r>
        <w:t xml:space="preserve">Carrying a mobile </w:t>
      </w:r>
      <w:proofErr w:type="spellStart"/>
      <w:r>
        <w:t>RedTacton</w:t>
      </w:r>
      <w:proofErr w:type="spellEnd"/>
      <w:r>
        <w:t xml:space="preserve">-able device in one’s fund, ID is vindicated and the door uncorked when the </w:t>
      </w:r>
      <w:proofErr w:type="gramStart"/>
      <w:r>
        <w:t xml:space="preserve">stoner </w:t>
      </w:r>
      <w:r w:rsidR="007C1C14">
        <w:t xml:space="preserve"> </w:t>
      </w:r>
      <w:r>
        <w:t>Holds</w:t>
      </w:r>
      <w:proofErr w:type="gramEnd"/>
      <w:r>
        <w:t xml:space="preserve"> the doorknob typically. Secure cinch administration is possible by combining particular verification tools similar </w:t>
      </w:r>
      <w:proofErr w:type="gramStart"/>
      <w:r>
        <w:t xml:space="preserve">as </w:t>
      </w:r>
      <w:r w:rsidR="007C1C14">
        <w:t xml:space="preserve"> </w:t>
      </w:r>
      <w:r>
        <w:t>Point</w:t>
      </w:r>
      <w:proofErr w:type="gramEnd"/>
      <w:r>
        <w:t xml:space="preserve"> ID or other biometric in the mobile outstation.</w:t>
      </w:r>
    </w:p>
    <w:p w14:paraId="6EE5682D" w14:textId="77777777" w:rsidR="00ED0DC9" w:rsidRDefault="00ED0DC9">
      <w:r>
        <w:t>Pros:</w:t>
      </w:r>
    </w:p>
    <w:p w14:paraId="697E442C" w14:textId="2B141954" w:rsidR="00ED0DC9" w:rsidRDefault="00ED0DC9">
      <w:r>
        <w:t xml:space="preserve"> </w:t>
      </w:r>
      <w:proofErr w:type="spellStart"/>
      <w:r>
        <w:t>RedTacton</w:t>
      </w:r>
      <w:proofErr w:type="spellEnd"/>
      <w:r>
        <w:t xml:space="preserve"> does now no longer require the </w:t>
      </w:r>
      <w:proofErr w:type="spellStart"/>
      <w:r>
        <w:t>electrodeto</w:t>
      </w:r>
      <w:proofErr w:type="spellEnd"/>
      <w:r>
        <w:t xml:space="preserve"> be in direct touch with the skin.</w:t>
      </w:r>
    </w:p>
    <w:p w14:paraId="2C0A45F8" w14:textId="47A61C9D" w:rsidR="00ED0DC9" w:rsidRDefault="007C1C14">
      <w:r>
        <w:t>1.High-pace</w:t>
      </w:r>
      <w:r w:rsidR="00ED0DC9">
        <w:t xml:space="preserve"> communique is viable among an </w:t>
      </w:r>
      <w:proofErr w:type="gramStart"/>
      <w:r w:rsidR="00ED0DC9">
        <w:t>arbitrary factors</w:t>
      </w:r>
      <w:proofErr w:type="gramEnd"/>
      <w:r w:rsidR="00ED0DC9">
        <w:t xml:space="preserve"> at the body.</w:t>
      </w:r>
    </w:p>
    <w:p w14:paraId="313DFE43" w14:textId="54B0D814" w:rsidR="00ED0DC9" w:rsidRDefault="007C1C14">
      <w:r>
        <w:t>2.Body-primarily</w:t>
      </w:r>
      <w:r w:rsidR="00ED0DC9">
        <w:t xml:space="preserve"> based totally networking is extra stable than different broadcast systems, which include Bluetooth</w:t>
      </w:r>
      <w:r>
        <w:t xml:space="preserve"> </w:t>
      </w:r>
      <w:r w:rsidR="00ED0DC9">
        <w:t>Which have excessive variety of approximately 10m.</w:t>
      </w:r>
    </w:p>
    <w:p w14:paraId="2C5D8E73" w14:textId="77777777" w:rsidR="004B662F" w:rsidRDefault="007C1C14" w:rsidP="004B662F">
      <w:r>
        <w:t>3.Superior</w:t>
      </w:r>
      <w:r w:rsidR="00ED0DC9">
        <w:t xml:space="preserve"> than Infrared </w:t>
      </w:r>
      <w:proofErr w:type="spellStart"/>
      <w:r w:rsidR="00ED0DC9">
        <w:t>technologyv</w:t>
      </w:r>
      <w:proofErr w:type="spellEnd"/>
      <w:r w:rsidR="00ED0DC9">
        <w:t>.) Superior than Wi-Fi.</w:t>
      </w:r>
    </w:p>
    <w:p w14:paraId="375EAD65" w14:textId="2DFBF1BD" w:rsidR="00ED0DC9" w:rsidRDefault="004B662F" w:rsidP="004B662F">
      <w:r>
        <w:t xml:space="preserve">                                                              1</w:t>
      </w:r>
      <w:r w:rsidR="00ED0DC9">
        <w:t>CONCLUSION</w:t>
      </w:r>
    </w:p>
    <w:p w14:paraId="462EBCA7" w14:textId="77777777" w:rsidR="00ED0DC9" w:rsidRDefault="00ED0DC9"/>
    <w:p w14:paraId="022A8AB0" w14:textId="5A3A3D4C" w:rsidR="00ED0DC9" w:rsidRDefault="00ED0DC9">
      <w:r>
        <w:t xml:space="preserve">The execution of Red </w:t>
      </w:r>
      <w:proofErr w:type="spellStart"/>
      <w:r>
        <w:t>Tacton</w:t>
      </w:r>
      <w:proofErr w:type="spellEnd"/>
      <w:r>
        <w:t xml:space="preserve"> is ameliorate as compared to other technologies. It’s stylish to connect network </w:t>
      </w:r>
      <w:proofErr w:type="gramStart"/>
      <w:r>
        <w:t xml:space="preserve">within </w:t>
      </w:r>
      <w:r w:rsidR="00A62A3E">
        <w:t xml:space="preserve"> </w:t>
      </w:r>
      <w:r>
        <w:t>Short</w:t>
      </w:r>
      <w:proofErr w:type="gramEnd"/>
      <w:r>
        <w:t xml:space="preserve"> distances. There’s no any third persons can involve or Hacks because it carried out by our body itself, so the </w:t>
      </w:r>
      <w:proofErr w:type="gramStart"/>
      <w:r>
        <w:t xml:space="preserve">transmission </w:t>
      </w:r>
      <w:r w:rsidR="00A62A3E">
        <w:t xml:space="preserve"> </w:t>
      </w:r>
      <w:r>
        <w:t>Medium</w:t>
      </w:r>
      <w:proofErr w:type="gramEnd"/>
      <w:r>
        <w:t xml:space="preserve"> is our body . This Technology is used Particular Causes is speed of Network, it’s answered by Red </w:t>
      </w:r>
      <w:proofErr w:type="spellStart"/>
      <w:r>
        <w:t>Tacton</w:t>
      </w:r>
      <w:proofErr w:type="spellEnd"/>
      <w:r>
        <w:t xml:space="preserve"> by furnishing Veritably high speed of 10 Mbps within short distances. The evolution of Red </w:t>
      </w:r>
      <w:proofErr w:type="spellStart"/>
      <w:r>
        <w:t>Tacton</w:t>
      </w:r>
      <w:proofErr w:type="spellEnd"/>
      <w:r>
        <w:t xml:space="preserve"> technology is a conquest, which </w:t>
      </w:r>
      <w:proofErr w:type="gramStart"/>
      <w:r>
        <w:t xml:space="preserve">will </w:t>
      </w:r>
      <w:r w:rsidR="007C1C14">
        <w:t xml:space="preserve"> p</w:t>
      </w:r>
      <w:r>
        <w:t>robably</w:t>
      </w:r>
      <w:proofErr w:type="gramEnd"/>
      <w:r>
        <w:t xml:space="preserve"> be targeted for use in similar operations as wireless headset, medical operation, security operations, </w:t>
      </w:r>
      <w:r w:rsidR="00A62A3E">
        <w:t>T</w:t>
      </w:r>
      <w:r>
        <w:t>ransmission</w:t>
      </w:r>
      <w:r w:rsidR="00A62A3E">
        <w:t xml:space="preserve"> </w:t>
      </w:r>
      <w:r>
        <w:lastRenderedPageBreak/>
        <w:t xml:space="preserve">by applying different conduct. This could get as simple as two people equipped with Red </w:t>
      </w:r>
      <w:proofErr w:type="spellStart"/>
      <w:r>
        <w:t>Tacton</w:t>
      </w:r>
      <w:proofErr w:type="spellEnd"/>
      <w:r>
        <w:t xml:space="preserve"> bias being </w:t>
      </w:r>
      <w:proofErr w:type="gramStart"/>
      <w:r>
        <w:t xml:space="preserve">suitable </w:t>
      </w:r>
      <w:r w:rsidR="00A62A3E">
        <w:t xml:space="preserve"> </w:t>
      </w:r>
      <w:r>
        <w:t>To</w:t>
      </w:r>
      <w:proofErr w:type="gramEnd"/>
      <w:r>
        <w:t xml:space="preserve"> change data similar as textbook lines as well as business cards just by shaking hands.</w:t>
      </w:r>
    </w:p>
    <w:p w14:paraId="3517345E" w14:textId="77777777" w:rsidR="00ED0DC9" w:rsidRDefault="00ED0DC9">
      <w:r>
        <w:t>References</w:t>
      </w:r>
    </w:p>
    <w:p w14:paraId="5640B6FE" w14:textId="77777777" w:rsidR="00ED0DC9" w:rsidRDefault="00ED0DC9"/>
    <w:p w14:paraId="02A9C582" w14:textId="510B032E" w:rsidR="00ED0DC9" w:rsidRDefault="00000000" w:rsidP="00A62A3E">
      <w:pPr>
        <w:pStyle w:val="ListParagraph"/>
        <w:numPr>
          <w:ilvl w:val="0"/>
          <w:numId w:val="2"/>
        </w:numPr>
      </w:pPr>
      <w:hyperlink r:id="rId11" w:history="1">
        <w:r w:rsidR="00ED0DC9" w:rsidRPr="0093400E">
          <w:rPr>
            <w:rStyle w:val="Hyperlink"/>
          </w:rPr>
          <w:t>https://www.google.com/url?sa=t&amp;source=web&amp;rct=j&amp;url=http://dspace.cusat.ac.in/jspui/bitstream/12345678</w:t>
        </w:r>
      </w:hyperlink>
    </w:p>
    <w:p w14:paraId="460AC5B2" w14:textId="77777777" w:rsidR="00ED0DC9" w:rsidRDefault="00ED0DC9"/>
    <w:p w14:paraId="264F23B8" w14:textId="27C4B4E2" w:rsidR="00ED0DC9" w:rsidRDefault="00000000" w:rsidP="00ED0DC9">
      <w:pPr>
        <w:pStyle w:val="ListParagraph"/>
        <w:numPr>
          <w:ilvl w:val="0"/>
          <w:numId w:val="2"/>
        </w:numPr>
      </w:pPr>
      <w:hyperlink r:id="rId12" w:history="1">
        <w:r w:rsidR="00ED0DC9" w:rsidRPr="0093400E">
          <w:rPr>
            <w:rStyle w:val="Hyperlink"/>
          </w:rPr>
          <w:t>https://www.mepits.com/tutorial/454/trending-technologies/redtacton-echnologyhttps://alchetron.com/cdn/1412092747403707d286c-</w:t>
        </w:r>
      </w:hyperlink>
    </w:p>
    <w:p w14:paraId="451A2375" w14:textId="77777777" w:rsidR="00ED0DC9" w:rsidRDefault="00ED0DC9"/>
    <w:p w14:paraId="16CF22A3" w14:textId="288AACF2" w:rsidR="00ED0DC9" w:rsidRDefault="00ED0DC9"/>
    <w:p w14:paraId="4DA22F2E" w14:textId="2370869B" w:rsidR="0014628D" w:rsidRDefault="0014628D"/>
    <w:sectPr w:rsidR="00146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A7C74"/>
    <w:multiLevelType w:val="hybridMultilevel"/>
    <w:tmpl w:val="0D6ADF32"/>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576C4B"/>
    <w:multiLevelType w:val="hybridMultilevel"/>
    <w:tmpl w:val="416E8C6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9867829">
    <w:abstractNumId w:val="0"/>
  </w:num>
  <w:num w:numId="2" w16cid:durableId="1192764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BA"/>
    <w:rsid w:val="0014628D"/>
    <w:rsid w:val="003160FB"/>
    <w:rsid w:val="003F6EBF"/>
    <w:rsid w:val="00422FE0"/>
    <w:rsid w:val="0043622A"/>
    <w:rsid w:val="00444FE9"/>
    <w:rsid w:val="004B3F86"/>
    <w:rsid w:val="004B662F"/>
    <w:rsid w:val="004D6534"/>
    <w:rsid w:val="005B3832"/>
    <w:rsid w:val="006547B2"/>
    <w:rsid w:val="00654DD0"/>
    <w:rsid w:val="00682C6C"/>
    <w:rsid w:val="006E4B5C"/>
    <w:rsid w:val="00785CA8"/>
    <w:rsid w:val="007C1C14"/>
    <w:rsid w:val="008978D9"/>
    <w:rsid w:val="008E5BC4"/>
    <w:rsid w:val="008F5639"/>
    <w:rsid w:val="009207FF"/>
    <w:rsid w:val="00926718"/>
    <w:rsid w:val="00934AB1"/>
    <w:rsid w:val="00991546"/>
    <w:rsid w:val="00A16584"/>
    <w:rsid w:val="00A5738A"/>
    <w:rsid w:val="00A62A3E"/>
    <w:rsid w:val="00A80C20"/>
    <w:rsid w:val="00A918E1"/>
    <w:rsid w:val="00AE7FE0"/>
    <w:rsid w:val="00BD37F4"/>
    <w:rsid w:val="00C001B1"/>
    <w:rsid w:val="00C03BA3"/>
    <w:rsid w:val="00C25991"/>
    <w:rsid w:val="00C67B34"/>
    <w:rsid w:val="00C90333"/>
    <w:rsid w:val="00D27C2F"/>
    <w:rsid w:val="00D57DFC"/>
    <w:rsid w:val="00E40DE9"/>
    <w:rsid w:val="00E86147"/>
    <w:rsid w:val="00EA12A7"/>
    <w:rsid w:val="00ED0DC9"/>
    <w:rsid w:val="00F918BA"/>
    <w:rsid w:val="00FE1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79E1"/>
  <w15:chartTrackingRefBased/>
  <w15:docId w15:val="{1AF3271D-AAC6-A74E-80D4-4C9B073CF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FE0"/>
    <w:pPr>
      <w:ind w:left="720"/>
      <w:contextualSpacing/>
    </w:pPr>
  </w:style>
  <w:style w:type="character" w:styleId="Hyperlink">
    <w:name w:val="Hyperlink"/>
    <w:basedOn w:val="DefaultParagraphFont"/>
    <w:uiPriority w:val="99"/>
    <w:unhideWhenUsed/>
    <w:rsid w:val="00ED0DC9"/>
    <w:rPr>
      <w:color w:val="0563C1" w:themeColor="hyperlink"/>
      <w:u w:val="single"/>
    </w:rPr>
  </w:style>
  <w:style w:type="character" w:styleId="UnresolvedMention">
    <w:name w:val="Unresolved Mention"/>
    <w:basedOn w:val="DefaultParagraphFont"/>
    <w:uiPriority w:val="99"/>
    <w:semiHidden/>
    <w:unhideWhenUsed/>
    <w:rsid w:val="00ED0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mepits.com/tutorial/454/trending-technologies/redtacton-echnologyhttps://alchetron.com/cdn/1412092747403707d286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oogle.com/url?sa=t&amp;source=web&amp;rct=j&amp;url=http://dspace.cusat.ac.in/jspui/bitstream/12345678" TargetMode="Externa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2140</Words>
  <Characters>12202</Characters>
  <Application>Microsoft Office Word</Application>
  <DocSecurity>0</DocSecurity>
  <Lines>101</Lines>
  <Paragraphs>28</Paragraphs>
  <ScaleCrop>false</ScaleCrop>
  <Company/>
  <LinksUpToDate>false</LinksUpToDate>
  <CharactersWithSpaces>14314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PRASATH .k</dc:creator>
  <cp:keywords/>
  <dc:description/>
  <cp:lastModifiedBy>PRASANTH G</cp:lastModifiedBy>
  <cp:revision>2</cp:revision>
  <dcterms:created xsi:type="dcterms:W3CDTF">2023-08-01T16:54:00Z</dcterms:created>
  <dcterms:modified xsi:type="dcterms:W3CDTF">2023-08-01T16:54:00Z</dcterms:modified>
</cp:coreProperties>
</file>