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FDF" w:rsidRDefault="0051176F" w:rsidP="0051176F">
      <w:pPr>
        <w:pBdr>
          <w:bottom w:val="single" w:sz="12" w:space="1" w:color="auto"/>
        </w:pBdr>
        <w:rPr>
          <w:rFonts w:ascii="Times New Roman" w:hAnsi="Times New Roman" w:cs="Times New Roman"/>
          <w:b/>
          <w:bCs/>
          <w:sz w:val="32"/>
          <w:szCs w:val="32"/>
          <w:u w:val="single"/>
        </w:rPr>
      </w:pPr>
      <w:r w:rsidRPr="0051176F">
        <w:rPr>
          <w:rFonts w:ascii="Times New Roman" w:hAnsi="Times New Roman" w:cs="Times New Roman"/>
          <w:b/>
          <w:bCs/>
          <w:sz w:val="32"/>
          <w:szCs w:val="32"/>
          <w:u w:val="single"/>
        </w:rPr>
        <w:t xml:space="preserve">TOPIC- </w:t>
      </w:r>
      <w:bookmarkStart w:id="0" w:name="_GoBack"/>
      <w:r w:rsidRPr="0051176F">
        <w:rPr>
          <w:rFonts w:ascii="Times New Roman" w:hAnsi="Times New Roman" w:cs="Times New Roman"/>
          <w:b/>
          <w:bCs/>
          <w:sz w:val="32"/>
          <w:szCs w:val="32"/>
          <w:u w:val="single"/>
        </w:rPr>
        <w:t>THE LOOPHOLES AND THE CRITICAL ANALYSIS ON DOCTRINE OF NECESITY WITH REFERENCE TO IPC</w:t>
      </w:r>
    </w:p>
    <w:bookmarkEnd w:id="0"/>
    <w:p w:rsidR="00B25FDF" w:rsidRPr="0051176F" w:rsidRDefault="00B25FDF" w:rsidP="0051176F">
      <w:pPr>
        <w:pBdr>
          <w:bottom w:val="single" w:sz="12" w:space="1" w:color="auto"/>
        </w:pBdr>
        <w:rPr>
          <w:rFonts w:ascii="Times New Roman" w:hAnsi="Times New Roman" w:cs="Times New Roman"/>
          <w:b/>
          <w:bCs/>
          <w:sz w:val="32"/>
          <w:szCs w:val="32"/>
          <w:u w:val="single"/>
        </w:rPr>
      </w:pPr>
    </w:p>
    <w:p w:rsidR="00B9540E" w:rsidRDefault="00B9540E" w:rsidP="00CC4000">
      <w:pPr>
        <w:rPr>
          <w:rFonts w:ascii="Times New Roman" w:hAnsi="Times New Roman" w:cs="Times New Roman"/>
          <w:sz w:val="20"/>
          <w:szCs w:val="20"/>
        </w:rPr>
      </w:pPr>
      <w:r w:rsidRPr="00B9540E">
        <w:rPr>
          <w:rFonts w:ascii="Times New Roman" w:hAnsi="Times New Roman" w:cs="Times New Roman"/>
          <w:sz w:val="20"/>
          <w:szCs w:val="20"/>
        </w:rPr>
        <w:t> </w:t>
      </w:r>
      <w:r>
        <w:rPr>
          <w:rFonts w:ascii="Times New Roman" w:hAnsi="Times New Roman" w:cs="Times New Roman"/>
          <w:sz w:val="20"/>
          <w:szCs w:val="20"/>
        </w:rPr>
        <w:t xml:space="preserve">PRATYASHA </w:t>
      </w:r>
      <w:r w:rsidRPr="00B9540E">
        <w:rPr>
          <w:rFonts w:ascii="Times New Roman" w:hAnsi="Times New Roman" w:cs="Times New Roman"/>
          <w:sz w:val="20"/>
          <w:szCs w:val="20"/>
        </w:rPr>
        <w:t xml:space="preserve">CHAUDHURI </w:t>
      </w:r>
    </w:p>
    <w:p w:rsidR="00B25FDF" w:rsidRDefault="00B25FDF" w:rsidP="00B25FDF">
      <w:pPr>
        <w:spacing w:after="0"/>
        <w:rPr>
          <w:rFonts w:ascii="Times New Roman" w:hAnsi="Times New Roman" w:cs="Times New Roman"/>
          <w:b/>
          <w:bCs/>
          <w:sz w:val="20"/>
          <w:szCs w:val="20"/>
        </w:rPr>
      </w:pPr>
      <w:r w:rsidRPr="00B25FDF">
        <w:rPr>
          <w:rFonts w:ascii="Times New Roman" w:hAnsi="Times New Roman" w:cs="Times New Roman"/>
          <w:b/>
          <w:bCs/>
          <w:sz w:val="20"/>
          <w:szCs w:val="20"/>
        </w:rPr>
        <w:t xml:space="preserve">AMITY UNIVERSITY </w:t>
      </w:r>
      <w:proofErr w:type="gramStart"/>
      <w:r w:rsidRPr="00B25FDF">
        <w:rPr>
          <w:rFonts w:ascii="Times New Roman" w:hAnsi="Times New Roman" w:cs="Times New Roman"/>
          <w:b/>
          <w:bCs/>
          <w:sz w:val="20"/>
          <w:szCs w:val="20"/>
        </w:rPr>
        <w:t>KOLKATA</w:t>
      </w:r>
      <w:r w:rsidRPr="00B25FDF">
        <w:rPr>
          <w:rFonts w:ascii="Times New Roman" w:hAnsi="Times New Roman" w:cs="Times New Roman"/>
          <w:b/>
          <w:sz w:val="20"/>
          <w:szCs w:val="20"/>
        </w:rPr>
        <w:t xml:space="preserve"> ,</w:t>
      </w:r>
      <w:r w:rsidR="003A5AEA">
        <w:rPr>
          <w:rFonts w:ascii="Times New Roman" w:hAnsi="Times New Roman" w:cs="Times New Roman"/>
          <w:bCs/>
          <w:sz w:val="20"/>
          <w:szCs w:val="20"/>
        </w:rPr>
        <w:t>2</w:t>
      </w:r>
      <w:r w:rsidR="003A5AEA" w:rsidRPr="003A5AEA">
        <w:rPr>
          <w:rFonts w:ascii="Times New Roman" w:hAnsi="Times New Roman" w:cs="Times New Roman"/>
          <w:bCs/>
          <w:sz w:val="20"/>
          <w:szCs w:val="20"/>
          <w:vertAlign w:val="superscript"/>
        </w:rPr>
        <w:t>nd</w:t>
      </w:r>
      <w:proofErr w:type="gramEnd"/>
      <w:r w:rsidR="003A5AEA">
        <w:rPr>
          <w:rFonts w:ascii="Times New Roman" w:hAnsi="Times New Roman" w:cs="Times New Roman"/>
          <w:bCs/>
          <w:sz w:val="20"/>
          <w:szCs w:val="20"/>
        </w:rPr>
        <w:t xml:space="preserve"> year </w:t>
      </w:r>
      <w:r w:rsidRPr="00B25FDF">
        <w:rPr>
          <w:rFonts w:ascii="Times New Roman" w:hAnsi="Times New Roman" w:cs="Times New Roman"/>
          <w:bCs/>
          <w:sz w:val="20"/>
          <w:szCs w:val="20"/>
          <w:vertAlign w:val="superscript"/>
        </w:rPr>
        <w:t xml:space="preserve"> </w:t>
      </w:r>
      <w:r w:rsidRPr="00B25FDF">
        <w:rPr>
          <w:rFonts w:ascii="Times New Roman" w:hAnsi="Times New Roman" w:cs="Times New Roman"/>
          <w:bCs/>
          <w:sz w:val="20"/>
          <w:szCs w:val="20"/>
        </w:rPr>
        <w:t xml:space="preserve"> ,PROGRAMME – BBA. LL. B (H</w:t>
      </w:r>
      <w:proofErr w:type="gramStart"/>
      <w:r w:rsidRPr="00B25FDF">
        <w:rPr>
          <w:rFonts w:ascii="Times New Roman" w:hAnsi="Times New Roman" w:cs="Times New Roman"/>
          <w:bCs/>
          <w:sz w:val="20"/>
          <w:szCs w:val="20"/>
        </w:rPr>
        <w:t>)</w:t>
      </w:r>
      <w:r w:rsidRPr="00B25FDF">
        <w:rPr>
          <w:rFonts w:ascii="Times New Roman" w:hAnsi="Times New Roman" w:cs="Times New Roman"/>
          <w:bCs/>
          <w:sz w:val="20"/>
          <w:szCs w:val="20"/>
          <w:vertAlign w:val="superscript"/>
        </w:rPr>
        <w:t xml:space="preserve"> </w:t>
      </w:r>
      <w:r w:rsidRPr="00B25FDF">
        <w:rPr>
          <w:rFonts w:ascii="Times New Roman" w:hAnsi="Times New Roman" w:cs="Times New Roman"/>
          <w:bCs/>
          <w:sz w:val="20"/>
          <w:szCs w:val="20"/>
        </w:rPr>
        <w:t>,</w:t>
      </w:r>
      <w:proofErr w:type="gramEnd"/>
      <w:r w:rsidRPr="00B25FDF">
        <w:rPr>
          <w:rFonts w:ascii="Times New Roman" w:hAnsi="Times New Roman" w:cs="Times New Roman"/>
          <w:bCs/>
          <w:sz w:val="20"/>
          <w:szCs w:val="20"/>
        </w:rPr>
        <w:t>SUBJECT – LAW OF CRI</w:t>
      </w:r>
      <w:r w:rsidR="003A5AEA">
        <w:rPr>
          <w:rFonts w:ascii="Times New Roman" w:hAnsi="Times New Roman" w:cs="Times New Roman"/>
          <w:bCs/>
          <w:sz w:val="20"/>
          <w:szCs w:val="20"/>
        </w:rPr>
        <w:t xml:space="preserve">MES (INDIAN PENAL CODE) </w:t>
      </w:r>
    </w:p>
    <w:p w:rsidR="00B25FDF" w:rsidRDefault="00B25FDF" w:rsidP="00B25FDF">
      <w:pPr>
        <w:pBdr>
          <w:bottom w:val="single" w:sz="12" w:space="1" w:color="auto"/>
        </w:pBdr>
        <w:spacing w:after="0"/>
        <w:rPr>
          <w:rFonts w:ascii="Times New Roman" w:hAnsi="Times New Roman" w:cs="Times New Roman"/>
          <w:b/>
          <w:bCs/>
          <w:sz w:val="20"/>
          <w:szCs w:val="20"/>
        </w:rPr>
      </w:pPr>
    </w:p>
    <w:p w:rsidR="00B25FDF" w:rsidRDefault="00B25FDF" w:rsidP="00B25FDF">
      <w:pPr>
        <w:spacing w:after="0"/>
        <w:rPr>
          <w:rFonts w:ascii="Times New Roman" w:hAnsi="Times New Roman" w:cs="Times New Roman"/>
          <w:b/>
          <w:bCs/>
          <w:sz w:val="20"/>
          <w:szCs w:val="20"/>
        </w:rPr>
      </w:pPr>
    </w:p>
    <w:p w:rsidR="00B25FDF" w:rsidRDefault="00C62309" w:rsidP="00B25FDF">
      <w:pPr>
        <w:pBdr>
          <w:bottom w:val="single" w:sz="12" w:space="9" w:color="auto"/>
        </w:pBdr>
        <w:spacing w:after="160" w:line="360" w:lineRule="auto"/>
        <w:ind w:left="360"/>
        <w:rPr>
          <w:rFonts w:ascii="Times New Roman" w:eastAsia="Calibri" w:hAnsi="Times New Roman" w:cs="Times New Roman"/>
          <w:kern w:val="2"/>
          <w:sz w:val="32"/>
          <w:szCs w:val="32"/>
          <w14:ligatures w14:val="standardContextual"/>
        </w:rPr>
      </w:pPr>
      <w:r>
        <w:rPr>
          <w:rFonts w:ascii="Times New Roman" w:eastAsia="Calibri" w:hAnsi="Times New Roman" w:cs="Times New Roman"/>
          <w:kern w:val="2"/>
          <w:sz w:val="24"/>
          <w:szCs w:val="24"/>
          <w14:ligatures w14:val="standardContextual"/>
        </w:rPr>
        <w:t xml:space="preserve">1 </w:t>
      </w:r>
      <w:r w:rsidR="00B25FDF" w:rsidRPr="00B25FDF">
        <w:rPr>
          <w:rFonts w:ascii="Times New Roman" w:eastAsia="Calibri" w:hAnsi="Times New Roman" w:cs="Times New Roman"/>
          <w:kern w:val="2"/>
          <w:sz w:val="32"/>
          <w:szCs w:val="32"/>
          <w14:ligatures w14:val="standardContextual"/>
        </w:rPr>
        <w:t>ABSTRACT</w:t>
      </w:r>
    </w:p>
    <w:p w:rsidR="00B25FDF" w:rsidRPr="00B25FDF" w:rsidRDefault="00B25FDF" w:rsidP="00B25FDF">
      <w:pPr>
        <w:spacing w:after="0" w:line="360" w:lineRule="auto"/>
        <w:rPr>
          <w:rFonts w:ascii="Times New Roman" w:eastAsia="Calibri" w:hAnsi="Times New Roman" w:cs="Times New Roman"/>
          <w:kern w:val="2"/>
          <w14:ligatures w14:val="standardContextual"/>
        </w:rPr>
      </w:pPr>
      <w:r w:rsidRPr="00B25FDF">
        <w:rPr>
          <w:rFonts w:ascii="Times New Roman" w:eastAsia="Calibri" w:hAnsi="Times New Roman" w:cs="Times New Roman"/>
          <w:kern w:val="2"/>
          <w14:ligatures w14:val="standardContextual"/>
        </w:rPr>
        <w:t xml:space="preserve"> The Doctrine of Necessity is a fundamental principle in the Indian Penal Code (IPC) that seeks to balance the strict application of the law with the practical exigencies of real-life situations. </w:t>
      </w:r>
      <w:proofErr w:type="gramStart"/>
      <w:r w:rsidRPr="00B25FDF">
        <w:rPr>
          <w:rFonts w:ascii="Times New Roman" w:eastAsia="Calibri" w:hAnsi="Times New Roman" w:cs="Times New Roman"/>
          <w:kern w:val="2"/>
          <w14:ligatures w14:val="standardContextual"/>
        </w:rPr>
        <w:t>This abstract outline an in-depth examination of the Doctrine of Necessity within the context of the IPC.</w:t>
      </w:r>
      <w:proofErr w:type="gramEnd"/>
      <w:r w:rsidRPr="00B25FDF">
        <w:rPr>
          <w:rFonts w:ascii="Times New Roman" w:eastAsia="Calibri" w:hAnsi="Times New Roman" w:cs="Times New Roman"/>
          <w:kern w:val="2"/>
          <w14:ligatures w14:val="standardContextual"/>
        </w:rPr>
        <w:t xml:space="preserve"> The study aims to elucidate the origins and evolution of this doctrine, its relevance in contemporary legal jurisprudence, and its application in Indian criminal law.</w:t>
      </w:r>
    </w:p>
    <w:p w:rsidR="00B25FDF" w:rsidRPr="00B25FDF" w:rsidRDefault="00B25FDF" w:rsidP="00B25FDF">
      <w:pPr>
        <w:spacing w:after="0" w:line="360" w:lineRule="auto"/>
        <w:rPr>
          <w:rFonts w:ascii="Times New Roman" w:eastAsia="Calibri" w:hAnsi="Times New Roman" w:cs="Times New Roman"/>
          <w:kern w:val="2"/>
          <w14:ligatures w14:val="standardContextual"/>
        </w:rPr>
      </w:pPr>
      <w:r w:rsidRPr="00B25FDF">
        <w:rPr>
          <w:rFonts w:ascii="Times New Roman" w:eastAsia="Calibri" w:hAnsi="Times New Roman" w:cs="Times New Roman"/>
          <w:kern w:val="2"/>
          <w14:ligatures w14:val="standardContextual"/>
        </w:rPr>
        <w:t>The research delves into notable legal cases and precedents where the Doctrine of Necessity has been invoked, highlighting its significance in providing an exception to criminal liability when actions are taken out of necessity and in the absence of alternative means. Furthermore, the paper explores the doctrinal and jurisprudential underpinnings of this principle, drawing from both Indian and international legal perspectives.</w:t>
      </w:r>
    </w:p>
    <w:p w:rsidR="00B25FDF" w:rsidRPr="00B25FDF" w:rsidRDefault="00B25FDF" w:rsidP="00B25FDF">
      <w:pPr>
        <w:spacing w:after="0" w:line="360" w:lineRule="auto"/>
        <w:rPr>
          <w:rFonts w:ascii="Times New Roman" w:eastAsia="Calibri" w:hAnsi="Times New Roman" w:cs="Times New Roman"/>
          <w:kern w:val="2"/>
          <w14:ligatures w14:val="standardContextual"/>
        </w:rPr>
      </w:pPr>
      <w:r w:rsidRPr="00B25FDF">
        <w:rPr>
          <w:rFonts w:ascii="Times New Roman" w:eastAsia="Calibri" w:hAnsi="Times New Roman" w:cs="Times New Roman"/>
          <w:kern w:val="2"/>
          <w14:ligatures w14:val="standardContextual"/>
        </w:rPr>
        <w:t>The investigation also scrutinizes the inherent challenges and ambiguities associated with the Doctrine of Necessity, including the subjectivity of what constitutes necessity and the potential for misuse or abuse. Additionally, it will discuss the ongoing debates and critiques surrounding this doctrine, assessing its limitations and proposing possible improvements or clarifications.</w:t>
      </w:r>
    </w:p>
    <w:p w:rsidR="00B25FDF" w:rsidRDefault="00B25FDF" w:rsidP="00B25FDF">
      <w:pPr>
        <w:spacing w:after="0" w:line="360" w:lineRule="auto"/>
        <w:rPr>
          <w:rFonts w:ascii="Times New Roman" w:eastAsia="Calibri" w:hAnsi="Times New Roman" w:cs="Times New Roman"/>
          <w:kern w:val="2"/>
          <w14:ligatures w14:val="standardContextual"/>
        </w:rPr>
      </w:pPr>
      <w:r w:rsidRPr="00B25FDF">
        <w:rPr>
          <w:rFonts w:ascii="Times New Roman" w:eastAsia="Calibri" w:hAnsi="Times New Roman" w:cs="Times New Roman"/>
          <w:kern w:val="2"/>
          <w14:ligatures w14:val="standardContextual"/>
        </w:rPr>
        <w:t>By offering a comprehensive analysis of the Doctrine of Necessity in the Indian Penal Code, this research project aims to contribute to a better understanding of the legal principles governing exceptions to criminal liability in situations of necessity, thus aiding in the development of a more just and equitable legal system.</w:t>
      </w:r>
    </w:p>
    <w:p w:rsidR="00B25FDF" w:rsidRPr="00B25FDF" w:rsidRDefault="00B25FDF" w:rsidP="00B25FDF">
      <w:pPr>
        <w:spacing w:after="0" w:line="360" w:lineRule="auto"/>
        <w:rPr>
          <w:rFonts w:ascii="Times New Roman" w:eastAsia="Calibri" w:hAnsi="Times New Roman" w:cs="Times New Roman"/>
          <w:kern w:val="2"/>
          <w14:ligatures w14:val="standardContextual"/>
        </w:rPr>
      </w:pPr>
    </w:p>
    <w:p w:rsidR="00B25FDF" w:rsidRDefault="00B25FDF" w:rsidP="00B25FDF">
      <w:pPr>
        <w:pBdr>
          <w:bottom w:val="single" w:sz="12" w:space="1" w:color="auto"/>
        </w:pBdr>
        <w:spacing w:after="0" w:line="360" w:lineRule="auto"/>
        <w:rPr>
          <w:rFonts w:ascii="Times New Roman" w:eastAsia="Calibri" w:hAnsi="Times New Roman" w:cs="Times New Roman"/>
          <w:kern w:val="2"/>
          <w14:ligatures w14:val="standardContextual"/>
        </w:rPr>
      </w:pPr>
      <w:r w:rsidRPr="00B25FDF">
        <w:rPr>
          <w:rFonts w:ascii="Times New Roman" w:eastAsia="Calibri" w:hAnsi="Times New Roman" w:cs="Times New Roman"/>
          <w:b/>
          <w:bCs/>
          <w:kern w:val="2"/>
          <w14:ligatures w14:val="standardContextual"/>
        </w:rPr>
        <w:t xml:space="preserve">Keywords: </w:t>
      </w:r>
      <w:r w:rsidRPr="00B25FDF">
        <w:rPr>
          <w:rFonts w:ascii="Times New Roman" w:eastAsia="Calibri" w:hAnsi="Times New Roman" w:cs="Times New Roman"/>
          <w:kern w:val="2"/>
          <w14:ligatures w14:val="standardContextual"/>
        </w:rPr>
        <w:t>Doctrine of Necessity, Contemporary legal jurisprudence, Indian criminal law, Inherent challenges, Ambiguities, debates, critiques, Limitations, Legal principals, Criminal liability.</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b/>
          <w:bCs/>
          <w:kern w:val="2"/>
          <w:sz w:val="24"/>
          <w:szCs w:val="24"/>
          <w14:ligatures w14:val="standardContextual"/>
        </w:rPr>
        <w:t>2.</w:t>
      </w:r>
      <w:r w:rsidRPr="00C62309">
        <w:rPr>
          <w:rFonts w:ascii="Times New Roman" w:eastAsia="Calibri" w:hAnsi="Times New Roman" w:cs="Times New Roman"/>
          <w:kern w:val="2"/>
          <w:sz w:val="24"/>
          <w:szCs w:val="24"/>
          <w14:ligatures w14:val="standardContextual"/>
        </w:rPr>
        <w:t xml:space="preserve"> </w:t>
      </w:r>
      <w:r w:rsidRPr="00C62309">
        <w:rPr>
          <w:rFonts w:ascii="Times New Roman" w:eastAsia="Calibri" w:hAnsi="Times New Roman" w:cs="Times New Roman"/>
          <w:b/>
          <w:bCs/>
          <w:kern w:val="2"/>
          <w:sz w:val="24"/>
          <w:szCs w:val="24"/>
          <w:u w:val="single"/>
          <w14:ligatures w14:val="standardContextual"/>
        </w:rPr>
        <w:t>Introduction</w:t>
      </w:r>
      <w:r w:rsidRPr="00C62309">
        <w:rPr>
          <w:rFonts w:ascii="Times New Roman" w:eastAsia="Calibri" w:hAnsi="Times New Roman" w:cs="Times New Roman"/>
          <w:kern w:val="2"/>
          <w:sz w:val="24"/>
          <w:szCs w:val="24"/>
          <w14:ligatures w14:val="standardContextual"/>
        </w:rPr>
        <w:t xml:space="preserve">- Doctrine of Necessity plays a big role in the IPC (Indian Penal Code) of 1860. Basically, it's a legal principle that says that in certain extreme cases, the law can allow us to do things that would normally be considered illegal or against the law. It recognizes that there are times when we have to act out of necessity, like to save someone's life or stop a </w:t>
      </w:r>
      <w:r w:rsidRPr="00C62309">
        <w:rPr>
          <w:rFonts w:ascii="Times New Roman" w:eastAsia="Calibri" w:hAnsi="Times New Roman" w:cs="Times New Roman"/>
          <w:kern w:val="2"/>
          <w:sz w:val="24"/>
          <w:szCs w:val="24"/>
          <w14:ligatures w14:val="standardContextual"/>
        </w:rPr>
        <w:lastRenderedPageBreak/>
        <w:t>bigger injury. The IPC has some provisions that deal with the doctrine of necessity, which means that we can justify our actions in certain situations where there's a real and immediate threat to someone's life or health. This doctrine is important because it gives us the flexibility to deal with situations where following the law too strict can lead to unfair or unreasonable results.</w:t>
      </w:r>
      <w:r w:rsidRPr="00C62309">
        <w:rPr>
          <w:rFonts w:ascii="Times New Roman" w:eastAsia="Calibri" w:hAnsi="Times New Roman" w:cs="Times New Roman"/>
          <w:kern w:val="2"/>
          <w:sz w:val="24"/>
          <w:szCs w:val="24"/>
          <w:vertAlign w:val="superscript"/>
          <w14:ligatures w14:val="standardContextual"/>
        </w:rPr>
        <w:footnoteReference w:id="1"/>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kern w:val="2"/>
          <w:sz w:val="24"/>
          <w:szCs w:val="24"/>
          <w14:ligatures w14:val="standardContextual"/>
        </w:rPr>
        <w:t>The Indian Penal Code, 1860, does not explicitly contain a section titled "Doctrine of Necessity." However, the concept of necessity can be considered as a legal defence in certain situations. For example:</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kern w:val="2"/>
          <w:sz w:val="24"/>
          <w:szCs w:val="24"/>
          <w14:ligatures w14:val="standardContextual"/>
        </w:rPr>
        <w:t>Section 81 - Act likely to cause harm, but done without criminal intent, and to prevent other harm: This section provides a defence when an act is done in good faith for the purpose of preventing or avoiding other harm to a person or property.</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kern w:val="2"/>
          <w:sz w:val="24"/>
          <w:szCs w:val="24"/>
          <w14:ligatures w14:val="standardContextual"/>
        </w:rPr>
        <w:t xml:space="preserve">Section 82 - Act of a child under seven years of age: This section provides immunity to children </w:t>
      </w:r>
      <w:proofErr w:type="gramStart"/>
      <w:r w:rsidRPr="00C62309">
        <w:rPr>
          <w:rFonts w:ascii="Times New Roman" w:eastAsia="Calibri" w:hAnsi="Times New Roman" w:cs="Times New Roman"/>
          <w:kern w:val="2"/>
          <w:sz w:val="24"/>
          <w:szCs w:val="24"/>
          <w14:ligatures w14:val="standardContextual"/>
        </w:rPr>
        <w:t>under</w:t>
      </w:r>
      <w:proofErr w:type="gramEnd"/>
      <w:r w:rsidRPr="00C62309">
        <w:rPr>
          <w:rFonts w:ascii="Times New Roman" w:eastAsia="Calibri" w:hAnsi="Times New Roman" w:cs="Times New Roman"/>
          <w:kern w:val="2"/>
          <w:sz w:val="24"/>
          <w:szCs w:val="24"/>
          <w14:ligatures w14:val="standardContextual"/>
        </w:rPr>
        <w:t xml:space="preserve"> seven years of age from criminal liability, recognizing their inability to comprehend the consequences of their actions.</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kern w:val="2"/>
          <w:sz w:val="24"/>
          <w:szCs w:val="24"/>
          <w14:ligatures w14:val="standardContextual"/>
        </w:rPr>
        <w:t>Section 83 - Act of a child above seven and under twelve of immature understanding: This section deals with the criminal liability of children between the ages of seven and twelve who have not attained the maturity to understand the nature and consequences of their actions.</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kern w:val="2"/>
          <w:sz w:val="24"/>
          <w:szCs w:val="24"/>
          <w14:ligatures w14:val="standardContextual"/>
        </w:rPr>
        <w:t>While these sections do not explicitly mention the "Doctrine of Necessity," they encompass situations where acts may be exempted from criminal liability due to circumstances of necessity, such as self-defence or the incapacity of the accused. It's important to consult legal experts and case law for a more comprehensive understanding of the application of necessity in the Indian Penal Code.</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b/>
          <w:bCs/>
          <w:kern w:val="2"/>
          <w:sz w:val="24"/>
          <w:szCs w:val="24"/>
          <w14:ligatures w14:val="standardContextual"/>
        </w:rPr>
        <w:t xml:space="preserve">3. </w:t>
      </w:r>
      <w:r w:rsidRPr="00C62309">
        <w:rPr>
          <w:rFonts w:ascii="Times New Roman" w:eastAsia="Calibri" w:hAnsi="Times New Roman" w:cs="Times New Roman"/>
          <w:b/>
          <w:bCs/>
          <w:kern w:val="2"/>
          <w:sz w:val="24"/>
          <w:szCs w:val="24"/>
          <w:u w:val="single"/>
          <w14:ligatures w14:val="standardContextual"/>
        </w:rPr>
        <w:t xml:space="preserve">Protection against greater harm </w:t>
      </w:r>
      <w:r w:rsidRPr="00C62309">
        <w:rPr>
          <w:rFonts w:ascii="Times New Roman" w:eastAsia="Calibri" w:hAnsi="Times New Roman" w:cs="Times New Roman"/>
          <w:kern w:val="2"/>
          <w:sz w:val="24"/>
          <w:szCs w:val="24"/>
          <w14:ligatures w14:val="standardContextual"/>
        </w:rPr>
        <w:t>- The Doctrine of Necessity under the Indian Penal Code (IPC), 1860, is a legal principle that allows individuals to commit an otherwise illegal act in order to prevent a greater harm. It is based on the idea that in certain situations, necessity can justify breaking the law to avoid a more significant or imminent danger.</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kern w:val="2"/>
          <w:sz w:val="24"/>
          <w:szCs w:val="24"/>
          <w14:ligatures w14:val="standardContextual"/>
        </w:rPr>
        <w:t>Here's how it works:</w:t>
      </w:r>
    </w:p>
    <w:p w:rsidR="00C62309" w:rsidRPr="00C62309" w:rsidRDefault="00C62309" w:rsidP="00C62309">
      <w:pPr>
        <w:numPr>
          <w:ilvl w:val="0"/>
          <w:numId w:val="9"/>
        </w:num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b/>
          <w:bCs/>
          <w:kern w:val="2"/>
          <w:sz w:val="24"/>
          <w:szCs w:val="24"/>
          <w14:ligatures w14:val="standardContextual"/>
        </w:rPr>
        <w:t>Imminent Danger:</w:t>
      </w:r>
      <w:r w:rsidRPr="00C62309">
        <w:rPr>
          <w:rFonts w:ascii="Times New Roman" w:eastAsia="Calibri" w:hAnsi="Times New Roman" w:cs="Times New Roman"/>
          <w:kern w:val="2"/>
          <w:sz w:val="24"/>
          <w:szCs w:val="24"/>
          <w14:ligatures w14:val="standardContextual"/>
        </w:rPr>
        <w:t xml:space="preserve"> The doctrine applies when there is an immediate and unavoidable threat of harm, which cannot be averted by any other reasonable means.</w:t>
      </w:r>
    </w:p>
    <w:p w:rsidR="00C62309" w:rsidRPr="00C62309" w:rsidRDefault="00C62309" w:rsidP="00C62309">
      <w:pPr>
        <w:numPr>
          <w:ilvl w:val="0"/>
          <w:numId w:val="9"/>
        </w:num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b/>
          <w:bCs/>
          <w:kern w:val="2"/>
          <w:sz w:val="24"/>
          <w:szCs w:val="24"/>
          <w14:ligatures w14:val="standardContextual"/>
        </w:rPr>
        <w:t>No Alternative:</w:t>
      </w:r>
      <w:r w:rsidRPr="00C62309">
        <w:rPr>
          <w:rFonts w:ascii="Times New Roman" w:eastAsia="Calibri" w:hAnsi="Times New Roman" w:cs="Times New Roman"/>
          <w:kern w:val="2"/>
          <w:sz w:val="24"/>
          <w:szCs w:val="24"/>
          <w14:ligatures w14:val="standardContextual"/>
        </w:rPr>
        <w:t xml:space="preserve"> It is a crucial condition that there must be no reasonable alternative available to prevent the harm. If there is any lawful way to avoid the harm, the doctrine may not apply.</w:t>
      </w:r>
    </w:p>
    <w:p w:rsidR="00C62309" w:rsidRPr="00C62309" w:rsidRDefault="00C62309" w:rsidP="00C62309">
      <w:pPr>
        <w:numPr>
          <w:ilvl w:val="0"/>
          <w:numId w:val="9"/>
        </w:num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b/>
          <w:bCs/>
          <w:kern w:val="2"/>
          <w:sz w:val="24"/>
          <w:szCs w:val="24"/>
          <w14:ligatures w14:val="standardContextual"/>
        </w:rPr>
        <w:lastRenderedPageBreak/>
        <w:t>Proportional Response:</w:t>
      </w:r>
      <w:r w:rsidRPr="00C62309">
        <w:rPr>
          <w:rFonts w:ascii="Times New Roman" w:eastAsia="Calibri" w:hAnsi="Times New Roman" w:cs="Times New Roman"/>
          <w:kern w:val="2"/>
          <w:sz w:val="24"/>
          <w:szCs w:val="24"/>
          <w14:ligatures w14:val="standardContextual"/>
        </w:rPr>
        <w:t xml:space="preserve"> The response to the imminent harm must be proportionate. This means that the harm caused in preventing the greater harm should be lesser in comparison.</w:t>
      </w:r>
    </w:p>
    <w:p w:rsidR="00C62309" w:rsidRPr="00C62309" w:rsidRDefault="00C62309" w:rsidP="00C62309">
      <w:pPr>
        <w:numPr>
          <w:ilvl w:val="0"/>
          <w:numId w:val="9"/>
        </w:num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b/>
          <w:bCs/>
          <w:kern w:val="2"/>
          <w:sz w:val="24"/>
          <w:szCs w:val="24"/>
          <w14:ligatures w14:val="standardContextual"/>
        </w:rPr>
        <w:t>Public Good:</w:t>
      </w:r>
      <w:r w:rsidRPr="00C62309">
        <w:rPr>
          <w:rFonts w:ascii="Times New Roman" w:eastAsia="Calibri" w:hAnsi="Times New Roman" w:cs="Times New Roman"/>
          <w:kern w:val="2"/>
          <w:sz w:val="24"/>
          <w:szCs w:val="24"/>
          <w14:ligatures w14:val="standardContextual"/>
        </w:rPr>
        <w:t xml:space="preserve"> The doctrine is often applied when the greater harm is not just personal but affects the public good or welfare.</w:t>
      </w:r>
    </w:p>
    <w:p w:rsidR="00C62309" w:rsidRPr="00C62309" w:rsidRDefault="00C62309" w:rsidP="00C62309">
      <w:pPr>
        <w:numPr>
          <w:ilvl w:val="0"/>
          <w:numId w:val="9"/>
        </w:numPr>
        <w:spacing w:after="0" w:line="360" w:lineRule="auto"/>
        <w:rPr>
          <w:rFonts w:ascii="Times New Roman" w:eastAsia="Calibri" w:hAnsi="Times New Roman" w:cs="Times New Roman"/>
          <w:kern w:val="2"/>
          <w:sz w:val="24"/>
          <w:szCs w:val="24"/>
          <w14:ligatures w14:val="standardContextual"/>
        </w:rPr>
      </w:pPr>
      <w:proofErr w:type="gramStart"/>
      <w:r w:rsidRPr="00C62309">
        <w:rPr>
          <w:rFonts w:ascii="Times New Roman" w:eastAsia="Calibri" w:hAnsi="Times New Roman" w:cs="Times New Roman"/>
          <w:b/>
          <w:bCs/>
          <w:kern w:val="2"/>
          <w:sz w:val="24"/>
          <w:szCs w:val="24"/>
          <w14:ligatures w14:val="standardContextual"/>
        </w:rPr>
        <w:t>No Malice or Wrongful Intent:</w:t>
      </w:r>
      <w:r w:rsidRPr="00C62309">
        <w:rPr>
          <w:rFonts w:ascii="Times New Roman" w:eastAsia="Calibri" w:hAnsi="Times New Roman" w:cs="Times New Roman"/>
          <w:kern w:val="2"/>
          <w:sz w:val="24"/>
          <w:szCs w:val="24"/>
          <w14:ligatures w14:val="standardContextual"/>
        </w:rPr>
        <w:t xml:space="preserve"> The person invoking the doctrine should not have any wrongful intent or malice in committing the act.</w:t>
      </w:r>
      <w:proofErr w:type="gramEnd"/>
      <w:r w:rsidRPr="00C62309">
        <w:rPr>
          <w:rFonts w:ascii="Times New Roman" w:eastAsia="Calibri" w:hAnsi="Times New Roman" w:cs="Times New Roman"/>
          <w:kern w:val="2"/>
          <w:sz w:val="24"/>
          <w:szCs w:val="24"/>
          <w14:ligatures w14:val="standardContextual"/>
        </w:rPr>
        <w:t xml:space="preserve"> It must be done out of necessity, not for personal gain or malicious purposes.</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kern w:val="2"/>
          <w:sz w:val="24"/>
          <w:szCs w:val="24"/>
          <w14:ligatures w14:val="standardContextual"/>
        </w:rPr>
        <w:t>For example, if someone trespasses onto another person's property to save a drowning child in a swimming pool because there is no other immediate way to help, the Doctrine of Necessity might apply. In this case, the individual's actions are driven by the necessity to prevent a greater harm (the child's life in danger) and meet the conditions mentioned above.</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kern w:val="2"/>
          <w:sz w:val="24"/>
          <w:szCs w:val="24"/>
          <w14:ligatures w14:val="standardContextual"/>
        </w:rPr>
        <w:t>It's important to note that the Doctrine of Necessity is a legal defence and should be invoked sparingly and in genuine emergency situations. Courts will carefully evaluate the circumstances to determine whether the doctrine can be applied as a defence to an otherwise illegal act.</w:t>
      </w:r>
      <w:r w:rsidRPr="00C62309">
        <w:rPr>
          <w:rFonts w:ascii="Times New Roman" w:eastAsia="Calibri" w:hAnsi="Times New Roman" w:cs="Times New Roman"/>
          <w:kern w:val="2"/>
          <w:sz w:val="24"/>
          <w:szCs w:val="24"/>
          <w:vertAlign w:val="superscript"/>
          <w14:ligatures w14:val="standardContextual"/>
        </w:rPr>
        <w:footnoteReference w:id="2"/>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b/>
          <w:bCs/>
          <w:kern w:val="2"/>
          <w:sz w:val="24"/>
          <w:szCs w:val="24"/>
          <w14:ligatures w14:val="standardContextual"/>
        </w:rPr>
        <w:t xml:space="preserve">4. </w:t>
      </w:r>
      <w:r w:rsidRPr="00C62309">
        <w:rPr>
          <w:rFonts w:ascii="Times New Roman" w:eastAsia="Calibri" w:hAnsi="Times New Roman" w:cs="Times New Roman"/>
          <w:b/>
          <w:bCs/>
          <w:kern w:val="2"/>
          <w:sz w:val="24"/>
          <w:szCs w:val="24"/>
          <w:u w:val="single"/>
          <w14:ligatures w14:val="standardContextual"/>
        </w:rPr>
        <w:t xml:space="preserve">Immediate and Imminent Threat </w:t>
      </w:r>
      <w:r w:rsidRPr="00C62309">
        <w:rPr>
          <w:rFonts w:ascii="Times New Roman" w:eastAsia="Calibri" w:hAnsi="Times New Roman" w:cs="Times New Roman"/>
          <w:kern w:val="2"/>
          <w:sz w:val="24"/>
          <w:szCs w:val="24"/>
          <w14:ligatures w14:val="standardContextual"/>
        </w:rPr>
        <w:t>- The concept of "immediate and imminent threat" is related to the Doctrine of Necessity under the Indian Penal Code (IPC), 1860. This doctrine allows a person to take actions that would otherwise be considered illegal if they are compelled by immediate and imminent threat or danger.</w:t>
      </w:r>
      <w:r w:rsidRPr="00C62309">
        <w:rPr>
          <w:rFonts w:ascii="Times New Roman" w:eastAsia="Calibri" w:hAnsi="Times New Roman" w:cs="Times New Roman"/>
          <w:kern w:val="2"/>
          <w:sz w:val="24"/>
          <w:szCs w:val="24"/>
          <w:vertAlign w:val="superscript"/>
          <w14:ligatures w14:val="standardContextual"/>
        </w:rPr>
        <w:footnoteReference w:id="3"/>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kern w:val="2"/>
          <w:sz w:val="24"/>
          <w:szCs w:val="24"/>
          <w14:ligatures w14:val="standardContextual"/>
        </w:rPr>
        <w:t>Here's a breakdown:</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kern w:val="2"/>
          <w:sz w:val="24"/>
          <w:szCs w:val="24"/>
          <w14:ligatures w14:val="standardContextual"/>
        </w:rPr>
        <w:t>Immediate Threat: This means that the danger or threat is imminent and about to happen. It is not a vague or distant threat. The person invoking the Doctrine of Necessity must demonstrate that there was a pressing need for immediate action to avert harm.</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kern w:val="2"/>
          <w:sz w:val="24"/>
          <w:szCs w:val="24"/>
          <w14:ligatures w14:val="standardContextual"/>
        </w:rPr>
        <w:t>Imminent Threat: The threat should be serious and impending. It should be of such a nature that it leaves the individual with no reasonable alternative but to commit the illegal act. In other words, there should be a real and grave danger.</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kern w:val="2"/>
          <w:sz w:val="24"/>
          <w:szCs w:val="24"/>
          <w14:ligatures w14:val="standardContextual"/>
        </w:rPr>
        <w:t>For example, if someone is faced with a situation where they must trespass onto private property to escape from an aggressor who is pursuing them with a weapon, the Doctrine of Necessity might apply. The trespass, which is usually illegal, becomes justifiable because it was the only way to avoid immediate and eminent harm.</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kern w:val="2"/>
          <w:sz w:val="24"/>
          <w:szCs w:val="24"/>
          <w14:ligatures w14:val="standardContextual"/>
        </w:rPr>
        <w:lastRenderedPageBreak/>
        <w:t>The IPC recognizes this doctrine as a legal defence in certain situations where a person has no other option but to commit an illegal act to protect themselves or others from an immediate and eminent threat. However, it's important to note that the application of this doctrine is subject to various legal interpretations and the specific circumstances of each case.</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b/>
          <w:bCs/>
          <w:kern w:val="2"/>
          <w:sz w:val="24"/>
          <w:szCs w:val="24"/>
          <w:u w:val="single"/>
          <w14:ligatures w14:val="standardContextual"/>
        </w:rPr>
        <w:t>Example of a Landmark Case</w:t>
      </w:r>
      <w:r w:rsidRPr="00C62309">
        <w:rPr>
          <w:rFonts w:ascii="Times New Roman" w:eastAsia="Calibri" w:hAnsi="Times New Roman" w:cs="Times New Roman"/>
          <w:kern w:val="2"/>
          <w:sz w:val="24"/>
          <w:szCs w:val="24"/>
          <w14:ligatures w14:val="standardContextual"/>
        </w:rPr>
        <w:t xml:space="preserve">- One landmark case study related to the Doctrine of Necessity under the Indian Penal Code, 1860, is the </w:t>
      </w:r>
      <w:r w:rsidRPr="00C62309">
        <w:rPr>
          <w:rFonts w:ascii="Times New Roman" w:eastAsia="Calibri" w:hAnsi="Times New Roman" w:cs="Times New Roman"/>
          <w:b/>
          <w:bCs/>
          <w:kern w:val="2"/>
          <w:sz w:val="24"/>
          <w:szCs w:val="24"/>
          <w14:ligatures w14:val="standardContextual"/>
        </w:rPr>
        <w:t xml:space="preserve">"State of Uttar Pradesh v. </w:t>
      </w:r>
      <w:proofErr w:type="spellStart"/>
      <w:r w:rsidRPr="00C62309">
        <w:rPr>
          <w:rFonts w:ascii="Times New Roman" w:eastAsia="Calibri" w:hAnsi="Times New Roman" w:cs="Times New Roman"/>
          <w:b/>
          <w:bCs/>
          <w:kern w:val="2"/>
          <w:sz w:val="24"/>
          <w:szCs w:val="24"/>
          <w14:ligatures w14:val="standardContextual"/>
        </w:rPr>
        <w:t>Sitaram</w:t>
      </w:r>
      <w:proofErr w:type="spellEnd"/>
      <w:r w:rsidRPr="00C62309">
        <w:rPr>
          <w:rFonts w:ascii="Times New Roman" w:eastAsia="Calibri" w:hAnsi="Times New Roman" w:cs="Times New Roman"/>
          <w:b/>
          <w:bCs/>
          <w:kern w:val="2"/>
          <w:sz w:val="24"/>
          <w:szCs w:val="24"/>
          <w14:ligatures w14:val="standardContextual"/>
        </w:rPr>
        <w:t>"</w:t>
      </w:r>
      <w:r w:rsidRPr="00C62309">
        <w:rPr>
          <w:rFonts w:ascii="Times New Roman" w:eastAsia="Calibri" w:hAnsi="Times New Roman" w:cs="Times New Roman"/>
          <w:b/>
          <w:bCs/>
          <w:kern w:val="2"/>
          <w:sz w:val="24"/>
          <w:szCs w:val="24"/>
          <w:vertAlign w:val="superscript"/>
          <w14:ligatures w14:val="standardContextual"/>
        </w:rPr>
        <w:footnoteReference w:id="4"/>
      </w:r>
      <w:r w:rsidRPr="00C62309">
        <w:rPr>
          <w:rFonts w:ascii="Times New Roman" w:eastAsia="Calibri" w:hAnsi="Times New Roman" w:cs="Times New Roman"/>
          <w:kern w:val="2"/>
          <w:sz w:val="24"/>
          <w:szCs w:val="24"/>
          <w14:ligatures w14:val="standardContextual"/>
        </w:rPr>
        <w:t xml:space="preserve"> case. In this case, the doctrine of necessity was invoked to justify the actions of a police officer who, in the absence of a warrant, forcibly entered a house to prevent the commission of a cognizable offense.</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b/>
          <w:bCs/>
          <w:kern w:val="2"/>
          <w:sz w:val="24"/>
          <w:szCs w:val="24"/>
          <w14:ligatures w14:val="standardContextual"/>
        </w:rPr>
        <w:t>Facts of the Case:</w:t>
      </w:r>
      <w:r w:rsidRPr="00C62309">
        <w:rPr>
          <w:rFonts w:ascii="Times New Roman" w:eastAsia="Calibri" w:hAnsi="Times New Roman" w:cs="Times New Roman"/>
          <w:kern w:val="2"/>
          <w:sz w:val="24"/>
          <w:szCs w:val="24"/>
          <w14:ligatures w14:val="standardContextual"/>
        </w:rPr>
        <w:t xml:space="preserve"> In this case, the police received information that a man was about to commit a murder inside his house. The police officer arrived at the scene without a warrant but believed that immediate action was necessary to prevent the crime. He forcibly entered the house, apprehended the individual, and seized the weapon. Subsequently, the accused was charged with several offenses, including trespassing.</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b/>
          <w:bCs/>
          <w:kern w:val="2"/>
          <w:sz w:val="24"/>
          <w:szCs w:val="24"/>
          <w14:ligatures w14:val="standardContextual"/>
        </w:rPr>
        <w:t>Issue:</w:t>
      </w:r>
      <w:r w:rsidRPr="00C62309">
        <w:rPr>
          <w:rFonts w:ascii="Times New Roman" w:eastAsia="Calibri" w:hAnsi="Times New Roman" w:cs="Times New Roman"/>
          <w:kern w:val="2"/>
          <w:sz w:val="24"/>
          <w:szCs w:val="24"/>
          <w14:ligatures w14:val="standardContextual"/>
        </w:rPr>
        <w:t xml:space="preserve"> The main issue in this case was whether the actions of the police officer, in the absence of a warrant, could be justified under the Doctrine of Necessity.</w:t>
      </w:r>
    </w:p>
    <w:p w:rsidR="00C62309"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b/>
          <w:bCs/>
          <w:kern w:val="2"/>
          <w:sz w:val="24"/>
          <w:szCs w:val="24"/>
          <w14:ligatures w14:val="standardContextual"/>
        </w:rPr>
        <w:t>Judgment:</w:t>
      </w:r>
      <w:r w:rsidRPr="00C62309">
        <w:rPr>
          <w:rFonts w:ascii="Times New Roman" w:eastAsia="Calibri" w:hAnsi="Times New Roman" w:cs="Times New Roman"/>
          <w:kern w:val="2"/>
          <w:sz w:val="24"/>
          <w:szCs w:val="24"/>
          <w14:ligatures w14:val="standardContextual"/>
        </w:rPr>
        <w:t xml:space="preserve"> The court ruled in </w:t>
      </w:r>
      <w:proofErr w:type="spellStart"/>
      <w:r w:rsidRPr="00C62309">
        <w:rPr>
          <w:rFonts w:ascii="Times New Roman" w:eastAsia="Calibri" w:hAnsi="Times New Roman" w:cs="Times New Roman"/>
          <w:kern w:val="2"/>
          <w:sz w:val="24"/>
          <w:szCs w:val="24"/>
          <w14:ligatures w14:val="standardContextual"/>
        </w:rPr>
        <w:t>favor</w:t>
      </w:r>
      <w:proofErr w:type="spellEnd"/>
      <w:r w:rsidRPr="00C62309">
        <w:rPr>
          <w:rFonts w:ascii="Times New Roman" w:eastAsia="Calibri" w:hAnsi="Times New Roman" w:cs="Times New Roman"/>
          <w:kern w:val="2"/>
          <w:sz w:val="24"/>
          <w:szCs w:val="24"/>
          <w14:ligatures w14:val="standardContextual"/>
        </w:rPr>
        <w:t xml:space="preserve"> of the State, holding that the Doctrine of Necessity could be invoked to justify the police officer's actions. The court held that when a grave and imminent danger exists, and there is no time to obtain a warrant, law enforcement can act without one. The court emphasized that the actions must be necessary and proportionate to the situation.</w:t>
      </w:r>
    </w:p>
    <w:p w:rsidR="00B25FDF" w:rsidRPr="00C62309" w:rsidRDefault="00C62309" w:rsidP="00C62309">
      <w:pPr>
        <w:spacing w:after="0" w:line="360" w:lineRule="auto"/>
        <w:rPr>
          <w:rFonts w:ascii="Times New Roman" w:eastAsia="Calibri" w:hAnsi="Times New Roman" w:cs="Times New Roman"/>
          <w:kern w:val="2"/>
          <w:sz w:val="24"/>
          <w:szCs w:val="24"/>
          <w14:ligatures w14:val="standardContextual"/>
        </w:rPr>
      </w:pPr>
      <w:r w:rsidRPr="00C62309">
        <w:rPr>
          <w:rFonts w:ascii="Times New Roman" w:eastAsia="Calibri" w:hAnsi="Times New Roman" w:cs="Times New Roman"/>
          <w:b/>
          <w:bCs/>
          <w:kern w:val="2"/>
          <w:sz w:val="24"/>
          <w:szCs w:val="24"/>
          <w14:ligatures w14:val="standardContextual"/>
        </w:rPr>
        <w:t>Significance:</w:t>
      </w:r>
      <w:r w:rsidRPr="00C62309">
        <w:rPr>
          <w:rFonts w:ascii="Times New Roman" w:eastAsia="Calibri" w:hAnsi="Times New Roman" w:cs="Times New Roman"/>
          <w:kern w:val="2"/>
          <w:sz w:val="24"/>
          <w:szCs w:val="24"/>
          <w14:ligatures w14:val="standardContextual"/>
        </w:rPr>
        <w:t xml:space="preserve"> This case exemplifies the application of the Doctrine of Necessity under IPC, allowing law enforcement to take action without a warrant when faced with urgent circumstances. It sets a precedent for justifying actions taken to prevent or address serious crimes when there is no time to obtain a warrant.</w:t>
      </w:r>
    </w:p>
    <w:p w:rsidR="00C36DE7" w:rsidRPr="00C36DE7" w:rsidRDefault="00B9540E" w:rsidP="00C36DE7">
      <w:pPr>
        <w:spacing w:after="0"/>
        <w:rPr>
          <w:rFonts w:ascii="Times New Roman" w:hAnsi="Times New Roman" w:cs="Times New Roman"/>
          <w:sz w:val="24"/>
          <w:szCs w:val="24"/>
        </w:rPr>
      </w:pPr>
      <w:r w:rsidRPr="00C36DE7">
        <w:rPr>
          <w:rFonts w:ascii="Times New Roman" w:hAnsi="Times New Roman" w:cs="Times New Roman"/>
          <w:sz w:val="24"/>
          <w:szCs w:val="24"/>
        </w:rPr>
        <w:t xml:space="preserve"> </w:t>
      </w:r>
      <w:r w:rsidR="00C36DE7" w:rsidRPr="00C36DE7">
        <w:rPr>
          <w:rFonts w:ascii="Times New Roman" w:hAnsi="Times New Roman" w:cs="Times New Roman"/>
          <w:b/>
          <w:bCs/>
          <w:sz w:val="24"/>
          <w:szCs w:val="24"/>
          <w:u w:val="single"/>
        </w:rPr>
        <w:t>Doctrine of necessity</w:t>
      </w:r>
    </w:p>
    <w:p w:rsidR="00C36DE7" w:rsidRPr="00C36DE7" w:rsidRDefault="00C36DE7" w:rsidP="00C36DE7">
      <w:pPr>
        <w:spacing w:after="0"/>
        <w:rPr>
          <w:rFonts w:ascii="Times New Roman" w:hAnsi="Times New Roman" w:cs="Times New Roman"/>
          <w:sz w:val="24"/>
          <w:szCs w:val="24"/>
        </w:rPr>
      </w:pPr>
      <w:r w:rsidRPr="00C36DE7">
        <w:rPr>
          <w:rFonts w:ascii="Times New Roman" w:hAnsi="Times New Roman" w:cs="Times New Roman"/>
          <w:sz w:val="24"/>
          <w:szCs w:val="24"/>
        </w:rPr>
        <w:t>A legal notion known as the "doctrine of necessity" permits conduct that, in some situations, would be illegal or unconstitutional. When there is an immediate and compelling necessity to take a course of action that is otherwise illegal, it comes into play. This approach is frequently used when upholding the letter of the law will cause more harm or injustice.</w:t>
      </w:r>
    </w:p>
    <w:p w:rsidR="00C36DE7" w:rsidRPr="00C36DE7" w:rsidRDefault="00C36DE7" w:rsidP="00C36DE7">
      <w:pPr>
        <w:spacing w:after="0"/>
        <w:rPr>
          <w:rFonts w:ascii="Times New Roman" w:hAnsi="Times New Roman" w:cs="Times New Roman"/>
          <w:sz w:val="24"/>
          <w:szCs w:val="24"/>
        </w:rPr>
      </w:pPr>
      <w:r w:rsidRPr="00C36DE7">
        <w:rPr>
          <w:rFonts w:ascii="Times New Roman" w:hAnsi="Times New Roman" w:cs="Times New Roman"/>
          <w:sz w:val="24"/>
          <w:szCs w:val="24"/>
        </w:rPr>
        <w:t xml:space="preserve">"Nemo in </w:t>
      </w:r>
      <w:proofErr w:type="spellStart"/>
      <w:r w:rsidRPr="00C36DE7">
        <w:rPr>
          <w:rFonts w:ascii="Times New Roman" w:hAnsi="Times New Roman" w:cs="Times New Roman"/>
          <w:sz w:val="24"/>
          <w:szCs w:val="24"/>
        </w:rPr>
        <w:t>propria</w:t>
      </w:r>
      <w:proofErr w:type="spellEnd"/>
      <w:r w:rsidRPr="00C36DE7">
        <w:rPr>
          <w:rFonts w:ascii="Times New Roman" w:hAnsi="Times New Roman" w:cs="Times New Roman"/>
          <w:sz w:val="24"/>
          <w:szCs w:val="24"/>
        </w:rPr>
        <w:t xml:space="preserve"> causa </w:t>
      </w:r>
      <w:proofErr w:type="spellStart"/>
      <w:r w:rsidRPr="00C36DE7">
        <w:rPr>
          <w:rFonts w:ascii="Times New Roman" w:hAnsi="Times New Roman" w:cs="Times New Roman"/>
          <w:sz w:val="24"/>
          <w:szCs w:val="24"/>
        </w:rPr>
        <w:t>judex</w:t>
      </w:r>
      <w:proofErr w:type="spellEnd"/>
      <w:r w:rsidRPr="00C36DE7">
        <w:rPr>
          <w:rFonts w:ascii="Times New Roman" w:hAnsi="Times New Roman" w:cs="Times New Roman"/>
          <w:sz w:val="24"/>
          <w:szCs w:val="24"/>
        </w:rPr>
        <w:t xml:space="preserve">, </w:t>
      </w:r>
      <w:proofErr w:type="spellStart"/>
      <w:r w:rsidRPr="00C36DE7">
        <w:rPr>
          <w:rFonts w:ascii="Times New Roman" w:hAnsi="Times New Roman" w:cs="Times New Roman"/>
          <w:sz w:val="24"/>
          <w:szCs w:val="24"/>
        </w:rPr>
        <w:t>esse</w:t>
      </w:r>
      <w:proofErr w:type="spellEnd"/>
      <w:r w:rsidRPr="00C36DE7">
        <w:rPr>
          <w:rFonts w:ascii="Times New Roman" w:hAnsi="Times New Roman" w:cs="Times New Roman"/>
          <w:sz w:val="24"/>
          <w:szCs w:val="24"/>
        </w:rPr>
        <w:t xml:space="preserve"> </w:t>
      </w:r>
      <w:proofErr w:type="spellStart"/>
      <w:r w:rsidRPr="00C36DE7">
        <w:rPr>
          <w:rFonts w:ascii="Times New Roman" w:hAnsi="Times New Roman" w:cs="Times New Roman"/>
          <w:sz w:val="24"/>
          <w:szCs w:val="24"/>
        </w:rPr>
        <w:t>debet</w:t>
      </w:r>
      <w:proofErr w:type="spellEnd"/>
      <w:r w:rsidRPr="00C36DE7">
        <w:rPr>
          <w:rFonts w:ascii="Times New Roman" w:hAnsi="Times New Roman" w:cs="Times New Roman"/>
          <w:sz w:val="24"/>
          <w:szCs w:val="24"/>
        </w:rPr>
        <w:t>" (Latin for "no one should be made the judge in their own case") is a principle of natural justice that states that whoever is given the authority and power to make decisions must do so in a fair and impartial manner without bias.</w:t>
      </w:r>
    </w:p>
    <w:p w:rsidR="00C36DE7" w:rsidRPr="00C36DE7" w:rsidRDefault="00C36DE7" w:rsidP="00C36DE7">
      <w:pPr>
        <w:spacing w:after="0"/>
        <w:rPr>
          <w:rFonts w:ascii="Times New Roman" w:hAnsi="Times New Roman" w:cs="Times New Roman"/>
          <w:sz w:val="24"/>
          <w:szCs w:val="24"/>
          <w:u w:val="single"/>
        </w:rPr>
      </w:pPr>
      <w:r w:rsidRPr="00C36DE7">
        <w:rPr>
          <w:rFonts w:ascii="Times New Roman" w:hAnsi="Times New Roman" w:cs="Times New Roman"/>
          <w:b/>
          <w:bCs/>
          <w:sz w:val="24"/>
          <w:szCs w:val="24"/>
          <w:u w:val="single"/>
        </w:rPr>
        <w:t>Need of Necessity:</w:t>
      </w:r>
    </w:p>
    <w:p w:rsidR="00C36DE7" w:rsidRPr="00C36DE7" w:rsidRDefault="00C36DE7" w:rsidP="00C36DE7">
      <w:pPr>
        <w:spacing w:after="0"/>
        <w:rPr>
          <w:rFonts w:ascii="Times New Roman" w:hAnsi="Times New Roman" w:cs="Times New Roman"/>
          <w:sz w:val="24"/>
          <w:szCs w:val="24"/>
        </w:rPr>
      </w:pPr>
      <w:r w:rsidRPr="00C36DE7">
        <w:rPr>
          <w:rFonts w:ascii="Times New Roman" w:hAnsi="Times New Roman" w:cs="Times New Roman"/>
          <w:sz w:val="24"/>
          <w:szCs w:val="24"/>
        </w:rPr>
        <w:lastRenderedPageBreak/>
        <w:t>The act that would otherwise be illegal may be legal if the accused person can show that it was done solely to avoid consequences that could have been avoided and that, if they had occurred, would have caused harm to him or others whom he was required to protect, that no more was done than was reasonably necessary for that purpose, and that the harm caused by the action was not disproportionate to the harm avoided (i.e. only a minor harm was caused).</w:t>
      </w:r>
    </w:p>
    <w:p w:rsidR="00C36DE7" w:rsidRPr="00C36DE7" w:rsidRDefault="00C36DE7" w:rsidP="00C36DE7">
      <w:pPr>
        <w:spacing w:after="0"/>
        <w:rPr>
          <w:rFonts w:ascii="Times New Roman" w:hAnsi="Times New Roman" w:cs="Times New Roman"/>
          <w:sz w:val="24"/>
          <w:szCs w:val="24"/>
        </w:rPr>
      </w:pPr>
      <w:r w:rsidRPr="00C36DE7">
        <w:rPr>
          <w:rFonts w:ascii="Times New Roman" w:hAnsi="Times New Roman" w:cs="Times New Roman"/>
          <w:sz w:val="24"/>
          <w:szCs w:val="24"/>
        </w:rPr>
        <w:t xml:space="preserve">It is necessary that there be </w:t>
      </w:r>
      <w:proofErr w:type="gramStart"/>
      <w:r w:rsidRPr="00C36DE7">
        <w:rPr>
          <w:rFonts w:ascii="Times New Roman" w:hAnsi="Times New Roman" w:cs="Times New Roman"/>
          <w:sz w:val="24"/>
          <w:szCs w:val="24"/>
        </w:rPr>
        <w:t>a situation</w:t>
      </w:r>
      <w:proofErr w:type="gramEnd"/>
      <w:r w:rsidRPr="00C36DE7">
        <w:rPr>
          <w:rFonts w:ascii="Times New Roman" w:hAnsi="Times New Roman" w:cs="Times New Roman"/>
          <w:sz w:val="24"/>
          <w:szCs w:val="24"/>
        </w:rPr>
        <w:t xml:space="preserve"> in which the accused is in immediate danger and is compelled to cause the lesser injury, perhaps even to an innocent person, in order to avert larger harm. The accused makes the right decision in this case by picking the lesser of two evils.</w:t>
      </w:r>
    </w:p>
    <w:p w:rsidR="00C36DE7" w:rsidRDefault="00B9540E" w:rsidP="00C36DE7">
      <w:pPr>
        <w:spacing w:after="0"/>
        <w:rPr>
          <w:rFonts w:ascii="Times New Roman" w:hAnsi="Times New Roman" w:cs="Times New Roman"/>
          <w:sz w:val="24"/>
          <w:szCs w:val="24"/>
          <w:lang w:val="en-US"/>
        </w:rPr>
      </w:pPr>
      <w:r w:rsidRPr="00C62309">
        <w:rPr>
          <w:rFonts w:ascii="Times New Roman" w:hAnsi="Times New Roman" w:cs="Times New Roman"/>
          <w:sz w:val="24"/>
          <w:szCs w:val="24"/>
        </w:rPr>
        <w:t xml:space="preserve">                                                                                              </w:t>
      </w:r>
      <w:r w:rsidRPr="00C62309">
        <w:rPr>
          <w:rFonts w:ascii="Times New Roman" w:hAnsi="Times New Roman" w:cs="Times New Roman"/>
          <w:sz w:val="24"/>
          <w:szCs w:val="24"/>
          <w:lang w:val="en-US"/>
        </w:rPr>
        <w:t>                                               </w:t>
      </w:r>
      <w:r w:rsidR="00E433D0" w:rsidRPr="00C62309">
        <w:rPr>
          <w:rFonts w:ascii="Times New Roman" w:hAnsi="Times New Roman" w:cs="Times New Roman"/>
          <w:sz w:val="24"/>
          <w:szCs w:val="24"/>
          <w:lang w:val="en-US"/>
        </w:rPr>
        <w:t xml:space="preserve"> </w:t>
      </w:r>
    </w:p>
    <w:p w:rsidR="00CC4000" w:rsidRPr="00C36DE7" w:rsidRDefault="00E433D0" w:rsidP="00C36DE7">
      <w:pPr>
        <w:spacing w:after="0"/>
        <w:rPr>
          <w:rFonts w:ascii="Times New Roman" w:hAnsi="Times New Roman" w:cs="Times New Roman"/>
          <w:b/>
          <w:bCs/>
          <w:sz w:val="24"/>
          <w:szCs w:val="24"/>
        </w:rPr>
      </w:pPr>
      <w:r w:rsidRPr="00C62309">
        <w:rPr>
          <w:rFonts w:ascii="Times New Roman" w:hAnsi="Times New Roman" w:cs="Times New Roman"/>
          <w:sz w:val="24"/>
          <w:szCs w:val="24"/>
          <w:lang w:val="en-US"/>
        </w:rPr>
        <w:t> </w:t>
      </w:r>
      <w:r w:rsidR="00CC4000" w:rsidRPr="00C62309">
        <w:rPr>
          <w:rFonts w:ascii="Times New Roman" w:hAnsi="Times New Roman" w:cs="Times New Roman"/>
          <w:sz w:val="24"/>
          <w:szCs w:val="24"/>
          <w:u w:val="single"/>
        </w:rPr>
        <w:t>LOOPHOLES OF THE DOCTRINE OF NECESSITY</w:t>
      </w:r>
    </w:p>
    <w:p w:rsidR="003D7636" w:rsidRPr="00311915" w:rsidRDefault="00CC4000" w:rsidP="00311915">
      <w:pPr>
        <w:spacing w:after="0"/>
        <w:rPr>
          <w:b/>
          <w:bCs/>
          <w:u w:val="single"/>
        </w:rPr>
      </w:pPr>
      <w:r w:rsidRPr="00C62309">
        <w:rPr>
          <w:rFonts w:ascii="Times New Roman" w:hAnsi="Times New Roman" w:cs="Times New Roman"/>
          <w:b/>
          <w:sz w:val="24"/>
          <w:szCs w:val="24"/>
        </w:rPr>
        <w:t>6a.</w:t>
      </w:r>
      <w:r w:rsidR="003D7636" w:rsidRPr="003D7636">
        <w:rPr>
          <w:rFonts w:ascii="Times New Roman" w:eastAsia="Times New Roman" w:hAnsi="Times New Roman" w:cs="Times New Roman"/>
          <w:b/>
          <w:bCs/>
          <w:color w:val="000000"/>
          <w:sz w:val="28"/>
          <w:szCs w:val="28"/>
          <w:lang w:eastAsia="en-IN" w:bidi="hi-IN"/>
        </w:rPr>
        <w:t xml:space="preserve"> </w:t>
      </w:r>
      <w:r w:rsidR="003D7636" w:rsidRPr="00311915">
        <w:rPr>
          <w:b/>
          <w:bCs/>
          <w:u w:val="single"/>
        </w:rPr>
        <w:t>Imminent Treat of the Doctrine:</w:t>
      </w:r>
    </w:p>
    <w:p w:rsidR="003D7636" w:rsidRPr="003D7636" w:rsidRDefault="003D7636" w:rsidP="00311915">
      <w:pPr>
        <w:spacing w:after="0"/>
        <w:rPr>
          <w:rFonts w:ascii="Times New Roman" w:hAnsi="Times New Roman" w:cs="Times New Roman"/>
          <w:sz w:val="24"/>
          <w:szCs w:val="24"/>
        </w:rPr>
      </w:pPr>
      <w:r w:rsidRPr="003D7636">
        <w:rPr>
          <w:rFonts w:ascii="Times New Roman" w:hAnsi="Times New Roman" w:cs="Times New Roman"/>
          <w:sz w:val="24"/>
          <w:szCs w:val="24"/>
        </w:rPr>
        <w:t>If the doctrine of necessity were to apply in every case, there is a significant possibility that the defaulting party would prevail. Additionally, the judgment would be overturned and neither party would receive justice if the notion of necessity were to be entirely rejected. It's possible for various people to disagree on what constitutes a proportionate response in a particular circumstance. Due to this subjectivity, it may be difficult to apply the theory consistently and there may be conflicts.</w:t>
      </w:r>
    </w:p>
    <w:p w:rsidR="003D7636" w:rsidRPr="003D7636" w:rsidRDefault="003D7636" w:rsidP="00311915">
      <w:pPr>
        <w:spacing w:after="0"/>
        <w:rPr>
          <w:rFonts w:ascii="Times New Roman" w:hAnsi="Times New Roman" w:cs="Times New Roman"/>
          <w:sz w:val="24"/>
          <w:szCs w:val="24"/>
        </w:rPr>
      </w:pPr>
      <w:r w:rsidRPr="003D7636">
        <w:rPr>
          <w:rFonts w:ascii="Times New Roman" w:hAnsi="Times New Roman" w:cs="Times New Roman"/>
          <w:sz w:val="24"/>
          <w:szCs w:val="24"/>
        </w:rPr>
        <w:t xml:space="preserve">The doctrine of necessity is a legal theory that permits someone to engage in behaviour that would ordinarily be regarded as illegal or unlawful when doing so is required to avert a bigger harm. The notion of need frequently takes into account the idea of proportionality when discussing the Indian Penal Code (IPC). The necessity theory helps to explain why some </w:t>
      </w:r>
      <w:proofErr w:type="gramStart"/>
      <w:r w:rsidRPr="003D7636">
        <w:rPr>
          <w:rFonts w:ascii="Times New Roman" w:hAnsi="Times New Roman" w:cs="Times New Roman"/>
          <w:sz w:val="24"/>
          <w:szCs w:val="24"/>
        </w:rPr>
        <w:t>behaviours</w:t>
      </w:r>
      <w:proofErr w:type="gramEnd"/>
      <w:r w:rsidRPr="003D7636">
        <w:rPr>
          <w:rFonts w:ascii="Times New Roman" w:hAnsi="Times New Roman" w:cs="Times New Roman"/>
          <w:sz w:val="24"/>
          <w:szCs w:val="24"/>
        </w:rPr>
        <w:t xml:space="preserve"> are necessary in emergency situations, but it has flaws as well. Here are several problems of proportionality under the notion of need in the IPC:</w:t>
      </w:r>
    </w:p>
    <w:p w:rsidR="003D7636" w:rsidRPr="00311915" w:rsidRDefault="003D7636" w:rsidP="00311915">
      <w:pPr>
        <w:spacing w:after="0"/>
        <w:rPr>
          <w:rFonts w:ascii="Times New Roman" w:hAnsi="Times New Roman" w:cs="Times New Roman"/>
          <w:sz w:val="24"/>
          <w:szCs w:val="24"/>
          <w:u w:val="single"/>
        </w:rPr>
      </w:pPr>
      <w:r w:rsidRPr="00311915">
        <w:rPr>
          <w:rFonts w:ascii="Times New Roman" w:hAnsi="Times New Roman" w:cs="Times New Roman"/>
          <w:sz w:val="24"/>
          <w:szCs w:val="24"/>
          <w:u w:val="single"/>
        </w:rPr>
        <w:t>Potential for Abuse:</w:t>
      </w:r>
    </w:p>
    <w:p w:rsidR="003D7636" w:rsidRPr="003D7636" w:rsidRDefault="003D7636" w:rsidP="00311915">
      <w:pPr>
        <w:spacing w:after="0"/>
        <w:rPr>
          <w:rFonts w:ascii="Times New Roman" w:hAnsi="Times New Roman" w:cs="Times New Roman"/>
          <w:sz w:val="24"/>
          <w:szCs w:val="24"/>
        </w:rPr>
      </w:pPr>
      <w:r w:rsidRPr="003D7636">
        <w:rPr>
          <w:rFonts w:ascii="Times New Roman" w:hAnsi="Times New Roman" w:cs="Times New Roman"/>
          <w:sz w:val="24"/>
          <w:szCs w:val="24"/>
        </w:rPr>
        <w:t>There is a chance that the doctrine will be abused or misapplied. For instance, if the notion of necessity is used too liberally, it may be used as a justification for behaviours that are not actually essential. The rule of law can be threatened and there might be a lack of accountability as a result.</w:t>
      </w:r>
    </w:p>
    <w:p w:rsidR="003D7636" w:rsidRPr="00311915" w:rsidRDefault="003D7636" w:rsidP="00311915">
      <w:pPr>
        <w:spacing w:after="0"/>
        <w:rPr>
          <w:rFonts w:ascii="Times New Roman" w:hAnsi="Times New Roman" w:cs="Times New Roman"/>
          <w:sz w:val="24"/>
          <w:szCs w:val="24"/>
          <w:u w:val="single"/>
        </w:rPr>
      </w:pPr>
      <w:r w:rsidRPr="00311915">
        <w:rPr>
          <w:rFonts w:ascii="Times New Roman" w:hAnsi="Times New Roman" w:cs="Times New Roman"/>
          <w:sz w:val="24"/>
          <w:szCs w:val="24"/>
          <w:u w:val="single"/>
        </w:rPr>
        <w:t>Lack of Clarity in Standards:</w:t>
      </w:r>
    </w:p>
    <w:p w:rsidR="003D7636" w:rsidRPr="003D7636" w:rsidRDefault="003D7636" w:rsidP="00311915">
      <w:pPr>
        <w:spacing w:after="0"/>
        <w:rPr>
          <w:rFonts w:ascii="Times New Roman" w:hAnsi="Times New Roman" w:cs="Times New Roman"/>
          <w:sz w:val="24"/>
          <w:szCs w:val="24"/>
        </w:rPr>
      </w:pPr>
      <w:r w:rsidRPr="003D7636">
        <w:rPr>
          <w:rFonts w:ascii="Times New Roman" w:hAnsi="Times New Roman" w:cs="Times New Roman"/>
          <w:sz w:val="24"/>
          <w:szCs w:val="24"/>
        </w:rPr>
        <w:t>There are no explicit guidelines for proportionality.  Confusion might result from the lack of specific standards for establishing proportionality. Establishing precise rules for when the concept of necessity is appropriate to use and what actions are appropriate in a particular circumstance may be difficult.</w:t>
      </w:r>
    </w:p>
    <w:p w:rsidR="003D7636" w:rsidRPr="003041C9" w:rsidRDefault="003D7636" w:rsidP="00311915">
      <w:pPr>
        <w:spacing w:after="0"/>
        <w:rPr>
          <w:rFonts w:ascii="Times New Roman" w:hAnsi="Times New Roman" w:cs="Times New Roman"/>
          <w:sz w:val="24"/>
          <w:szCs w:val="24"/>
          <w:u w:val="single"/>
        </w:rPr>
      </w:pPr>
      <w:r w:rsidRPr="003041C9">
        <w:rPr>
          <w:rFonts w:ascii="Times New Roman" w:hAnsi="Times New Roman" w:cs="Times New Roman"/>
          <w:sz w:val="24"/>
          <w:szCs w:val="24"/>
          <w:u w:val="single"/>
        </w:rPr>
        <w:t>Potential for Overreach:</w:t>
      </w:r>
    </w:p>
    <w:p w:rsidR="003D7636" w:rsidRPr="003D7636" w:rsidRDefault="003D7636" w:rsidP="00311915">
      <w:pPr>
        <w:spacing w:after="0"/>
        <w:rPr>
          <w:rFonts w:ascii="Times New Roman" w:hAnsi="Times New Roman" w:cs="Times New Roman"/>
          <w:sz w:val="24"/>
          <w:szCs w:val="24"/>
        </w:rPr>
      </w:pPr>
      <w:r w:rsidRPr="003D7636">
        <w:rPr>
          <w:rFonts w:ascii="Times New Roman" w:hAnsi="Times New Roman" w:cs="Times New Roman"/>
          <w:sz w:val="24"/>
          <w:szCs w:val="24"/>
        </w:rPr>
        <w:t>There is a risk of going too far while defending actions. People run the risk of using the principle of proportionality to justify using excessive force or doing actions that are not strictly necessary to solve the emergency or prevent injury if it is not rigorously defined and restricted.</w:t>
      </w:r>
    </w:p>
    <w:p w:rsidR="003D7636" w:rsidRPr="003D7636" w:rsidRDefault="003D7636" w:rsidP="00311915">
      <w:pPr>
        <w:spacing w:after="0"/>
        <w:rPr>
          <w:rFonts w:ascii="Times New Roman" w:hAnsi="Times New Roman" w:cs="Times New Roman"/>
          <w:sz w:val="24"/>
          <w:szCs w:val="24"/>
        </w:rPr>
      </w:pPr>
      <w:r w:rsidRPr="003D7636">
        <w:rPr>
          <w:rFonts w:ascii="Times New Roman" w:hAnsi="Times New Roman" w:cs="Times New Roman"/>
          <w:sz w:val="24"/>
          <w:szCs w:val="24"/>
        </w:rPr>
        <w:br/>
      </w:r>
    </w:p>
    <w:p w:rsidR="003D7636" w:rsidRPr="00311915" w:rsidRDefault="003D7636" w:rsidP="00311915">
      <w:pPr>
        <w:spacing w:after="0"/>
        <w:rPr>
          <w:rFonts w:ascii="Times New Roman" w:hAnsi="Times New Roman" w:cs="Times New Roman"/>
          <w:sz w:val="24"/>
          <w:szCs w:val="24"/>
          <w:u w:val="single"/>
        </w:rPr>
      </w:pPr>
      <w:r w:rsidRPr="00311915">
        <w:rPr>
          <w:rFonts w:ascii="Times New Roman" w:hAnsi="Times New Roman" w:cs="Times New Roman"/>
          <w:sz w:val="24"/>
          <w:szCs w:val="24"/>
          <w:u w:val="single"/>
        </w:rPr>
        <w:t>Impact on Legal Certainty:</w:t>
      </w:r>
    </w:p>
    <w:p w:rsidR="003D7636" w:rsidRPr="003D7636" w:rsidRDefault="003D7636" w:rsidP="00311915">
      <w:pPr>
        <w:spacing w:after="0"/>
        <w:rPr>
          <w:rFonts w:ascii="Times New Roman" w:hAnsi="Times New Roman" w:cs="Times New Roman"/>
          <w:sz w:val="24"/>
          <w:szCs w:val="24"/>
        </w:rPr>
      </w:pPr>
      <w:r w:rsidRPr="003D7636">
        <w:rPr>
          <w:rFonts w:ascii="Times New Roman" w:hAnsi="Times New Roman" w:cs="Times New Roman"/>
          <w:sz w:val="24"/>
          <w:szCs w:val="24"/>
        </w:rPr>
        <w:lastRenderedPageBreak/>
        <w:t>The legal certainty could be affected. The legal system may become ambiguous if there are no clear standards. People could be unsure about the results of their acts, making it challenging to consistently enforce and interpret the law.</w:t>
      </w:r>
    </w:p>
    <w:p w:rsidR="003D7636" w:rsidRPr="003D7636" w:rsidRDefault="003D7636" w:rsidP="00311915">
      <w:pPr>
        <w:spacing w:after="0"/>
        <w:rPr>
          <w:rFonts w:ascii="Times New Roman" w:hAnsi="Times New Roman" w:cs="Times New Roman"/>
          <w:sz w:val="24"/>
          <w:szCs w:val="24"/>
        </w:rPr>
      </w:pPr>
      <w:r w:rsidRPr="00311915">
        <w:rPr>
          <w:rFonts w:ascii="Times New Roman" w:hAnsi="Times New Roman" w:cs="Times New Roman"/>
          <w:sz w:val="24"/>
          <w:szCs w:val="24"/>
          <w:u w:val="single"/>
        </w:rPr>
        <w:t>Difficulty in Retroactive Evaluation</w:t>
      </w:r>
      <w:r w:rsidRPr="003D7636">
        <w:rPr>
          <w:rFonts w:ascii="Times New Roman" w:hAnsi="Times New Roman" w:cs="Times New Roman"/>
          <w:sz w:val="24"/>
          <w:szCs w:val="24"/>
        </w:rPr>
        <w:t>:</w:t>
      </w:r>
    </w:p>
    <w:p w:rsidR="003D7636" w:rsidRPr="003D7636" w:rsidRDefault="003D7636" w:rsidP="00311915">
      <w:pPr>
        <w:spacing w:after="0"/>
        <w:rPr>
          <w:rFonts w:ascii="Times New Roman" w:hAnsi="Times New Roman" w:cs="Times New Roman"/>
          <w:sz w:val="24"/>
          <w:szCs w:val="24"/>
        </w:rPr>
      </w:pPr>
      <w:r w:rsidRPr="003D7636">
        <w:rPr>
          <w:rFonts w:ascii="Times New Roman" w:hAnsi="Times New Roman" w:cs="Times New Roman"/>
          <w:sz w:val="24"/>
          <w:szCs w:val="24"/>
        </w:rPr>
        <w:t>It is difficult to assess proportionality retroactively. It might be challenging to judge whether a course of action was proportionate after the fact. This retrospective assessment might be based on details and circumstances that weren't known at the time of the incident.</w:t>
      </w:r>
    </w:p>
    <w:p w:rsidR="003D7636" w:rsidRPr="003D7636" w:rsidRDefault="003D7636" w:rsidP="00311915">
      <w:pPr>
        <w:spacing w:after="0"/>
        <w:rPr>
          <w:rFonts w:ascii="Times New Roman" w:hAnsi="Times New Roman" w:cs="Times New Roman"/>
          <w:sz w:val="24"/>
          <w:szCs w:val="24"/>
        </w:rPr>
      </w:pPr>
      <w:r w:rsidRPr="003D7636">
        <w:rPr>
          <w:rFonts w:ascii="Times New Roman" w:hAnsi="Times New Roman" w:cs="Times New Roman"/>
          <w:sz w:val="24"/>
          <w:szCs w:val="24"/>
        </w:rPr>
        <w:t>The notion of necessity and proportionality can serve as a justification for actions taken in emergency situations, but it must be carefully considered and weighed in order to prevent abuse and to uphold the rule of law.</w:t>
      </w:r>
    </w:p>
    <w:p w:rsidR="003D7636" w:rsidRPr="003D7636" w:rsidRDefault="003D7636" w:rsidP="00311915">
      <w:pPr>
        <w:spacing w:after="0"/>
        <w:rPr>
          <w:rFonts w:ascii="Times New Roman" w:hAnsi="Times New Roman" w:cs="Times New Roman"/>
          <w:sz w:val="24"/>
          <w:szCs w:val="24"/>
        </w:rPr>
      </w:pPr>
    </w:p>
    <w:p w:rsidR="003D7636" w:rsidRPr="00311915" w:rsidRDefault="003D7636" w:rsidP="00311915">
      <w:pPr>
        <w:spacing w:after="0"/>
        <w:rPr>
          <w:rFonts w:ascii="Times New Roman" w:hAnsi="Times New Roman" w:cs="Times New Roman"/>
          <w:sz w:val="24"/>
          <w:szCs w:val="24"/>
          <w:u w:val="single"/>
        </w:rPr>
      </w:pPr>
      <w:r w:rsidRPr="00311915">
        <w:rPr>
          <w:rFonts w:ascii="Times New Roman" w:hAnsi="Times New Roman" w:cs="Times New Roman"/>
          <w:sz w:val="24"/>
          <w:szCs w:val="24"/>
          <w:u w:val="single"/>
        </w:rPr>
        <w:t>Subjective Interpretations:</w:t>
      </w:r>
    </w:p>
    <w:p w:rsidR="003D7636" w:rsidRPr="003D7636" w:rsidRDefault="003D7636" w:rsidP="00311915">
      <w:pPr>
        <w:spacing w:after="0"/>
        <w:rPr>
          <w:rFonts w:ascii="Times New Roman" w:hAnsi="Times New Roman" w:cs="Times New Roman"/>
          <w:sz w:val="24"/>
          <w:szCs w:val="24"/>
        </w:rPr>
      </w:pPr>
      <w:r w:rsidRPr="003D7636">
        <w:rPr>
          <w:rFonts w:ascii="Times New Roman" w:hAnsi="Times New Roman" w:cs="Times New Roman"/>
          <w:sz w:val="24"/>
          <w:szCs w:val="24"/>
        </w:rPr>
        <w:t>The idea that the application of this legal principle depends on personal beliefs, sentiments, or judgments of the people making decisions is referred to as "subjective interpretation of the doctrine of necessity." Let’s delve into the details of this concept in easy language:</w:t>
      </w:r>
    </w:p>
    <w:p w:rsidR="003D7636" w:rsidRDefault="003D7636" w:rsidP="003041C9">
      <w:pPr>
        <w:numPr>
          <w:ilvl w:val="0"/>
          <w:numId w:val="10"/>
        </w:numPr>
        <w:spacing w:after="0" w:line="240" w:lineRule="auto"/>
        <w:rPr>
          <w:rFonts w:ascii="Times New Roman" w:hAnsi="Times New Roman" w:cs="Times New Roman"/>
          <w:sz w:val="24"/>
          <w:szCs w:val="24"/>
        </w:rPr>
      </w:pPr>
      <w:r w:rsidRPr="003D7636">
        <w:rPr>
          <w:rFonts w:ascii="Times New Roman" w:hAnsi="Times New Roman" w:cs="Times New Roman"/>
          <w:sz w:val="24"/>
          <w:szCs w:val="24"/>
        </w:rPr>
        <w:t>Personal Opinions Matter: In a subjective interpretation, what one person believes required might not be the same as what another person deems necessary. The equivalent would be to say, "What I believe to be right might not be the same as what you believe to be right." </w:t>
      </w:r>
    </w:p>
    <w:p w:rsidR="003041C9" w:rsidRPr="003D7636" w:rsidRDefault="003041C9" w:rsidP="003041C9">
      <w:pPr>
        <w:spacing w:after="0" w:line="240" w:lineRule="auto"/>
        <w:ind w:left="720"/>
        <w:rPr>
          <w:rFonts w:ascii="Times New Roman" w:hAnsi="Times New Roman" w:cs="Times New Roman"/>
          <w:sz w:val="24"/>
          <w:szCs w:val="24"/>
        </w:rPr>
      </w:pPr>
    </w:p>
    <w:p w:rsidR="003D7636" w:rsidRDefault="003D7636" w:rsidP="003041C9">
      <w:pPr>
        <w:numPr>
          <w:ilvl w:val="0"/>
          <w:numId w:val="10"/>
        </w:numPr>
        <w:spacing w:after="0" w:line="240" w:lineRule="auto"/>
        <w:rPr>
          <w:rFonts w:ascii="Times New Roman" w:hAnsi="Times New Roman" w:cs="Times New Roman"/>
          <w:sz w:val="24"/>
          <w:szCs w:val="24"/>
        </w:rPr>
      </w:pPr>
      <w:r w:rsidRPr="003D7636">
        <w:rPr>
          <w:rFonts w:ascii="Times New Roman" w:hAnsi="Times New Roman" w:cs="Times New Roman"/>
          <w:sz w:val="24"/>
          <w:szCs w:val="24"/>
        </w:rPr>
        <w:t>No Fixed Rules: Subjective interpretation means that, unlike clear and precise rules that everyone must follow, there are no set or standard rules for interpreting the theory of necessity. Every situation is looked at separately.</w:t>
      </w:r>
    </w:p>
    <w:p w:rsidR="003041C9" w:rsidRPr="003D7636" w:rsidRDefault="003041C9" w:rsidP="003041C9">
      <w:pPr>
        <w:spacing w:after="0" w:line="240" w:lineRule="auto"/>
        <w:ind w:left="720"/>
        <w:rPr>
          <w:rFonts w:ascii="Times New Roman" w:hAnsi="Times New Roman" w:cs="Times New Roman"/>
          <w:sz w:val="24"/>
          <w:szCs w:val="24"/>
        </w:rPr>
      </w:pPr>
    </w:p>
    <w:p w:rsidR="003D7636" w:rsidRDefault="003D7636" w:rsidP="003041C9">
      <w:pPr>
        <w:numPr>
          <w:ilvl w:val="0"/>
          <w:numId w:val="10"/>
        </w:numPr>
        <w:spacing w:after="0" w:line="240" w:lineRule="auto"/>
        <w:rPr>
          <w:rFonts w:ascii="Times New Roman" w:hAnsi="Times New Roman" w:cs="Times New Roman"/>
          <w:sz w:val="24"/>
          <w:szCs w:val="24"/>
        </w:rPr>
      </w:pPr>
      <w:r w:rsidRPr="003D7636">
        <w:rPr>
          <w:rFonts w:ascii="Times New Roman" w:hAnsi="Times New Roman" w:cs="Times New Roman"/>
          <w:sz w:val="24"/>
          <w:szCs w:val="24"/>
        </w:rPr>
        <w:t>Depends on the Decision-Maker: The decision-maker's actions may affect the outcome. When a judge decides in a legal procedure, for example, whether the doctrine of necessity applies, it is deemed subjective if the judge's personal ideas have a major impact on the outcome.</w:t>
      </w:r>
    </w:p>
    <w:p w:rsidR="003041C9" w:rsidRPr="003D7636" w:rsidRDefault="003041C9" w:rsidP="003041C9">
      <w:pPr>
        <w:spacing w:after="0" w:line="240" w:lineRule="auto"/>
        <w:ind w:left="720"/>
        <w:rPr>
          <w:rFonts w:ascii="Times New Roman" w:hAnsi="Times New Roman" w:cs="Times New Roman"/>
          <w:sz w:val="24"/>
          <w:szCs w:val="24"/>
        </w:rPr>
      </w:pPr>
    </w:p>
    <w:p w:rsidR="003D7636" w:rsidRPr="003D7636" w:rsidRDefault="003D7636" w:rsidP="003041C9">
      <w:pPr>
        <w:numPr>
          <w:ilvl w:val="0"/>
          <w:numId w:val="10"/>
        </w:numPr>
        <w:spacing w:after="0" w:line="240" w:lineRule="auto"/>
        <w:rPr>
          <w:rFonts w:ascii="Times New Roman" w:hAnsi="Times New Roman" w:cs="Times New Roman"/>
          <w:sz w:val="24"/>
          <w:szCs w:val="24"/>
        </w:rPr>
      </w:pPr>
      <w:r w:rsidRPr="003D7636">
        <w:rPr>
          <w:rFonts w:ascii="Times New Roman" w:hAnsi="Times New Roman" w:cs="Times New Roman"/>
          <w:sz w:val="24"/>
          <w:szCs w:val="24"/>
        </w:rPr>
        <w:t>Different views on what’s Necessity:  Different people could have varying views on what is necessary in a certain situation. As an illustration, one individual might think that a specific course of action is necessary to stop harm, while another person would think otherwise.</w:t>
      </w:r>
    </w:p>
    <w:p w:rsidR="003D7636" w:rsidRPr="003D7636" w:rsidRDefault="003D7636" w:rsidP="003041C9">
      <w:pPr>
        <w:spacing w:after="0" w:line="240" w:lineRule="auto"/>
        <w:rPr>
          <w:rFonts w:ascii="Times New Roman" w:hAnsi="Times New Roman" w:cs="Times New Roman"/>
          <w:sz w:val="24"/>
          <w:szCs w:val="24"/>
        </w:rPr>
      </w:pPr>
      <w:r w:rsidRPr="003D7636">
        <w:rPr>
          <w:rFonts w:ascii="Times New Roman" w:hAnsi="Times New Roman" w:cs="Times New Roman"/>
          <w:sz w:val="24"/>
          <w:szCs w:val="24"/>
        </w:rPr>
        <w:br/>
      </w:r>
    </w:p>
    <w:p w:rsidR="003D7636" w:rsidRPr="003D7636" w:rsidRDefault="003D7636" w:rsidP="003041C9">
      <w:pPr>
        <w:numPr>
          <w:ilvl w:val="0"/>
          <w:numId w:val="11"/>
        </w:numPr>
        <w:spacing w:after="0" w:line="240" w:lineRule="auto"/>
        <w:rPr>
          <w:rFonts w:ascii="Times New Roman" w:hAnsi="Times New Roman" w:cs="Times New Roman"/>
          <w:sz w:val="24"/>
          <w:szCs w:val="24"/>
        </w:rPr>
      </w:pPr>
      <w:r w:rsidRPr="003D7636">
        <w:rPr>
          <w:rFonts w:ascii="Times New Roman" w:hAnsi="Times New Roman" w:cs="Times New Roman"/>
          <w:sz w:val="24"/>
          <w:szCs w:val="24"/>
        </w:rPr>
        <w:t xml:space="preserve">Influence of Feelings &amp; Beliefs:  Subjectivity typically includes personal opinions, sentiments, and feelings. If the decision-maker is highly influenced by </w:t>
      </w:r>
      <w:proofErr w:type="gramStart"/>
      <w:r w:rsidRPr="003D7636">
        <w:rPr>
          <w:rFonts w:ascii="Times New Roman" w:hAnsi="Times New Roman" w:cs="Times New Roman"/>
          <w:sz w:val="24"/>
          <w:szCs w:val="24"/>
        </w:rPr>
        <w:t>their own</w:t>
      </w:r>
      <w:proofErr w:type="gramEnd"/>
      <w:r w:rsidRPr="003D7636">
        <w:rPr>
          <w:rFonts w:ascii="Times New Roman" w:hAnsi="Times New Roman" w:cs="Times New Roman"/>
          <w:sz w:val="24"/>
          <w:szCs w:val="24"/>
        </w:rPr>
        <w:t xml:space="preserve"> emotions rather than by objective facts, it becomes a subjective interpretation.</w:t>
      </w:r>
    </w:p>
    <w:p w:rsidR="003D7636" w:rsidRPr="003D7636" w:rsidRDefault="003D7636" w:rsidP="003041C9">
      <w:pPr>
        <w:spacing w:after="0" w:line="240" w:lineRule="auto"/>
        <w:rPr>
          <w:rFonts w:ascii="Times New Roman" w:hAnsi="Times New Roman" w:cs="Times New Roman"/>
          <w:sz w:val="24"/>
          <w:szCs w:val="24"/>
        </w:rPr>
      </w:pPr>
      <w:r w:rsidRPr="003D7636">
        <w:rPr>
          <w:rFonts w:ascii="Times New Roman" w:hAnsi="Times New Roman" w:cs="Times New Roman"/>
          <w:sz w:val="24"/>
          <w:szCs w:val="24"/>
        </w:rPr>
        <w:br/>
      </w:r>
    </w:p>
    <w:p w:rsidR="003D7636" w:rsidRPr="003D7636" w:rsidRDefault="003D7636" w:rsidP="003041C9">
      <w:pPr>
        <w:numPr>
          <w:ilvl w:val="0"/>
          <w:numId w:val="12"/>
        </w:numPr>
        <w:spacing w:after="0" w:line="240" w:lineRule="auto"/>
        <w:rPr>
          <w:rFonts w:ascii="Times New Roman" w:hAnsi="Times New Roman" w:cs="Times New Roman"/>
          <w:sz w:val="24"/>
          <w:szCs w:val="24"/>
        </w:rPr>
      </w:pPr>
      <w:r w:rsidRPr="003D7636">
        <w:rPr>
          <w:rFonts w:ascii="Times New Roman" w:hAnsi="Times New Roman" w:cs="Times New Roman"/>
          <w:sz w:val="24"/>
          <w:szCs w:val="24"/>
        </w:rPr>
        <w:t>Case-by-Case Basis:  The theory of necessity is examined on a case-by-case basis rather than having a general norm that holds true in all circumstances. This implies that every particular situation is assessed on its own.</w:t>
      </w:r>
    </w:p>
    <w:p w:rsidR="003D7636" w:rsidRPr="003D7636" w:rsidRDefault="003D7636" w:rsidP="003041C9">
      <w:pPr>
        <w:spacing w:after="0" w:line="240" w:lineRule="auto"/>
        <w:rPr>
          <w:rFonts w:ascii="Times New Roman" w:hAnsi="Times New Roman" w:cs="Times New Roman"/>
          <w:sz w:val="24"/>
          <w:szCs w:val="24"/>
        </w:rPr>
      </w:pPr>
      <w:r w:rsidRPr="003D7636">
        <w:rPr>
          <w:rFonts w:ascii="Times New Roman" w:hAnsi="Times New Roman" w:cs="Times New Roman"/>
          <w:sz w:val="24"/>
          <w:szCs w:val="24"/>
        </w:rPr>
        <w:br/>
      </w:r>
    </w:p>
    <w:p w:rsidR="003D7636" w:rsidRPr="003D7636" w:rsidRDefault="003D7636" w:rsidP="003041C9">
      <w:pPr>
        <w:numPr>
          <w:ilvl w:val="0"/>
          <w:numId w:val="13"/>
        </w:numPr>
        <w:spacing w:after="0" w:line="240" w:lineRule="auto"/>
        <w:rPr>
          <w:rFonts w:ascii="Times New Roman" w:hAnsi="Times New Roman" w:cs="Times New Roman"/>
          <w:sz w:val="24"/>
          <w:szCs w:val="24"/>
        </w:rPr>
      </w:pPr>
      <w:r w:rsidRPr="003D7636">
        <w:rPr>
          <w:rFonts w:ascii="Times New Roman" w:hAnsi="Times New Roman" w:cs="Times New Roman"/>
          <w:sz w:val="24"/>
          <w:szCs w:val="24"/>
        </w:rPr>
        <w:t xml:space="preserve">Risk of Inconsistency:  Instead of establishing a general rule that applies in all </w:t>
      </w:r>
      <w:proofErr w:type="gramStart"/>
      <w:r w:rsidRPr="003D7636">
        <w:rPr>
          <w:rFonts w:ascii="Times New Roman" w:hAnsi="Times New Roman" w:cs="Times New Roman"/>
          <w:sz w:val="24"/>
          <w:szCs w:val="24"/>
        </w:rPr>
        <w:t>situation</w:t>
      </w:r>
      <w:proofErr w:type="gramEnd"/>
      <w:r w:rsidRPr="003D7636">
        <w:rPr>
          <w:rFonts w:ascii="Times New Roman" w:hAnsi="Times New Roman" w:cs="Times New Roman"/>
          <w:sz w:val="24"/>
          <w:szCs w:val="24"/>
        </w:rPr>
        <w:t>, the theory of necessity is analysed case-by-case. This implies that each unique circumstance is evaluated separately.</w:t>
      </w:r>
    </w:p>
    <w:p w:rsidR="003D7636" w:rsidRPr="003D7636" w:rsidRDefault="003D7636" w:rsidP="003041C9">
      <w:pPr>
        <w:spacing w:after="0" w:line="240" w:lineRule="auto"/>
        <w:rPr>
          <w:rFonts w:ascii="Times New Roman" w:hAnsi="Times New Roman" w:cs="Times New Roman"/>
          <w:sz w:val="24"/>
          <w:szCs w:val="24"/>
        </w:rPr>
      </w:pPr>
      <w:r w:rsidRPr="003D7636">
        <w:rPr>
          <w:rFonts w:ascii="Times New Roman" w:hAnsi="Times New Roman" w:cs="Times New Roman"/>
          <w:sz w:val="24"/>
          <w:szCs w:val="24"/>
        </w:rPr>
        <w:lastRenderedPageBreak/>
        <w:br/>
      </w:r>
    </w:p>
    <w:p w:rsidR="003D7636" w:rsidRPr="003D7636" w:rsidRDefault="003D7636" w:rsidP="003041C9">
      <w:pPr>
        <w:numPr>
          <w:ilvl w:val="0"/>
          <w:numId w:val="14"/>
        </w:numPr>
        <w:spacing w:after="0" w:line="240" w:lineRule="auto"/>
        <w:rPr>
          <w:rFonts w:ascii="Times New Roman" w:hAnsi="Times New Roman" w:cs="Times New Roman"/>
          <w:sz w:val="24"/>
          <w:szCs w:val="24"/>
        </w:rPr>
      </w:pPr>
      <w:r w:rsidRPr="003D7636">
        <w:rPr>
          <w:rFonts w:ascii="Times New Roman" w:hAnsi="Times New Roman" w:cs="Times New Roman"/>
          <w:sz w:val="24"/>
          <w:szCs w:val="24"/>
        </w:rPr>
        <w:t>Open to Bias: Because there are no written rules and choices are made solely on human beliefs, it is possible that similar issues will be resolved in various ways by different persons. This contradiction could be detrimental.</w:t>
      </w:r>
    </w:p>
    <w:p w:rsidR="003D7636" w:rsidRPr="003D7636" w:rsidRDefault="003D7636" w:rsidP="003041C9">
      <w:pPr>
        <w:spacing w:after="0" w:line="240" w:lineRule="auto"/>
        <w:rPr>
          <w:rFonts w:ascii="Times New Roman" w:hAnsi="Times New Roman" w:cs="Times New Roman"/>
          <w:sz w:val="24"/>
          <w:szCs w:val="24"/>
        </w:rPr>
      </w:pPr>
      <w:r w:rsidRPr="003D7636">
        <w:rPr>
          <w:rFonts w:ascii="Times New Roman" w:hAnsi="Times New Roman" w:cs="Times New Roman"/>
          <w:sz w:val="24"/>
          <w:szCs w:val="24"/>
        </w:rPr>
        <w:br/>
      </w:r>
    </w:p>
    <w:p w:rsidR="003D7636" w:rsidRPr="003D7636" w:rsidRDefault="003D7636" w:rsidP="003041C9">
      <w:pPr>
        <w:numPr>
          <w:ilvl w:val="0"/>
          <w:numId w:val="15"/>
        </w:numPr>
        <w:spacing w:after="0" w:line="240" w:lineRule="auto"/>
        <w:rPr>
          <w:rFonts w:ascii="Times New Roman" w:hAnsi="Times New Roman" w:cs="Times New Roman"/>
          <w:sz w:val="24"/>
          <w:szCs w:val="24"/>
        </w:rPr>
      </w:pPr>
      <w:r w:rsidRPr="003D7636">
        <w:rPr>
          <w:rFonts w:ascii="Times New Roman" w:hAnsi="Times New Roman" w:cs="Times New Roman"/>
          <w:sz w:val="24"/>
          <w:szCs w:val="24"/>
        </w:rPr>
        <w:t>Challenges in Predictability:  It is challenging to predict how the theory of necessity will be implemented because it is not predicated on specific, objective norms. This uncertainty may make it hard for people to comprehend what behaviour is protected by the law.</w:t>
      </w:r>
    </w:p>
    <w:p w:rsidR="00CC4000" w:rsidRPr="003D7636" w:rsidRDefault="00311915" w:rsidP="004C38D6">
      <w:pPr>
        <w:spacing w:after="0"/>
        <w:rPr>
          <w:rFonts w:ascii="Times New Roman" w:hAnsi="Times New Roman" w:cs="Times New Roman"/>
          <w:sz w:val="24"/>
          <w:szCs w:val="24"/>
        </w:rPr>
      </w:pPr>
      <w:r>
        <w:rPr>
          <w:rFonts w:ascii="Times New Roman" w:hAnsi="Times New Roman" w:cs="Times New Roman"/>
          <w:sz w:val="24"/>
          <w:szCs w:val="24"/>
        </w:rPr>
        <w:br/>
      </w:r>
      <w:r w:rsidR="00CC4000" w:rsidRPr="003D7636">
        <w:rPr>
          <w:rFonts w:ascii="Times New Roman" w:hAnsi="Times New Roman" w:cs="Times New Roman"/>
          <w:sz w:val="24"/>
          <w:szCs w:val="24"/>
        </w:rPr>
        <w:t>More Room for Interpretation:</w:t>
      </w:r>
    </w:p>
    <w:p w:rsidR="00CC4000" w:rsidRPr="003D7636" w:rsidRDefault="00CC4000" w:rsidP="004C38D6">
      <w:pPr>
        <w:spacing w:after="0"/>
        <w:rPr>
          <w:rFonts w:ascii="Times New Roman" w:hAnsi="Times New Roman" w:cs="Times New Roman"/>
          <w:sz w:val="24"/>
          <w:szCs w:val="24"/>
          <w:u w:val="single"/>
        </w:rPr>
      </w:pPr>
      <w:r w:rsidRPr="003D7636">
        <w:rPr>
          <w:rFonts w:ascii="Times New Roman" w:hAnsi="Times New Roman" w:cs="Times New Roman"/>
          <w:sz w:val="24"/>
          <w:szCs w:val="24"/>
          <w:u w:val="single"/>
        </w:rPr>
        <w:t>“Explanation</w:t>
      </w:r>
      <w:r w:rsidRPr="003D7636">
        <w:rPr>
          <w:rFonts w:ascii="Times New Roman" w:hAnsi="Times New Roman" w:cs="Times New Roman"/>
          <w:sz w:val="24"/>
          <w:szCs w:val="24"/>
        </w:rPr>
        <w:t>: Subjective interpretation means there's more room for personal interpretation. What one person sees as necessary might not be seen the same way by someone else.”</w:t>
      </w:r>
    </w:p>
    <w:p w:rsidR="00CC4000" w:rsidRPr="003D7636" w:rsidRDefault="00CC4000" w:rsidP="004C38D6">
      <w:pPr>
        <w:spacing w:after="0"/>
        <w:rPr>
          <w:rFonts w:ascii="Times New Roman" w:hAnsi="Times New Roman" w:cs="Times New Roman"/>
          <w:sz w:val="24"/>
          <w:szCs w:val="24"/>
        </w:rPr>
      </w:pPr>
      <w:r w:rsidRPr="003D7636">
        <w:rPr>
          <w:rFonts w:ascii="Times New Roman" w:hAnsi="Times New Roman" w:cs="Times New Roman"/>
          <w:sz w:val="24"/>
          <w:szCs w:val="24"/>
        </w:rPr>
        <w:t>“In simple terms, subjective interpretation of the doctrine of necessity means that decisions about what is necessary are based on personal viewpoints, which can vary from person to person. This approach lacks clear rules, making it more flexible but also potentially less predictable and consistent.”</w:t>
      </w:r>
    </w:p>
    <w:p w:rsidR="00CC4000" w:rsidRPr="00C62309" w:rsidRDefault="00CC4000" w:rsidP="004C38D6">
      <w:pPr>
        <w:spacing w:after="0"/>
        <w:rPr>
          <w:rFonts w:ascii="Times New Roman" w:hAnsi="Times New Roman" w:cs="Times New Roman"/>
          <w:b/>
          <w:sz w:val="24"/>
          <w:szCs w:val="24"/>
        </w:rPr>
      </w:pPr>
      <w:r w:rsidRPr="00C62309">
        <w:rPr>
          <w:rFonts w:ascii="Times New Roman" w:hAnsi="Times New Roman" w:cs="Times New Roman"/>
          <w:b/>
          <w:sz w:val="24"/>
          <w:szCs w:val="24"/>
        </w:rPr>
        <w:t>Case Laws</w:t>
      </w:r>
    </w:p>
    <w:p w:rsidR="00CC4000" w:rsidRPr="00C62309" w:rsidRDefault="00CC4000" w:rsidP="004C38D6">
      <w:pPr>
        <w:spacing w:after="0"/>
        <w:rPr>
          <w:rFonts w:ascii="Times New Roman" w:hAnsi="Times New Roman" w:cs="Times New Roman"/>
          <w:sz w:val="24"/>
          <w:szCs w:val="24"/>
        </w:rPr>
      </w:pPr>
      <w:r w:rsidRPr="00C62309">
        <w:rPr>
          <w:rFonts w:ascii="Times New Roman" w:hAnsi="Times New Roman" w:cs="Times New Roman"/>
          <w:sz w:val="24"/>
          <w:szCs w:val="24"/>
        </w:rPr>
        <w:t xml:space="preserve">“In a case where Police officers disarmed a </w:t>
      </w:r>
      <w:proofErr w:type="gramStart"/>
      <w:r w:rsidRPr="00C62309">
        <w:rPr>
          <w:rFonts w:ascii="Times New Roman" w:hAnsi="Times New Roman" w:cs="Times New Roman"/>
          <w:sz w:val="24"/>
          <w:szCs w:val="24"/>
        </w:rPr>
        <w:t>drunk</w:t>
      </w:r>
      <w:proofErr w:type="gramEnd"/>
      <w:r w:rsidRPr="00C62309">
        <w:rPr>
          <w:rFonts w:ascii="Times New Roman" w:hAnsi="Times New Roman" w:cs="Times New Roman"/>
          <w:sz w:val="24"/>
          <w:szCs w:val="24"/>
        </w:rPr>
        <w:t xml:space="preserve"> man who had a revolver in his hand and placed him under arrest for the crime of public nuisance.  Despite the fact that the crime of public nuisance was not punishable by law without a warrant, it was decided that they could use this defence to argue that their actions were justified. The Madras High Court ruled that they could use this section’s justifications in this case. In addition, the protected person or thing could be the accused person or thing, or it could be someone else’s.”</w:t>
      </w:r>
      <w:r w:rsidRPr="00C62309">
        <w:rPr>
          <w:rFonts w:ascii="Times New Roman" w:hAnsi="Times New Roman" w:cs="Times New Roman"/>
          <w:sz w:val="24"/>
          <w:szCs w:val="24"/>
          <w:vertAlign w:val="superscript"/>
        </w:rPr>
        <w:footnoteReference w:id="5"/>
      </w:r>
    </w:p>
    <w:p w:rsidR="00CC4000" w:rsidRPr="00C62309" w:rsidRDefault="00CC4000" w:rsidP="004C38D6">
      <w:pPr>
        <w:spacing w:after="0"/>
        <w:rPr>
          <w:rFonts w:ascii="Times New Roman" w:hAnsi="Times New Roman" w:cs="Times New Roman"/>
          <w:sz w:val="24"/>
          <w:szCs w:val="24"/>
        </w:rPr>
      </w:pPr>
      <w:r w:rsidRPr="00C62309">
        <w:rPr>
          <w:rFonts w:ascii="Times New Roman" w:hAnsi="Times New Roman" w:cs="Times New Roman"/>
          <w:sz w:val="24"/>
          <w:szCs w:val="24"/>
        </w:rPr>
        <w:t xml:space="preserve">In another case “the crew of an English ship consisted of three seamen and a young cabin boy. The boy, three seamen, and shipwrecked were rescued and placed in an open boat. Brook declined Dudley's suggestion to sacrifice the young boy because he was too frail. On the twentieth day, when they had been without food for eight days and without water for five days, </w:t>
      </w:r>
      <w:r w:rsidR="003041C9">
        <w:rPr>
          <w:rStyle w:val="FootnoteReference"/>
          <w:rFonts w:ascii="Times New Roman" w:hAnsi="Times New Roman" w:cs="Times New Roman"/>
          <w:sz w:val="24"/>
          <w:szCs w:val="24"/>
        </w:rPr>
        <w:footnoteReference w:id="6"/>
      </w:r>
      <w:r w:rsidRPr="00C62309">
        <w:rPr>
          <w:rFonts w:ascii="Times New Roman" w:hAnsi="Times New Roman" w:cs="Times New Roman"/>
          <w:sz w:val="24"/>
          <w:szCs w:val="24"/>
        </w:rPr>
        <w:t xml:space="preserve">Dudley and Stephens killed the boy without Brooks' permission because he was on the verge of death, had no family, and had to survive for four days by eating flesh and blood. The boy's murder was charged against them after they were apprehended by a passing vessel on the fourth day. To avoid being held legally responsible, the accused invoked the </w:t>
      </w:r>
      <w:proofErr w:type="spellStart"/>
      <w:r w:rsidRPr="00C62309">
        <w:rPr>
          <w:rFonts w:ascii="Times New Roman" w:hAnsi="Times New Roman" w:cs="Times New Roman"/>
          <w:sz w:val="24"/>
          <w:szCs w:val="24"/>
        </w:rPr>
        <w:t>defense</w:t>
      </w:r>
      <w:proofErr w:type="spellEnd"/>
      <w:r w:rsidRPr="00C62309">
        <w:rPr>
          <w:rFonts w:ascii="Times New Roman" w:hAnsi="Times New Roman" w:cs="Times New Roman"/>
          <w:sz w:val="24"/>
          <w:szCs w:val="24"/>
        </w:rPr>
        <w:t xml:space="preserve"> of necessity. A man has no right to take another person's life in order to preserve his own, and there is no need that justifies homicide, according to the Privy Council, which found them guilty of murder and sentenced them to death.”</w:t>
      </w:r>
      <w:r w:rsidRPr="00C62309">
        <w:rPr>
          <w:rFonts w:ascii="Times New Roman" w:hAnsi="Times New Roman" w:cs="Times New Roman"/>
          <w:sz w:val="24"/>
          <w:szCs w:val="24"/>
          <w:vertAlign w:val="superscript"/>
        </w:rPr>
        <w:footnoteReference w:id="7"/>
      </w:r>
    </w:p>
    <w:p w:rsidR="00CC4000" w:rsidRPr="00C62309" w:rsidRDefault="00CC4000" w:rsidP="004C38D6">
      <w:pPr>
        <w:spacing w:after="0"/>
        <w:rPr>
          <w:rFonts w:ascii="Times New Roman" w:hAnsi="Times New Roman" w:cs="Times New Roman"/>
          <w:sz w:val="24"/>
          <w:szCs w:val="24"/>
        </w:rPr>
      </w:pPr>
      <w:r w:rsidRPr="00C62309">
        <w:rPr>
          <w:rFonts w:ascii="Times New Roman" w:hAnsi="Times New Roman" w:cs="Times New Roman"/>
          <w:sz w:val="24"/>
          <w:szCs w:val="24"/>
        </w:rPr>
        <w:t xml:space="preserve">“The defendant in </w:t>
      </w:r>
      <w:proofErr w:type="spellStart"/>
      <w:r w:rsidRPr="00C62309">
        <w:rPr>
          <w:rFonts w:ascii="Times New Roman" w:hAnsi="Times New Roman" w:cs="Times New Roman"/>
          <w:sz w:val="24"/>
          <w:szCs w:val="24"/>
        </w:rPr>
        <w:t>Dhania</w:t>
      </w:r>
      <w:proofErr w:type="spellEnd"/>
      <w:r w:rsidRPr="00C62309">
        <w:rPr>
          <w:rFonts w:ascii="Times New Roman" w:hAnsi="Times New Roman" w:cs="Times New Roman"/>
          <w:sz w:val="24"/>
          <w:szCs w:val="24"/>
        </w:rPr>
        <w:t xml:space="preserve"> </w:t>
      </w:r>
      <w:proofErr w:type="spellStart"/>
      <w:r w:rsidRPr="00C62309">
        <w:rPr>
          <w:rFonts w:ascii="Times New Roman" w:hAnsi="Times New Roman" w:cs="Times New Roman"/>
          <w:sz w:val="24"/>
          <w:szCs w:val="24"/>
        </w:rPr>
        <w:t>daji</w:t>
      </w:r>
      <w:proofErr w:type="spellEnd"/>
      <w:r w:rsidRPr="00C62309">
        <w:rPr>
          <w:rFonts w:ascii="Times New Roman" w:hAnsi="Times New Roman" w:cs="Times New Roman"/>
          <w:sz w:val="24"/>
          <w:szCs w:val="24"/>
        </w:rPr>
        <w:t xml:space="preserve"> v. Emperor</w:t>
      </w:r>
      <w:r w:rsidRPr="00C62309">
        <w:rPr>
          <w:rFonts w:ascii="Times New Roman" w:hAnsi="Times New Roman" w:cs="Times New Roman"/>
          <w:sz w:val="24"/>
          <w:szCs w:val="24"/>
          <w:vertAlign w:val="superscript"/>
        </w:rPr>
        <w:footnoteReference w:id="8"/>
      </w:r>
      <w:r w:rsidRPr="00C62309">
        <w:rPr>
          <w:rFonts w:ascii="Times New Roman" w:hAnsi="Times New Roman" w:cs="Times New Roman"/>
          <w:sz w:val="24"/>
          <w:szCs w:val="24"/>
        </w:rPr>
        <w:t xml:space="preserve">  was a toddy tapper. He noticed that thieves frequently took his toddy from the trees. He poisoned some of the trees today to stop it. He </w:t>
      </w:r>
      <w:r w:rsidRPr="00C62309">
        <w:rPr>
          <w:rFonts w:ascii="Times New Roman" w:hAnsi="Times New Roman" w:cs="Times New Roman"/>
          <w:sz w:val="24"/>
          <w:szCs w:val="24"/>
        </w:rPr>
        <w:lastRenderedPageBreak/>
        <w:t xml:space="preserve">was in the toddy business. However, the poisoned toddy was accidentally mixed with other toddy, which led to some injuries and one death among the consumers. He was charged. He used Section 81 as his </w:t>
      </w:r>
      <w:proofErr w:type="spellStart"/>
      <w:r w:rsidRPr="00C62309">
        <w:rPr>
          <w:rFonts w:ascii="Times New Roman" w:hAnsi="Times New Roman" w:cs="Times New Roman"/>
          <w:sz w:val="24"/>
          <w:szCs w:val="24"/>
        </w:rPr>
        <w:t>defense</w:t>
      </w:r>
      <w:proofErr w:type="spellEnd"/>
      <w:r w:rsidRPr="00C62309">
        <w:rPr>
          <w:rFonts w:ascii="Times New Roman" w:hAnsi="Times New Roman" w:cs="Times New Roman"/>
          <w:sz w:val="24"/>
          <w:szCs w:val="24"/>
        </w:rPr>
        <w:t xml:space="preserve"> in court. The accused intentionally mixed poison, and he also knew that doing so would put the public in grave danger, so the Privy Council did not accept his argument that it was necessary. Under Section 328, the accused was found guilty and given a sentence.”</w:t>
      </w:r>
    </w:p>
    <w:p w:rsidR="00CC4000" w:rsidRPr="00C62309" w:rsidRDefault="00CC4000" w:rsidP="004C38D6">
      <w:pPr>
        <w:spacing w:after="0"/>
        <w:rPr>
          <w:rFonts w:ascii="Times New Roman" w:hAnsi="Times New Roman" w:cs="Times New Roman"/>
          <w:sz w:val="24"/>
          <w:szCs w:val="24"/>
        </w:rPr>
      </w:pPr>
    </w:p>
    <w:p w:rsidR="005E20F2" w:rsidRPr="00C62309" w:rsidRDefault="00E03162" w:rsidP="005E20F2">
      <w:pPr>
        <w:rPr>
          <w:rFonts w:ascii="Times New Roman" w:hAnsi="Times New Roman" w:cs="Times New Roman"/>
          <w:sz w:val="24"/>
          <w:szCs w:val="24"/>
          <w:lang w:val="en-US"/>
        </w:rPr>
      </w:pPr>
      <w:r w:rsidRPr="00B016A8">
        <w:rPr>
          <w:rFonts w:ascii="Times New Roman" w:hAnsi="Times New Roman" w:cs="Times New Roman"/>
          <w:b/>
          <w:bCs/>
          <w:sz w:val="24"/>
          <w:szCs w:val="24"/>
          <w:lang w:val="en-US"/>
        </w:rPr>
        <w:t>6b</w:t>
      </w:r>
      <w:r w:rsidR="002B7E5D" w:rsidRPr="00B016A8">
        <w:rPr>
          <w:rFonts w:ascii="Times New Roman" w:hAnsi="Times New Roman" w:cs="Times New Roman"/>
          <w:b/>
          <w:bCs/>
          <w:sz w:val="24"/>
          <w:szCs w:val="24"/>
          <w:lang w:val="en-US"/>
        </w:rPr>
        <w:t xml:space="preserve"> </w:t>
      </w:r>
      <w:r w:rsidRPr="00B016A8">
        <w:rPr>
          <w:rFonts w:ascii="Times New Roman" w:hAnsi="Times New Roman" w:cs="Times New Roman"/>
          <w:b/>
          <w:bCs/>
          <w:sz w:val="24"/>
          <w:szCs w:val="24"/>
          <w:lang w:val="en-US"/>
        </w:rPr>
        <w:t>.</w:t>
      </w:r>
      <w:r w:rsidRPr="00B016A8">
        <w:rPr>
          <w:rFonts w:ascii="Times New Roman" w:hAnsi="Times New Roman" w:cs="Times New Roman"/>
          <w:b/>
          <w:bCs/>
          <w:sz w:val="24"/>
          <w:szCs w:val="24"/>
          <w:u w:val="single"/>
          <w:lang w:val="en-US"/>
        </w:rPr>
        <w:t>Potential for abuse</w:t>
      </w:r>
      <w:r w:rsidRPr="00B016A8">
        <w:rPr>
          <w:rFonts w:ascii="Times New Roman" w:hAnsi="Times New Roman" w:cs="Times New Roman"/>
          <w:sz w:val="24"/>
          <w:szCs w:val="24"/>
          <w:u w:val="single"/>
          <w:lang w:val="en-US"/>
        </w:rPr>
        <w:t>:</w:t>
      </w:r>
      <w:r w:rsidRPr="00B016A8">
        <w:rPr>
          <w:rFonts w:ascii="Times New Roman" w:hAnsi="Times New Roman" w:cs="Times New Roman"/>
          <w:sz w:val="24"/>
          <w:szCs w:val="24"/>
          <w:lang w:val="en-US"/>
        </w:rPr>
        <w:t xml:space="preserve"> </w:t>
      </w:r>
      <w:r w:rsidR="00577BCB" w:rsidRPr="00B016A8">
        <w:rPr>
          <w:rFonts w:ascii="Times New Roman" w:hAnsi="Times New Roman" w:cs="Times New Roman"/>
          <w:sz w:val="24"/>
          <w:szCs w:val="24"/>
          <w:lang w:val="en-US"/>
        </w:rPr>
        <w:t>The doctrine of nec</w:t>
      </w:r>
      <w:r w:rsidR="003E2398" w:rsidRPr="00B016A8">
        <w:rPr>
          <w:rFonts w:ascii="Times New Roman" w:hAnsi="Times New Roman" w:cs="Times New Roman"/>
          <w:sz w:val="24"/>
          <w:szCs w:val="24"/>
          <w:lang w:val="en-US"/>
        </w:rPr>
        <w:t xml:space="preserve">essity is a legal principal which gets </w:t>
      </w:r>
      <w:r w:rsidR="006272EB" w:rsidRPr="00B016A8">
        <w:rPr>
          <w:rFonts w:ascii="Times New Roman" w:hAnsi="Times New Roman" w:cs="Times New Roman"/>
          <w:sz w:val="24"/>
          <w:szCs w:val="24"/>
          <w:lang w:val="en-US"/>
        </w:rPr>
        <w:t xml:space="preserve">called </w:t>
      </w:r>
      <w:r w:rsidR="003E2398" w:rsidRPr="00B016A8">
        <w:rPr>
          <w:rFonts w:ascii="Times New Roman" w:hAnsi="Times New Roman" w:cs="Times New Roman"/>
          <w:sz w:val="24"/>
          <w:szCs w:val="24"/>
          <w:lang w:val="en-US"/>
        </w:rPr>
        <w:t xml:space="preserve">off in the situation where </w:t>
      </w:r>
      <w:r w:rsidR="00517805" w:rsidRPr="00B016A8">
        <w:rPr>
          <w:rFonts w:ascii="Times New Roman" w:hAnsi="Times New Roman" w:cs="Times New Roman"/>
          <w:sz w:val="24"/>
          <w:szCs w:val="24"/>
          <w:lang w:val="en-US"/>
        </w:rPr>
        <w:t>adherence to th</w:t>
      </w:r>
      <w:r w:rsidR="003E2398" w:rsidRPr="00B016A8">
        <w:rPr>
          <w:rFonts w:ascii="Times New Roman" w:hAnsi="Times New Roman" w:cs="Times New Roman"/>
          <w:sz w:val="24"/>
          <w:szCs w:val="24"/>
          <w:lang w:val="en-US"/>
        </w:rPr>
        <w:t>e strict legal procedures are not available</w:t>
      </w:r>
      <w:r w:rsidR="00517805" w:rsidRPr="00B016A8">
        <w:rPr>
          <w:rFonts w:ascii="Times New Roman" w:hAnsi="Times New Roman" w:cs="Times New Roman"/>
          <w:sz w:val="24"/>
          <w:szCs w:val="24"/>
          <w:lang w:val="en-US"/>
        </w:rPr>
        <w:t xml:space="preserve"> because of the </w:t>
      </w:r>
      <w:r w:rsidR="00E0648F" w:rsidRPr="00B016A8">
        <w:rPr>
          <w:rFonts w:ascii="Times New Roman" w:hAnsi="Times New Roman" w:cs="Times New Roman"/>
          <w:sz w:val="24"/>
          <w:szCs w:val="24"/>
          <w:lang w:val="en-US"/>
        </w:rPr>
        <w:t>arose of</w:t>
      </w:r>
      <w:r w:rsidR="00517805" w:rsidRPr="00B016A8">
        <w:rPr>
          <w:rFonts w:ascii="Times New Roman" w:hAnsi="Times New Roman" w:cs="Times New Roman"/>
          <w:sz w:val="24"/>
          <w:szCs w:val="24"/>
          <w:lang w:val="en-US"/>
        </w:rPr>
        <w:t xml:space="preserve"> the emergency and the exceptional circumstances </w:t>
      </w:r>
      <w:r w:rsidR="00517805" w:rsidRPr="003A5AEA">
        <w:rPr>
          <w:rFonts w:ascii="Times New Roman" w:hAnsi="Times New Roman" w:cs="Times New Roman"/>
          <w:sz w:val="24"/>
          <w:szCs w:val="24"/>
          <w:lang w:val="en-US"/>
        </w:rPr>
        <w:t>.Doctrin</w:t>
      </w:r>
      <w:r w:rsidR="003E2398" w:rsidRPr="003A5AEA">
        <w:rPr>
          <w:rFonts w:ascii="Times New Roman" w:hAnsi="Times New Roman" w:cs="Times New Roman"/>
          <w:sz w:val="24"/>
          <w:szCs w:val="24"/>
          <w:lang w:val="en-US"/>
        </w:rPr>
        <w:t>e of necessity can be a useful</w:t>
      </w:r>
      <w:r w:rsidR="00517805" w:rsidRPr="003A5AEA">
        <w:rPr>
          <w:rFonts w:ascii="Times New Roman" w:hAnsi="Times New Roman" w:cs="Times New Roman"/>
          <w:sz w:val="24"/>
          <w:szCs w:val="24"/>
          <w:lang w:val="en-US"/>
        </w:rPr>
        <w:t xml:space="preserve"> tool for maintaining the order and the critical situations but it has also </w:t>
      </w:r>
      <w:r w:rsidR="003E2398" w:rsidRPr="003A5AEA">
        <w:rPr>
          <w:rFonts w:ascii="Times New Roman" w:hAnsi="Times New Roman" w:cs="Times New Roman"/>
          <w:sz w:val="24"/>
          <w:szCs w:val="24"/>
          <w:lang w:val="en-US"/>
        </w:rPr>
        <w:t>drawbacks too in it particularly in the term i.e. The</w:t>
      </w:r>
      <w:r w:rsidR="00517805" w:rsidRPr="003A5AEA">
        <w:rPr>
          <w:rFonts w:ascii="Times New Roman" w:hAnsi="Times New Roman" w:cs="Times New Roman"/>
          <w:sz w:val="24"/>
          <w:szCs w:val="24"/>
          <w:lang w:val="en-US"/>
        </w:rPr>
        <w:t xml:space="preserve"> potential for abuse. </w:t>
      </w:r>
      <w:r w:rsidR="00E0648F" w:rsidRPr="003A5AEA">
        <w:rPr>
          <w:rFonts w:ascii="Times New Roman" w:hAnsi="Times New Roman" w:cs="Times New Roman"/>
          <w:sz w:val="24"/>
          <w:szCs w:val="24"/>
          <w:lang w:val="en-US"/>
        </w:rPr>
        <w:t xml:space="preserve">The Doctrine of necessity can be exploited </w:t>
      </w:r>
      <w:r w:rsidR="009B074F" w:rsidRPr="003A5AEA">
        <w:rPr>
          <w:rFonts w:ascii="Times New Roman" w:hAnsi="Times New Roman" w:cs="Times New Roman"/>
          <w:sz w:val="24"/>
          <w:szCs w:val="24"/>
          <w:lang w:val="en-US"/>
        </w:rPr>
        <w:t>off by</w:t>
      </w:r>
      <w:r w:rsidR="00E0648F" w:rsidRPr="003A5AEA">
        <w:rPr>
          <w:rFonts w:ascii="Times New Roman" w:hAnsi="Times New Roman" w:cs="Times New Roman"/>
          <w:sz w:val="24"/>
          <w:szCs w:val="24"/>
          <w:lang w:val="en-US"/>
        </w:rPr>
        <w:t xml:space="preserve"> the auth</w:t>
      </w:r>
      <w:r w:rsidR="003E2398" w:rsidRPr="003A5AEA">
        <w:rPr>
          <w:rFonts w:ascii="Times New Roman" w:hAnsi="Times New Roman" w:cs="Times New Roman"/>
          <w:sz w:val="24"/>
          <w:szCs w:val="24"/>
          <w:lang w:val="en-US"/>
        </w:rPr>
        <w:t>oritarian regimes to suppress</w:t>
      </w:r>
      <w:r w:rsidR="00E0648F" w:rsidRPr="003A5AEA">
        <w:rPr>
          <w:rFonts w:ascii="Times New Roman" w:hAnsi="Times New Roman" w:cs="Times New Roman"/>
          <w:sz w:val="24"/>
          <w:szCs w:val="24"/>
          <w:lang w:val="en-US"/>
        </w:rPr>
        <w:t xml:space="preserve"> the power as well as to suppress the dissent. By framing off particular actions are necessary in response to that of </w:t>
      </w:r>
      <w:r w:rsidR="002B7E5D" w:rsidRPr="003A5AEA">
        <w:rPr>
          <w:rFonts w:ascii="Times New Roman" w:hAnsi="Times New Roman" w:cs="Times New Roman"/>
          <w:sz w:val="24"/>
          <w:szCs w:val="24"/>
          <w:lang w:val="en-US"/>
        </w:rPr>
        <w:t>crisis,</w:t>
      </w:r>
      <w:r w:rsidR="00E0648F" w:rsidRPr="003A5AEA">
        <w:rPr>
          <w:rFonts w:ascii="Times New Roman" w:hAnsi="Times New Roman" w:cs="Times New Roman"/>
          <w:sz w:val="24"/>
          <w:szCs w:val="24"/>
          <w:lang w:val="en-US"/>
        </w:rPr>
        <w:t xml:space="preserve"> the authoritarian leaders may take of advantage of the doctrine of the n</w:t>
      </w:r>
      <w:r w:rsidR="003E2398" w:rsidRPr="003A5AEA">
        <w:rPr>
          <w:rFonts w:ascii="Times New Roman" w:hAnsi="Times New Roman" w:cs="Times New Roman"/>
          <w:sz w:val="24"/>
          <w:szCs w:val="24"/>
          <w:lang w:val="en-US"/>
        </w:rPr>
        <w:t>ecessity for the justification that it undermines the democracy as well as</w:t>
      </w:r>
      <w:r w:rsidR="002B7E5D" w:rsidRPr="003A5AEA">
        <w:rPr>
          <w:rFonts w:ascii="Times New Roman" w:hAnsi="Times New Roman" w:cs="Times New Roman"/>
          <w:sz w:val="24"/>
          <w:szCs w:val="24"/>
          <w:lang w:val="en-US"/>
        </w:rPr>
        <w:t xml:space="preserve"> the rule of </w:t>
      </w:r>
      <w:r w:rsidR="005E20F2" w:rsidRPr="003A5AEA">
        <w:rPr>
          <w:rFonts w:ascii="Times New Roman" w:hAnsi="Times New Roman" w:cs="Times New Roman"/>
          <w:sz w:val="24"/>
          <w:szCs w:val="24"/>
          <w:lang w:val="en-US"/>
        </w:rPr>
        <w:t>law. Potential</w:t>
      </w:r>
      <w:r w:rsidR="002B7E5D" w:rsidRPr="003A5AEA">
        <w:rPr>
          <w:rFonts w:ascii="Times New Roman" w:hAnsi="Times New Roman" w:cs="Times New Roman"/>
          <w:sz w:val="24"/>
          <w:szCs w:val="24"/>
          <w:lang w:val="en-US"/>
        </w:rPr>
        <w:t xml:space="preserve"> for Abuse under the doctrine of </w:t>
      </w:r>
      <w:r w:rsidR="003E2398" w:rsidRPr="003A5AEA">
        <w:rPr>
          <w:rFonts w:ascii="Times New Roman" w:hAnsi="Times New Roman" w:cs="Times New Roman"/>
          <w:sz w:val="24"/>
          <w:szCs w:val="24"/>
          <w:lang w:val="en-US"/>
        </w:rPr>
        <w:t>necessity may arise off by</w:t>
      </w:r>
      <w:r w:rsidR="002B7E5D" w:rsidRPr="003A5AEA">
        <w:rPr>
          <w:rFonts w:ascii="Times New Roman" w:hAnsi="Times New Roman" w:cs="Times New Roman"/>
          <w:sz w:val="24"/>
          <w:szCs w:val="24"/>
          <w:lang w:val="en-US"/>
        </w:rPr>
        <w:t xml:space="preserve"> individ</w:t>
      </w:r>
      <w:r w:rsidR="003E2398" w:rsidRPr="003A5AEA">
        <w:rPr>
          <w:rFonts w:ascii="Times New Roman" w:hAnsi="Times New Roman" w:cs="Times New Roman"/>
          <w:sz w:val="24"/>
          <w:szCs w:val="24"/>
          <w:lang w:val="en-US"/>
        </w:rPr>
        <w:t xml:space="preserve">uals too when misuse for justifying the </w:t>
      </w:r>
      <w:r w:rsidR="002B7E5D" w:rsidRPr="003A5AEA">
        <w:rPr>
          <w:rFonts w:ascii="Times New Roman" w:hAnsi="Times New Roman" w:cs="Times New Roman"/>
          <w:sz w:val="24"/>
          <w:szCs w:val="24"/>
          <w:lang w:val="en-US"/>
        </w:rPr>
        <w:t>actions</w:t>
      </w:r>
      <w:r w:rsidR="003E2398" w:rsidRPr="003A5AEA">
        <w:rPr>
          <w:rFonts w:ascii="Times New Roman" w:hAnsi="Times New Roman" w:cs="Times New Roman"/>
          <w:sz w:val="24"/>
          <w:szCs w:val="24"/>
          <w:lang w:val="en-US"/>
        </w:rPr>
        <w:t xml:space="preserve"> off that</w:t>
      </w:r>
      <w:r w:rsidR="002B7E5D" w:rsidRPr="003A5AEA">
        <w:rPr>
          <w:rFonts w:ascii="Times New Roman" w:hAnsi="Times New Roman" w:cs="Times New Roman"/>
          <w:sz w:val="24"/>
          <w:szCs w:val="24"/>
          <w:lang w:val="en-US"/>
        </w:rPr>
        <w:t xml:space="preserve"> would otherwise be illegal or unconstitutional.</w:t>
      </w:r>
      <w:r w:rsidR="0031620D" w:rsidRPr="003A5AEA">
        <w:rPr>
          <w:rStyle w:val="FootnoteReference"/>
          <w:rFonts w:ascii="Times New Roman" w:hAnsi="Times New Roman" w:cs="Times New Roman"/>
          <w:sz w:val="24"/>
          <w:szCs w:val="24"/>
          <w:lang w:val="en-US"/>
        </w:rPr>
        <w:footnoteReference w:id="9"/>
      </w:r>
    </w:p>
    <w:p w:rsidR="005E20F2" w:rsidRPr="00C62309" w:rsidRDefault="005E20F2" w:rsidP="005E20F2">
      <w:pPr>
        <w:rPr>
          <w:rFonts w:ascii="Times New Roman" w:hAnsi="Times New Roman" w:cs="Times New Roman"/>
          <w:b/>
          <w:bCs/>
          <w:sz w:val="24"/>
          <w:szCs w:val="24"/>
          <w:u w:val="single"/>
          <w:lang w:val="en-US"/>
        </w:rPr>
      </w:pPr>
      <w:r w:rsidRPr="00C62309">
        <w:rPr>
          <w:rFonts w:ascii="Times New Roman" w:hAnsi="Times New Roman" w:cs="Times New Roman"/>
          <w:b/>
          <w:bCs/>
          <w:sz w:val="24"/>
          <w:szCs w:val="24"/>
          <w:u w:val="single"/>
          <w:lang w:val="en-US"/>
        </w:rPr>
        <w:t>Illustration for understanding “Potential for abuse”</w:t>
      </w:r>
    </w:p>
    <w:p w:rsidR="00B710C4" w:rsidRPr="00C62309" w:rsidRDefault="003E2398" w:rsidP="00B710C4">
      <w:pPr>
        <w:spacing w:line="240" w:lineRule="auto"/>
        <w:rPr>
          <w:rFonts w:ascii="Times New Roman" w:hAnsi="Times New Roman" w:cs="Times New Roman"/>
          <w:sz w:val="24"/>
          <w:szCs w:val="24"/>
        </w:rPr>
      </w:pPr>
      <w:r w:rsidRPr="00C62309">
        <w:rPr>
          <w:rFonts w:ascii="Times New Roman" w:hAnsi="Times New Roman" w:cs="Times New Roman"/>
          <w:sz w:val="24"/>
          <w:szCs w:val="24"/>
        </w:rPr>
        <w:t xml:space="preserve">A person is accused because breaking </w:t>
      </w:r>
      <w:r w:rsidR="009B3A6D" w:rsidRPr="00C62309">
        <w:rPr>
          <w:rFonts w:ascii="Times New Roman" w:hAnsi="Times New Roman" w:cs="Times New Roman"/>
          <w:sz w:val="24"/>
          <w:szCs w:val="24"/>
        </w:rPr>
        <w:t>off into</w:t>
      </w:r>
      <w:r w:rsidR="00B710C4" w:rsidRPr="00C62309">
        <w:rPr>
          <w:rFonts w:ascii="Times New Roman" w:hAnsi="Times New Roman" w:cs="Times New Roman"/>
          <w:sz w:val="24"/>
          <w:szCs w:val="24"/>
        </w:rPr>
        <w:t xml:space="preserve"> their neighbou</w:t>
      </w:r>
      <w:r w:rsidRPr="00C62309">
        <w:rPr>
          <w:rFonts w:ascii="Times New Roman" w:hAnsi="Times New Roman" w:cs="Times New Roman"/>
          <w:sz w:val="24"/>
          <w:szCs w:val="24"/>
        </w:rPr>
        <w:t>r’s house and stealing precious stuffs</w:t>
      </w:r>
      <w:r w:rsidR="00B710C4" w:rsidRPr="00C62309">
        <w:rPr>
          <w:rFonts w:ascii="Times New Roman" w:hAnsi="Times New Roman" w:cs="Times New Roman"/>
          <w:sz w:val="24"/>
          <w:szCs w:val="24"/>
        </w:rPr>
        <w:t>. The accus</w:t>
      </w:r>
      <w:r w:rsidRPr="00C62309">
        <w:rPr>
          <w:rFonts w:ascii="Times New Roman" w:hAnsi="Times New Roman" w:cs="Times New Roman"/>
          <w:sz w:val="24"/>
          <w:szCs w:val="24"/>
        </w:rPr>
        <w:t xml:space="preserve">ed person claims that he was hungry, had no penny </w:t>
      </w:r>
      <w:r w:rsidR="00B710C4" w:rsidRPr="00C62309">
        <w:rPr>
          <w:rFonts w:ascii="Times New Roman" w:hAnsi="Times New Roman" w:cs="Times New Roman"/>
          <w:sz w:val="24"/>
          <w:szCs w:val="24"/>
        </w:rPr>
        <w:t xml:space="preserve"> to buy food, and had no other options</w:t>
      </w:r>
      <w:r w:rsidRPr="00C62309">
        <w:rPr>
          <w:rFonts w:ascii="Times New Roman" w:hAnsi="Times New Roman" w:cs="Times New Roman"/>
          <w:sz w:val="24"/>
          <w:szCs w:val="24"/>
        </w:rPr>
        <w:t xml:space="preserve"> were available for him so he decided to break into neighbours house according to him which was only option for him. He made the statement that the thing he </w:t>
      </w:r>
      <w:proofErr w:type="gramStart"/>
      <w:r w:rsidR="009B3A6D" w:rsidRPr="00C62309">
        <w:rPr>
          <w:rFonts w:ascii="Times New Roman" w:hAnsi="Times New Roman" w:cs="Times New Roman"/>
          <w:sz w:val="24"/>
          <w:szCs w:val="24"/>
        </w:rPr>
        <w:t xml:space="preserve">did </w:t>
      </w:r>
      <w:r w:rsidR="0031620D" w:rsidRPr="00C62309">
        <w:rPr>
          <w:rFonts w:ascii="Times New Roman" w:hAnsi="Times New Roman" w:cs="Times New Roman"/>
          <w:sz w:val="24"/>
          <w:szCs w:val="24"/>
        </w:rPr>
        <w:t xml:space="preserve"> and</w:t>
      </w:r>
      <w:proofErr w:type="gramEnd"/>
      <w:r w:rsidR="0031620D" w:rsidRPr="00C62309">
        <w:rPr>
          <w:rFonts w:ascii="Times New Roman" w:hAnsi="Times New Roman" w:cs="Times New Roman"/>
          <w:sz w:val="24"/>
          <w:szCs w:val="24"/>
        </w:rPr>
        <w:t xml:space="preserve"> </w:t>
      </w:r>
      <w:r w:rsidR="009B3A6D" w:rsidRPr="00C62309">
        <w:rPr>
          <w:rFonts w:ascii="Times New Roman" w:hAnsi="Times New Roman" w:cs="Times New Roman"/>
          <w:sz w:val="24"/>
          <w:szCs w:val="24"/>
        </w:rPr>
        <w:t>was</w:t>
      </w:r>
      <w:r w:rsidRPr="00C62309">
        <w:rPr>
          <w:rFonts w:ascii="Times New Roman" w:hAnsi="Times New Roman" w:cs="Times New Roman"/>
          <w:sz w:val="24"/>
          <w:szCs w:val="24"/>
        </w:rPr>
        <w:t xml:space="preserve"> </w:t>
      </w:r>
      <w:r w:rsidR="00B710C4" w:rsidRPr="00C62309">
        <w:rPr>
          <w:rFonts w:ascii="Times New Roman" w:hAnsi="Times New Roman" w:cs="Times New Roman"/>
          <w:sz w:val="24"/>
          <w:szCs w:val="24"/>
        </w:rPr>
        <w:t>justified</w:t>
      </w:r>
      <w:r w:rsidR="0031620D" w:rsidRPr="00C62309">
        <w:rPr>
          <w:rFonts w:ascii="Times New Roman" w:hAnsi="Times New Roman" w:cs="Times New Roman"/>
          <w:sz w:val="24"/>
          <w:szCs w:val="24"/>
        </w:rPr>
        <w:t xml:space="preserve"> because it was his necessity</w:t>
      </w:r>
      <w:r w:rsidR="00B710C4" w:rsidRPr="00C62309">
        <w:rPr>
          <w:rFonts w:ascii="Times New Roman" w:hAnsi="Times New Roman" w:cs="Times New Roman"/>
          <w:sz w:val="24"/>
          <w:szCs w:val="24"/>
        </w:rPr>
        <w:t>.</w:t>
      </w:r>
    </w:p>
    <w:p w:rsidR="005B77B9" w:rsidRPr="00C62309" w:rsidRDefault="00B710C4" w:rsidP="00B710C4">
      <w:pPr>
        <w:spacing w:line="240" w:lineRule="auto"/>
        <w:rPr>
          <w:rFonts w:ascii="Times New Roman" w:hAnsi="Times New Roman" w:cs="Times New Roman"/>
          <w:sz w:val="24"/>
          <w:szCs w:val="24"/>
        </w:rPr>
      </w:pPr>
      <w:r w:rsidRPr="00C62309">
        <w:rPr>
          <w:rFonts w:ascii="Times New Roman" w:hAnsi="Times New Roman" w:cs="Times New Roman"/>
          <w:sz w:val="24"/>
          <w:szCs w:val="24"/>
        </w:rPr>
        <w:t xml:space="preserve"> Imagine a courtroom</w:t>
      </w:r>
      <w:r w:rsidR="005B77B9" w:rsidRPr="00C62309">
        <w:rPr>
          <w:rFonts w:ascii="Times New Roman" w:hAnsi="Times New Roman" w:cs="Times New Roman"/>
          <w:sz w:val="24"/>
          <w:szCs w:val="24"/>
        </w:rPr>
        <w:t xml:space="preserve"> where this illustration is being </w:t>
      </w:r>
      <w:r w:rsidR="009B3A6D" w:rsidRPr="00C62309">
        <w:rPr>
          <w:rFonts w:ascii="Times New Roman" w:hAnsi="Times New Roman" w:cs="Times New Roman"/>
          <w:sz w:val="24"/>
          <w:szCs w:val="24"/>
        </w:rPr>
        <w:t>portrayed</w:t>
      </w:r>
      <w:r w:rsidR="005B77B9" w:rsidRPr="00C62309">
        <w:rPr>
          <w:rFonts w:ascii="Times New Roman" w:hAnsi="Times New Roman" w:cs="Times New Roman"/>
          <w:sz w:val="24"/>
          <w:szCs w:val="24"/>
        </w:rPr>
        <w:t>.</w:t>
      </w:r>
      <w:r w:rsidRPr="00C62309">
        <w:rPr>
          <w:rFonts w:ascii="Times New Roman" w:hAnsi="Times New Roman" w:cs="Times New Roman"/>
          <w:sz w:val="24"/>
          <w:szCs w:val="24"/>
        </w:rPr>
        <w:t xml:space="preserve"> </w:t>
      </w:r>
    </w:p>
    <w:p w:rsidR="00B710C4" w:rsidRPr="00C62309" w:rsidRDefault="00B710C4" w:rsidP="00B710C4">
      <w:pPr>
        <w:spacing w:line="240" w:lineRule="auto"/>
        <w:rPr>
          <w:rFonts w:ascii="Times New Roman" w:hAnsi="Times New Roman" w:cs="Times New Roman"/>
          <w:sz w:val="24"/>
          <w:szCs w:val="24"/>
        </w:rPr>
      </w:pPr>
      <w:proofErr w:type="gramStart"/>
      <w:r w:rsidRPr="00C62309">
        <w:rPr>
          <w:rFonts w:ascii="Times New Roman" w:hAnsi="Times New Roman" w:cs="Times New Roman"/>
          <w:b/>
          <w:bCs/>
          <w:sz w:val="24"/>
          <w:szCs w:val="24"/>
        </w:rPr>
        <w:t>Accused Person (AP):</w:t>
      </w:r>
      <w:r w:rsidRPr="00C62309">
        <w:rPr>
          <w:rFonts w:ascii="Times New Roman" w:hAnsi="Times New Roman" w:cs="Times New Roman"/>
          <w:sz w:val="24"/>
          <w:szCs w:val="24"/>
        </w:rPr>
        <w:t xml:space="preserve"> He had no choice but to break into my neighbour’s house and steal.</w:t>
      </w:r>
      <w:proofErr w:type="gramEnd"/>
      <w:r w:rsidRPr="00C62309">
        <w:rPr>
          <w:rFonts w:ascii="Times New Roman" w:hAnsi="Times New Roman" w:cs="Times New Roman"/>
          <w:sz w:val="24"/>
          <w:szCs w:val="24"/>
        </w:rPr>
        <w:t xml:space="preserve"> He was starving, and there was no other way for him to get food.</w:t>
      </w:r>
    </w:p>
    <w:p w:rsidR="00B710C4" w:rsidRPr="00C62309" w:rsidRDefault="00B710C4" w:rsidP="00B710C4">
      <w:pPr>
        <w:spacing w:line="240" w:lineRule="auto"/>
        <w:rPr>
          <w:rFonts w:ascii="Times New Roman" w:hAnsi="Times New Roman" w:cs="Times New Roman"/>
          <w:sz w:val="24"/>
          <w:szCs w:val="24"/>
        </w:rPr>
      </w:pPr>
      <w:r w:rsidRPr="00C62309">
        <w:rPr>
          <w:rFonts w:ascii="Times New Roman" w:hAnsi="Times New Roman" w:cs="Times New Roman"/>
          <w:b/>
          <w:bCs/>
          <w:sz w:val="24"/>
          <w:szCs w:val="24"/>
        </w:rPr>
        <w:t>Judge (J):</w:t>
      </w:r>
      <w:r w:rsidRPr="00C62309">
        <w:rPr>
          <w:rFonts w:ascii="Times New Roman" w:hAnsi="Times New Roman" w:cs="Times New Roman"/>
          <w:sz w:val="24"/>
          <w:szCs w:val="24"/>
        </w:rPr>
        <w:t xml:space="preserve"> The judge </w:t>
      </w:r>
      <w:r w:rsidR="009B3A6D" w:rsidRPr="00C62309">
        <w:rPr>
          <w:rFonts w:ascii="Times New Roman" w:hAnsi="Times New Roman" w:cs="Times New Roman"/>
          <w:sz w:val="24"/>
          <w:szCs w:val="24"/>
        </w:rPr>
        <w:t>understood his</w:t>
      </w:r>
      <w:r w:rsidRPr="00C62309">
        <w:rPr>
          <w:rFonts w:ascii="Times New Roman" w:hAnsi="Times New Roman" w:cs="Times New Roman"/>
          <w:sz w:val="24"/>
          <w:szCs w:val="24"/>
        </w:rPr>
        <w:t xml:space="preserve"> situation, but he need to assess whether the doctrine of necessity applies here.  Judge asked that why he didn't seek help from a local charity or a government agency that provides assistance to those in need?</w:t>
      </w:r>
    </w:p>
    <w:p w:rsidR="00B710C4" w:rsidRPr="00C62309" w:rsidRDefault="009B3A6D" w:rsidP="00B710C4">
      <w:pPr>
        <w:spacing w:line="240" w:lineRule="auto"/>
        <w:rPr>
          <w:rFonts w:ascii="Times New Roman" w:hAnsi="Times New Roman" w:cs="Times New Roman"/>
          <w:sz w:val="24"/>
          <w:szCs w:val="24"/>
        </w:rPr>
      </w:pPr>
      <w:proofErr w:type="gramStart"/>
      <w:r w:rsidRPr="00C62309">
        <w:rPr>
          <w:rFonts w:ascii="Times New Roman" w:hAnsi="Times New Roman" w:cs="Times New Roman"/>
          <w:b/>
          <w:bCs/>
          <w:sz w:val="24"/>
          <w:szCs w:val="24"/>
        </w:rPr>
        <w:t>Accused (</w:t>
      </w:r>
      <w:r w:rsidR="00B710C4" w:rsidRPr="00C62309">
        <w:rPr>
          <w:rFonts w:ascii="Times New Roman" w:hAnsi="Times New Roman" w:cs="Times New Roman"/>
          <w:b/>
          <w:bCs/>
          <w:sz w:val="24"/>
          <w:szCs w:val="24"/>
        </w:rPr>
        <w:t>AP):</w:t>
      </w:r>
      <w:r w:rsidR="00B710C4" w:rsidRPr="00C62309">
        <w:rPr>
          <w:rFonts w:ascii="Times New Roman" w:hAnsi="Times New Roman" w:cs="Times New Roman"/>
          <w:sz w:val="24"/>
          <w:szCs w:val="24"/>
        </w:rPr>
        <w:t xml:space="preserve"> He answered </w:t>
      </w:r>
      <w:r w:rsidRPr="00C62309">
        <w:rPr>
          <w:rFonts w:ascii="Times New Roman" w:hAnsi="Times New Roman" w:cs="Times New Roman"/>
          <w:sz w:val="24"/>
          <w:szCs w:val="24"/>
        </w:rPr>
        <w:t>that,</w:t>
      </w:r>
      <w:r w:rsidR="00B710C4" w:rsidRPr="00C62309">
        <w:rPr>
          <w:rFonts w:ascii="Times New Roman" w:hAnsi="Times New Roman" w:cs="Times New Roman"/>
          <w:sz w:val="24"/>
          <w:szCs w:val="24"/>
        </w:rPr>
        <w:t xml:space="preserve"> he was too embarrassed to ask for help from others, and he didn't trust that they would provide for him food.</w:t>
      </w:r>
      <w:proofErr w:type="gramEnd"/>
      <w:r w:rsidR="00B710C4" w:rsidRPr="00C62309">
        <w:rPr>
          <w:rFonts w:ascii="Times New Roman" w:hAnsi="Times New Roman" w:cs="Times New Roman"/>
          <w:sz w:val="24"/>
          <w:szCs w:val="24"/>
        </w:rPr>
        <w:t xml:space="preserve"> Breaking into the house was his only option.</w:t>
      </w:r>
    </w:p>
    <w:p w:rsidR="00B710C4" w:rsidRPr="00C62309" w:rsidRDefault="00B710C4" w:rsidP="00B710C4">
      <w:pPr>
        <w:spacing w:line="240" w:lineRule="auto"/>
        <w:rPr>
          <w:rFonts w:ascii="Times New Roman" w:hAnsi="Times New Roman" w:cs="Times New Roman"/>
          <w:sz w:val="24"/>
          <w:szCs w:val="24"/>
        </w:rPr>
      </w:pPr>
      <w:r w:rsidRPr="003A5AEA">
        <w:rPr>
          <w:rFonts w:ascii="Times New Roman" w:hAnsi="Times New Roman" w:cs="Times New Roman"/>
          <w:sz w:val="24"/>
          <w:szCs w:val="24"/>
        </w:rPr>
        <w:t>In this illustra</w:t>
      </w:r>
      <w:r w:rsidR="005B77B9" w:rsidRPr="003A5AEA">
        <w:rPr>
          <w:rFonts w:ascii="Times New Roman" w:hAnsi="Times New Roman" w:cs="Times New Roman"/>
          <w:sz w:val="24"/>
          <w:szCs w:val="24"/>
        </w:rPr>
        <w:t xml:space="preserve">tion, the potential for abuse </w:t>
      </w:r>
      <w:r w:rsidR="009B3A6D" w:rsidRPr="003A5AEA">
        <w:rPr>
          <w:rFonts w:ascii="Times New Roman" w:hAnsi="Times New Roman" w:cs="Times New Roman"/>
          <w:sz w:val="24"/>
          <w:szCs w:val="24"/>
        </w:rPr>
        <w:t>under the</w:t>
      </w:r>
      <w:r w:rsidRPr="003A5AEA">
        <w:rPr>
          <w:rFonts w:ascii="Times New Roman" w:hAnsi="Times New Roman" w:cs="Times New Roman"/>
          <w:b/>
          <w:bCs/>
          <w:sz w:val="24"/>
          <w:szCs w:val="24"/>
        </w:rPr>
        <w:t xml:space="preserve"> doctrine of necessity </w:t>
      </w:r>
      <w:r w:rsidR="005B77B9" w:rsidRPr="003A5AEA">
        <w:rPr>
          <w:rFonts w:ascii="Times New Roman" w:hAnsi="Times New Roman" w:cs="Times New Roman"/>
          <w:sz w:val="24"/>
          <w:szCs w:val="24"/>
        </w:rPr>
        <w:t xml:space="preserve">is clearly seen. </w:t>
      </w:r>
      <w:r w:rsidRPr="003A5AEA">
        <w:rPr>
          <w:rFonts w:ascii="Times New Roman" w:hAnsi="Times New Roman" w:cs="Times New Roman"/>
          <w:sz w:val="24"/>
          <w:szCs w:val="24"/>
        </w:rPr>
        <w:t xml:space="preserve"> </w:t>
      </w:r>
      <w:r w:rsidR="005B77B9" w:rsidRPr="003A5AEA">
        <w:rPr>
          <w:rFonts w:ascii="Times New Roman" w:hAnsi="Times New Roman" w:cs="Times New Roman"/>
          <w:sz w:val="24"/>
          <w:szCs w:val="24"/>
        </w:rPr>
        <w:t>The accused person may be there</w:t>
      </w:r>
      <w:r w:rsidRPr="003A5AEA">
        <w:rPr>
          <w:rFonts w:ascii="Times New Roman" w:hAnsi="Times New Roman" w:cs="Times New Roman"/>
          <w:sz w:val="24"/>
          <w:szCs w:val="24"/>
        </w:rPr>
        <w:t xml:space="preserve"> </w:t>
      </w:r>
      <w:r w:rsidR="005B77B9" w:rsidRPr="003A5AEA">
        <w:rPr>
          <w:rFonts w:ascii="Times New Roman" w:hAnsi="Times New Roman" w:cs="Times New Roman"/>
          <w:sz w:val="24"/>
          <w:szCs w:val="24"/>
        </w:rPr>
        <w:t>in a difficult situation, but other ways were</w:t>
      </w:r>
      <w:r w:rsidRPr="003A5AEA">
        <w:rPr>
          <w:rFonts w:ascii="Times New Roman" w:hAnsi="Times New Roman" w:cs="Times New Roman"/>
          <w:sz w:val="24"/>
          <w:szCs w:val="24"/>
        </w:rPr>
        <w:t xml:space="preserve"> availabl</w:t>
      </w:r>
      <w:r w:rsidR="005B77B9" w:rsidRPr="003A5AEA">
        <w:rPr>
          <w:rFonts w:ascii="Times New Roman" w:hAnsi="Times New Roman" w:cs="Times New Roman"/>
          <w:sz w:val="24"/>
          <w:szCs w:val="24"/>
        </w:rPr>
        <w:t>e to get help</w:t>
      </w:r>
      <w:r w:rsidRPr="003A5AEA">
        <w:rPr>
          <w:rFonts w:ascii="Times New Roman" w:hAnsi="Times New Roman" w:cs="Times New Roman"/>
          <w:sz w:val="24"/>
          <w:szCs w:val="24"/>
        </w:rPr>
        <w:t>.</w:t>
      </w:r>
      <w:r w:rsidR="00092FDC" w:rsidRPr="003A5AEA">
        <w:rPr>
          <w:rFonts w:ascii="Times New Roman" w:hAnsi="Times New Roman" w:cs="Times New Roman"/>
          <w:color w:val="374151"/>
          <w:sz w:val="24"/>
          <w:szCs w:val="24"/>
          <w:shd w:val="clear" w:color="auto" w:fill="F7F7F8"/>
        </w:rPr>
        <w:t xml:space="preserve"> </w:t>
      </w:r>
      <w:r w:rsidR="00092FDC" w:rsidRPr="003A5AEA">
        <w:rPr>
          <w:rFonts w:ascii="Times New Roman" w:hAnsi="Times New Roman" w:cs="Times New Roman"/>
          <w:sz w:val="24"/>
          <w:szCs w:val="24"/>
        </w:rPr>
        <w:t>The "doctrine of nece</w:t>
      </w:r>
      <w:r w:rsidR="005B77B9" w:rsidRPr="003A5AEA">
        <w:rPr>
          <w:rFonts w:ascii="Times New Roman" w:hAnsi="Times New Roman" w:cs="Times New Roman"/>
          <w:sz w:val="24"/>
          <w:szCs w:val="24"/>
        </w:rPr>
        <w:t xml:space="preserve">ssity" is a legal principle </w:t>
      </w:r>
      <w:r w:rsidR="009B3A6D" w:rsidRPr="003A5AEA">
        <w:rPr>
          <w:rFonts w:ascii="Times New Roman" w:hAnsi="Times New Roman" w:cs="Times New Roman"/>
          <w:sz w:val="24"/>
          <w:szCs w:val="24"/>
        </w:rPr>
        <w:t>which allows</w:t>
      </w:r>
      <w:r w:rsidR="005B77B9" w:rsidRPr="003A5AEA">
        <w:rPr>
          <w:rFonts w:ascii="Times New Roman" w:hAnsi="Times New Roman" w:cs="Times New Roman"/>
          <w:sz w:val="24"/>
          <w:szCs w:val="24"/>
        </w:rPr>
        <w:t xml:space="preserve"> off </w:t>
      </w:r>
      <w:r w:rsidR="009B3A6D" w:rsidRPr="003A5AEA">
        <w:rPr>
          <w:rFonts w:ascii="Times New Roman" w:hAnsi="Times New Roman" w:cs="Times New Roman"/>
          <w:sz w:val="24"/>
          <w:szCs w:val="24"/>
        </w:rPr>
        <w:t>the individuals</w:t>
      </w:r>
      <w:r w:rsidR="00092FDC" w:rsidRPr="003A5AEA">
        <w:rPr>
          <w:rFonts w:ascii="Times New Roman" w:hAnsi="Times New Roman" w:cs="Times New Roman"/>
          <w:sz w:val="24"/>
          <w:szCs w:val="24"/>
        </w:rPr>
        <w:t xml:space="preserve"> to take </w:t>
      </w:r>
      <w:r w:rsidR="005B77B9" w:rsidRPr="003A5AEA">
        <w:rPr>
          <w:rFonts w:ascii="Times New Roman" w:hAnsi="Times New Roman" w:cs="Times New Roman"/>
          <w:sz w:val="24"/>
          <w:szCs w:val="24"/>
        </w:rPr>
        <w:t xml:space="preserve">off </w:t>
      </w:r>
      <w:r w:rsidR="00092FDC" w:rsidRPr="003A5AEA">
        <w:rPr>
          <w:rFonts w:ascii="Times New Roman" w:hAnsi="Times New Roman" w:cs="Times New Roman"/>
          <w:sz w:val="24"/>
          <w:szCs w:val="24"/>
        </w:rPr>
        <w:t>actions</w:t>
      </w:r>
      <w:r w:rsidR="005B77B9" w:rsidRPr="003A5AEA">
        <w:rPr>
          <w:rFonts w:ascii="Times New Roman" w:hAnsi="Times New Roman" w:cs="Times New Roman"/>
          <w:sz w:val="24"/>
          <w:szCs w:val="24"/>
        </w:rPr>
        <w:t xml:space="preserve"> or do the actions which</w:t>
      </w:r>
      <w:r w:rsidR="00092FDC" w:rsidRPr="003A5AEA">
        <w:rPr>
          <w:rFonts w:ascii="Times New Roman" w:hAnsi="Times New Roman" w:cs="Times New Roman"/>
          <w:sz w:val="24"/>
          <w:szCs w:val="24"/>
        </w:rPr>
        <w:t xml:space="preserve"> would otherwise be considered</w:t>
      </w:r>
      <w:r w:rsidR="005B77B9" w:rsidRPr="003A5AEA">
        <w:rPr>
          <w:rFonts w:ascii="Times New Roman" w:hAnsi="Times New Roman" w:cs="Times New Roman"/>
          <w:sz w:val="24"/>
          <w:szCs w:val="24"/>
        </w:rPr>
        <w:t xml:space="preserve"> </w:t>
      </w:r>
      <w:r w:rsidR="009B3A6D" w:rsidRPr="003A5AEA">
        <w:rPr>
          <w:rFonts w:ascii="Times New Roman" w:hAnsi="Times New Roman" w:cs="Times New Roman"/>
          <w:sz w:val="24"/>
          <w:szCs w:val="24"/>
        </w:rPr>
        <w:t>off illegal</w:t>
      </w:r>
      <w:r w:rsidR="005B77B9" w:rsidRPr="003A5AEA">
        <w:rPr>
          <w:rFonts w:ascii="Times New Roman" w:hAnsi="Times New Roman" w:cs="Times New Roman"/>
          <w:sz w:val="24"/>
          <w:szCs w:val="24"/>
        </w:rPr>
        <w:t xml:space="preserve"> but</w:t>
      </w:r>
      <w:r w:rsidR="00092FDC" w:rsidRPr="003A5AEA">
        <w:rPr>
          <w:rFonts w:ascii="Times New Roman" w:hAnsi="Times New Roman" w:cs="Times New Roman"/>
          <w:sz w:val="24"/>
          <w:szCs w:val="24"/>
        </w:rPr>
        <w:t xml:space="preserve"> in situations of extreme necessity</w:t>
      </w:r>
      <w:r w:rsidR="005B77B9" w:rsidRPr="003A5AEA">
        <w:rPr>
          <w:rFonts w:ascii="Times New Roman" w:hAnsi="Times New Roman" w:cs="Times New Roman"/>
          <w:sz w:val="24"/>
          <w:szCs w:val="24"/>
        </w:rPr>
        <w:t xml:space="preserve"> or </w:t>
      </w:r>
      <w:r w:rsidR="009B3A6D" w:rsidRPr="003A5AEA">
        <w:rPr>
          <w:rFonts w:ascii="Times New Roman" w:hAnsi="Times New Roman" w:cs="Times New Roman"/>
          <w:sz w:val="24"/>
          <w:szCs w:val="24"/>
        </w:rPr>
        <w:t>requirement,</w:t>
      </w:r>
      <w:r w:rsidR="00092FDC" w:rsidRPr="003A5AEA">
        <w:rPr>
          <w:rFonts w:ascii="Times New Roman" w:hAnsi="Times New Roman" w:cs="Times New Roman"/>
          <w:sz w:val="24"/>
          <w:szCs w:val="24"/>
        </w:rPr>
        <w:t xml:space="preserve"> where ther</w:t>
      </w:r>
      <w:r w:rsidR="005B77B9" w:rsidRPr="003A5AEA">
        <w:rPr>
          <w:rFonts w:ascii="Times New Roman" w:hAnsi="Times New Roman" w:cs="Times New Roman"/>
          <w:sz w:val="24"/>
          <w:szCs w:val="24"/>
        </w:rPr>
        <w:t>e are no other ways available</w:t>
      </w:r>
      <w:r w:rsidR="00092FDC" w:rsidRPr="003A5AEA">
        <w:rPr>
          <w:rFonts w:ascii="Times New Roman" w:hAnsi="Times New Roman" w:cs="Times New Roman"/>
          <w:sz w:val="24"/>
          <w:szCs w:val="24"/>
        </w:rPr>
        <w:t>, and the action is required to prevent a greater harm but in this case alternatives were available to him but he haven’t use those alternatives.</w:t>
      </w:r>
    </w:p>
    <w:p w:rsidR="00520C41" w:rsidRPr="00C62309" w:rsidRDefault="00092FDC" w:rsidP="00092FDC">
      <w:pPr>
        <w:spacing w:line="240" w:lineRule="auto"/>
        <w:rPr>
          <w:rFonts w:ascii="Times New Roman" w:hAnsi="Times New Roman" w:cs="Times New Roman"/>
          <w:sz w:val="24"/>
          <w:szCs w:val="24"/>
          <w:u w:val="single"/>
        </w:rPr>
      </w:pPr>
      <w:r w:rsidRPr="00C62309">
        <w:rPr>
          <w:rFonts w:ascii="Times New Roman" w:hAnsi="Times New Roman" w:cs="Times New Roman"/>
          <w:sz w:val="24"/>
          <w:szCs w:val="24"/>
          <w:u w:val="single"/>
        </w:rPr>
        <w:lastRenderedPageBreak/>
        <w:t>Relevant case law to understand “Potential for Abuse “</w:t>
      </w:r>
    </w:p>
    <w:p w:rsidR="00092FDC" w:rsidRPr="00C62309" w:rsidRDefault="00092FDC" w:rsidP="006272EB">
      <w:pPr>
        <w:spacing w:after="0" w:line="240" w:lineRule="auto"/>
        <w:rPr>
          <w:rFonts w:ascii="Times New Roman" w:hAnsi="Times New Roman" w:cs="Times New Roman"/>
          <w:sz w:val="24"/>
          <w:szCs w:val="24"/>
        </w:rPr>
      </w:pPr>
      <w:r w:rsidRPr="00C62309">
        <w:rPr>
          <w:rFonts w:ascii="Times New Roman" w:hAnsi="Times New Roman" w:cs="Times New Roman"/>
          <w:sz w:val="24"/>
          <w:szCs w:val="24"/>
        </w:rPr>
        <w:t>Title: Habeas Corpus case (1976 AIR 1207)</w:t>
      </w:r>
      <w:r w:rsidR="006F5F6B" w:rsidRPr="00C62309">
        <w:rPr>
          <w:rStyle w:val="FootnoteReference"/>
          <w:rFonts w:ascii="Times New Roman" w:hAnsi="Times New Roman" w:cs="Times New Roman"/>
          <w:sz w:val="24"/>
          <w:szCs w:val="24"/>
        </w:rPr>
        <w:footnoteReference w:id="10"/>
      </w:r>
    </w:p>
    <w:p w:rsidR="00520C41" w:rsidRPr="00C62309" w:rsidRDefault="00520C41" w:rsidP="006272EB">
      <w:pPr>
        <w:spacing w:after="0" w:line="240" w:lineRule="auto"/>
        <w:rPr>
          <w:rFonts w:ascii="Times New Roman" w:hAnsi="Times New Roman" w:cs="Times New Roman"/>
          <w:sz w:val="24"/>
          <w:szCs w:val="24"/>
        </w:rPr>
      </w:pPr>
      <w:r w:rsidRPr="00C62309">
        <w:rPr>
          <w:rFonts w:ascii="Times New Roman" w:hAnsi="Times New Roman" w:cs="Times New Roman"/>
          <w:b/>
          <w:bCs/>
          <w:sz w:val="24"/>
          <w:szCs w:val="24"/>
        </w:rPr>
        <w:t>Case Name:</w:t>
      </w:r>
      <w:r w:rsidRPr="00C62309">
        <w:rPr>
          <w:rFonts w:ascii="Times New Roman" w:hAnsi="Times New Roman" w:cs="Times New Roman"/>
          <w:sz w:val="24"/>
          <w:szCs w:val="24"/>
        </w:rPr>
        <w:t xml:space="preserve"> ADM Jabalpur v </w:t>
      </w:r>
      <w:proofErr w:type="spellStart"/>
      <w:r w:rsidRPr="00C62309">
        <w:rPr>
          <w:rFonts w:ascii="Times New Roman" w:hAnsi="Times New Roman" w:cs="Times New Roman"/>
          <w:sz w:val="24"/>
          <w:szCs w:val="24"/>
        </w:rPr>
        <w:t>Shivkant</w:t>
      </w:r>
      <w:proofErr w:type="spellEnd"/>
      <w:r w:rsidRPr="00C62309">
        <w:rPr>
          <w:rFonts w:ascii="Times New Roman" w:hAnsi="Times New Roman" w:cs="Times New Roman"/>
          <w:sz w:val="24"/>
          <w:szCs w:val="24"/>
        </w:rPr>
        <w:t xml:space="preserve"> Shukla (ADM Jabalpur case)</w:t>
      </w:r>
      <w:r w:rsidR="006F5F6B" w:rsidRPr="00C62309">
        <w:rPr>
          <w:rStyle w:val="FootnoteReference"/>
          <w:rFonts w:ascii="Times New Roman" w:hAnsi="Times New Roman" w:cs="Times New Roman"/>
          <w:sz w:val="24"/>
          <w:szCs w:val="24"/>
        </w:rPr>
        <w:footnoteReference w:id="11"/>
      </w:r>
    </w:p>
    <w:p w:rsidR="00520C41" w:rsidRPr="00C62309" w:rsidRDefault="00520C41" w:rsidP="006272EB">
      <w:pPr>
        <w:spacing w:after="0" w:line="240" w:lineRule="auto"/>
        <w:rPr>
          <w:rFonts w:ascii="Times New Roman" w:hAnsi="Times New Roman" w:cs="Times New Roman"/>
          <w:sz w:val="24"/>
          <w:szCs w:val="24"/>
        </w:rPr>
      </w:pPr>
      <w:r w:rsidRPr="00C62309">
        <w:rPr>
          <w:rFonts w:ascii="Times New Roman" w:hAnsi="Times New Roman" w:cs="Times New Roman"/>
          <w:b/>
          <w:bCs/>
          <w:sz w:val="24"/>
          <w:szCs w:val="24"/>
        </w:rPr>
        <w:t>Court:</w:t>
      </w:r>
      <w:r w:rsidRPr="00C62309">
        <w:rPr>
          <w:rFonts w:ascii="Times New Roman" w:hAnsi="Times New Roman" w:cs="Times New Roman"/>
          <w:sz w:val="24"/>
          <w:szCs w:val="24"/>
        </w:rPr>
        <w:t xml:space="preserve"> Supreme Court of India</w:t>
      </w:r>
    </w:p>
    <w:p w:rsidR="00520C41" w:rsidRPr="00C62309" w:rsidRDefault="00520C41" w:rsidP="006272EB">
      <w:pPr>
        <w:spacing w:after="0" w:line="240" w:lineRule="auto"/>
        <w:rPr>
          <w:rFonts w:ascii="Times New Roman" w:hAnsi="Times New Roman" w:cs="Times New Roman"/>
          <w:sz w:val="24"/>
          <w:szCs w:val="24"/>
        </w:rPr>
      </w:pPr>
      <w:r w:rsidRPr="00C62309">
        <w:rPr>
          <w:rFonts w:ascii="Times New Roman" w:hAnsi="Times New Roman" w:cs="Times New Roman"/>
          <w:b/>
          <w:bCs/>
          <w:sz w:val="24"/>
          <w:szCs w:val="24"/>
        </w:rPr>
        <w:t>Judges:</w:t>
      </w:r>
      <w:r w:rsidRPr="00C62309">
        <w:rPr>
          <w:rFonts w:ascii="Times New Roman" w:hAnsi="Times New Roman" w:cs="Times New Roman"/>
          <w:sz w:val="24"/>
          <w:szCs w:val="24"/>
        </w:rPr>
        <w:t xml:space="preserve"> Justice A.N. Ray, Justice M.H. Beg, Justice Y.V. </w:t>
      </w:r>
      <w:proofErr w:type="spellStart"/>
      <w:r w:rsidRPr="00C62309">
        <w:rPr>
          <w:rFonts w:ascii="Times New Roman" w:hAnsi="Times New Roman" w:cs="Times New Roman"/>
          <w:sz w:val="24"/>
          <w:szCs w:val="24"/>
        </w:rPr>
        <w:t>Chandrachud</w:t>
      </w:r>
      <w:proofErr w:type="spellEnd"/>
      <w:r w:rsidRPr="00C62309">
        <w:rPr>
          <w:rFonts w:ascii="Times New Roman" w:hAnsi="Times New Roman" w:cs="Times New Roman"/>
          <w:sz w:val="24"/>
          <w:szCs w:val="24"/>
        </w:rPr>
        <w:t xml:space="preserve">, Justice P.N. </w:t>
      </w:r>
      <w:proofErr w:type="spellStart"/>
      <w:r w:rsidRPr="00C62309">
        <w:rPr>
          <w:rFonts w:ascii="Times New Roman" w:hAnsi="Times New Roman" w:cs="Times New Roman"/>
          <w:sz w:val="24"/>
          <w:szCs w:val="24"/>
        </w:rPr>
        <w:t>Bhagwati</w:t>
      </w:r>
      <w:proofErr w:type="spellEnd"/>
      <w:r w:rsidRPr="00C62309">
        <w:rPr>
          <w:rFonts w:ascii="Times New Roman" w:hAnsi="Times New Roman" w:cs="Times New Roman"/>
          <w:sz w:val="24"/>
          <w:szCs w:val="24"/>
        </w:rPr>
        <w:t xml:space="preserve">, and Justice V.R. Krishna </w:t>
      </w:r>
      <w:proofErr w:type="spellStart"/>
      <w:r w:rsidRPr="00C62309">
        <w:rPr>
          <w:rFonts w:ascii="Times New Roman" w:hAnsi="Times New Roman" w:cs="Times New Roman"/>
          <w:sz w:val="24"/>
          <w:szCs w:val="24"/>
        </w:rPr>
        <w:t>Iyer</w:t>
      </w:r>
      <w:proofErr w:type="spellEnd"/>
      <w:r w:rsidRPr="00C62309">
        <w:rPr>
          <w:rFonts w:ascii="Times New Roman" w:hAnsi="Times New Roman" w:cs="Times New Roman"/>
          <w:sz w:val="24"/>
          <w:szCs w:val="24"/>
        </w:rPr>
        <w:t>.</w:t>
      </w:r>
    </w:p>
    <w:p w:rsidR="00520C41" w:rsidRPr="00C62309" w:rsidRDefault="00520C41" w:rsidP="006272EB">
      <w:pPr>
        <w:spacing w:after="0" w:line="240" w:lineRule="auto"/>
        <w:rPr>
          <w:rFonts w:ascii="Times New Roman" w:hAnsi="Times New Roman" w:cs="Times New Roman"/>
          <w:sz w:val="24"/>
          <w:szCs w:val="24"/>
        </w:rPr>
      </w:pPr>
      <w:r w:rsidRPr="00C62309">
        <w:rPr>
          <w:rFonts w:ascii="Times New Roman" w:hAnsi="Times New Roman" w:cs="Times New Roman"/>
          <w:b/>
          <w:bCs/>
          <w:sz w:val="24"/>
          <w:szCs w:val="24"/>
        </w:rPr>
        <w:t>Parties</w:t>
      </w:r>
      <w:r w:rsidRPr="00C62309">
        <w:rPr>
          <w:rFonts w:ascii="Times New Roman" w:hAnsi="Times New Roman" w:cs="Times New Roman"/>
          <w:sz w:val="24"/>
          <w:szCs w:val="24"/>
        </w:rPr>
        <w:t>: ADM Jabalpur v. Shiv Kant Shukla</w:t>
      </w:r>
    </w:p>
    <w:p w:rsidR="006272EB" w:rsidRPr="00C62309" w:rsidRDefault="006272EB" w:rsidP="006272EB">
      <w:pPr>
        <w:spacing w:after="0" w:line="240" w:lineRule="auto"/>
        <w:rPr>
          <w:rFonts w:ascii="Times New Roman" w:hAnsi="Times New Roman" w:cs="Times New Roman"/>
          <w:sz w:val="24"/>
          <w:szCs w:val="24"/>
        </w:rPr>
      </w:pPr>
    </w:p>
    <w:p w:rsidR="008940F4" w:rsidRPr="00C62309" w:rsidRDefault="008940F4" w:rsidP="006272EB">
      <w:pPr>
        <w:spacing w:after="0" w:line="240" w:lineRule="auto"/>
        <w:rPr>
          <w:rFonts w:ascii="Times New Roman" w:hAnsi="Times New Roman" w:cs="Times New Roman"/>
          <w:sz w:val="24"/>
          <w:szCs w:val="24"/>
        </w:rPr>
      </w:pPr>
      <w:r w:rsidRPr="00C62309">
        <w:rPr>
          <w:rFonts w:ascii="Times New Roman" w:hAnsi="Times New Roman" w:cs="Times New Roman"/>
          <w:b/>
          <w:bCs/>
          <w:sz w:val="24"/>
          <w:szCs w:val="24"/>
        </w:rPr>
        <w:t>Facts of the Case:</w:t>
      </w:r>
      <w:r w:rsidRPr="00C62309">
        <w:rPr>
          <w:rFonts w:ascii="Times New Roman" w:hAnsi="Times New Roman" w:cs="Times New Roman"/>
          <w:sz w:val="24"/>
          <w:szCs w:val="24"/>
        </w:rPr>
        <w:t xml:space="preserve"> In </w:t>
      </w:r>
      <w:r w:rsidRPr="003A5AEA">
        <w:rPr>
          <w:rFonts w:ascii="Times New Roman" w:hAnsi="Times New Roman" w:cs="Times New Roman"/>
          <w:sz w:val="24"/>
          <w:szCs w:val="24"/>
        </w:rPr>
        <w:t>1975, a state of emergency was declared</w:t>
      </w:r>
      <w:r w:rsidR="005B77B9" w:rsidRPr="003A5AEA">
        <w:rPr>
          <w:rFonts w:ascii="Times New Roman" w:hAnsi="Times New Roman" w:cs="Times New Roman"/>
          <w:sz w:val="24"/>
          <w:szCs w:val="24"/>
        </w:rPr>
        <w:t xml:space="preserve"> </w:t>
      </w:r>
      <w:r w:rsidR="009B3A6D" w:rsidRPr="003A5AEA">
        <w:rPr>
          <w:rFonts w:ascii="Times New Roman" w:hAnsi="Times New Roman" w:cs="Times New Roman"/>
          <w:sz w:val="24"/>
          <w:szCs w:val="24"/>
        </w:rPr>
        <w:t>off in</w:t>
      </w:r>
      <w:r w:rsidRPr="003A5AEA">
        <w:rPr>
          <w:rFonts w:ascii="Times New Roman" w:hAnsi="Times New Roman" w:cs="Times New Roman"/>
          <w:sz w:val="24"/>
          <w:szCs w:val="24"/>
        </w:rPr>
        <w:t xml:space="preserve"> India by the then Prime Minister, Indira Gandhi, under Article 352 of the Indian Constitution. This declaration was </w:t>
      </w:r>
      <w:r w:rsidR="005B77B9" w:rsidRPr="003A5AEA">
        <w:rPr>
          <w:rFonts w:ascii="Times New Roman" w:hAnsi="Times New Roman" w:cs="Times New Roman"/>
          <w:sz w:val="24"/>
          <w:szCs w:val="24"/>
        </w:rPr>
        <w:t>done based on the grounds that there were</w:t>
      </w:r>
      <w:r w:rsidRPr="003A5AEA">
        <w:rPr>
          <w:rFonts w:ascii="Times New Roman" w:hAnsi="Times New Roman" w:cs="Times New Roman"/>
          <w:sz w:val="24"/>
          <w:szCs w:val="24"/>
        </w:rPr>
        <w:t xml:space="preserve"> "internal </w:t>
      </w:r>
      <w:r w:rsidR="002A7426" w:rsidRPr="003A5AEA">
        <w:rPr>
          <w:rFonts w:ascii="Times New Roman" w:hAnsi="Times New Roman" w:cs="Times New Roman"/>
          <w:sz w:val="24"/>
          <w:szCs w:val="24"/>
        </w:rPr>
        <w:t>disturbance. “During</w:t>
      </w:r>
      <w:r w:rsidRPr="003A5AEA">
        <w:rPr>
          <w:rFonts w:ascii="Times New Roman" w:hAnsi="Times New Roman" w:cs="Times New Roman"/>
          <w:sz w:val="24"/>
          <w:szCs w:val="24"/>
        </w:rPr>
        <w:t xml:space="preserve"> the emergency, several fundamental rights of Indian citizens were suspended</w:t>
      </w:r>
      <w:r w:rsidR="005B77B9" w:rsidRPr="003A5AEA">
        <w:rPr>
          <w:rFonts w:ascii="Times New Roman" w:hAnsi="Times New Roman" w:cs="Times New Roman"/>
          <w:sz w:val="24"/>
          <w:szCs w:val="24"/>
        </w:rPr>
        <w:t xml:space="preserve"> </w:t>
      </w:r>
      <w:r w:rsidR="009B3A6D" w:rsidRPr="003A5AEA">
        <w:rPr>
          <w:rFonts w:ascii="Times New Roman" w:hAnsi="Times New Roman" w:cs="Times New Roman"/>
          <w:sz w:val="24"/>
          <w:szCs w:val="24"/>
        </w:rPr>
        <w:t>off,</w:t>
      </w:r>
      <w:r w:rsidRPr="003A5AEA">
        <w:rPr>
          <w:rFonts w:ascii="Times New Roman" w:hAnsi="Times New Roman" w:cs="Times New Roman"/>
          <w:sz w:val="24"/>
          <w:szCs w:val="24"/>
        </w:rPr>
        <w:t xml:space="preserve"> including the right to life and personal liberty, which is protected under Article 21 of the </w:t>
      </w:r>
      <w:r w:rsidR="002A7426" w:rsidRPr="003A5AEA">
        <w:rPr>
          <w:rFonts w:ascii="Times New Roman" w:hAnsi="Times New Roman" w:cs="Times New Roman"/>
          <w:sz w:val="24"/>
          <w:szCs w:val="24"/>
        </w:rPr>
        <w:t>Constitution. The</w:t>
      </w:r>
      <w:r w:rsidRPr="003A5AEA">
        <w:rPr>
          <w:rFonts w:ascii="Times New Roman" w:hAnsi="Times New Roman" w:cs="Times New Roman"/>
          <w:sz w:val="24"/>
          <w:szCs w:val="24"/>
        </w:rPr>
        <w:t xml:space="preserve"> case of ADM Jabalpur v. </w:t>
      </w:r>
      <w:proofErr w:type="spellStart"/>
      <w:r w:rsidRPr="003A5AEA">
        <w:rPr>
          <w:rFonts w:ascii="Times New Roman" w:hAnsi="Times New Roman" w:cs="Times New Roman"/>
          <w:sz w:val="24"/>
          <w:szCs w:val="24"/>
        </w:rPr>
        <w:t>Shivkant</w:t>
      </w:r>
      <w:proofErr w:type="spellEnd"/>
      <w:r w:rsidRPr="003A5AEA">
        <w:rPr>
          <w:rFonts w:ascii="Times New Roman" w:hAnsi="Times New Roman" w:cs="Times New Roman"/>
          <w:sz w:val="24"/>
          <w:szCs w:val="24"/>
        </w:rPr>
        <w:t xml:space="preserve"> Shu</w:t>
      </w:r>
      <w:r w:rsidR="005B77B9" w:rsidRPr="003A5AEA">
        <w:rPr>
          <w:rFonts w:ascii="Times New Roman" w:hAnsi="Times New Roman" w:cs="Times New Roman"/>
          <w:sz w:val="24"/>
          <w:szCs w:val="24"/>
        </w:rPr>
        <w:t xml:space="preserve">kla involved many </w:t>
      </w:r>
      <w:r w:rsidR="009B3A6D" w:rsidRPr="003A5AEA">
        <w:rPr>
          <w:rFonts w:ascii="Times New Roman" w:hAnsi="Times New Roman" w:cs="Times New Roman"/>
          <w:sz w:val="24"/>
          <w:szCs w:val="24"/>
        </w:rPr>
        <w:t>persons who</w:t>
      </w:r>
      <w:r w:rsidR="005B77B9" w:rsidRPr="003A5AEA">
        <w:rPr>
          <w:rFonts w:ascii="Times New Roman" w:hAnsi="Times New Roman" w:cs="Times New Roman"/>
          <w:sz w:val="24"/>
          <w:szCs w:val="24"/>
        </w:rPr>
        <w:t xml:space="preserve"> were</w:t>
      </w:r>
      <w:r w:rsidRPr="003A5AEA">
        <w:rPr>
          <w:rFonts w:ascii="Times New Roman" w:hAnsi="Times New Roman" w:cs="Times New Roman"/>
          <w:sz w:val="24"/>
          <w:szCs w:val="24"/>
        </w:rPr>
        <w:t xml:space="preserve"> </w:t>
      </w:r>
      <w:r w:rsidR="009B3A6D" w:rsidRPr="003A5AEA">
        <w:rPr>
          <w:rFonts w:ascii="Times New Roman" w:hAnsi="Times New Roman" w:cs="Times New Roman"/>
          <w:sz w:val="24"/>
          <w:szCs w:val="24"/>
        </w:rPr>
        <w:t>detained off</w:t>
      </w:r>
      <w:r w:rsidR="005B77B9" w:rsidRPr="003A5AEA">
        <w:rPr>
          <w:rFonts w:ascii="Times New Roman" w:hAnsi="Times New Roman" w:cs="Times New Roman"/>
          <w:sz w:val="24"/>
          <w:szCs w:val="24"/>
        </w:rPr>
        <w:t xml:space="preserve"> </w:t>
      </w:r>
      <w:r w:rsidRPr="003A5AEA">
        <w:rPr>
          <w:rFonts w:ascii="Times New Roman" w:hAnsi="Times New Roman" w:cs="Times New Roman"/>
          <w:sz w:val="24"/>
          <w:szCs w:val="24"/>
        </w:rPr>
        <w:t xml:space="preserve">by the government during the emergency. They </w:t>
      </w:r>
      <w:r w:rsidR="009B3A6D" w:rsidRPr="003A5AEA">
        <w:rPr>
          <w:rFonts w:ascii="Times New Roman" w:hAnsi="Times New Roman" w:cs="Times New Roman"/>
          <w:sz w:val="24"/>
          <w:szCs w:val="24"/>
        </w:rPr>
        <w:t>filed off</w:t>
      </w:r>
      <w:r w:rsidR="005B77B9" w:rsidRPr="003A5AEA">
        <w:rPr>
          <w:rFonts w:ascii="Times New Roman" w:hAnsi="Times New Roman" w:cs="Times New Roman"/>
          <w:sz w:val="24"/>
          <w:szCs w:val="24"/>
        </w:rPr>
        <w:t xml:space="preserve"> the </w:t>
      </w:r>
      <w:r w:rsidRPr="003A5AEA">
        <w:rPr>
          <w:rFonts w:ascii="Times New Roman" w:hAnsi="Times New Roman" w:cs="Times New Roman"/>
          <w:sz w:val="24"/>
          <w:szCs w:val="24"/>
        </w:rPr>
        <w:t>writ petitions in various High Courts</w:t>
      </w:r>
      <w:r w:rsidRPr="00C62309">
        <w:rPr>
          <w:rFonts w:ascii="Times New Roman" w:hAnsi="Times New Roman" w:cs="Times New Roman"/>
          <w:sz w:val="24"/>
          <w:szCs w:val="24"/>
        </w:rPr>
        <w:t xml:space="preserve"> challenging their detention, arguing</w:t>
      </w:r>
      <w:r w:rsidR="005B77B9" w:rsidRPr="00C62309">
        <w:rPr>
          <w:rFonts w:ascii="Times New Roman" w:hAnsi="Times New Roman" w:cs="Times New Roman"/>
          <w:sz w:val="24"/>
          <w:szCs w:val="24"/>
        </w:rPr>
        <w:t xml:space="preserve"> and making the statement that it </w:t>
      </w:r>
      <w:r w:rsidR="009B3A6D" w:rsidRPr="00C62309">
        <w:rPr>
          <w:rFonts w:ascii="Times New Roman" w:hAnsi="Times New Roman" w:cs="Times New Roman"/>
          <w:sz w:val="24"/>
          <w:szCs w:val="24"/>
        </w:rPr>
        <w:t>violated fundamental</w:t>
      </w:r>
      <w:r w:rsidRPr="00C62309">
        <w:rPr>
          <w:rFonts w:ascii="Times New Roman" w:hAnsi="Times New Roman" w:cs="Times New Roman"/>
          <w:sz w:val="24"/>
          <w:szCs w:val="24"/>
        </w:rPr>
        <w:t xml:space="preserve"> rights.</w:t>
      </w:r>
    </w:p>
    <w:p w:rsidR="008940F4" w:rsidRPr="00C62309" w:rsidRDefault="008940F4" w:rsidP="006272EB">
      <w:pPr>
        <w:spacing w:after="0" w:line="240" w:lineRule="auto"/>
        <w:rPr>
          <w:rFonts w:ascii="Times New Roman" w:hAnsi="Times New Roman" w:cs="Times New Roman"/>
          <w:sz w:val="24"/>
          <w:szCs w:val="24"/>
        </w:rPr>
      </w:pPr>
      <w:r w:rsidRPr="00C62309">
        <w:rPr>
          <w:rFonts w:ascii="Times New Roman" w:hAnsi="Times New Roman" w:cs="Times New Roman"/>
          <w:b/>
          <w:bCs/>
          <w:sz w:val="24"/>
          <w:szCs w:val="24"/>
        </w:rPr>
        <w:t>Judgment of the Court:</w:t>
      </w:r>
      <w:r w:rsidRPr="00C62309">
        <w:rPr>
          <w:rFonts w:ascii="Times New Roman" w:hAnsi="Times New Roman" w:cs="Times New Roman"/>
          <w:sz w:val="24"/>
          <w:szCs w:val="24"/>
        </w:rPr>
        <w:t xml:space="preserve"> </w:t>
      </w:r>
      <w:r w:rsidR="00C562CA" w:rsidRPr="00C62309">
        <w:rPr>
          <w:rFonts w:ascii="Times New Roman" w:hAnsi="Times New Roman" w:cs="Times New Roman"/>
          <w:sz w:val="24"/>
          <w:szCs w:val="24"/>
        </w:rPr>
        <w:t xml:space="preserve">The case was </w:t>
      </w:r>
      <w:r w:rsidR="009B3A6D" w:rsidRPr="00C62309">
        <w:rPr>
          <w:rFonts w:ascii="Times New Roman" w:hAnsi="Times New Roman" w:cs="Times New Roman"/>
          <w:sz w:val="24"/>
          <w:szCs w:val="24"/>
        </w:rPr>
        <w:t>being delivered</w:t>
      </w:r>
      <w:r w:rsidR="00C562CA" w:rsidRPr="00C62309">
        <w:rPr>
          <w:rFonts w:ascii="Times New Roman" w:hAnsi="Times New Roman" w:cs="Times New Roman"/>
          <w:sz w:val="24"/>
          <w:szCs w:val="24"/>
        </w:rPr>
        <w:t xml:space="preserve"> </w:t>
      </w:r>
      <w:r w:rsidR="009B3A6D" w:rsidRPr="00C62309">
        <w:rPr>
          <w:rFonts w:ascii="Times New Roman" w:hAnsi="Times New Roman" w:cs="Times New Roman"/>
          <w:sz w:val="24"/>
          <w:szCs w:val="24"/>
        </w:rPr>
        <w:t>off by</w:t>
      </w:r>
      <w:r w:rsidR="00C562CA" w:rsidRPr="00C62309">
        <w:rPr>
          <w:rFonts w:ascii="Times New Roman" w:hAnsi="Times New Roman" w:cs="Times New Roman"/>
          <w:sz w:val="24"/>
          <w:szCs w:val="24"/>
        </w:rPr>
        <w:t xml:space="preserve"> a </w:t>
      </w:r>
      <w:r w:rsidR="009B3A6D" w:rsidRPr="00C62309">
        <w:rPr>
          <w:rFonts w:ascii="Times New Roman" w:hAnsi="Times New Roman" w:cs="Times New Roman"/>
          <w:sz w:val="24"/>
          <w:szCs w:val="24"/>
        </w:rPr>
        <w:t>bench where</w:t>
      </w:r>
      <w:r w:rsidR="00C562CA" w:rsidRPr="00C62309">
        <w:rPr>
          <w:rFonts w:ascii="Times New Roman" w:hAnsi="Times New Roman" w:cs="Times New Roman"/>
          <w:sz w:val="24"/>
          <w:szCs w:val="24"/>
        </w:rPr>
        <w:t xml:space="preserve"> </w:t>
      </w:r>
      <w:r w:rsidRPr="00C62309">
        <w:rPr>
          <w:rFonts w:ascii="Times New Roman" w:hAnsi="Times New Roman" w:cs="Times New Roman"/>
          <w:sz w:val="24"/>
          <w:szCs w:val="24"/>
        </w:rPr>
        <w:t>five judges of the Supreme Court o</w:t>
      </w:r>
      <w:r w:rsidR="00C562CA" w:rsidRPr="00C62309">
        <w:rPr>
          <w:rFonts w:ascii="Times New Roman" w:hAnsi="Times New Roman" w:cs="Times New Roman"/>
          <w:sz w:val="24"/>
          <w:szCs w:val="24"/>
        </w:rPr>
        <w:t xml:space="preserve">f India, </w:t>
      </w:r>
      <w:r w:rsidR="009B3A6D" w:rsidRPr="00C62309">
        <w:rPr>
          <w:rFonts w:ascii="Times New Roman" w:hAnsi="Times New Roman" w:cs="Times New Roman"/>
          <w:sz w:val="24"/>
          <w:szCs w:val="24"/>
        </w:rPr>
        <w:t>stated that</w:t>
      </w:r>
      <w:r w:rsidRPr="00C62309">
        <w:rPr>
          <w:rFonts w:ascii="Times New Roman" w:hAnsi="Times New Roman" w:cs="Times New Roman"/>
          <w:sz w:val="24"/>
          <w:szCs w:val="24"/>
        </w:rPr>
        <w:t xml:space="preserve"> during a period of emergency, the right to life and personal liberty under Article 21 could be suspended. The</w:t>
      </w:r>
      <w:r w:rsidR="00C562CA" w:rsidRPr="00C62309">
        <w:rPr>
          <w:rFonts w:ascii="Times New Roman" w:hAnsi="Times New Roman" w:cs="Times New Roman"/>
          <w:sz w:val="24"/>
          <w:szCs w:val="24"/>
        </w:rPr>
        <w:t xml:space="preserve"> court's reasoning was based upon </w:t>
      </w:r>
      <w:r w:rsidRPr="00C62309">
        <w:rPr>
          <w:rFonts w:ascii="Times New Roman" w:hAnsi="Times New Roman" w:cs="Times New Roman"/>
          <w:sz w:val="24"/>
          <w:szCs w:val="24"/>
        </w:rPr>
        <w:t>the doctrine</w:t>
      </w:r>
      <w:r w:rsidR="00C562CA" w:rsidRPr="00C62309">
        <w:rPr>
          <w:rFonts w:ascii="Times New Roman" w:hAnsi="Times New Roman" w:cs="Times New Roman"/>
          <w:sz w:val="24"/>
          <w:szCs w:val="24"/>
        </w:rPr>
        <w:t xml:space="preserve"> of necessity, </w:t>
      </w:r>
      <w:r w:rsidR="009B3A6D" w:rsidRPr="00C62309">
        <w:rPr>
          <w:rFonts w:ascii="Times New Roman" w:hAnsi="Times New Roman" w:cs="Times New Roman"/>
          <w:sz w:val="24"/>
          <w:szCs w:val="24"/>
        </w:rPr>
        <w:t>which meant during</w:t>
      </w:r>
      <w:r w:rsidR="00C562CA" w:rsidRPr="00C62309">
        <w:rPr>
          <w:rFonts w:ascii="Times New Roman" w:hAnsi="Times New Roman" w:cs="Times New Roman"/>
          <w:sz w:val="24"/>
          <w:szCs w:val="24"/>
        </w:rPr>
        <w:t xml:space="preserve"> the</w:t>
      </w:r>
      <w:r w:rsidRPr="00C62309">
        <w:rPr>
          <w:rFonts w:ascii="Times New Roman" w:hAnsi="Times New Roman" w:cs="Times New Roman"/>
          <w:sz w:val="24"/>
          <w:szCs w:val="24"/>
        </w:rPr>
        <w:t xml:space="preserve"> emergency, the government </w:t>
      </w:r>
      <w:r w:rsidR="00C562CA" w:rsidRPr="00C62309">
        <w:rPr>
          <w:rFonts w:ascii="Times New Roman" w:hAnsi="Times New Roman" w:cs="Times New Roman"/>
          <w:sz w:val="24"/>
          <w:szCs w:val="24"/>
        </w:rPr>
        <w:t>needed to have</w:t>
      </w:r>
      <w:r w:rsidRPr="00C62309">
        <w:rPr>
          <w:rFonts w:ascii="Times New Roman" w:hAnsi="Times New Roman" w:cs="Times New Roman"/>
          <w:sz w:val="24"/>
          <w:szCs w:val="24"/>
        </w:rPr>
        <w:t xml:space="preserve"> </w:t>
      </w:r>
      <w:r w:rsidR="00C562CA" w:rsidRPr="00C62309">
        <w:rPr>
          <w:rFonts w:ascii="Times New Roman" w:hAnsi="Times New Roman" w:cs="Times New Roman"/>
          <w:sz w:val="24"/>
          <w:szCs w:val="24"/>
        </w:rPr>
        <w:t>special powers for</w:t>
      </w:r>
      <w:r w:rsidRPr="00C62309">
        <w:rPr>
          <w:rFonts w:ascii="Times New Roman" w:hAnsi="Times New Roman" w:cs="Times New Roman"/>
          <w:sz w:val="24"/>
          <w:szCs w:val="24"/>
        </w:rPr>
        <w:t xml:space="preserve"> deal</w:t>
      </w:r>
      <w:r w:rsidR="00C562CA" w:rsidRPr="00C62309">
        <w:rPr>
          <w:rFonts w:ascii="Times New Roman" w:hAnsi="Times New Roman" w:cs="Times New Roman"/>
          <w:sz w:val="24"/>
          <w:szCs w:val="24"/>
        </w:rPr>
        <w:t>ing</w:t>
      </w:r>
      <w:r w:rsidRPr="00C62309">
        <w:rPr>
          <w:rFonts w:ascii="Times New Roman" w:hAnsi="Times New Roman" w:cs="Times New Roman"/>
          <w:sz w:val="24"/>
          <w:szCs w:val="24"/>
        </w:rPr>
        <w:t xml:space="preserve"> with the </w:t>
      </w:r>
      <w:r w:rsidR="00AE0DF1" w:rsidRPr="00C62309">
        <w:rPr>
          <w:rFonts w:ascii="Times New Roman" w:hAnsi="Times New Roman" w:cs="Times New Roman"/>
          <w:sz w:val="24"/>
          <w:szCs w:val="24"/>
        </w:rPr>
        <w:t>situation. The</w:t>
      </w:r>
      <w:r w:rsidRPr="00C62309">
        <w:rPr>
          <w:rFonts w:ascii="Times New Roman" w:hAnsi="Times New Roman" w:cs="Times New Roman"/>
          <w:sz w:val="24"/>
          <w:szCs w:val="24"/>
        </w:rPr>
        <w:t xml:space="preserve"> court also held no judicial review of orders</w:t>
      </w:r>
      <w:r w:rsidR="00C562CA" w:rsidRPr="00C62309">
        <w:rPr>
          <w:rFonts w:ascii="Times New Roman" w:hAnsi="Times New Roman" w:cs="Times New Roman"/>
          <w:sz w:val="24"/>
          <w:szCs w:val="24"/>
        </w:rPr>
        <w:t xml:space="preserve"> can </w:t>
      </w:r>
      <w:r w:rsidR="009B3A6D" w:rsidRPr="00C62309">
        <w:rPr>
          <w:rFonts w:ascii="Times New Roman" w:hAnsi="Times New Roman" w:cs="Times New Roman"/>
          <w:sz w:val="24"/>
          <w:szCs w:val="24"/>
        </w:rPr>
        <w:t>be issued</w:t>
      </w:r>
      <w:r w:rsidR="00C562CA" w:rsidRPr="00C62309">
        <w:rPr>
          <w:rFonts w:ascii="Times New Roman" w:hAnsi="Times New Roman" w:cs="Times New Roman"/>
          <w:sz w:val="24"/>
          <w:szCs w:val="24"/>
        </w:rPr>
        <w:t xml:space="preserve"> </w:t>
      </w:r>
      <w:r w:rsidR="009B3A6D" w:rsidRPr="00C62309">
        <w:rPr>
          <w:rFonts w:ascii="Times New Roman" w:hAnsi="Times New Roman" w:cs="Times New Roman"/>
          <w:sz w:val="24"/>
          <w:szCs w:val="24"/>
        </w:rPr>
        <w:t>off under</w:t>
      </w:r>
      <w:r w:rsidRPr="00C62309">
        <w:rPr>
          <w:rFonts w:ascii="Times New Roman" w:hAnsi="Times New Roman" w:cs="Times New Roman"/>
          <w:sz w:val="24"/>
          <w:szCs w:val="24"/>
        </w:rPr>
        <w:t xml:space="preserve"> the Maintenance of Internal Security Act (MISA), which was </w:t>
      </w:r>
      <w:r w:rsidR="00C562CA" w:rsidRPr="00C62309">
        <w:rPr>
          <w:rFonts w:ascii="Times New Roman" w:hAnsi="Times New Roman" w:cs="Times New Roman"/>
          <w:sz w:val="24"/>
          <w:szCs w:val="24"/>
        </w:rPr>
        <w:t xml:space="preserve">being </w:t>
      </w:r>
      <w:r w:rsidRPr="00C62309">
        <w:rPr>
          <w:rFonts w:ascii="Times New Roman" w:hAnsi="Times New Roman" w:cs="Times New Roman"/>
          <w:sz w:val="24"/>
          <w:szCs w:val="24"/>
        </w:rPr>
        <w:t>used</w:t>
      </w:r>
      <w:r w:rsidR="00C562CA" w:rsidRPr="00C62309">
        <w:rPr>
          <w:rFonts w:ascii="Times New Roman" w:hAnsi="Times New Roman" w:cs="Times New Roman"/>
          <w:sz w:val="24"/>
          <w:szCs w:val="24"/>
        </w:rPr>
        <w:t xml:space="preserve"> off for</w:t>
      </w:r>
      <w:r w:rsidRPr="00C62309">
        <w:rPr>
          <w:rFonts w:ascii="Times New Roman" w:hAnsi="Times New Roman" w:cs="Times New Roman"/>
          <w:sz w:val="24"/>
          <w:szCs w:val="24"/>
        </w:rPr>
        <w:t xml:space="preserve"> </w:t>
      </w:r>
      <w:r w:rsidR="009B3A6D" w:rsidRPr="00C62309">
        <w:rPr>
          <w:rFonts w:ascii="Times New Roman" w:hAnsi="Times New Roman" w:cs="Times New Roman"/>
          <w:sz w:val="24"/>
          <w:szCs w:val="24"/>
        </w:rPr>
        <w:t>detaining individuals</w:t>
      </w:r>
      <w:r w:rsidRPr="00C62309">
        <w:rPr>
          <w:rFonts w:ascii="Times New Roman" w:hAnsi="Times New Roman" w:cs="Times New Roman"/>
          <w:sz w:val="24"/>
          <w:szCs w:val="24"/>
        </w:rPr>
        <w:t xml:space="preserve"> during the</w:t>
      </w:r>
      <w:r w:rsidR="00C562CA" w:rsidRPr="00C62309">
        <w:rPr>
          <w:rFonts w:ascii="Times New Roman" w:hAnsi="Times New Roman" w:cs="Times New Roman"/>
          <w:sz w:val="24"/>
          <w:szCs w:val="24"/>
        </w:rPr>
        <w:t xml:space="preserve"> time of the</w:t>
      </w:r>
      <w:r w:rsidRPr="00C62309">
        <w:rPr>
          <w:rFonts w:ascii="Times New Roman" w:hAnsi="Times New Roman" w:cs="Times New Roman"/>
          <w:sz w:val="24"/>
          <w:szCs w:val="24"/>
        </w:rPr>
        <w:t xml:space="preserve"> emergency. This meant tha</w:t>
      </w:r>
      <w:r w:rsidR="00C562CA" w:rsidRPr="00C62309">
        <w:rPr>
          <w:rFonts w:ascii="Times New Roman" w:hAnsi="Times New Roman" w:cs="Times New Roman"/>
          <w:sz w:val="24"/>
          <w:szCs w:val="24"/>
        </w:rPr>
        <w:t xml:space="preserve">t individuals had no way or option for challenging </w:t>
      </w:r>
      <w:r w:rsidR="009B3A6D" w:rsidRPr="00C62309">
        <w:rPr>
          <w:rFonts w:ascii="Times New Roman" w:hAnsi="Times New Roman" w:cs="Times New Roman"/>
          <w:sz w:val="24"/>
          <w:szCs w:val="24"/>
        </w:rPr>
        <w:t>the detention</w:t>
      </w:r>
      <w:r w:rsidRPr="00C62309">
        <w:rPr>
          <w:rFonts w:ascii="Times New Roman" w:hAnsi="Times New Roman" w:cs="Times New Roman"/>
          <w:sz w:val="24"/>
          <w:szCs w:val="24"/>
        </w:rPr>
        <w:t xml:space="preserve"> in </w:t>
      </w:r>
      <w:r w:rsidR="00AE0DF1" w:rsidRPr="00C62309">
        <w:rPr>
          <w:rFonts w:ascii="Times New Roman" w:hAnsi="Times New Roman" w:cs="Times New Roman"/>
          <w:sz w:val="24"/>
          <w:szCs w:val="24"/>
        </w:rPr>
        <w:t>court. The</w:t>
      </w:r>
      <w:r w:rsidRPr="00C62309">
        <w:rPr>
          <w:rFonts w:ascii="Times New Roman" w:hAnsi="Times New Roman" w:cs="Times New Roman"/>
          <w:sz w:val="24"/>
          <w:szCs w:val="24"/>
        </w:rPr>
        <w:t xml:space="preserve"> majority opinion famously stated that "even if there was a wrongful deprivation of personal liberty, no remedy would be available."</w:t>
      </w:r>
    </w:p>
    <w:p w:rsidR="008940F4" w:rsidRPr="00C62309" w:rsidRDefault="008940F4" w:rsidP="004D3D2B">
      <w:pPr>
        <w:spacing w:line="240" w:lineRule="auto"/>
        <w:rPr>
          <w:rFonts w:ascii="Times New Roman" w:hAnsi="Times New Roman" w:cs="Times New Roman"/>
          <w:sz w:val="24"/>
          <w:szCs w:val="24"/>
        </w:rPr>
      </w:pPr>
      <w:r w:rsidRPr="003A5AEA">
        <w:rPr>
          <w:rFonts w:ascii="Times New Roman" w:hAnsi="Times New Roman" w:cs="Times New Roman"/>
          <w:b/>
          <w:bCs/>
          <w:sz w:val="24"/>
          <w:szCs w:val="24"/>
        </w:rPr>
        <w:t xml:space="preserve">Analysis - Potential for </w:t>
      </w:r>
      <w:r w:rsidR="004D3D2B" w:rsidRPr="003A5AEA">
        <w:rPr>
          <w:rFonts w:ascii="Times New Roman" w:hAnsi="Times New Roman" w:cs="Times New Roman"/>
          <w:b/>
          <w:bCs/>
          <w:sz w:val="24"/>
          <w:szCs w:val="24"/>
        </w:rPr>
        <w:t>Abuse:</w:t>
      </w:r>
      <w:r w:rsidR="004D3D2B" w:rsidRPr="003A5AEA">
        <w:rPr>
          <w:rFonts w:ascii="Times New Roman" w:hAnsi="Times New Roman" w:cs="Times New Roman"/>
          <w:sz w:val="24"/>
          <w:szCs w:val="24"/>
        </w:rPr>
        <w:t xml:space="preserve"> The</w:t>
      </w:r>
      <w:r w:rsidRPr="003A5AEA">
        <w:rPr>
          <w:rFonts w:ascii="Times New Roman" w:hAnsi="Times New Roman" w:cs="Times New Roman"/>
          <w:sz w:val="24"/>
          <w:szCs w:val="24"/>
        </w:rPr>
        <w:t xml:space="preserve"> "potential for abuse" drawback under the </w:t>
      </w:r>
      <w:r w:rsidR="00C562CA" w:rsidRPr="003A5AEA">
        <w:rPr>
          <w:rFonts w:ascii="Times New Roman" w:hAnsi="Times New Roman" w:cs="Times New Roman"/>
          <w:sz w:val="24"/>
          <w:szCs w:val="24"/>
        </w:rPr>
        <w:t xml:space="preserve">doctrine of necessity is prominently </w:t>
      </w:r>
      <w:r w:rsidR="009B3A6D" w:rsidRPr="003A5AEA">
        <w:rPr>
          <w:rFonts w:ascii="Times New Roman" w:hAnsi="Times New Roman" w:cs="Times New Roman"/>
          <w:sz w:val="24"/>
          <w:szCs w:val="24"/>
        </w:rPr>
        <w:t>seen in</w:t>
      </w:r>
      <w:r w:rsidRPr="003A5AEA">
        <w:rPr>
          <w:rFonts w:ascii="Times New Roman" w:hAnsi="Times New Roman" w:cs="Times New Roman"/>
          <w:sz w:val="24"/>
          <w:szCs w:val="24"/>
        </w:rPr>
        <w:t xml:space="preserve"> the ADM Jabalpur case. While the doctrine of necessity recognizes</w:t>
      </w:r>
      <w:r w:rsidR="00C562CA" w:rsidRPr="003A5AEA">
        <w:rPr>
          <w:rFonts w:ascii="Times New Roman" w:hAnsi="Times New Roman" w:cs="Times New Roman"/>
          <w:sz w:val="24"/>
          <w:szCs w:val="24"/>
        </w:rPr>
        <w:t xml:space="preserve"> </w:t>
      </w:r>
      <w:r w:rsidR="009B3A6D" w:rsidRPr="003A5AEA">
        <w:rPr>
          <w:rFonts w:ascii="Times New Roman" w:hAnsi="Times New Roman" w:cs="Times New Roman"/>
          <w:sz w:val="24"/>
          <w:szCs w:val="24"/>
        </w:rPr>
        <w:t>off that</w:t>
      </w:r>
      <w:r w:rsidR="00C562CA" w:rsidRPr="003A5AEA">
        <w:rPr>
          <w:rFonts w:ascii="Times New Roman" w:hAnsi="Times New Roman" w:cs="Times New Roman"/>
          <w:sz w:val="24"/>
          <w:szCs w:val="24"/>
        </w:rPr>
        <w:t xml:space="preserve"> in certain circumstances or times, special measures are to be required for</w:t>
      </w:r>
      <w:r w:rsidRPr="003A5AEA">
        <w:rPr>
          <w:rFonts w:ascii="Times New Roman" w:hAnsi="Times New Roman" w:cs="Times New Roman"/>
          <w:sz w:val="24"/>
          <w:szCs w:val="24"/>
        </w:rPr>
        <w:t xml:space="preserve"> deal</w:t>
      </w:r>
      <w:r w:rsidR="00C562CA" w:rsidRPr="003A5AEA">
        <w:rPr>
          <w:rFonts w:ascii="Times New Roman" w:hAnsi="Times New Roman" w:cs="Times New Roman"/>
          <w:sz w:val="24"/>
          <w:szCs w:val="24"/>
        </w:rPr>
        <w:t xml:space="preserve">ing during the time of </w:t>
      </w:r>
      <w:r w:rsidR="009B3A6D" w:rsidRPr="003A5AEA">
        <w:rPr>
          <w:rFonts w:ascii="Times New Roman" w:hAnsi="Times New Roman" w:cs="Times New Roman"/>
          <w:sz w:val="24"/>
          <w:szCs w:val="24"/>
        </w:rPr>
        <w:t>emergencies,</w:t>
      </w:r>
      <w:r w:rsidRPr="003A5AEA">
        <w:rPr>
          <w:rFonts w:ascii="Times New Roman" w:hAnsi="Times New Roman" w:cs="Times New Roman"/>
          <w:sz w:val="24"/>
          <w:szCs w:val="24"/>
        </w:rPr>
        <w:t xml:space="preserve"> it also acknowledges the risk of those measures being </w:t>
      </w:r>
      <w:r w:rsidR="004D3D2B" w:rsidRPr="003A5AEA">
        <w:rPr>
          <w:rFonts w:ascii="Times New Roman" w:hAnsi="Times New Roman" w:cs="Times New Roman"/>
          <w:sz w:val="24"/>
          <w:szCs w:val="24"/>
        </w:rPr>
        <w:t>abused. In</w:t>
      </w:r>
      <w:r w:rsidRPr="003A5AEA">
        <w:rPr>
          <w:rFonts w:ascii="Times New Roman" w:hAnsi="Times New Roman" w:cs="Times New Roman"/>
          <w:sz w:val="24"/>
          <w:szCs w:val="24"/>
        </w:rPr>
        <w:t xml:space="preserve"> this case, the </w:t>
      </w:r>
      <w:r w:rsidR="00C562CA" w:rsidRPr="003A5AEA">
        <w:rPr>
          <w:rFonts w:ascii="Times New Roman" w:hAnsi="Times New Roman" w:cs="Times New Roman"/>
          <w:sz w:val="24"/>
          <w:szCs w:val="24"/>
        </w:rPr>
        <w:t xml:space="preserve">government's decision for suspending off </w:t>
      </w:r>
      <w:r w:rsidR="009B3A6D" w:rsidRPr="003A5AEA">
        <w:rPr>
          <w:rFonts w:ascii="Times New Roman" w:hAnsi="Times New Roman" w:cs="Times New Roman"/>
          <w:sz w:val="24"/>
          <w:szCs w:val="24"/>
        </w:rPr>
        <w:t>the fundamental</w:t>
      </w:r>
      <w:r w:rsidRPr="003A5AEA">
        <w:rPr>
          <w:rFonts w:ascii="Times New Roman" w:hAnsi="Times New Roman" w:cs="Times New Roman"/>
          <w:sz w:val="24"/>
          <w:szCs w:val="24"/>
        </w:rPr>
        <w:t xml:space="preserve"> rights during the</w:t>
      </w:r>
      <w:r w:rsidR="00C562CA" w:rsidRPr="003A5AEA">
        <w:rPr>
          <w:rFonts w:ascii="Times New Roman" w:hAnsi="Times New Roman" w:cs="Times New Roman"/>
          <w:sz w:val="24"/>
          <w:szCs w:val="24"/>
        </w:rPr>
        <w:t xml:space="preserve"> time of the emergency was </w:t>
      </w:r>
      <w:r w:rsidRPr="003A5AEA">
        <w:rPr>
          <w:rFonts w:ascii="Times New Roman" w:hAnsi="Times New Roman" w:cs="Times New Roman"/>
          <w:sz w:val="24"/>
          <w:szCs w:val="24"/>
        </w:rPr>
        <w:t xml:space="preserve">as </w:t>
      </w:r>
      <w:r w:rsidR="009B3A6D" w:rsidRPr="003A5AEA">
        <w:rPr>
          <w:rFonts w:ascii="Times New Roman" w:hAnsi="Times New Roman" w:cs="Times New Roman"/>
          <w:sz w:val="24"/>
          <w:szCs w:val="24"/>
        </w:rPr>
        <w:t>a clear example</w:t>
      </w:r>
      <w:r w:rsidR="00C562CA" w:rsidRPr="003A5AEA">
        <w:rPr>
          <w:rFonts w:ascii="Times New Roman" w:hAnsi="Times New Roman" w:cs="Times New Roman"/>
          <w:sz w:val="24"/>
          <w:szCs w:val="24"/>
        </w:rPr>
        <w:t xml:space="preserve"> which showed off </w:t>
      </w:r>
      <w:r w:rsidR="00C562CA" w:rsidRPr="003A5AEA">
        <w:rPr>
          <w:rFonts w:ascii="Times New Roman" w:hAnsi="Times New Roman" w:cs="Times New Roman"/>
          <w:b/>
          <w:bCs/>
          <w:sz w:val="24"/>
          <w:szCs w:val="24"/>
        </w:rPr>
        <w:t xml:space="preserve">the </w:t>
      </w:r>
      <w:r w:rsidRPr="003A5AEA">
        <w:rPr>
          <w:rFonts w:ascii="Times New Roman" w:hAnsi="Times New Roman" w:cs="Times New Roman"/>
          <w:b/>
          <w:bCs/>
          <w:sz w:val="24"/>
          <w:szCs w:val="24"/>
        </w:rPr>
        <w:t>abuse of power</w:t>
      </w:r>
      <w:r w:rsidR="00C562CA" w:rsidRPr="003A5AEA">
        <w:rPr>
          <w:rFonts w:ascii="Times New Roman" w:hAnsi="Times New Roman" w:cs="Times New Roman"/>
          <w:sz w:val="24"/>
          <w:szCs w:val="24"/>
        </w:rPr>
        <w:t xml:space="preserve">. Many people stated </w:t>
      </w:r>
      <w:r w:rsidR="009B3A6D" w:rsidRPr="003A5AEA">
        <w:rPr>
          <w:rFonts w:ascii="Times New Roman" w:hAnsi="Times New Roman" w:cs="Times New Roman"/>
          <w:sz w:val="24"/>
          <w:szCs w:val="24"/>
        </w:rPr>
        <w:t>off that</w:t>
      </w:r>
      <w:r w:rsidRPr="003A5AEA">
        <w:rPr>
          <w:rFonts w:ascii="Times New Roman" w:hAnsi="Times New Roman" w:cs="Times New Roman"/>
          <w:sz w:val="24"/>
          <w:szCs w:val="24"/>
        </w:rPr>
        <w:t xml:space="preserve"> the emergency was</w:t>
      </w:r>
      <w:r w:rsidR="00C562CA" w:rsidRPr="003A5AEA">
        <w:rPr>
          <w:rFonts w:ascii="Times New Roman" w:hAnsi="Times New Roman" w:cs="Times New Roman"/>
          <w:sz w:val="24"/>
          <w:szCs w:val="24"/>
        </w:rPr>
        <w:t xml:space="preserve"> </w:t>
      </w:r>
      <w:r w:rsidR="009B3A6D" w:rsidRPr="003A5AEA">
        <w:rPr>
          <w:rFonts w:ascii="Times New Roman" w:hAnsi="Times New Roman" w:cs="Times New Roman"/>
          <w:sz w:val="24"/>
          <w:szCs w:val="24"/>
        </w:rPr>
        <w:t>being declared</w:t>
      </w:r>
      <w:r w:rsidRPr="003A5AEA">
        <w:rPr>
          <w:rFonts w:ascii="Times New Roman" w:hAnsi="Times New Roman" w:cs="Times New Roman"/>
          <w:sz w:val="24"/>
          <w:szCs w:val="24"/>
        </w:rPr>
        <w:t xml:space="preserve"> to suppress political opposition and dissent, rather than addressing </w:t>
      </w:r>
      <w:r w:rsidR="00C921BD" w:rsidRPr="003A5AEA">
        <w:rPr>
          <w:rFonts w:ascii="Times New Roman" w:hAnsi="Times New Roman" w:cs="Times New Roman"/>
          <w:sz w:val="24"/>
          <w:szCs w:val="24"/>
        </w:rPr>
        <w:t>off a true</w:t>
      </w:r>
      <w:r w:rsidRPr="00C62309">
        <w:rPr>
          <w:rFonts w:ascii="Times New Roman" w:hAnsi="Times New Roman" w:cs="Times New Roman"/>
          <w:sz w:val="24"/>
          <w:szCs w:val="24"/>
        </w:rPr>
        <w:t xml:space="preserve"> internal </w:t>
      </w:r>
      <w:r w:rsidR="004D3D2B" w:rsidRPr="00C62309">
        <w:rPr>
          <w:rFonts w:ascii="Times New Roman" w:hAnsi="Times New Roman" w:cs="Times New Roman"/>
          <w:sz w:val="24"/>
          <w:szCs w:val="24"/>
        </w:rPr>
        <w:t>disturbance. The</w:t>
      </w:r>
      <w:r w:rsidRPr="00C62309">
        <w:rPr>
          <w:rFonts w:ascii="Times New Roman" w:hAnsi="Times New Roman" w:cs="Times New Roman"/>
          <w:sz w:val="24"/>
          <w:szCs w:val="24"/>
        </w:rPr>
        <w:t xml:space="preserve"> court's decision</w:t>
      </w:r>
      <w:r w:rsidR="00C921BD" w:rsidRPr="00C62309">
        <w:rPr>
          <w:rFonts w:ascii="Times New Roman" w:hAnsi="Times New Roman" w:cs="Times New Roman"/>
          <w:sz w:val="24"/>
          <w:szCs w:val="24"/>
        </w:rPr>
        <w:t xml:space="preserve"> for not </w:t>
      </w:r>
      <w:r w:rsidRPr="00C62309">
        <w:rPr>
          <w:rFonts w:ascii="Times New Roman" w:hAnsi="Times New Roman" w:cs="Times New Roman"/>
          <w:sz w:val="24"/>
          <w:szCs w:val="24"/>
        </w:rPr>
        <w:t>allow</w:t>
      </w:r>
      <w:r w:rsidR="00C921BD" w:rsidRPr="00C62309">
        <w:rPr>
          <w:rFonts w:ascii="Times New Roman" w:hAnsi="Times New Roman" w:cs="Times New Roman"/>
          <w:sz w:val="24"/>
          <w:szCs w:val="24"/>
        </w:rPr>
        <w:t>ing judicial review for detaining orders further showed</w:t>
      </w:r>
      <w:r w:rsidRPr="00C62309">
        <w:rPr>
          <w:rFonts w:ascii="Times New Roman" w:hAnsi="Times New Roman" w:cs="Times New Roman"/>
          <w:sz w:val="24"/>
          <w:szCs w:val="24"/>
        </w:rPr>
        <w:t xml:space="preserve"> the potential for abuse. It meant that</w:t>
      </w:r>
      <w:r w:rsidR="00C921BD" w:rsidRPr="00C62309">
        <w:rPr>
          <w:rFonts w:ascii="Times New Roman" w:hAnsi="Times New Roman" w:cs="Times New Roman"/>
          <w:sz w:val="24"/>
          <w:szCs w:val="24"/>
        </w:rPr>
        <w:t xml:space="preserve"> there was no to take actions</w:t>
      </w:r>
      <w:r w:rsidRPr="00C62309">
        <w:rPr>
          <w:rFonts w:ascii="Times New Roman" w:hAnsi="Times New Roman" w:cs="Times New Roman"/>
          <w:sz w:val="24"/>
          <w:szCs w:val="24"/>
        </w:rPr>
        <w:t xml:space="preserve"> on the government's actions, leading to a situation where individuals could be detained without due </w:t>
      </w:r>
      <w:r w:rsidR="004D3D2B" w:rsidRPr="00C62309">
        <w:rPr>
          <w:rFonts w:ascii="Times New Roman" w:hAnsi="Times New Roman" w:cs="Times New Roman"/>
          <w:sz w:val="24"/>
          <w:szCs w:val="24"/>
        </w:rPr>
        <w:t>process. The</w:t>
      </w:r>
      <w:r w:rsidRPr="00C62309">
        <w:rPr>
          <w:rFonts w:ascii="Times New Roman" w:hAnsi="Times New Roman" w:cs="Times New Roman"/>
          <w:sz w:val="24"/>
          <w:szCs w:val="24"/>
        </w:rPr>
        <w:t xml:space="preserve"> ADM Jabalpur case is </w:t>
      </w:r>
      <w:r w:rsidR="009B3A6D" w:rsidRPr="00C62309">
        <w:rPr>
          <w:rFonts w:ascii="Times New Roman" w:hAnsi="Times New Roman" w:cs="Times New Roman"/>
          <w:sz w:val="24"/>
          <w:szCs w:val="24"/>
        </w:rPr>
        <w:t>often being</w:t>
      </w:r>
      <w:r w:rsidR="00C921BD" w:rsidRPr="00C62309">
        <w:rPr>
          <w:rFonts w:ascii="Times New Roman" w:hAnsi="Times New Roman" w:cs="Times New Roman"/>
          <w:sz w:val="24"/>
          <w:szCs w:val="24"/>
        </w:rPr>
        <w:t xml:space="preserve"> </w:t>
      </w:r>
      <w:r w:rsidR="009B3A6D" w:rsidRPr="00C62309">
        <w:rPr>
          <w:rFonts w:ascii="Times New Roman" w:hAnsi="Times New Roman" w:cs="Times New Roman"/>
          <w:sz w:val="24"/>
          <w:szCs w:val="24"/>
        </w:rPr>
        <w:t>criticized off for</w:t>
      </w:r>
      <w:r w:rsidR="00C921BD" w:rsidRPr="00C62309">
        <w:rPr>
          <w:rFonts w:ascii="Times New Roman" w:hAnsi="Times New Roman" w:cs="Times New Roman"/>
          <w:sz w:val="24"/>
          <w:szCs w:val="24"/>
        </w:rPr>
        <w:t xml:space="preserve"> </w:t>
      </w:r>
      <w:r w:rsidR="009B3A6D" w:rsidRPr="00C62309">
        <w:rPr>
          <w:rFonts w:ascii="Times New Roman" w:hAnsi="Times New Roman" w:cs="Times New Roman"/>
          <w:sz w:val="24"/>
          <w:szCs w:val="24"/>
        </w:rPr>
        <w:t>the failure</w:t>
      </w:r>
      <w:r w:rsidR="00C921BD" w:rsidRPr="00C62309">
        <w:rPr>
          <w:rFonts w:ascii="Times New Roman" w:hAnsi="Times New Roman" w:cs="Times New Roman"/>
          <w:sz w:val="24"/>
          <w:szCs w:val="24"/>
        </w:rPr>
        <w:t xml:space="preserve"> of it for</w:t>
      </w:r>
      <w:r w:rsidRPr="00C62309">
        <w:rPr>
          <w:rFonts w:ascii="Times New Roman" w:hAnsi="Times New Roman" w:cs="Times New Roman"/>
          <w:sz w:val="24"/>
          <w:szCs w:val="24"/>
        </w:rPr>
        <w:t xml:space="preserve"> protect</w:t>
      </w:r>
      <w:r w:rsidR="00C921BD" w:rsidRPr="00C62309">
        <w:rPr>
          <w:rFonts w:ascii="Times New Roman" w:hAnsi="Times New Roman" w:cs="Times New Roman"/>
          <w:sz w:val="24"/>
          <w:szCs w:val="24"/>
        </w:rPr>
        <w:t xml:space="preserve">ing </w:t>
      </w:r>
      <w:r w:rsidR="009B3A6D" w:rsidRPr="00C62309">
        <w:rPr>
          <w:rFonts w:ascii="Times New Roman" w:hAnsi="Times New Roman" w:cs="Times New Roman"/>
          <w:sz w:val="24"/>
          <w:szCs w:val="24"/>
        </w:rPr>
        <w:t>the individual</w:t>
      </w:r>
      <w:r w:rsidRPr="00C62309">
        <w:rPr>
          <w:rFonts w:ascii="Times New Roman" w:hAnsi="Times New Roman" w:cs="Times New Roman"/>
          <w:sz w:val="24"/>
          <w:szCs w:val="24"/>
        </w:rPr>
        <w:t xml:space="preserve"> liberties and for upholding a draconian interpretation of the doct</w:t>
      </w:r>
      <w:r w:rsidR="00C921BD" w:rsidRPr="00C62309">
        <w:rPr>
          <w:rFonts w:ascii="Times New Roman" w:hAnsi="Times New Roman" w:cs="Times New Roman"/>
          <w:sz w:val="24"/>
          <w:szCs w:val="24"/>
        </w:rPr>
        <w:t>rine of necessity. It is a striking</w:t>
      </w:r>
      <w:r w:rsidRPr="00C62309">
        <w:rPr>
          <w:rFonts w:ascii="Times New Roman" w:hAnsi="Times New Roman" w:cs="Times New Roman"/>
          <w:sz w:val="24"/>
          <w:szCs w:val="24"/>
        </w:rPr>
        <w:t xml:space="preserve"> example of how the doctrine, if not carefully applied, can lead to gross violations of civil rights and liberties.</w:t>
      </w:r>
    </w:p>
    <w:p w:rsidR="008940F4" w:rsidRPr="00C62309" w:rsidRDefault="004D3D2B" w:rsidP="008940F4">
      <w:pPr>
        <w:spacing w:line="240" w:lineRule="auto"/>
        <w:rPr>
          <w:rFonts w:ascii="Times New Roman" w:hAnsi="Times New Roman" w:cs="Times New Roman"/>
          <w:sz w:val="24"/>
          <w:szCs w:val="24"/>
        </w:rPr>
      </w:pPr>
      <w:r w:rsidRPr="00C62309">
        <w:rPr>
          <w:rFonts w:ascii="Times New Roman" w:hAnsi="Times New Roman" w:cs="Times New Roman"/>
          <w:sz w:val="24"/>
          <w:szCs w:val="24"/>
        </w:rPr>
        <w:t>The</w:t>
      </w:r>
      <w:r w:rsidR="008940F4" w:rsidRPr="00C62309">
        <w:rPr>
          <w:rFonts w:ascii="Times New Roman" w:hAnsi="Times New Roman" w:cs="Times New Roman"/>
          <w:sz w:val="24"/>
          <w:szCs w:val="24"/>
        </w:rPr>
        <w:t xml:space="preserve"> ADM Jabalpur case serves as a cautionary tale about the potential for abuse when the doctrine of necessity is invoked to justify the suspension of fundamental rights. It highlights the importance of balancing the need for extraordinary measures during emergencies with the </w:t>
      </w:r>
      <w:r w:rsidR="008940F4" w:rsidRPr="00C62309">
        <w:rPr>
          <w:rFonts w:ascii="Times New Roman" w:hAnsi="Times New Roman" w:cs="Times New Roman"/>
          <w:sz w:val="24"/>
          <w:szCs w:val="24"/>
        </w:rPr>
        <w:lastRenderedPageBreak/>
        <w:t>protection of individual liberties and the role of the judiciary in ensuring that such measures are not abused.</w:t>
      </w:r>
    </w:p>
    <w:p w:rsidR="008940F4" w:rsidRPr="00C62309" w:rsidRDefault="008940F4" w:rsidP="008940F4">
      <w:pPr>
        <w:spacing w:line="240" w:lineRule="auto"/>
        <w:rPr>
          <w:rFonts w:ascii="Times New Roman" w:hAnsi="Times New Roman" w:cs="Times New Roman"/>
          <w:vanish/>
          <w:sz w:val="24"/>
          <w:szCs w:val="24"/>
        </w:rPr>
      </w:pPr>
      <w:r w:rsidRPr="00C62309">
        <w:rPr>
          <w:rFonts w:ascii="Times New Roman" w:hAnsi="Times New Roman" w:cs="Times New Roman"/>
          <w:vanish/>
          <w:sz w:val="24"/>
          <w:szCs w:val="24"/>
        </w:rPr>
        <w:t>Top of Form</w:t>
      </w:r>
    </w:p>
    <w:p w:rsidR="00DA1769" w:rsidRPr="00C62309" w:rsidRDefault="00DA1769" w:rsidP="00DA1769">
      <w:pPr>
        <w:spacing w:line="240" w:lineRule="auto"/>
        <w:rPr>
          <w:rFonts w:ascii="Times New Roman" w:hAnsi="Times New Roman" w:cs="Times New Roman"/>
          <w:sz w:val="24"/>
          <w:szCs w:val="24"/>
        </w:rPr>
      </w:pPr>
      <w:r w:rsidRPr="00C62309">
        <w:rPr>
          <w:rFonts w:ascii="Times New Roman" w:hAnsi="Times New Roman" w:cs="Times New Roman"/>
          <w:b/>
          <w:bCs/>
          <w:sz w:val="24"/>
          <w:szCs w:val="24"/>
        </w:rPr>
        <w:t>This case is a prime example of how the Doctrine of Necessity can be used to potentially abuse power and curtail fundamental rights during exceptional circumstances</w:t>
      </w:r>
      <w:r w:rsidRPr="00C62309">
        <w:rPr>
          <w:rFonts w:ascii="Times New Roman" w:hAnsi="Times New Roman" w:cs="Times New Roman"/>
          <w:sz w:val="24"/>
          <w:szCs w:val="24"/>
        </w:rPr>
        <w:t>.</w:t>
      </w:r>
    </w:p>
    <w:p w:rsidR="00DA1769" w:rsidRPr="00C62309" w:rsidRDefault="00DA1769" w:rsidP="00DA1769">
      <w:pPr>
        <w:spacing w:line="240" w:lineRule="auto"/>
        <w:rPr>
          <w:rFonts w:ascii="Times New Roman" w:hAnsi="Times New Roman" w:cs="Times New Roman"/>
          <w:sz w:val="24"/>
          <w:szCs w:val="24"/>
        </w:rPr>
      </w:pPr>
      <w:r w:rsidRPr="00C62309">
        <w:rPr>
          <w:rFonts w:ascii="Times New Roman" w:hAnsi="Times New Roman" w:cs="Times New Roman"/>
          <w:sz w:val="24"/>
          <w:szCs w:val="24"/>
        </w:rPr>
        <w:t xml:space="preserve">The </w:t>
      </w:r>
      <w:r w:rsidRPr="00C62309">
        <w:rPr>
          <w:rFonts w:ascii="Times New Roman" w:hAnsi="Times New Roman" w:cs="Times New Roman"/>
          <w:b/>
          <w:bCs/>
          <w:sz w:val="24"/>
          <w:szCs w:val="24"/>
        </w:rPr>
        <w:t>"potential for abuse</w:t>
      </w:r>
      <w:r w:rsidRPr="00C62309">
        <w:rPr>
          <w:rFonts w:ascii="Times New Roman" w:hAnsi="Times New Roman" w:cs="Times New Roman"/>
          <w:sz w:val="24"/>
          <w:szCs w:val="24"/>
        </w:rPr>
        <w:t>" drawback highlights</w:t>
      </w:r>
      <w:r w:rsidR="001670BB" w:rsidRPr="00C62309">
        <w:rPr>
          <w:rFonts w:ascii="Times New Roman" w:hAnsi="Times New Roman" w:cs="Times New Roman"/>
          <w:sz w:val="24"/>
          <w:szCs w:val="24"/>
        </w:rPr>
        <w:t xml:space="preserve"> that</w:t>
      </w:r>
      <w:r w:rsidRPr="00C62309">
        <w:rPr>
          <w:rFonts w:ascii="Times New Roman" w:hAnsi="Times New Roman" w:cs="Times New Roman"/>
          <w:sz w:val="24"/>
          <w:szCs w:val="24"/>
        </w:rPr>
        <w:t xml:space="preserve"> the</w:t>
      </w:r>
      <w:r w:rsidR="001670BB" w:rsidRPr="00C62309">
        <w:rPr>
          <w:rFonts w:ascii="Times New Roman" w:hAnsi="Times New Roman" w:cs="Times New Roman"/>
          <w:sz w:val="24"/>
          <w:szCs w:val="24"/>
        </w:rPr>
        <w:t>re is a</w:t>
      </w:r>
      <w:r w:rsidRPr="00C62309">
        <w:rPr>
          <w:rFonts w:ascii="Times New Roman" w:hAnsi="Times New Roman" w:cs="Times New Roman"/>
          <w:sz w:val="24"/>
          <w:szCs w:val="24"/>
        </w:rPr>
        <w:t xml:space="preserve"> need for a careful examination of each case in which the </w:t>
      </w:r>
      <w:r w:rsidR="001670BB" w:rsidRPr="00C62309">
        <w:rPr>
          <w:rFonts w:ascii="Times New Roman" w:hAnsi="Times New Roman" w:cs="Times New Roman"/>
          <w:sz w:val="24"/>
          <w:szCs w:val="24"/>
        </w:rPr>
        <w:t>doctrine of necessity is arises for making sure</w:t>
      </w:r>
      <w:r w:rsidRPr="00C62309">
        <w:rPr>
          <w:rFonts w:ascii="Times New Roman" w:hAnsi="Times New Roman" w:cs="Times New Roman"/>
          <w:sz w:val="24"/>
          <w:szCs w:val="24"/>
        </w:rPr>
        <w:t xml:space="preserve"> that it is applied appropriately an</w:t>
      </w:r>
      <w:r w:rsidR="001670BB" w:rsidRPr="00C62309">
        <w:rPr>
          <w:rFonts w:ascii="Times New Roman" w:hAnsi="Times New Roman" w:cs="Times New Roman"/>
          <w:sz w:val="24"/>
          <w:szCs w:val="24"/>
        </w:rPr>
        <w:t>d only in genuine situations  where  there were no reasonable alternative</w:t>
      </w:r>
      <w:r w:rsidRPr="00C62309">
        <w:rPr>
          <w:rFonts w:ascii="Times New Roman" w:hAnsi="Times New Roman" w:cs="Times New Roman"/>
          <w:sz w:val="24"/>
          <w:szCs w:val="24"/>
        </w:rPr>
        <w:t xml:space="preserve"> </w:t>
      </w:r>
      <w:r w:rsidR="001670BB" w:rsidRPr="00C62309">
        <w:rPr>
          <w:rFonts w:ascii="Times New Roman" w:hAnsi="Times New Roman" w:cs="Times New Roman"/>
          <w:sz w:val="24"/>
          <w:szCs w:val="24"/>
        </w:rPr>
        <w:t>ways available</w:t>
      </w:r>
      <w:r w:rsidRPr="00C62309">
        <w:rPr>
          <w:rFonts w:ascii="Times New Roman" w:hAnsi="Times New Roman" w:cs="Times New Roman"/>
          <w:sz w:val="24"/>
          <w:szCs w:val="24"/>
        </w:rPr>
        <w:t>. This helps maintain</w:t>
      </w:r>
      <w:r w:rsidR="001670BB" w:rsidRPr="00C62309">
        <w:rPr>
          <w:rFonts w:ascii="Times New Roman" w:hAnsi="Times New Roman" w:cs="Times New Roman"/>
          <w:sz w:val="24"/>
          <w:szCs w:val="24"/>
        </w:rPr>
        <w:t>ing</w:t>
      </w:r>
      <w:r w:rsidRPr="00C62309">
        <w:rPr>
          <w:rFonts w:ascii="Times New Roman" w:hAnsi="Times New Roman" w:cs="Times New Roman"/>
          <w:sz w:val="24"/>
          <w:szCs w:val="24"/>
        </w:rPr>
        <w:t xml:space="preserve"> the balance between justice and the rule of law while addressing</w:t>
      </w:r>
      <w:r w:rsidR="001670BB" w:rsidRPr="00C62309">
        <w:rPr>
          <w:rFonts w:ascii="Times New Roman" w:hAnsi="Times New Roman" w:cs="Times New Roman"/>
          <w:sz w:val="24"/>
          <w:szCs w:val="24"/>
        </w:rPr>
        <w:t xml:space="preserve"> off exceptional situations</w:t>
      </w:r>
      <w:r w:rsidRPr="00C62309">
        <w:rPr>
          <w:rFonts w:ascii="Times New Roman" w:hAnsi="Times New Roman" w:cs="Times New Roman"/>
          <w:sz w:val="24"/>
          <w:szCs w:val="24"/>
        </w:rPr>
        <w:t>.</w:t>
      </w:r>
    </w:p>
    <w:p w:rsidR="00DA1769" w:rsidRPr="00C62309" w:rsidRDefault="00BD0580" w:rsidP="00DA1769">
      <w:pPr>
        <w:spacing w:line="240" w:lineRule="auto"/>
        <w:rPr>
          <w:rFonts w:ascii="Times New Roman" w:eastAsiaTheme="minorEastAsia" w:hAnsi="Times New Roman" w:cs="Times New Roman"/>
          <w:kern w:val="2"/>
          <w:sz w:val="24"/>
          <w:szCs w:val="24"/>
          <w14:ligatures w14:val="standardContextual"/>
        </w:rPr>
      </w:pPr>
      <w:r w:rsidRPr="00C62309">
        <w:rPr>
          <w:rFonts w:ascii="Times New Roman" w:hAnsi="Times New Roman" w:cs="Times New Roman"/>
          <w:b/>
          <w:bCs/>
          <w:sz w:val="24"/>
          <w:szCs w:val="24"/>
        </w:rPr>
        <w:t>6c</w:t>
      </w:r>
      <w:r w:rsidRPr="003A5AEA">
        <w:rPr>
          <w:rFonts w:ascii="Times New Roman" w:hAnsi="Times New Roman" w:cs="Times New Roman"/>
          <w:b/>
          <w:bCs/>
          <w:sz w:val="24"/>
          <w:szCs w:val="24"/>
        </w:rPr>
        <w:t xml:space="preserve">. </w:t>
      </w:r>
      <w:r w:rsidRPr="003A5AEA">
        <w:rPr>
          <w:rFonts w:ascii="Times New Roman" w:hAnsi="Times New Roman" w:cs="Times New Roman"/>
          <w:b/>
          <w:bCs/>
          <w:sz w:val="24"/>
          <w:szCs w:val="24"/>
          <w:u w:val="single"/>
        </w:rPr>
        <w:t>Lack of clarity</w:t>
      </w:r>
      <w:r w:rsidRPr="003A5AEA">
        <w:rPr>
          <w:rFonts w:ascii="Times New Roman" w:hAnsi="Times New Roman" w:cs="Times New Roman"/>
          <w:sz w:val="24"/>
          <w:szCs w:val="24"/>
        </w:rPr>
        <w:t>:</w:t>
      </w:r>
      <w:r w:rsidRPr="003A5AEA">
        <w:rPr>
          <w:rFonts w:ascii="Times New Roman" w:eastAsiaTheme="minorEastAsia" w:hAnsi="Times New Roman" w:cs="Times New Roman"/>
          <w:kern w:val="2"/>
          <w:sz w:val="24"/>
          <w:szCs w:val="24"/>
          <w14:ligatures w14:val="standardContextual"/>
        </w:rPr>
        <w:t xml:space="preserve"> The Doctrine of Nece</w:t>
      </w:r>
      <w:r w:rsidR="001670BB" w:rsidRPr="003A5AEA">
        <w:rPr>
          <w:rFonts w:ascii="Times New Roman" w:eastAsiaTheme="minorEastAsia" w:hAnsi="Times New Roman" w:cs="Times New Roman"/>
          <w:kern w:val="2"/>
          <w:sz w:val="24"/>
          <w:szCs w:val="24"/>
          <w14:ligatures w14:val="standardContextual"/>
        </w:rPr>
        <w:t xml:space="preserve">ssity is a legal </w:t>
      </w:r>
      <w:r w:rsidR="009B3A6D" w:rsidRPr="003A5AEA">
        <w:rPr>
          <w:rFonts w:ascii="Times New Roman" w:eastAsiaTheme="minorEastAsia" w:hAnsi="Times New Roman" w:cs="Times New Roman"/>
          <w:kern w:val="2"/>
          <w:sz w:val="24"/>
          <w:szCs w:val="24"/>
          <w14:ligatures w14:val="standardContextual"/>
        </w:rPr>
        <w:t>principle which</w:t>
      </w:r>
      <w:r w:rsidR="001670BB" w:rsidRPr="003A5AEA">
        <w:rPr>
          <w:rFonts w:ascii="Times New Roman" w:eastAsiaTheme="minorEastAsia" w:hAnsi="Times New Roman" w:cs="Times New Roman"/>
          <w:kern w:val="2"/>
          <w:sz w:val="24"/>
          <w:szCs w:val="24"/>
          <w14:ligatures w14:val="standardContextual"/>
        </w:rPr>
        <w:t xml:space="preserve"> </w:t>
      </w:r>
      <w:r w:rsidRPr="003A5AEA">
        <w:rPr>
          <w:rFonts w:ascii="Times New Roman" w:eastAsiaTheme="minorEastAsia" w:hAnsi="Times New Roman" w:cs="Times New Roman"/>
          <w:kern w:val="2"/>
          <w:sz w:val="24"/>
          <w:szCs w:val="24"/>
          <w14:ligatures w14:val="standardContextual"/>
        </w:rPr>
        <w:t>all</w:t>
      </w:r>
      <w:r w:rsidR="001670BB" w:rsidRPr="003A5AEA">
        <w:rPr>
          <w:rFonts w:ascii="Times New Roman" w:eastAsiaTheme="minorEastAsia" w:hAnsi="Times New Roman" w:cs="Times New Roman"/>
          <w:kern w:val="2"/>
          <w:sz w:val="24"/>
          <w:szCs w:val="24"/>
          <w14:ligatures w14:val="standardContextual"/>
        </w:rPr>
        <w:t xml:space="preserve">ows actions that </w:t>
      </w:r>
      <w:r w:rsidR="009B3A6D" w:rsidRPr="003A5AEA">
        <w:rPr>
          <w:rFonts w:ascii="Times New Roman" w:eastAsiaTheme="minorEastAsia" w:hAnsi="Times New Roman" w:cs="Times New Roman"/>
          <w:kern w:val="2"/>
          <w:sz w:val="24"/>
          <w:szCs w:val="24"/>
          <w14:ligatures w14:val="standardContextual"/>
        </w:rPr>
        <w:t>would be</w:t>
      </w:r>
      <w:r w:rsidRPr="003A5AEA">
        <w:rPr>
          <w:rFonts w:ascii="Times New Roman" w:eastAsiaTheme="minorEastAsia" w:hAnsi="Times New Roman" w:cs="Times New Roman"/>
          <w:kern w:val="2"/>
          <w:sz w:val="24"/>
          <w:szCs w:val="24"/>
          <w14:ligatures w14:val="standardContextual"/>
        </w:rPr>
        <w:t xml:space="preserve"> considered illegal</w:t>
      </w:r>
      <w:r w:rsidR="001670BB" w:rsidRPr="003A5AEA">
        <w:rPr>
          <w:rFonts w:ascii="Times New Roman" w:eastAsiaTheme="minorEastAsia" w:hAnsi="Times New Roman" w:cs="Times New Roman"/>
          <w:kern w:val="2"/>
          <w:sz w:val="24"/>
          <w:szCs w:val="24"/>
          <w14:ligatures w14:val="standardContextual"/>
        </w:rPr>
        <w:t xml:space="preserve"> but can be done in exceptional circumstances</w:t>
      </w:r>
      <w:r w:rsidRPr="003A5AEA">
        <w:rPr>
          <w:rFonts w:ascii="Times New Roman" w:eastAsiaTheme="minorEastAsia" w:hAnsi="Times New Roman" w:cs="Times New Roman"/>
          <w:kern w:val="2"/>
          <w:sz w:val="24"/>
          <w:szCs w:val="24"/>
          <w14:ligatures w14:val="standardContextual"/>
        </w:rPr>
        <w:t>. While this doctrine serves as a vital tool to uphold</w:t>
      </w:r>
      <w:r w:rsidR="001670BB" w:rsidRPr="003A5AEA">
        <w:rPr>
          <w:rFonts w:ascii="Times New Roman" w:eastAsiaTheme="minorEastAsia" w:hAnsi="Times New Roman" w:cs="Times New Roman"/>
          <w:kern w:val="2"/>
          <w:sz w:val="24"/>
          <w:szCs w:val="24"/>
          <w14:ligatures w14:val="standardContextual"/>
        </w:rPr>
        <w:t>ing the</w:t>
      </w:r>
      <w:r w:rsidRPr="003A5AEA">
        <w:rPr>
          <w:rFonts w:ascii="Times New Roman" w:eastAsiaTheme="minorEastAsia" w:hAnsi="Times New Roman" w:cs="Times New Roman"/>
          <w:kern w:val="2"/>
          <w:sz w:val="24"/>
          <w:szCs w:val="24"/>
          <w14:ligatures w14:val="standardContextual"/>
        </w:rPr>
        <w:t xml:space="preserve"> justice, it can also be a source of ambiguity in its application, particularly in the Indian Penal Code (IPC).</w:t>
      </w:r>
      <w:r w:rsidRPr="003A5AEA">
        <w:rPr>
          <w:rFonts w:ascii="Times New Roman" w:hAnsi="Times New Roman" w:cs="Times New Roman"/>
          <w:color w:val="374151"/>
          <w:sz w:val="24"/>
          <w:szCs w:val="24"/>
          <w:shd w:val="clear" w:color="auto" w:fill="F7F7F8"/>
        </w:rPr>
        <w:t xml:space="preserve"> </w:t>
      </w:r>
      <w:r w:rsidRPr="003A5AEA">
        <w:rPr>
          <w:rFonts w:ascii="Times New Roman" w:eastAsiaTheme="minorEastAsia" w:hAnsi="Times New Roman" w:cs="Times New Roman"/>
          <w:kern w:val="2"/>
          <w:sz w:val="24"/>
          <w:szCs w:val="24"/>
          <w14:ligatures w14:val="standardContextual"/>
        </w:rPr>
        <w:t>This lack of clarity can lead to inconsistent interpretations of the doctrine of necessity and potentially unjust outcomes in legal cases.</w:t>
      </w:r>
      <w:r w:rsidR="006F5F6B" w:rsidRPr="003A5AEA">
        <w:rPr>
          <w:rStyle w:val="FootnoteReference"/>
          <w:rFonts w:ascii="Times New Roman" w:eastAsiaTheme="minorEastAsia" w:hAnsi="Times New Roman" w:cs="Times New Roman"/>
          <w:kern w:val="2"/>
          <w:sz w:val="24"/>
          <w:szCs w:val="24"/>
          <w14:ligatures w14:val="standardContextual"/>
        </w:rPr>
        <w:footnoteReference w:id="12"/>
      </w:r>
    </w:p>
    <w:p w:rsidR="002229C4" w:rsidRPr="00C62309" w:rsidRDefault="002A7426" w:rsidP="00DA1769">
      <w:pPr>
        <w:spacing w:line="240" w:lineRule="auto"/>
        <w:rPr>
          <w:rFonts w:ascii="Times New Roman" w:eastAsiaTheme="minorEastAsia" w:hAnsi="Times New Roman" w:cs="Times New Roman"/>
          <w:b/>
          <w:bCs/>
          <w:kern w:val="2"/>
          <w:sz w:val="24"/>
          <w:szCs w:val="24"/>
          <w:u w:val="single"/>
          <w14:ligatures w14:val="standardContextual"/>
        </w:rPr>
      </w:pPr>
      <w:r w:rsidRPr="00C62309">
        <w:rPr>
          <w:rFonts w:ascii="Times New Roman" w:eastAsiaTheme="minorEastAsia" w:hAnsi="Times New Roman" w:cs="Times New Roman"/>
          <w:b/>
          <w:bCs/>
          <w:kern w:val="2"/>
          <w:sz w:val="24"/>
          <w:szCs w:val="24"/>
          <w:u w:val="single"/>
          <w14:ligatures w14:val="standardContextual"/>
        </w:rPr>
        <w:t>Illustration for understanding “Lack of clarity”</w:t>
      </w:r>
    </w:p>
    <w:p w:rsidR="002A7426" w:rsidRPr="00C62309" w:rsidRDefault="002A7426" w:rsidP="002A7426">
      <w:pPr>
        <w:spacing w:line="240" w:lineRule="auto"/>
        <w:rPr>
          <w:rFonts w:ascii="Times New Roman" w:hAnsi="Times New Roman" w:cs="Times New Roman"/>
          <w:sz w:val="24"/>
          <w:szCs w:val="24"/>
        </w:rPr>
      </w:pPr>
      <w:r w:rsidRPr="00C62309">
        <w:rPr>
          <w:rFonts w:ascii="Times New Roman" w:hAnsi="Times New Roman" w:cs="Times New Roman"/>
          <w:sz w:val="24"/>
          <w:szCs w:val="24"/>
        </w:rPr>
        <w:t xml:space="preserve">Imagine a person named </w:t>
      </w:r>
      <w:r w:rsidR="009B3A6D" w:rsidRPr="00C62309">
        <w:rPr>
          <w:rFonts w:ascii="Times New Roman" w:hAnsi="Times New Roman" w:cs="Times New Roman"/>
          <w:sz w:val="24"/>
          <w:szCs w:val="24"/>
        </w:rPr>
        <w:t>Alex who</w:t>
      </w:r>
      <w:r w:rsidR="001670BB" w:rsidRPr="00C62309">
        <w:rPr>
          <w:rFonts w:ascii="Times New Roman" w:hAnsi="Times New Roman" w:cs="Times New Roman"/>
          <w:sz w:val="24"/>
          <w:szCs w:val="24"/>
        </w:rPr>
        <w:t xml:space="preserve"> was driving the</w:t>
      </w:r>
      <w:r w:rsidRPr="00C62309">
        <w:rPr>
          <w:rFonts w:ascii="Times New Roman" w:hAnsi="Times New Roman" w:cs="Times New Roman"/>
          <w:sz w:val="24"/>
          <w:szCs w:val="24"/>
        </w:rPr>
        <w:t xml:space="preserve"> car and</w:t>
      </w:r>
      <w:r w:rsidR="001670BB" w:rsidRPr="00C62309">
        <w:rPr>
          <w:rFonts w:ascii="Times New Roman" w:hAnsi="Times New Roman" w:cs="Times New Roman"/>
          <w:sz w:val="24"/>
          <w:szCs w:val="24"/>
        </w:rPr>
        <w:t xml:space="preserve"> out of sudden</w:t>
      </w:r>
      <w:r w:rsidRPr="00C62309">
        <w:rPr>
          <w:rFonts w:ascii="Times New Roman" w:hAnsi="Times New Roman" w:cs="Times New Roman"/>
          <w:sz w:val="24"/>
          <w:szCs w:val="24"/>
        </w:rPr>
        <w:t xml:space="preserve"> faces</w:t>
      </w:r>
      <w:r w:rsidR="001670BB" w:rsidRPr="00C62309">
        <w:rPr>
          <w:rFonts w:ascii="Times New Roman" w:hAnsi="Times New Roman" w:cs="Times New Roman"/>
          <w:sz w:val="24"/>
          <w:szCs w:val="24"/>
        </w:rPr>
        <w:t xml:space="preserve"> off</w:t>
      </w:r>
      <w:r w:rsidRPr="00C62309">
        <w:rPr>
          <w:rFonts w:ascii="Times New Roman" w:hAnsi="Times New Roman" w:cs="Times New Roman"/>
          <w:sz w:val="24"/>
          <w:szCs w:val="24"/>
        </w:rPr>
        <w:t xml:space="preserve"> a m</w:t>
      </w:r>
      <w:r w:rsidR="001670BB" w:rsidRPr="00C62309">
        <w:rPr>
          <w:rFonts w:ascii="Times New Roman" w:hAnsi="Times New Roman" w:cs="Times New Roman"/>
          <w:sz w:val="24"/>
          <w:szCs w:val="24"/>
        </w:rPr>
        <w:t>edical</w:t>
      </w:r>
      <w:r w:rsidR="00A36697" w:rsidRPr="00C62309">
        <w:rPr>
          <w:rStyle w:val="FootnoteReference"/>
          <w:rFonts w:ascii="Times New Roman" w:hAnsi="Times New Roman" w:cs="Times New Roman"/>
          <w:sz w:val="24"/>
          <w:szCs w:val="24"/>
        </w:rPr>
        <w:footnoteReference w:id="13"/>
      </w:r>
      <w:r w:rsidR="001670BB" w:rsidRPr="00C62309">
        <w:rPr>
          <w:rFonts w:ascii="Times New Roman" w:hAnsi="Times New Roman" w:cs="Times New Roman"/>
          <w:sz w:val="24"/>
          <w:szCs w:val="24"/>
        </w:rPr>
        <w:t xml:space="preserve"> emergency. Alex's </w:t>
      </w:r>
      <w:r w:rsidR="009B3A6D" w:rsidRPr="00C62309">
        <w:rPr>
          <w:rFonts w:ascii="Times New Roman" w:hAnsi="Times New Roman" w:cs="Times New Roman"/>
          <w:sz w:val="24"/>
          <w:szCs w:val="24"/>
        </w:rPr>
        <w:t>friend Sarah</w:t>
      </w:r>
      <w:r w:rsidR="001670BB" w:rsidRPr="00C62309">
        <w:rPr>
          <w:rFonts w:ascii="Times New Roman" w:hAnsi="Times New Roman" w:cs="Times New Roman"/>
          <w:sz w:val="24"/>
          <w:szCs w:val="24"/>
        </w:rPr>
        <w:t xml:space="preserve"> was also there in that car, Sara was</w:t>
      </w:r>
      <w:r w:rsidR="00C401A4" w:rsidRPr="00C62309">
        <w:rPr>
          <w:rFonts w:ascii="Times New Roman" w:hAnsi="Times New Roman" w:cs="Times New Roman"/>
          <w:sz w:val="24"/>
          <w:szCs w:val="24"/>
        </w:rPr>
        <w:t xml:space="preserve"> aware of the fact </w:t>
      </w:r>
      <w:r w:rsidR="009B3A6D" w:rsidRPr="00C62309">
        <w:rPr>
          <w:rFonts w:ascii="Times New Roman" w:hAnsi="Times New Roman" w:cs="Times New Roman"/>
          <w:sz w:val="24"/>
          <w:szCs w:val="24"/>
        </w:rPr>
        <w:t>it’s</w:t>
      </w:r>
      <w:r w:rsidR="00C401A4" w:rsidRPr="00C62309">
        <w:rPr>
          <w:rFonts w:ascii="Times New Roman" w:hAnsi="Times New Roman" w:cs="Times New Roman"/>
          <w:sz w:val="24"/>
          <w:szCs w:val="24"/>
        </w:rPr>
        <w:t xml:space="preserve"> illegal to drive without driving license. To admit</w:t>
      </w:r>
      <w:r w:rsidRPr="00C62309">
        <w:rPr>
          <w:rFonts w:ascii="Times New Roman" w:hAnsi="Times New Roman" w:cs="Times New Roman"/>
          <w:sz w:val="24"/>
          <w:szCs w:val="24"/>
        </w:rPr>
        <w:t xml:space="preserve"> Alex to the hospital quickly, Sarah drives the car despite not having a valid driver's license. </w:t>
      </w:r>
      <w:r w:rsidR="00C401A4" w:rsidRPr="00C62309">
        <w:rPr>
          <w:rFonts w:ascii="Times New Roman" w:hAnsi="Times New Roman" w:cs="Times New Roman"/>
          <w:sz w:val="24"/>
          <w:szCs w:val="24"/>
        </w:rPr>
        <w:t>In this case</w:t>
      </w:r>
      <w:r w:rsidRPr="00C62309">
        <w:rPr>
          <w:rFonts w:ascii="Times New Roman" w:hAnsi="Times New Roman" w:cs="Times New Roman"/>
          <w:sz w:val="24"/>
          <w:szCs w:val="24"/>
        </w:rPr>
        <w:t>, Alex's medical</w:t>
      </w:r>
      <w:r w:rsidR="00C401A4" w:rsidRPr="00C62309">
        <w:rPr>
          <w:rFonts w:ascii="Times New Roman" w:hAnsi="Times New Roman" w:cs="Times New Roman"/>
          <w:sz w:val="24"/>
          <w:szCs w:val="24"/>
        </w:rPr>
        <w:t xml:space="preserve"> emergency was</w:t>
      </w:r>
      <w:r w:rsidRPr="00C62309">
        <w:rPr>
          <w:rFonts w:ascii="Times New Roman" w:hAnsi="Times New Roman" w:cs="Times New Roman"/>
          <w:sz w:val="24"/>
          <w:szCs w:val="24"/>
        </w:rPr>
        <w:t xml:space="preserve"> life-threatening situation, and the only way to get immediate medical help</w:t>
      </w:r>
      <w:r w:rsidR="00C401A4" w:rsidRPr="00C62309">
        <w:rPr>
          <w:rFonts w:ascii="Times New Roman" w:hAnsi="Times New Roman" w:cs="Times New Roman"/>
          <w:sz w:val="24"/>
          <w:szCs w:val="24"/>
        </w:rPr>
        <w:t xml:space="preserve"> according to Sara was</w:t>
      </w:r>
      <w:r w:rsidRPr="00C62309">
        <w:rPr>
          <w:rFonts w:ascii="Times New Roman" w:hAnsi="Times New Roman" w:cs="Times New Roman"/>
          <w:sz w:val="24"/>
          <w:szCs w:val="24"/>
        </w:rPr>
        <w:t xml:space="preserve"> to drive</w:t>
      </w:r>
      <w:r w:rsidR="00C401A4" w:rsidRPr="00C62309">
        <w:rPr>
          <w:rFonts w:ascii="Times New Roman" w:hAnsi="Times New Roman" w:cs="Times New Roman"/>
          <w:sz w:val="24"/>
          <w:szCs w:val="24"/>
        </w:rPr>
        <w:t xml:space="preserve"> Alex</w:t>
      </w:r>
      <w:r w:rsidRPr="00C62309">
        <w:rPr>
          <w:rFonts w:ascii="Times New Roman" w:hAnsi="Times New Roman" w:cs="Times New Roman"/>
          <w:sz w:val="24"/>
          <w:szCs w:val="24"/>
        </w:rPr>
        <w:t xml:space="preserve"> to the hospital. Sarah's decision to drive without a license can be argued as a necessity to save Alex's life .However, whether this act will be considered lawful under the doctrine of necessity can vary from one jurisdiction or judge to another. Some may interpret</w:t>
      </w:r>
      <w:r w:rsidR="00C401A4" w:rsidRPr="00C62309">
        <w:rPr>
          <w:rFonts w:ascii="Times New Roman" w:hAnsi="Times New Roman" w:cs="Times New Roman"/>
          <w:sz w:val="24"/>
          <w:szCs w:val="24"/>
        </w:rPr>
        <w:t xml:space="preserve"> that it that situation it was a</w:t>
      </w:r>
      <w:r w:rsidRPr="00C62309">
        <w:rPr>
          <w:rFonts w:ascii="Times New Roman" w:hAnsi="Times New Roman" w:cs="Times New Roman"/>
          <w:sz w:val="24"/>
          <w:szCs w:val="24"/>
        </w:rPr>
        <w:t xml:space="preserve"> necessity, while others migh</w:t>
      </w:r>
      <w:r w:rsidR="00C401A4" w:rsidRPr="00C62309">
        <w:rPr>
          <w:rFonts w:ascii="Times New Roman" w:hAnsi="Times New Roman" w:cs="Times New Roman"/>
          <w:sz w:val="24"/>
          <w:szCs w:val="24"/>
        </w:rPr>
        <w:t>t argue that alternative ways were available</w:t>
      </w:r>
      <w:r w:rsidRPr="00C62309">
        <w:rPr>
          <w:rFonts w:ascii="Times New Roman" w:hAnsi="Times New Roman" w:cs="Times New Roman"/>
          <w:sz w:val="24"/>
          <w:szCs w:val="24"/>
        </w:rPr>
        <w:t xml:space="preserve">, </w:t>
      </w:r>
      <w:r w:rsidR="009B3A6D" w:rsidRPr="00C62309">
        <w:rPr>
          <w:rFonts w:ascii="Times New Roman" w:hAnsi="Times New Roman" w:cs="Times New Roman"/>
          <w:sz w:val="24"/>
          <w:szCs w:val="24"/>
        </w:rPr>
        <w:t>like Sara</w:t>
      </w:r>
      <w:r w:rsidR="00C401A4" w:rsidRPr="00C62309">
        <w:rPr>
          <w:rFonts w:ascii="Times New Roman" w:hAnsi="Times New Roman" w:cs="Times New Roman"/>
          <w:sz w:val="24"/>
          <w:szCs w:val="24"/>
        </w:rPr>
        <w:t xml:space="preserve"> could have called of</w:t>
      </w:r>
      <w:r w:rsidRPr="00C62309">
        <w:rPr>
          <w:rFonts w:ascii="Times New Roman" w:hAnsi="Times New Roman" w:cs="Times New Roman"/>
          <w:sz w:val="24"/>
          <w:szCs w:val="24"/>
        </w:rPr>
        <w:t xml:space="preserve"> an ambula</w:t>
      </w:r>
      <w:r w:rsidR="00C401A4" w:rsidRPr="00C62309">
        <w:rPr>
          <w:rFonts w:ascii="Times New Roman" w:hAnsi="Times New Roman" w:cs="Times New Roman"/>
          <w:sz w:val="24"/>
          <w:szCs w:val="24"/>
        </w:rPr>
        <w:t>nce or seeking help from a person who can drive and have license too</w:t>
      </w:r>
      <w:r w:rsidRPr="00C62309">
        <w:rPr>
          <w:rFonts w:ascii="Times New Roman" w:hAnsi="Times New Roman" w:cs="Times New Roman"/>
          <w:sz w:val="24"/>
          <w:szCs w:val="24"/>
        </w:rPr>
        <w:t xml:space="preserve">. </w:t>
      </w:r>
      <w:r w:rsidRPr="003A5AEA">
        <w:rPr>
          <w:rFonts w:ascii="Times New Roman" w:hAnsi="Times New Roman" w:cs="Times New Roman"/>
          <w:sz w:val="24"/>
          <w:szCs w:val="24"/>
        </w:rPr>
        <w:t>The lack of clarity in such</w:t>
      </w:r>
      <w:r w:rsidR="00C401A4" w:rsidRPr="003A5AEA">
        <w:rPr>
          <w:rFonts w:ascii="Times New Roman" w:hAnsi="Times New Roman" w:cs="Times New Roman"/>
          <w:sz w:val="24"/>
          <w:szCs w:val="24"/>
        </w:rPr>
        <w:t xml:space="preserve"> of the cases can turn into a legal disputes and confusion </w:t>
      </w:r>
      <w:r w:rsidR="009B3A6D" w:rsidRPr="003A5AEA">
        <w:rPr>
          <w:rFonts w:ascii="Times New Roman" w:hAnsi="Times New Roman" w:cs="Times New Roman"/>
          <w:sz w:val="24"/>
          <w:szCs w:val="24"/>
        </w:rPr>
        <w:t>that the</w:t>
      </w:r>
      <w:r w:rsidRPr="003A5AEA">
        <w:rPr>
          <w:rFonts w:ascii="Times New Roman" w:hAnsi="Times New Roman" w:cs="Times New Roman"/>
          <w:sz w:val="24"/>
          <w:szCs w:val="24"/>
        </w:rPr>
        <w:t xml:space="preserve"> doctrine of necessity is applicable</w:t>
      </w:r>
      <w:r w:rsidR="00C401A4" w:rsidRPr="003A5AEA">
        <w:rPr>
          <w:rFonts w:ascii="Times New Roman" w:hAnsi="Times New Roman" w:cs="Times New Roman"/>
          <w:sz w:val="24"/>
          <w:szCs w:val="24"/>
        </w:rPr>
        <w:t xml:space="preserve"> or not</w:t>
      </w:r>
      <w:r w:rsidRPr="003A5AEA">
        <w:rPr>
          <w:rFonts w:ascii="Times New Roman" w:hAnsi="Times New Roman" w:cs="Times New Roman"/>
          <w:sz w:val="24"/>
          <w:szCs w:val="24"/>
        </w:rPr>
        <w:t>. This subje</w:t>
      </w:r>
      <w:r w:rsidR="00C401A4" w:rsidRPr="003A5AEA">
        <w:rPr>
          <w:rFonts w:ascii="Times New Roman" w:hAnsi="Times New Roman" w:cs="Times New Roman"/>
          <w:sz w:val="24"/>
          <w:szCs w:val="24"/>
        </w:rPr>
        <w:t>ctivity and inconsistency can create problem</w:t>
      </w:r>
      <w:r w:rsidRPr="003A5AEA">
        <w:rPr>
          <w:rFonts w:ascii="Times New Roman" w:hAnsi="Times New Roman" w:cs="Times New Roman"/>
          <w:sz w:val="24"/>
          <w:szCs w:val="24"/>
        </w:rPr>
        <w:t xml:space="preserve"> when individuals must make quick decisions in emergency situations. Lack of clarity and the need for case-specific determinations can create</w:t>
      </w:r>
      <w:r w:rsidR="00C401A4" w:rsidRPr="003A5AEA">
        <w:rPr>
          <w:rFonts w:ascii="Times New Roman" w:hAnsi="Times New Roman" w:cs="Times New Roman"/>
          <w:sz w:val="24"/>
          <w:szCs w:val="24"/>
        </w:rPr>
        <w:t xml:space="preserve"> the</w:t>
      </w:r>
      <w:r w:rsidRPr="003A5AEA">
        <w:rPr>
          <w:rFonts w:ascii="Times New Roman" w:hAnsi="Times New Roman" w:cs="Times New Roman"/>
          <w:sz w:val="24"/>
          <w:szCs w:val="24"/>
        </w:rPr>
        <w:t xml:space="preserve"> am</w:t>
      </w:r>
      <w:r w:rsidR="00C401A4" w:rsidRPr="003A5AEA">
        <w:rPr>
          <w:rFonts w:ascii="Times New Roman" w:hAnsi="Times New Roman" w:cs="Times New Roman"/>
          <w:sz w:val="24"/>
          <w:szCs w:val="24"/>
        </w:rPr>
        <w:t>biguity and inconsistency when it comes to</w:t>
      </w:r>
      <w:r w:rsidRPr="003A5AEA">
        <w:rPr>
          <w:rFonts w:ascii="Times New Roman" w:hAnsi="Times New Roman" w:cs="Times New Roman"/>
          <w:sz w:val="24"/>
          <w:szCs w:val="24"/>
        </w:rPr>
        <w:t xml:space="preserve"> application.</w:t>
      </w:r>
      <w:r w:rsidRPr="00C62309">
        <w:rPr>
          <w:rFonts w:ascii="Times New Roman" w:hAnsi="Times New Roman" w:cs="Times New Roman"/>
          <w:sz w:val="24"/>
          <w:szCs w:val="24"/>
        </w:rPr>
        <w:t xml:space="preserve"> Legal professionals an</w:t>
      </w:r>
      <w:r w:rsidR="00C401A4" w:rsidRPr="00C62309">
        <w:rPr>
          <w:rFonts w:ascii="Times New Roman" w:hAnsi="Times New Roman" w:cs="Times New Roman"/>
          <w:sz w:val="24"/>
          <w:szCs w:val="24"/>
        </w:rPr>
        <w:t xml:space="preserve">d courts must carefully </w:t>
      </w:r>
      <w:r w:rsidR="009B3A6D" w:rsidRPr="00C62309">
        <w:rPr>
          <w:rFonts w:ascii="Times New Roman" w:hAnsi="Times New Roman" w:cs="Times New Roman"/>
          <w:sz w:val="24"/>
          <w:szCs w:val="24"/>
        </w:rPr>
        <w:t>analyse all</w:t>
      </w:r>
      <w:r w:rsidR="00C401A4" w:rsidRPr="00C62309">
        <w:rPr>
          <w:rFonts w:ascii="Times New Roman" w:hAnsi="Times New Roman" w:cs="Times New Roman"/>
          <w:sz w:val="24"/>
          <w:szCs w:val="24"/>
        </w:rPr>
        <w:t xml:space="preserve"> the facts of the case while </w:t>
      </w:r>
      <w:r w:rsidR="009B3A6D" w:rsidRPr="00C62309">
        <w:rPr>
          <w:rFonts w:ascii="Times New Roman" w:hAnsi="Times New Roman" w:cs="Times New Roman"/>
          <w:sz w:val="24"/>
          <w:szCs w:val="24"/>
        </w:rPr>
        <w:t>stating whether</w:t>
      </w:r>
      <w:r w:rsidRPr="00C62309">
        <w:rPr>
          <w:rFonts w:ascii="Times New Roman" w:hAnsi="Times New Roman" w:cs="Times New Roman"/>
          <w:sz w:val="24"/>
          <w:szCs w:val="24"/>
        </w:rPr>
        <w:t xml:space="preserve"> the doctrine of necessity applies, which can lead to varying interpretations and outcomes.</w:t>
      </w:r>
    </w:p>
    <w:p w:rsidR="00AE0DF1" w:rsidRPr="003A5AEA" w:rsidRDefault="00AE0DF1" w:rsidP="002A7426">
      <w:pPr>
        <w:spacing w:line="240" w:lineRule="auto"/>
        <w:rPr>
          <w:rFonts w:ascii="Times New Roman" w:hAnsi="Times New Roman" w:cs="Times New Roman"/>
          <w:b/>
          <w:bCs/>
          <w:sz w:val="24"/>
          <w:szCs w:val="24"/>
          <w:u w:val="single"/>
        </w:rPr>
      </w:pPr>
      <w:r w:rsidRPr="003A5AEA">
        <w:rPr>
          <w:rFonts w:ascii="Times New Roman" w:hAnsi="Times New Roman" w:cs="Times New Roman"/>
          <w:b/>
          <w:bCs/>
          <w:sz w:val="24"/>
          <w:szCs w:val="24"/>
          <w:u w:val="single"/>
        </w:rPr>
        <w:t>Relevant case law to understand “Lack of clarity”</w:t>
      </w:r>
    </w:p>
    <w:p w:rsidR="002229C4" w:rsidRPr="003A5AEA" w:rsidRDefault="002229C4" w:rsidP="002229C4">
      <w:pPr>
        <w:spacing w:after="0" w:line="259" w:lineRule="auto"/>
        <w:rPr>
          <w:rFonts w:ascii="Times New Roman" w:eastAsia="Times New Roman" w:hAnsi="Times New Roman" w:cs="Times New Roman"/>
          <w:b/>
          <w:bCs/>
          <w:kern w:val="2"/>
          <w:sz w:val="24"/>
          <w:szCs w:val="24"/>
          <w14:ligatures w14:val="standardContextual"/>
        </w:rPr>
      </w:pPr>
      <w:r w:rsidRPr="003A5AEA">
        <w:rPr>
          <w:rFonts w:ascii="Times New Roman" w:eastAsia="Times New Roman" w:hAnsi="Times New Roman" w:cs="Times New Roman"/>
          <w:b/>
          <w:bCs/>
          <w:kern w:val="2"/>
          <w:sz w:val="24"/>
          <w:szCs w:val="24"/>
          <w14:ligatures w14:val="standardContextual"/>
        </w:rPr>
        <w:t>Case-</w:t>
      </w:r>
      <w:r w:rsidRPr="003A5AEA">
        <w:rPr>
          <w:rFonts w:ascii="Times New Roman" w:eastAsia="Times New Roman" w:hAnsi="Times New Roman" w:cs="Times New Roman"/>
          <w:b/>
          <w:bCs/>
          <w:color w:val="374151"/>
          <w:kern w:val="2"/>
          <w:sz w:val="24"/>
          <w:szCs w:val="24"/>
          <w:shd w:val="clear" w:color="auto" w:fill="F7F7F8"/>
          <w14:ligatures w14:val="standardContextual"/>
        </w:rPr>
        <w:t xml:space="preserve"> </w:t>
      </w:r>
      <w:r w:rsidRPr="003A5AEA">
        <w:rPr>
          <w:rFonts w:ascii="Times New Roman" w:eastAsia="Times New Roman" w:hAnsi="Times New Roman" w:cs="Times New Roman"/>
          <w:b/>
          <w:bCs/>
          <w:kern w:val="2"/>
          <w:sz w:val="24"/>
          <w:szCs w:val="24"/>
          <w14:ligatures w14:val="standardContextual"/>
        </w:rPr>
        <w:t xml:space="preserve">Title: State of Maharashtra v. </w:t>
      </w:r>
      <w:proofErr w:type="spellStart"/>
      <w:r w:rsidRPr="003A5AEA">
        <w:rPr>
          <w:rFonts w:ascii="Times New Roman" w:eastAsia="Times New Roman" w:hAnsi="Times New Roman" w:cs="Times New Roman"/>
          <w:b/>
          <w:bCs/>
          <w:kern w:val="2"/>
          <w:sz w:val="24"/>
          <w:szCs w:val="24"/>
          <w14:ligatures w14:val="standardContextual"/>
        </w:rPr>
        <w:t>Dr.</w:t>
      </w:r>
      <w:proofErr w:type="spellEnd"/>
      <w:r w:rsidRPr="003A5AEA">
        <w:rPr>
          <w:rFonts w:ascii="Times New Roman" w:eastAsia="Times New Roman" w:hAnsi="Times New Roman" w:cs="Times New Roman"/>
          <w:b/>
          <w:bCs/>
          <w:kern w:val="2"/>
          <w:sz w:val="24"/>
          <w:szCs w:val="24"/>
          <w14:ligatures w14:val="standardContextual"/>
        </w:rPr>
        <w:t xml:space="preserve"> </w:t>
      </w:r>
      <w:proofErr w:type="spellStart"/>
      <w:r w:rsidRPr="003A5AEA">
        <w:rPr>
          <w:rFonts w:ascii="Times New Roman" w:eastAsia="Times New Roman" w:hAnsi="Times New Roman" w:cs="Times New Roman"/>
          <w:b/>
          <w:bCs/>
          <w:kern w:val="2"/>
          <w:sz w:val="24"/>
          <w:szCs w:val="24"/>
          <w14:ligatures w14:val="standardContextual"/>
        </w:rPr>
        <w:t>Praful</w:t>
      </w:r>
      <w:proofErr w:type="spellEnd"/>
      <w:r w:rsidRPr="003A5AEA">
        <w:rPr>
          <w:rFonts w:ascii="Times New Roman" w:eastAsia="Times New Roman" w:hAnsi="Times New Roman" w:cs="Times New Roman"/>
          <w:b/>
          <w:bCs/>
          <w:kern w:val="2"/>
          <w:sz w:val="24"/>
          <w:szCs w:val="24"/>
          <w14:ligatures w14:val="standardContextual"/>
        </w:rPr>
        <w:t xml:space="preserve"> B. Desai</w:t>
      </w:r>
      <w:r w:rsidR="00A36697" w:rsidRPr="003A5AEA">
        <w:rPr>
          <w:rStyle w:val="FootnoteReference"/>
          <w:rFonts w:ascii="Times New Roman" w:eastAsia="Times New Roman" w:hAnsi="Times New Roman" w:cs="Times New Roman"/>
          <w:b/>
          <w:bCs/>
          <w:kern w:val="2"/>
          <w:sz w:val="24"/>
          <w:szCs w:val="24"/>
          <w14:ligatures w14:val="standardContextual"/>
        </w:rPr>
        <w:footnoteReference w:id="14"/>
      </w:r>
    </w:p>
    <w:p w:rsidR="002229C4" w:rsidRPr="003A5AEA" w:rsidRDefault="002229C4" w:rsidP="002229C4">
      <w:pPr>
        <w:numPr>
          <w:ilvl w:val="0"/>
          <w:numId w:val="4"/>
        </w:numPr>
        <w:spacing w:after="0" w:line="259" w:lineRule="auto"/>
        <w:rPr>
          <w:rFonts w:ascii="Times New Roman" w:eastAsia="Times New Roman" w:hAnsi="Times New Roman" w:cs="Times New Roman"/>
          <w:kern w:val="2"/>
          <w:sz w:val="24"/>
          <w:szCs w:val="24"/>
          <w14:ligatures w14:val="standardContextual"/>
        </w:rPr>
      </w:pPr>
      <w:r w:rsidRPr="003A5AEA">
        <w:rPr>
          <w:rFonts w:ascii="Times New Roman" w:eastAsia="Times New Roman" w:hAnsi="Times New Roman" w:cs="Times New Roman"/>
          <w:kern w:val="2"/>
          <w:sz w:val="24"/>
          <w:szCs w:val="24"/>
          <w14:ligatures w14:val="standardContextual"/>
        </w:rPr>
        <w:t>Name of the Court: Supreme Court of India</w:t>
      </w:r>
    </w:p>
    <w:p w:rsidR="002229C4" w:rsidRPr="00C62309" w:rsidRDefault="002229C4" w:rsidP="002229C4">
      <w:pPr>
        <w:numPr>
          <w:ilvl w:val="0"/>
          <w:numId w:val="4"/>
        </w:numPr>
        <w:spacing w:after="0" w:line="259" w:lineRule="auto"/>
        <w:rPr>
          <w:rFonts w:ascii="Times New Roman" w:eastAsia="Times New Roman" w:hAnsi="Times New Roman" w:cs="Times New Roman"/>
          <w:kern w:val="2"/>
          <w:sz w:val="24"/>
          <w:szCs w:val="24"/>
          <w14:ligatures w14:val="standardContextual"/>
        </w:rPr>
      </w:pPr>
      <w:r w:rsidRPr="003A5AEA">
        <w:rPr>
          <w:rFonts w:ascii="Times New Roman" w:eastAsia="Times New Roman" w:hAnsi="Times New Roman" w:cs="Times New Roman"/>
          <w:kern w:val="2"/>
          <w:sz w:val="24"/>
          <w:szCs w:val="24"/>
          <w14:ligatures w14:val="standardContextual"/>
        </w:rPr>
        <w:t xml:space="preserve">Judges: Justice S. </w:t>
      </w:r>
      <w:proofErr w:type="spellStart"/>
      <w:r w:rsidRPr="003A5AEA">
        <w:rPr>
          <w:rFonts w:ascii="Times New Roman" w:eastAsia="Times New Roman" w:hAnsi="Times New Roman" w:cs="Times New Roman"/>
          <w:kern w:val="2"/>
          <w:sz w:val="24"/>
          <w:szCs w:val="24"/>
          <w14:ligatures w14:val="standardContextual"/>
        </w:rPr>
        <w:t>Rajendra</w:t>
      </w:r>
      <w:proofErr w:type="spellEnd"/>
      <w:r w:rsidRPr="003A5AEA">
        <w:rPr>
          <w:rFonts w:ascii="Times New Roman" w:eastAsia="Times New Roman" w:hAnsi="Times New Roman" w:cs="Times New Roman"/>
          <w:kern w:val="2"/>
          <w:sz w:val="24"/>
          <w:szCs w:val="24"/>
          <w14:ligatures w14:val="standardContextual"/>
        </w:rPr>
        <w:t xml:space="preserve"> </w:t>
      </w:r>
      <w:proofErr w:type="spellStart"/>
      <w:r w:rsidRPr="003A5AEA">
        <w:rPr>
          <w:rFonts w:ascii="Times New Roman" w:eastAsia="Times New Roman" w:hAnsi="Times New Roman" w:cs="Times New Roman"/>
          <w:kern w:val="2"/>
          <w:sz w:val="24"/>
          <w:szCs w:val="24"/>
          <w14:ligatures w14:val="standardContextual"/>
        </w:rPr>
        <w:t>Babu</w:t>
      </w:r>
      <w:proofErr w:type="spellEnd"/>
      <w:r w:rsidRPr="003A5AEA">
        <w:rPr>
          <w:rFonts w:ascii="Times New Roman" w:eastAsia="Times New Roman" w:hAnsi="Times New Roman" w:cs="Times New Roman"/>
          <w:kern w:val="2"/>
          <w:sz w:val="24"/>
          <w:szCs w:val="24"/>
          <w14:ligatures w14:val="standardContextual"/>
        </w:rPr>
        <w:t xml:space="preserve"> and Justice P. </w:t>
      </w:r>
      <w:proofErr w:type="spellStart"/>
      <w:r w:rsidRPr="003A5AEA">
        <w:rPr>
          <w:rFonts w:ascii="Times New Roman" w:eastAsia="Times New Roman" w:hAnsi="Times New Roman" w:cs="Times New Roman"/>
          <w:kern w:val="2"/>
          <w:sz w:val="24"/>
          <w:szCs w:val="24"/>
          <w14:ligatures w14:val="standardContextual"/>
        </w:rPr>
        <w:t>Venkatarama</w:t>
      </w:r>
      <w:proofErr w:type="spellEnd"/>
      <w:r w:rsidRPr="00C62309">
        <w:rPr>
          <w:rFonts w:ascii="Times New Roman" w:eastAsia="Times New Roman" w:hAnsi="Times New Roman" w:cs="Times New Roman"/>
          <w:kern w:val="2"/>
          <w:sz w:val="24"/>
          <w:szCs w:val="24"/>
          <w14:ligatures w14:val="standardContextual"/>
        </w:rPr>
        <w:t xml:space="preserve"> </w:t>
      </w:r>
      <w:proofErr w:type="spellStart"/>
      <w:r w:rsidRPr="00C62309">
        <w:rPr>
          <w:rFonts w:ascii="Times New Roman" w:eastAsia="Times New Roman" w:hAnsi="Times New Roman" w:cs="Times New Roman"/>
          <w:kern w:val="2"/>
          <w:sz w:val="24"/>
          <w:szCs w:val="24"/>
          <w14:ligatures w14:val="standardContextual"/>
        </w:rPr>
        <w:t>Reddi</w:t>
      </w:r>
      <w:proofErr w:type="spellEnd"/>
    </w:p>
    <w:p w:rsidR="002229C4" w:rsidRPr="00C62309" w:rsidRDefault="002229C4" w:rsidP="00A36697">
      <w:pPr>
        <w:numPr>
          <w:ilvl w:val="0"/>
          <w:numId w:val="4"/>
        </w:numPr>
        <w:spacing w:after="0" w:line="259" w:lineRule="auto"/>
        <w:rPr>
          <w:rFonts w:ascii="Times New Roman" w:eastAsia="Times New Roman" w:hAnsi="Times New Roman" w:cs="Times New Roman"/>
          <w:kern w:val="2"/>
          <w:sz w:val="24"/>
          <w:szCs w:val="24"/>
          <w14:ligatures w14:val="standardContextual"/>
        </w:rPr>
      </w:pPr>
      <w:r w:rsidRPr="00C62309">
        <w:rPr>
          <w:rFonts w:ascii="Times New Roman" w:eastAsia="Times New Roman" w:hAnsi="Times New Roman" w:cs="Times New Roman"/>
          <w:kern w:val="2"/>
          <w:sz w:val="24"/>
          <w:szCs w:val="24"/>
          <w14:ligatures w14:val="standardContextual"/>
        </w:rPr>
        <w:t>Parties:</w:t>
      </w:r>
      <w:r w:rsidR="00A36697" w:rsidRPr="00C62309">
        <w:rPr>
          <w:rFonts w:ascii="Times New Roman" w:eastAsia="Times New Roman" w:hAnsi="Times New Roman" w:cs="Times New Roman"/>
          <w:kern w:val="2"/>
          <w:sz w:val="24"/>
          <w:szCs w:val="24"/>
          <w14:ligatures w14:val="standardContextual"/>
        </w:rPr>
        <w:t xml:space="preserve"> </w:t>
      </w:r>
      <w:r w:rsidRPr="00C62309">
        <w:rPr>
          <w:rFonts w:ascii="Times New Roman" w:eastAsia="Times New Roman" w:hAnsi="Times New Roman" w:cs="Times New Roman"/>
          <w:kern w:val="2"/>
          <w:sz w:val="24"/>
          <w:szCs w:val="24"/>
          <w14:ligatures w14:val="standardContextual"/>
        </w:rPr>
        <w:t>Appellant: State of Maharashtra</w:t>
      </w:r>
      <w:r w:rsidR="00A36697" w:rsidRPr="00C62309">
        <w:rPr>
          <w:rFonts w:ascii="Times New Roman" w:eastAsia="Times New Roman" w:hAnsi="Times New Roman" w:cs="Times New Roman"/>
          <w:kern w:val="2"/>
          <w:sz w:val="24"/>
          <w:szCs w:val="24"/>
          <w14:ligatures w14:val="standardContextual"/>
        </w:rPr>
        <w:t xml:space="preserve"> and </w:t>
      </w:r>
      <w:r w:rsidRPr="00C62309">
        <w:rPr>
          <w:rFonts w:ascii="Times New Roman" w:eastAsia="Times New Roman" w:hAnsi="Times New Roman" w:cs="Times New Roman"/>
          <w:kern w:val="2"/>
          <w:sz w:val="24"/>
          <w:szCs w:val="24"/>
          <w14:ligatures w14:val="standardContextual"/>
        </w:rPr>
        <w:t xml:space="preserve">Respondent: </w:t>
      </w:r>
      <w:proofErr w:type="spellStart"/>
      <w:r w:rsidRPr="00C62309">
        <w:rPr>
          <w:rFonts w:ascii="Times New Roman" w:eastAsia="Times New Roman" w:hAnsi="Times New Roman" w:cs="Times New Roman"/>
          <w:kern w:val="2"/>
          <w:sz w:val="24"/>
          <w:szCs w:val="24"/>
          <w14:ligatures w14:val="standardContextual"/>
        </w:rPr>
        <w:t>Dr.</w:t>
      </w:r>
      <w:proofErr w:type="spellEnd"/>
      <w:r w:rsidRPr="00C62309">
        <w:rPr>
          <w:rFonts w:ascii="Times New Roman" w:eastAsia="Times New Roman" w:hAnsi="Times New Roman" w:cs="Times New Roman"/>
          <w:kern w:val="2"/>
          <w:sz w:val="24"/>
          <w:szCs w:val="24"/>
          <w14:ligatures w14:val="standardContextual"/>
        </w:rPr>
        <w:t xml:space="preserve"> </w:t>
      </w:r>
      <w:proofErr w:type="spellStart"/>
      <w:r w:rsidRPr="00C62309">
        <w:rPr>
          <w:rFonts w:ascii="Times New Roman" w:eastAsia="Times New Roman" w:hAnsi="Times New Roman" w:cs="Times New Roman"/>
          <w:kern w:val="2"/>
          <w:sz w:val="24"/>
          <w:szCs w:val="24"/>
          <w14:ligatures w14:val="standardContextual"/>
        </w:rPr>
        <w:t>Praful</w:t>
      </w:r>
      <w:proofErr w:type="spellEnd"/>
      <w:r w:rsidRPr="00C62309">
        <w:rPr>
          <w:rFonts w:ascii="Times New Roman" w:eastAsia="Times New Roman" w:hAnsi="Times New Roman" w:cs="Times New Roman"/>
          <w:kern w:val="2"/>
          <w:sz w:val="24"/>
          <w:szCs w:val="24"/>
          <w14:ligatures w14:val="standardContextual"/>
        </w:rPr>
        <w:t xml:space="preserve"> B. Desai</w:t>
      </w:r>
    </w:p>
    <w:p w:rsidR="002229C4" w:rsidRPr="00C62309" w:rsidRDefault="002229C4" w:rsidP="002229C4">
      <w:pPr>
        <w:spacing w:after="160" w:line="259" w:lineRule="auto"/>
        <w:rPr>
          <w:rFonts w:ascii="Times New Roman" w:eastAsia="Times New Roman" w:hAnsi="Times New Roman" w:cs="Times New Roman"/>
          <w:kern w:val="2"/>
          <w:sz w:val="24"/>
          <w:szCs w:val="24"/>
          <w14:ligatures w14:val="standardContextual"/>
        </w:rPr>
      </w:pPr>
      <w:r w:rsidRPr="00C62309">
        <w:rPr>
          <w:rFonts w:ascii="Times New Roman" w:eastAsia="Times New Roman" w:hAnsi="Times New Roman" w:cs="Times New Roman"/>
          <w:b/>
          <w:bCs/>
          <w:kern w:val="2"/>
          <w:sz w:val="24"/>
          <w:szCs w:val="24"/>
          <w14:ligatures w14:val="standardContextual"/>
        </w:rPr>
        <w:lastRenderedPageBreak/>
        <w:t>Brief Facts</w:t>
      </w:r>
      <w:r w:rsidRPr="00C62309">
        <w:rPr>
          <w:rFonts w:ascii="Times New Roman" w:eastAsia="Times New Roman" w:hAnsi="Times New Roman" w:cs="Times New Roman"/>
          <w:kern w:val="2"/>
          <w:sz w:val="24"/>
          <w:szCs w:val="24"/>
          <w14:ligatures w14:val="standardContextual"/>
        </w:rPr>
        <w:t xml:space="preserve">: </w:t>
      </w:r>
      <w:proofErr w:type="spellStart"/>
      <w:r w:rsidRPr="00C62309">
        <w:rPr>
          <w:rFonts w:ascii="Times New Roman" w:eastAsia="Times New Roman" w:hAnsi="Times New Roman" w:cs="Times New Roman"/>
          <w:kern w:val="2"/>
          <w:sz w:val="24"/>
          <w:szCs w:val="24"/>
          <w14:ligatures w14:val="standardContextual"/>
        </w:rPr>
        <w:t>Dr.</w:t>
      </w:r>
      <w:proofErr w:type="spellEnd"/>
      <w:r w:rsidRPr="00C62309">
        <w:rPr>
          <w:rFonts w:ascii="Times New Roman" w:eastAsia="Times New Roman" w:hAnsi="Times New Roman" w:cs="Times New Roman"/>
          <w:kern w:val="2"/>
          <w:sz w:val="24"/>
          <w:szCs w:val="24"/>
          <w14:ligatures w14:val="standardContextual"/>
        </w:rPr>
        <w:t xml:space="preserve"> </w:t>
      </w:r>
      <w:proofErr w:type="spellStart"/>
      <w:r w:rsidRPr="00C62309">
        <w:rPr>
          <w:rFonts w:ascii="Times New Roman" w:eastAsia="Times New Roman" w:hAnsi="Times New Roman" w:cs="Times New Roman"/>
          <w:kern w:val="2"/>
          <w:sz w:val="24"/>
          <w:szCs w:val="24"/>
          <w14:ligatures w14:val="standardContextual"/>
        </w:rPr>
        <w:t>Praful</w:t>
      </w:r>
      <w:proofErr w:type="spellEnd"/>
      <w:r w:rsidRPr="00C62309">
        <w:rPr>
          <w:rFonts w:ascii="Times New Roman" w:eastAsia="Times New Roman" w:hAnsi="Times New Roman" w:cs="Times New Roman"/>
          <w:kern w:val="2"/>
          <w:sz w:val="24"/>
          <w:szCs w:val="24"/>
          <w14:ligatures w14:val="standardContextual"/>
        </w:rPr>
        <w:t xml:space="preserve"> B. Desai, a medical practitioner, was charged under Section 304A of the IPC for causing death by negligence. The respondent was accused of negligently administering anaesthesia to a patient who subsequently died during surgery. The respondent claimed that he had administered </w:t>
      </w:r>
      <w:proofErr w:type="spellStart"/>
      <w:r w:rsidRPr="00C62309">
        <w:rPr>
          <w:rFonts w:ascii="Times New Roman" w:eastAsia="Times New Roman" w:hAnsi="Times New Roman" w:cs="Times New Roman"/>
          <w:kern w:val="2"/>
          <w:sz w:val="24"/>
          <w:szCs w:val="24"/>
          <w14:ligatures w14:val="standardContextual"/>
        </w:rPr>
        <w:t>anesthesia</w:t>
      </w:r>
      <w:proofErr w:type="spellEnd"/>
      <w:r w:rsidRPr="00C62309">
        <w:rPr>
          <w:rFonts w:ascii="Times New Roman" w:eastAsia="Times New Roman" w:hAnsi="Times New Roman" w:cs="Times New Roman"/>
          <w:kern w:val="2"/>
          <w:sz w:val="24"/>
          <w:szCs w:val="24"/>
          <w14:ligatures w14:val="standardContextual"/>
        </w:rPr>
        <w:t xml:space="preserve"> due to a lack of </w:t>
      </w:r>
      <w:proofErr w:type="spellStart"/>
      <w:r w:rsidRPr="00C62309">
        <w:rPr>
          <w:rFonts w:ascii="Times New Roman" w:eastAsia="Times New Roman" w:hAnsi="Times New Roman" w:cs="Times New Roman"/>
          <w:kern w:val="2"/>
          <w:sz w:val="24"/>
          <w:szCs w:val="24"/>
          <w14:ligatures w14:val="standardContextual"/>
        </w:rPr>
        <w:t>anesthetist</w:t>
      </w:r>
      <w:proofErr w:type="spellEnd"/>
      <w:r w:rsidRPr="00C62309">
        <w:rPr>
          <w:rFonts w:ascii="Times New Roman" w:eastAsia="Times New Roman" w:hAnsi="Times New Roman" w:cs="Times New Roman"/>
          <w:kern w:val="2"/>
          <w:sz w:val="24"/>
          <w:szCs w:val="24"/>
          <w14:ligatures w14:val="standardContextual"/>
        </w:rPr>
        <w:t>, arguing that it was a matter of necessity.</w:t>
      </w:r>
    </w:p>
    <w:p w:rsidR="002229C4" w:rsidRPr="00C62309" w:rsidRDefault="002229C4" w:rsidP="002229C4">
      <w:pPr>
        <w:spacing w:after="160" w:line="259" w:lineRule="auto"/>
        <w:rPr>
          <w:rFonts w:ascii="Times New Roman" w:eastAsia="Times New Roman" w:hAnsi="Times New Roman" w:cs="Times New Roman"/>
          <w:b/>
          <w:bCs/>
          <w:kern w:val="2"/>
          <w:sz w:val="24"/>
          <w:szCs w:val="24"/>
          <w14:ligatures w14:val="standardContextual"/>
        </w:rPr>
      </w:pPr>
      <w:r w:rsidRPr="00C62309">
        <w:rPr>
          <w:rFonts w:ascii="Times New Roman" w:eastAsia="Times New Roman" w:hAnsi="Times New Roman" w:cs="Times New Roman"/>
          <w:b/>
          <w:bCs/>
          <w:kern w:val="2"/>
          <w:sz w:val="24"/>
          <w:szCs w:val="24"/>
          <w14:ligatures w14:val="standardContextual"/>
        </w:rPr>
        <w:t>Issues Involved:</w:t>
      </w:r>
    </w:p>
    <w:p w:rsidR="002229C4" w:rsidRPr="00C62309" w:rsidRDefault="002229C4" w:rsidP="002229C4">
      <w:pPr>
        <w:numPr>
          <w:ilvl w:val="0"/>
          <w:numId w:val="5"/>
        </w:numPr>
        <w:spacing w:after="0" w:line="259" w:lineRule="auto"/>
        <w:rPr>
          <w:rFonts w:ascii="Times New Roman" w:eastAsia="Times New Roman" w:hAnsi="Times New Roman" w:cs="Times New Roman"/>
          <w:kern w:val="2"/>
          <w:sz w:val="24"/>
          <w:szCs w:val="24"/>
          <w14:ligatures w14:val="standardContextual"/>
        </w:rPr>
      </w:pPr>
      <w:r w:rsidRPr="00C62309">
        <w:rPr>
          <w:rFonts w:ascii="Times New Roman" w:eastAsia="Times New Roman" w:hAnsi="Times New Roman" w:cs="Times New Roman"/>
          <w:kern w:val="2"/>
          <w:sz w:val="24"/>
          <w:szCs w:val="24"/>
          <w14:ligatures w14:val="standardContextual"/>
        </w:rPr>
        <w:t>Whether the Doctrine of Necessity could be invoked in cases of medical negligence under Section 304A of the IPC?</w:t>
      </w:r>
    </w:p>
    <w:p w:rsidR="002229C4" w:rsidRPr="00C62309" w:rsidRDefault="002229C4" w:rsidP="002229C4">
      <w:pPr>
        <w:numPr>
          <w:ilvl w:val="0"/>
          <w:numId w:val="5"/>
        </w:numPr>
        <w:spacing w:after="0" w:line="259" w:lineRule="auto"/>
        <w:rPr>
          <w:rFonts w:ascii="Times New Roman" w:eastAsia="Times New Roman" w:hAnsi="Times New Roman" w:cs="Times New Roman"/>
          <w:kern w:val="2"/>
          <w:sz w:val="24"/>
          <w:szCs w:val="24"/>
          <w14:ligatures w14:val="standardContextual"/>
        </w:rPr>
      </w:pPr>
      <w:r w:rsidRPr="00C62309">
        <w:rPr>
          <w:rFonts w:ascii="Times New Roman" w:eastAsia="Times New Roman" w:hAnsi="Times New Roman" w:cs="Times New Roman"/>
          <w:kern w:val="2"/>
          <w:sz w:val="24"/>
          <w:szCs w:val="24"/>
          <w14:ligatures w14:val="standardContextual"/>
        </w:rPr>
        <w:t>Whether the lack of clarity in the application of the Doctrine of Necessity in IPC cases was a valid concern?</w:t>
      </w:r>
    </w:p>
    <w:p w:rsidR="002229C4" w:rsidRPr="00C62309" w:rsidRDefault="002229C4" w:rsidP="002229C4">
      <w:pPr>
        <w:spacing w:after="0" w:line="259" w:lineRule="auto"/>
        <w:rPr>
          <w:rFonts w:ascii="Times New Roman" w:eastAsia="Times New Roman" w:hAnsi="Times New Roman" w:cs="Times New Roman"/>
          <w:b/>
          <w:bCs/>
          <w:kern w:val="2"/>
          <w:sz w:val="24"/>
          <w:szCs w:val="24"/>
          <w14:ligatures w14:val="standardContextual"/>
        </w:rPr>
      </w:pPr>
      <w:r w:rsidRPr="00C62309">
        <w:rPr>
          <w:rFonts w:ascii="Times New Roman" w:eastAsia="Times New Roman" w:hAnsi="Times New Roman" w:cs="Times New Roman"/>
          <w:b/>
          <w:bCs/>
          <w:kern w:val="2"/>
          <w:sz w:val="24"/>
          <w:szCs w:val="24"/>
          <w14:ligatures w14:val="standardContextual"/>
        </w:rPr>
        <w:t>Important Arguments:</w:t>
      </w:r>
    </w:p>
    <w:p w:rsidR="002229C4" w:rsidRPr="00C62309" w:rsidRDefault="002229C4" w:rsidP="002229C4">
      <w:pPr>
        <w:numPr>
          <w:ilvl w:val="0"/>
          <w:numId w:val="6"/>
        </w:numPr>
        <w:spacing w:after="0" w:line="259" w:lineRule="auto"/>
        <w:rPr>
          <w:rFonts w:ascii="Times New Roman" w:eastAsia="Times New Roman" w:hAnsi="Times New Roman" w:cs="Times New Roman"/>
          <w:kern w:val="2"/>
          <w:sz w:val="24"/>
          <w:szCs w:val="24"/>
          <w14:ligatures w14:val="standardContextual"/>
        </w:rPr>
      </w:pPr>
      <w:r w:rsidRPr="00C62309">
        <w:rPr>
          <w:rFonts w:ascii="Times New Roman" w:eastAsia="Times New Roman" w:hAnsi="Times New Roman" w:cs="Times New Roman"/>
          <w:kern w:val="2"/>
          <w:sz w:val="24"/>
          <w:szCs w:val="24"/>
          <w14:ligatures w14:val="standardContextual"/>
        </w:rPr>
        <w:t>The appellant argued that the Doctrine of Necessity was inapplicable in this case as it did not involve a life-threatening situation where immediate action was required.</w:t>
      </w:r>
    </w:p>
    <w:p w:rsidR="002229C4" w:rsidRPr="003A5AEA" w:rsidRDefault="002229C4" w:rsidP="002229C4">
      <w:pPr>
        <w:numPr>
          <w:ilvl w:val="0"/>
          <w:numId w:val="6"/>
        </w:numPr>
        <w:spacing w:after="0" w:line="259" w:lineRule="auto"/>
        <w:rPr>
          <w:rFonts w:ascii="Times New Roman" w:eastAsia="Times New Roman" w:hAnsi="Times New Roman" w:cs="Times New Roman"/>
          <w:kern w:val="2"/>
          <w:sz w:val="24"/>
          <w:szCs w:val="24"/>
          <w14:ligatures w14:val="standardContextual"/>
        </w:rPr>
      </w:pPr>
      <w:r w:rsidRPr="003A5AEA">
        <w:rPr>
          <w:rFonts w:ascii="Times New Roman" w:eastAsia="Times New Roman" w:hAnsi="Times New Roman" w:cs="Times New Roman"/>
          <w:kern w:val="2"/>
          <w:sz w:val="24"/>
          <w:szCs w:val="24"/>
          <w14:ligatures w14:val="standardContextual"/>
        </w:rPr>
        <w:t xml:space="preserve">The respondent contended that the absence of </w:t>
      </w:r>
      <w:proofErr w:type="spellStart"/>
      <w:r w:rsidRPr="003A5AEA">
        <w:rPr>
          <w:rFonts w:ascii="Times New Roman" w:eastAsia="Times New Roman" w:hAnsi="Times New Roman" w:cs="Times New Roman"/>
          <w:kern w:val="2"/>
          <w:sz w:val="24"/>
          <w:szCs w:val="24"/>
          <w14:ligatures w14:val="standardContextual"/>
        </w:rPr>
        <w:t>anesthetist</w:t>
      </w:r>
      <w:proofErr w:type="spellEnd"/>
      <w:r w:rsidRPr="003A5AEA">
        <w:rPr>
          <w:rFonts w:ascii="Times New Roman" w:eastAsia="Times New Roman" w:hAnsi="Times New Roman" w:cs="Times New Roman"/>
          <w:kern w:val="2"/>
          <w:sz w:val="24"/>
          <w:szCs w:val="24"/>
          <w14:ligatures w14:val="standardContextual"/>
        </w:rPr>
        <w:t xml:space="preserve"> created a situation where the administration of </w:t>
      </w:r>
      <w:proofErr w:type="spellStart"/>
      <w:r w:rsidRPr="003A5AEA">
        <w:rPr>
          <w:rFonts w:ascii="Times New Roman" w:eastAsia="Times New Roman" w:hAnsi="Times New Roman" w:cs="Times New Roman"/>
          <w:kern w:val="2"/>
          <w:sz w:val="24"/>
          <w:szCs w:val="24"/>
          <w14:ligatures w14:val="standardContextual"/>
        </w:rPr>
        <w:t>anesthesia</w:t>
      </w:r>
      <w:proofErr w:type="spellEnd"/>
      <w:r w:rsidRPr="003A5AEA">
        <w:rPr>
          <w:rFonts w:ascii="Times New Roman" w:eastAsia="Times New Roman" w:hAnsi="Times New Roman" w:cs="Times New Roman"/>
          <w:kern w:val="2"/>
          <w:sz w:val="24"/>
          <w:szCs w:val="24"/>
          <w14:ligatures w14:val="standardContextual"/>
        </w:rPr>
        <w:t xml:space="preserve"> was necessary to save the patient's life, invoking the Doctrine of Necessity.</w:t>
      </w:r>
    </w:p>
    <w:p w:rsidR="002229C4" w:rsidRPr="00C62309" w:rsidRDefault="002229C4" w:rsidP="002229C4">
      <w:pPr>
        <w:spacing w:after="160" w:line="259" w:lineRule="auto"/>
        <w:rPr>
          <w:rFonts w:ascii="Times New Roman" w:eastAsia="Times New Roman" w:hAnsi="Times New Roman" w:cs="Times New Roman"/>
          <w:kern w:val="2"/>
          <w:sz w:val="24"/>
          <w:szCs w:val="24"/>
          <w14:ligatures w14:val="standardContextual"/>
        </w:rPr>
      </w:pPr>
      <w:r w:rsidRPr="003A5AEA">
        <w:rPr>
          <w:rFonts w:ascii="Times New Roman" w:eastAsia="Times New Roman" w:hAnsi="Times New Roman" w:cs="Times New Roman"/>
          <w:b/>
          <w:bCs/>
          <w:kern w:val="2"/>
          <w:sz w:val="24"/>
          <w:szCs w:val="24"/>
          <w14:ligatures w14:val="standardContextual"/>
        </w:rPr>
        <w:t>Judgment:</w:t>
      </w:r>
      <w:r w:rsidRPr="003A5AEA">
        <w:rPr>
          <w:rFonts w:ascii="Times New Roman" w:eastAsia="Times New Roman" w:hAnsi="Times New Roman" w:cs="Times New Roman"/>
          <w:kern w:val="2"/>
          <w:sz w:val="24"/>
          <w:szCs w:val="24"/>
          <w14:ligatures w14:val="standardContextual"/>
        </w:rPr>
        <w:t xml:space="preserve"> The Supreme Court, in its judgment, highlighted the lack of clarity in the application of the Doctrine of Necessity under IPC. It acknowledged that while the doctrine could be invoked in situations of where there are no options available, its application to cases of medical negligence required careful consideration. The Court ultimately acquitted </w:t>
      </w:r>
      <w:proofErr w:type="spellStart"/>
      <w:r w:rsidRPr="003A5AEA">
        <w:rPr>
          <w:rFonts w:ascii="Times New Roman" w:eastAsia="Times New Roman" w:hAnsi="Times New Roman" w:cs="Times New Roman"/>
          <w:kern w:val="2"/>
          <w:sz w:val="24"/>
          <w:szCs w:val="24"/>
          <w14:ligatures w14:val="standardContextual"/>
        </w:rPr>
        <w:t>Dr.</w:t>
      </w:r>
      <w:proofErr w:type="spellEnd"/>
      <w:r w:rsidRPr="003A5AEA">
        <w:rPr>
          <w:rFonts w:ascii="Times New Roman" w:eastAsia="Times New Roman" w:hAnsi="Times New Roman" w:cs="Times New Roman"/>
          <w:kern w:val="2"/>
          <w:sz w:val="24"/>
          <w:szCs w:val="24"/>
          <w14:ligatures w14:val="standardContextual"/>
        </w:rPr>
        <w:t xml:space="preserve"> </w:t>
      </w:r>
      <w:proofErr w:type="spellStart"/>
      <w:r w:rsidRPr="003A5AEA">
        <w:rPr>
          <w:rFonts w:ascii="Times New Roman" w:eastAsia="Times New Roman" w:hAnsi="Times New Roman" w:cs="Times New Roman"/>
          <w:kern w:val="2"/>
          <w:sz w:val="24"/>
          <w:szCs w:val="24"/>
          <w14:ligatures w14:val="standardContextual"/>
        </w:rPr>
        <w:t>Praful</w:t>
      </w:r>
      <w:proofErr w:type="spellEnd"/>
      <w:r w:rsidRPr="003A5AEA">
        <w:rPr>
          <w:rFonts w:ascii="Times New Roman" w:eastAsia="Times New Roman" w:hAnsi="Times New Roman" w:cs="Times New Roman"/>
          <w:kern w:val="2"/>
          <w:sz w:val="24"/>
          <w:szCs w:val="24"/>
          <w14:ligatures w14:val="standardContextual"/>
        </w:rPr>
        <w:t xml:space="preserve"> B. Desai, stating that the Doctrine of Necessity should be construed</w:t>
      </w:r>
      <w:r w:rsidRPr="00C62309">
        <w:rPr>
          <w:rFonts w:ascii="Times New Roman" w:eastAsia="Times New Roman" w:hAnsi="Times New Roman" w:cs="Times New Roman"/>
          <w:kern w:val="2"/>
          <w:sz w:val="24"/>
          <w:szCs w:val="24"/>
          <w14:ligatures w14:val="standardContextual"/>
        </w:rPr>
        <w:t xml:space="preserve"> narrowly in IPC cases and reserved for situations where there is a genuine and immediate threat to life.</w:t>
      </w:r>
    </w:p>
    <w:p w:rsidR="002229C4" w:rsidRPr="00C62309" w:rsidRDefault="002229C4" w:rsidP="002229C4">
      <w:pPr>
        <w:spacing w:after="160" w:line="259" w:lineRule="auto"/>
        <w:rPr>
          <w:rFonts w:ascii="Times New Roman" w:eastAsia="Times New Roman" w:hAnsi="Times New Roman" w:cs="Times New Roman"/>
          <w:kern w:val="2"/>
          <w:sz w:val="24"/>
          <w:szCs w:val="24"/>
          <w14:ligatures w14:val="standardContextual"/>
        </w:rPr>
      </w:pPr>
      <w:r w:rsidRPr="00C62309">
        <w:rPr>
          <w:rFonts w:ascii="Times New Roman" w:eastAsia="Times New Roman" w:hAnsi="Times New Roman" w:cs="Times New Roman"/>
          <w:kern w:val="2"/>
          <w:sz w:val="24"/>
          <w:szCs w:val="24"/>
          <w14:ligatures w14:val="standardContextual"/>
        </w:rPr>
        <w:t xml:space="preserve">The case of </w:t>
      </w:r>
      <w:r w:rsidRPr="00C62309">
        <w:rPr>
          <w:rFonts w:ascii="Times New Roman" w:eastAsia="Times New Roman" w:hAnsi="Times New Roman" w:cs="Times New Roman"/>
          <w:b/>
          <w:bCs/>
          <w:kern w:val="2"/>
          <w:sz w:val="24"/>
          <w:szCs w:val="24"/>
          <w14:ligatures w14:val="standardContextual"/>
        </w:rPr>
        <w:t xml:space="preserve">State of Maharashtra v. </w:t>
      </w:r>
      <w:proofErr w:type="spellStart"/>
      <w:r w:rsidRPr="00C62309">
        <w:rPr>
          <w:rFonts w:ascii="Times New Roman" w:eastAsia="Times New Roman" w:hAnsi="Times New Roman" w:cs="Times New Roman"/>
          <w:b/>
          <w:bCs/>
          <w:kern w:val="2"/>
          <w:sz w:val="24"/>
          <w:szCs w:val="24"/>
          <w14:ligatures w14:val="standardContextual"/>
        </w:rPr>
        <w:t>Dr.</w:t>
      </w:r>
      <w:proofErr w:type="spellEnd"/>
      <w:r w:rsidRPr="00C62309">
        <w:rPr>
          <w:rFonts w:ascii="Times New Roman" w:eastAsia="Times New Roman" w:hAnsi="Times New Roman" w:cs="Times New Roman"/>
          <w:b/>
          <w:bCs/>
          <w:kern w:val="2"/>
          <w:sz w:val="24"/>
          <w:szCs w:val="24"/>
          <w14:ligatures w14:val="standardContextual"/>
        </w:rPr>
        <w:t xml:space="preserve"> </w:t>
      </w:r>
      <w:proofErr w:type="spellStart"/>
      <w:r w:rsidRPr="00C62309">
        <w:rPr>
          <w:rFonts w:ascii="Times New Roman" w:eastAsia="Times New Roman" w:hAnsi="Times New Roman" w:cs="Times New Roman"/>
          <w:b/>
          <w:bCs/>
          <w:kern w:val="2"/>
          <w:sz w:val="24"/>
          <w:szCs w:val="24"/>
          <w14:ligatures w14:val="standardContextual"/>
        </w:rPr>
        <w:t>Praful</w:t>
      </w:r>
      <w:proofErr w:type="spellEnd"/>
      <w:r w:rsidRPr="00C62309">
        <w:rPr>
          <w:rFonts w:ascii="Times New Roman" w:eastAsia="Times New Roman" w:hAnsi="Times New Roman" w:cs="Times New Roman"/>
          <w:b/>
          <w:bCs/>
          <w:kern w:val="2"/>
          <w:sz w:val="24"/>
          <w:szCs w:val="24"/>
          <w14:ligatures w14:val="standardContextual"/>
        </w:rPr>
        <w:t xml:space="preserve"> B. Desai</w:t>
      </w:r>
      <w:r w:rsidRPr="00C62309">
        <w:rPr>
          <w:rFonts w:ascii="Times New Roman" w:eastAsia="Times New Roman" w:hAnsi="Times New Roman" w:cs="Times New Roman"/>
          <w:kern w:val="2"/>
          <w:sz w:val="24"/>
          <w:szCs w:val="24"/>
          <w14:ligatures w14:val="standardContextual"/>
        </w:rPr>
        <w:t xml:space="preserve"> illustrates the lack of clarity in the application of the Doctrine of Necessity under IPC.</w:t>
      </w:r>
    </w:p>
    <w:p w:rsidR="00AE0DF1" w:rsidRPr="00C62309" w:rsidRDefault="00D40937" w:rsidP="00AE0DF1">
      <w:pPr>
        <w:spacing w:line="240" w:lineRule="auto"/>
        <w:rPr>
          <w:rFonts w:ascii="Times New Roman" w:hAnsi="Times New Roman" w:cs="Times New Roman"/>
          <w:sz w:val="24"/>
          <w:szCs w:val="24"/>
        </w:rPr>
      </w:pPr>
      <w:r w:rsidRPr="00C62309">
        <w:rPr>
          <w:rFonts w:ascii="Times New Roman" w:hAnsi="Times New Roman" w:cs="Times New Roman"/>
          <w:sz w:val="24"/>
          <w:szCs w:val="24"/>
        </w:rPr>
        <w:t>This case shows</w:t>
      </w:r>
      <w:r w:rsidR="00AE0DF1" w:rsidRPr="00C62309">
        <w:rPr>
          <w:rFonts w:ascii="Times New Roman" w:hAnsi="Times New Roman" w:cs="Times New Roman"/>
          <w:sz w:val="24"/>
          <w:szCs w:val="24"/>
        </w:rPr>
        <w:t xml:space="preserve"> the importance of establishing clear guidelines and boundaries for the application of the doctrine of necessity in</w:t>
      </w:r>
      <w:r w:rsidR="009B3A6D" w:rsidRPr="00C62309">
        <w:rPr>
          <w:rFonts w:ascii="Times New Roman" w:hAnsi="Times New Roman" w:cs="Times New Roman"/>
          <w:sz w:val="24"/>
          <w:szCs w:val="24"/>
        </w:rPr>
        <w:t xml:space="preserve"> the</w:t>
      </w:r>
      <w:r w:rsidR="00AE0DF1" w:rsidRPr="00C62309">
        <w:rPr>
          <w:rFonts w:ascii="Times New Roman" w:hAnsi="Times New Roman" w:cs="Times New Roman"/>
          <w:sz w:val="24"/>
          <w:szCs w:val="24"/>
        </w:rPr>
        <w:t xml:space="preserve"> criminal cases. Without such clarity, there is a</w:t>
      </w:r>
      <w:r w:rsidR="009B3A6D" w:rsidRPr="00C62309">
        <w:rPr>
          <w:rFonts w:ascii="Times New Roman" w:hAnsi="Times New Roman" w:cs="Times New Roman"/>
          <w:sz w:val="24"/>
          <w:szCs w:val="24"/>
        </w:rPr>
        <w:t xml:space="preserve"> potential risk where it could lead to</w:t>
      </w:r>
      <w:r w:rsidR="00AE0DF1" w:rsidRPr="00C62309">
        <w:rPr>
          <w:rFonts w:ascii="Times New Roman" w:hAnsi="Times New Roman" w:cs="Times New Roman"/>
          <w:sz w:val="24"/>
          <w:szCs w:val="24"/>
        </w:rPr>
        <w:t xml:space="preserve"> inconsistency in judicial decisions and</w:t>
      </w:r>
      <w:r w:rsidR="009B3A6D" w:rsidRPr="00C62309">
        <w:rPr>
          <w:rFonts w:ascii="Times New Roman" w:hAnsi="Times New Roman" w:cs="Times New Roman"/>
          <w:sz w:val="24"/>
          <w:szCs w:val="24"/>
        </w:rPr>
        <w:t xml:space="preserve"> also</w:t>
      </w:r>
      <w:r w:rsidR="00AE0DF1" w:rsidRPr="00C62309">
        <w:rPr>
          <w:rFonts w:ascii="Times New Roman" w:hAnsi="Times New Roman" w:cs="Times New Roman"/>
          <w:sz w:val="24"/>
          <w:szCs w:val="24"/>
        </w:rPr>
        <w:t xml:space="preserve"> potential misus</w:t>
      </w:r>
      <w:r w:rsidRPr="00C62309">
        <w:rPr>
          <w:rFonts w:ascii="Times New Roman" w:hAnsi="Times New Roman" w:cs="Times New Roman"/>
          <w:sz w:val="24"/>
          <w:szCs w:val="24"/>
        </w:rPr>
        <w:t>e of the doctrine</w:t>
      </w:r>
      <w:r w:rsidR="009B3A6D" w:rsidRPr="00C62309">
        <w:rPr>
          <w:rFonts w:ascii="Times New Roman" w:hAnsi="Times New Roman" w:cs="Times New Roman"/>
          <w:sz w:val="24"/>
          <w:szCs w:val="24"/>
        </w:rPr>
        <w:t xml:space="preserve"> of necessity</w:t>
      </w:r>
      <w:r w:rsidRPr="00C62309">
        <w:rPr>
          <w:rFonts w:ascii="Times New Roman" w:hAnsi="Times New Roman" w:cs="Times New Roman"/>
          <w:sz w:val="24"/>
          <w:szCs w:val="24"/>
        </w:rPr>
        <w:t xml:space="preserve"> as a defence</w:t>
      </w:r>
      <w:r w:rsidR="00AE0DF1" w:rsidRPr="00C62309">
        <w:rPr>
          <w:rFonts w:ascii="Times New Roman" w:hAnsi="Times New Roman" w:cs="Times New Roman"/>
          <w:sz w:val="24"/>
          <w:szCs w:val="24"/>
        </w:rPr>
        <w:t>. Legal scholars and practitioners may use this c</w:t>
      </w:r>
      <w:r w:rsidR="00080D25" w:rsidRPr="00C62309">
        <w:rPr>
          <w:rFonts w:ascii="Times New Roman" w:hAnsi="Times New Roman" w:cs="Times New Roman"/>
          <w:sz w:val="24"/>
          <w:szCs w:val="24"/>
        </w:rPr>
        <w:t>ase as an evidence</w:t>
      </w:r>
      <w:r w:rsidR="00AE0DF1" w:rsidRPr="00C62309">
        <w:rPr>
          <w:rFonts w:ascii="Times New Roman" w:hAnsi="Times New Roman" w:cs="Times New Roman"/>
          <w:sz w:val="24"/>
          <w:szCs w:val="24"/>
        </w:rPr>
        <w:t xml:space="preserve"> to argue</w:t>
      </w:r>
      <w:r w:rsidR="00080D25" w:rsidRPr="00C62309">
        <w:rPr>
          <w:rFonts w:ascii="Times New Roman" w:hAnsi="Times New Roman" w:cs="Times New Roman"/>
          <w:sz w:val="24"/>
          <w:szCs w:val="24"/>
        </w:rPr>
        <w:t xml:space="preserve"> that there should be</w:t>
      </w:r>
      <w:r w:rsidR="00AE0DF1" w:rsidRPr="00C62309">
        <w:rPr>
          <w:rFonts w:ascii="Times New Roman" w:hAnsi="Times New Roman" w:cs="Times New Roman"/>
          <w:sz w:val="24"/>
          <w:szCs w:val="24"/>
        </w:rPr>
        <w:t xml:space="preserve"> more precise and limited application of the doctrine of necessity under Indian law,</w:t>
      </w:r>
      <w:r w:rsidR="00080D25" w:rsidRPr="00C62309">
        <w:rPr>
          <w:rFonts w:ascii="Times New Roman" w:hAnsi="Times New Roman" w:cs="Times New Roman"/>
          <w:sz w:val="24"/>
          <w:szCs w:val="24"/>
        </w:rPr>
        <w:t xml:space="preserve"> and should provide</w:t>
      </w:r>
      <w:r w:rsidR="00AE0DF1" w:rsidRPr="00C62309">
        <w:rPr>
          <w:rFonts w:ascii="Times New Roman" w:hAnsi="Times New Roman" w:cs="Times New Roman"/>
          <w:sz w:val="24"/>
          <w:szCs w:val="24"/>
        </w:rPr>
        <w:t xml:space="preserve"> cl</w:t>
      </w:r>
      <w:r w:rsidR="00080D25" w:rsidRPr="00C62309">
        <w:rPr>
          <w:rFonts w:ascii="Times New Roman" w:hAnsi="Times New Roman" w:cs="Times New Roman"/>
          <w:sz w:val="24"/>
          <w:szCs w:val="24"/>
        </w:rPr>
        <w:t>arity for future cases having</w:t>
      </w:r>
      <w:r w:rsidR="00AE0DF1" w:rsidRPr="00C62309">
        <w:rPr>
          <w:rFonts w:ascii="Times New Roman" w:hAnsi="Times New Roman" w:cs="Times New Roman"/>
          <w:sz w:val="24"/>
          <w:szCs w:val="24"/>
        </w:rPr>
        <w:t xml:space="preserve"> </w:t>
      </w:r>
      <w:r w:rsidR="00D23300" w:rsidRPr="00C62309">
        <w:rPr>
          <w:rStyle w:val="FootnoteReference"/>
          <w:rFonts w:ascii="Times New Roman" w:hAnsi="Times New Roman" w:cs="Times New Roman"/>
          <w:sz w:val="24"/>
          <w:szCs w:val="24"/>
        </w:rPr>
        <w:footnoteReference w:id="15"/>
      </w:r>
      <w:r w:rsidR="00AE0DF1" w:rsidRPr="00C62309">
        <w:rPr>
          <w:rFonts w:ascii="Times New Roman" w:hAnsi="Times New Roman" w:cs="Times New Roman"/>
          <w:sz w:val="24"/>
          <w:szCs w:val="24"/>
        </w:rPr>
        <w:t>similar circumstances.</w:t>
      </w:r>
    </w:p>
    <w:p w:rsidR="006272EB" w:rsidRPr="00C62309" w:rsidRDefault="00D017FB" w:rsidP="006272EB">
      <w:pPr>
        <w:spacing w:after="0" w:line="240" w:lineRule="auto"/>
        <w:rPr>
          <w:rFonts w:ascii="Times New Roman" w:hAnsi="Times New Roman" w:cs="Times New Roman"/>
          <w:sz w:val="36"/>
          <w:szCs w:val="36"/>
          <w:u w:val="single"/>
        </w:rPr>
      </w:pPr>
      <w:r w:rsidRPr="00C62309">
        <w:rPr>
          <w:rFonts w:ascii="Times New Roman" w:hAnsi="Times New Roman" w:cs="Times New Roman"/>
          <w:sz w:val="36"/>
          <w:szCs w:val="36"/>
        </w:rPr>
        <w:t>Conclusion and suggestion</w:t>
      </w:r>
    </w:p>
    <w:p w:rsidR="00AE0DF1" w:rsidRPr="00C62309" w:rsidRDefault="006272EB" w:rsidP="006272EB">
      <w:pPr>
        <w:spacing w:after="0" w:line="240" w:lineRule="auto"/>
        <w:rPr>
          <w:rFonts w:ascii="Times New Roman" w:hAnsi="Times New Roman" w:cs="Times New Roman"/>
          <w:sz w:val="24"/>
          <w:szCs w:val="24"/>
        </w:rPr>
      </w:pPr>
      <w:r w:rsidRPr="00C62309">
        <w:rPr>
          <w:rFonts w:ascii="Times New Roman" w:hAnsi="Times New Roman" w:cs="Times New Roman"/>
          <w:sz w:val="24"/>
          <w:szCs w:val="24"/>
        </w:rPr>
        <w:t>__________________________________________________</w:t>
      </w:r>
    </w:p>
    <w:p w:rsidR="00D017FB" w:rsidRPr="00C62309" w:rsidRDefault="004C38D6" w:rsidP="00AE0DF1">
      <w:pPr>
        <w:spacing w:line="240" w:lineRule="auto"/>
        <w:rPr>
          <w:rFonts w:ascii="Times New Roman" w:hAnsi="Times New Roman" w:cs="Times New Roman"/>
          <w:b/>
          <w:sz w:val="24"/>
          <w:szCs w:val="24"/>
        </w:rPr>
      </w:pPr>
      <w:r w:rsidRPr="00C62309">
        <w:rPr>
          <w:rFonts w:ascii="Times New Roman" w:hAnsi="Times New Roman" w:cs="Times New Roman"/>
          <w:b/>
          <w:sz w:val="24"/>
          <w:szCs w:val="24"/>
        </w:rPr>
        <w:t>“</w:t>
      </w:r>
      <w:r w:rsidRPr="00C62309">
        <w:rPr>
          <w:rFonts w:ascii="Times New Roman" w:hAnsi="Times New Roman" w:cs="Times New Roman"/>
          <w:sz w:val="24"/>
          <w:szCs w:val="24"/>
        </w:rPr>
        <w:t>When an offense is committed under the conditions and exclusions listed in Chapter IV, the offender is released from criminal responsibility and is not subject to punishment. Jus necessitates is the foundation of IPC Section 81. The jus necessitate doctrine acknowledges that breaking the law is sometimes necessary to further a greater good</w:t>
      </w:r>
      <w:r w:rsidRPr="00C62309">
        <w:rPr>
          <w:rFonts w:ascii="Times New Roman" w:hAnsi="Times New Roman" w:cs="Times New Roman"/>
          <w:b/>
          <w:sz w:val="24"/>
          <w:szCs w:val="24"/>
        </w:rPr>
        <w:t>.” “</w:t>
      </w:r>
      <w:r w:rsidRPr="00C62309">
        <w:rPr>
          <w:rFonts w:ascii="Times New Roman" w:hAnsi="Times New Roman" w:cs="Times New Roman"/>
          <w:sz w:val="24"/>
          <w:szCs w:val="24"/>
        </w:rPr>
        <w:t xml:space="preserve">Invoking the doctrine of necessity serves as a </w:t>
      </w:r>
      <w:r w:rsidR="00C62309" w:rsidRPr="00C62309">
        <w:rPr>
          <w:rFonts w:ascii="Times New Roman" w:hAnsi="Times New Roman" w:cs="Times New Roman"/>
          <w:sz w:val="24"/>
          <w:szCs w:val="24"/>
        </w:rPr>
        <w:t>defence</w:t>
      </w:r>
      <w:r w:rsidRPr="00C62309">
        <w:rPr>
          <w:rFonts w:ascii="Times New Roman" w:hAnsi="Times New Roman" w:cs="Times New Roman"/>
          <w:sz w:val="24"/>
          <w:szCs w:val="24"/>
        </w:rPr>
        <w:t xml:space="preserve"> even when the law is broken, making the decision impartial and legitimate. The aforementioned doctrine, however, can only be used in specific circumstances; otherwise, the matter would be resolved completely, which would be more harmful. </w:t>
      </w:r>
      <w:r w:rsidRPr="003A5AEA">
        <w:rPr>
          <w:rFonts w:ascii="Times New Roman" w:hAnsi="Times New Roman" w:cs="Times New Roman"/>
          <w:sz w:val="24"/>
          <w:szCs w:val="24"/>
        </w:rPr>
        <w:t xml:space="preserve">The Hon’ble Supreme Court further stated that the said doctrine can only be used in cases of absolute necessity and cannot be applied in every </w:t>
      </w:r>
      <w:r w:rsidR="00C62309" w:rsidRPr="003A5AEA">
        <w:rPr>
          <w:rFonts w:ascii="Times New Roman" w:hAnsi="Times New Roman" w:cs="Times New Roman"/>
          <w:sz w:val="24"/>
          <w:szCs w:val="24"/>
        </w:rPr>
        <w:t>circumstance. “The</w:t>
      </w:r>
      <w:r w:rsidR="00080D25" w:rsidRPr="003A5AEA">
        <w:rPr>
          <w:rFonts w:ascii="Times New Roman" w:hAnsi="Times New Roman" w:cs="Times New Roman"/>
          <w:sz w:val="24"/>
          <w:szCs w:val="24"/>
        </w:rPr>
        <w:t xml:space="preserve"> doctrine has merits for</w:t>
      </w:r>
      <w:r w:rsidR="00AB37F2" w:rsidRPr="003A5AEA">
        <w:rPr>
          <w:rFonts w:ascii="Times New Roman" w:hAnsi="Times New Roman" w:cs="Times New Roman"/>
          <w:sz w:val="24"/>
          <w:szCs w:val="24"/>
        </w:rPr>
        <w:t xml:space="preserve"> providi</w:t>
      </w:r>
      <w:r w:rsidR="00080D25" w:rsidRPr="003A5AEA">
        <w:rPr>
          <w:rFonts w:ascii="Times New Roman" w:hAnsi="Times New Roman" w:cs="Times New Roman"/>
          <w:sz w:val="24"/>
          <w:szCs w:val="24"/>
        </w:rPr>
        <w:t xml:space="preserve">ng a pragmatic solution </w:t>
      </w:r>
      <w:r w:rsidR="009B3A6D" w:rsidRPr="003A5AEA">
        <w:rPr>
          <w:rFonts w:ascii="Times New Roman" w:hAnsi="Times New Roman" w:cs="Times New Roman"/>
          <w:sz w:val="24"/>
          <w:szCs w:val="24"/>
        </w:rPr>
        <w:t>for extraordinary</w:t>
      </w:r>
      <w:r w:rsidR="00AB37F2" w:rsidRPr="003A5AEA">
        <w:rPr>
          <w:rFonts w:ascii="Times New Roman" w:hAnsi="Times New Roman" w:cs="Times New Roman"/>
          <w:sz w:val="24"/>
          <w:szCs w:val="24"/>
        </w:rPr>
        <w:t xml:space="preserve"> circumstances,</w:t>
      </w:r>
      <w:r w:rsidR="00080D25" w:rsidRPr="003A5AEA">
        <w:rPr>
          <w:rFonts w:ascii="Times New Roman" w:hAnsi="Times New Roman" w:cs="Times New Roman"/>
          <w:sz w:val="24"/>
          <w:szCs w:val="24"/>
        </w:rPr>
        <w:t xml:space="preserve"> but it has</w:t>
      </w:r>
      <w:r w:rsidR="00AB37F2" w:rsidRPr="003A5AEA">
        <w:rPr>
          <w:rFonts w:ascii="Times New Roman" w:hAnsi="Times New Roman" w:cs="Times New Roman"/>
          <w:sz w:val="24"/>
          <w:szCs w:val="24"/>
        </w:rPr>
        <w:t xml:space="preserve"> </w:t>
      </w:r>
      <w:r w:rsidR="00AB37F2" w:rsidRPr="003A5AEA">
        <w:rPr>
          <w:rFonts w:ascii="Times New Roman" w:hAnsi="Times New Roman" w:cs="Times New Roman"/>
          <w:sz w:val="24"/>
          <w:szCs w:val="24"/>
        </w:rPr>
        <w:lastRenderedPageBreak/>
        <w:t>drawbacks</w:t>
      </w:r>
      <w:r w:rsidR="00080D25" w:rsidRPr="003A5AEA">
        <w:rPr>
          <w:rFonts w:ascii="Times New Roman" w:hAnsi="Times New Roman" w:cs="Times New Roman"/>
          <w:sz w:val="24"/>
          <w:szCs w:val="24"/>
        </w:rPr>
        <w:t xml:space="preserve"> too</w:t>
      </w:r>
      <w:r w:rsidR="00AB37F2" w:rsidRPr="003A5AEA">
        <w:rPr>
          <w:rFonts w:ascii="Times New Roman" w:hAnsi="Times New Roman" w:cs="Times New Roman"/>
          <w:sz w:val="24"/>
          <w:szCs w:val="24"/>
        </w:rPr>
        <w:t>. In conclusion, while the doctrine of necessity</w:t>
      </w:r>
      <w:r w:rsidR="00080D25" w:rsidRPr="003A5AEA">
        <w:rPr>
          <w:rFonts w:ascii="Times New Roman" w:hAnsi="Times New Roman" w:cs="Times New Roman"/>
          <w:sz w:val="24"/>
          <w:szCs w:val="24"/>
        </w:rPr>
        <w:t xml:space="preserve"> can serve as a valuable tool at </w:t>
      </w:r>
      <w:r w:rsidR="009B3A6D" w:rsidRPr="003A5AEA">
        <w:rPr>
          <w:rFonts w:ascii="Times New Roman" w:hAnsi="Times New Roman" w:cs="Times New Roman"/>
          <w:sz w:val="24"/>
          <w:szCs w:val="24"/>
        </w:rPr>
        <w:t>the times</w:t>
      </w:r>
      <w:r w:rsidR="00AB37F2" w:rsidRPr="003A5AEA">
        <w:rPr>
          <w:rFonts w:ascii="Times New Roman" w:hAnsi="Times New Roman" w:cs="Times New Roman"/>
          <w:sz w:val="24"/>
          <w:szCs w:val="24"/>
        </w:rPr>
        <w:t xml:space="preserve"> of crisis, </w:t>
      </w:r>
      <w:r w:rsidR="009B3A6D" w:rsidRPr="003A5AEA">
        <w:rPr>
          <w:rFonts w:ascii="Times New Roman" w:hAnsi="Times New Roman" w:cs="Times New Roman"/>
          <w:sz w:val="24"/>
          <w:szCs w:val="24"/>
        </w:rPr>
        <w:t>and also</w:t>
      </w:r>
      <w:r w:rsidR="00080D25" w:rsidRPr="003A5AEA">
        <w:rPr>
          <w:rFonts w:ascii="Times New Roman" w:hAnsi="Times New Roman" w:cs="Times New Roman"/>
          <w:sz w:val="24"/>
          <w:szCs w:val="24"/>
        </w:rPr>
        <w:t xml:space="preserve"> </w:t>
      </w:r>
      <w:r w:rsidR="00AB37F2" w:rsidRPr="003A5AEA">
        <w:rPr>
          <w:rFonts w:ascii="Times New Roman" w:hAnsi="Times New Roman" w:cs="Times New Roman"/>
          <w:sz w:val="24"/>
          <w:szCs w:val="24"/>
        </w:rPr>
        <w:t>suggesting that it must be used</w:t>
      </w:r>
      <w:r w:rsidR="00080D25" w:rsidRPr="003A5AEA">
        <w:rPr>
          <w:rFonts w:ascii="Times New Roman" w:hAnsi="Times New Roman" w:cs="Times New Roman"/>
          <w:sz w:val="24"/>
          <w:szCs w:val="24"/>
        </w:rPr>
        <w:t xml:space="preserve"> </w:t>
      </w:r>
      <w:r w:rsidR="009B3A6D" w:rsidRPr="003A5AEA">
        <w:rPr>
          <w:rFonts w:ascii="Times New Roman" w:hAnsi="Times New Roman" w:cs="Times New Roman"/>
          <w:sz w:val="24"/>
          <w:szCs w:val="24"/>
        </w:rPr>
        <w:t>off judiciously</w:t>
      </w:r>
      <w:r w:rsidR="00AB37F2" w:rsidRPr="003A5AEA">
        <w:rPr>
          <w:rFonts w:ascii="Times New Roman" w:hAnsi="Times New Roman" w:cs="Times New Roman"/>
          <w:sz w:val="24"/>
          <w:szCs w:val="24"/>
        </w:rPr>
        <w:t xml:space="preserve"> and in a manner</w:t>
      </w:r>
      <w:r w:rsidR="00080D25" w:rsidRPr="003A5AEA">
        <w:rPr>
          <w:rFonts w:ascii="Times New Roman" w:hAnsi="Times New Roman" w:cs="Times New Roman"/>
          <w:sz w:val="24"/>
          <w:szCs w:val="24"/>
        </w:rPr>
        <w:t xml:space="preserve"> where it is</w:t>
      </w:r>
      <w:r w:rsidR="00AB37F2" w:rsidRPr="003A5AEA">
        <w:rPr>
          <w:rFonts w:ascii="Times New Roman" w:hAnsi="Times New Roman" w:cs="Times New Roman"/>
          <w:sz w:val="24"/>
          <w:szCs w:val="24"/>
        </w:rPr>
        <w:t xml:space="preserve"> consistent with democratic values and the rule of </w:t>
      </w:r>
      <w:r w:rsidR="009B3A6D" w:rsidRPr="003A5AEA">
        <w:rPr>
          <w:rFonts w:ascii="Times New Roman" w:hAnsi="Times New Roman" w:cs="Times New Roman"/>
          <w:sz w:val="24"/>
          <w:szCs w:val="24"/>
        </w:rPr>
        <w:t>law. For</w:t>
      </w:r>
      <w:r w:rsidR="00080D25" w:rsidRPr="003A5AEA">
        <w:rPr>
          <w:rFonts w:ascii="Times New Roman" w:hAnsi="Times New Roman" w:cs="Times New Roman"/>
          <w:sz w:val="24"/>
          <w:szCs w:val="24"/>
        </w:rPr>
        <w:t xml:space="preserve"> mitigating the loop holes there should be an assurance that it </w:t>
      </w:r>
      <w:r w:rsidR="009B3A6D" w:rsidRPr="003A5AEA">
        <w:rPr>
          <w:rFonts w:ascii="Times New Roman" w:hAnsi="Times New Roman" w:cs="Times New Roman"/>
          <w:sz w:val="24"/>
          <w:szCs w:val="24"/>
        </w:rPr>
        <w:t>should be</w:t>
      </w:r>
      <w:r w:rsidR="00080D25" w:rsidRPr="003A5AEA">
        <w:rPr>
          <w:rFonts w:ascii="Times New Roman" w:hAnsi="Times New Roman" w:cs="Times New Roman"/>
          <w:sz w:val="24"/>
          <w:szCs w:val="24"/>
        </w:rPr>
        <w:t xml:space="preserve"> applied off to t</w:t>
      </w:r>
      <w:r w:rsidR="009B3A6D" w:rsidRPr="003A5AEA">
        <w:rPr>
          <w:rFonts w:ascii="Times New Roman" w:hAnsi="Times New Roman" w:cs="Times New Roman"/>
          <w:sz w:val="24"/>
          <w:szCs w:val="24"/>
        </w:rPr>
        <w:t>he genuine emergencies</w:t>
      </w:r>
      <w:r w:rsidR="006272EB" w:rsidRPr="003A5AEA">
        <w:rPr>
          <w:rFonts w:ascii="Times New Roman" w:hAnsi="Times New Roman" w:cs="Times New Roman"/>
          <w:sz w:val="24"/>
          <w:szCs w:val="24"/>
        </w:rPr>
        <w:t>, maintaining</w:t>
      </w:r>
      <w:r w:rsidR="009B3A6D" w:rsidRPr="003A5AEA">
        <w:rPr>
          <w:rFonts w:ascii="Times New Roman" w:hAnsi="Times New Roman" w:cs="Times New Roman"/>
          <w:sz w:val="24"/>
          <w:szCs w:val="24"/>
        </w:rPr>
        <w:t xml:space="preserve"> transparency while making the decisions</w:t>
      </w:r>
      <w:r w:rsidR="00AB37F2" w:rsidRPr="003A5AEA">
        <w:rPr>
          <w:rFonts w:ascii="Times New Roman" w:hAnsi="Times New Roman" w:cs="Times New Roman"/>
          <w:sz w:val="24"/>
          <w:szCs w:val="24"/>
        </w:rPr>
        <w:t>.</w:t>
      </w:r>
    </w:p>
    <w:p w:rsidR="006272EB" w:rsidRPr="00C62309" w:rsidRDefault="006272EB" w:rsidP="006272EB">
      <w:pPr>
        <w:spacing w:after="0" w:line="240" w:lineRule="auto"/>
        <w:rPr>
          <w:rFonts w:ascii="Times New Roman" w:hAnsi="Times New Roman" w:cs="Times New Roman"/>
          <w:sz w:val="32"/>
          <w:szCs w:val="32"/>
        </w:rPr>
      </w:pPr>
      <w:r w:rsidRPr="00C62309">
        <w:rPr>
          <w:rFonts w:ascii="Times New Roman" w:hAnsi="Times New Roman" w:cs="Times New Roman"/>
          <w:sz w:val="32"/>
          <w:szCs w:val="32"/>
        </w:rPr>
        <w:t>Reference</w:t>
      </w:r>
    </w:p>
    <w:p w:rsidR="006272EB" w:rsidRPr="00C62309" w:rsidRDefault="006272EB" w:rsidP="006272EB">
      <w:pPr>
        <w:spacing w:after="0" w:line="240" w:lineRule="auto"/>
        <w:rPr>
          <w:rFonts w:ascii="Times New Roman" w:hAnsi="Times New Roman" w:cs="Times New Roman"/>
          <w:sz w:val="24"/>
          <w:szCs w:val="24"/>
        </w:rPr>
      </w:pPr>
      <w:r w:rsidRPr="00C62309">
        <w:rPr>
          <w:rFonts w:ascii="Times New Roman" w:hAnsi="Times New Roman" w:cs="Times New Roman"/>
          <w:sz w:val="24"/>
          <w:szCs w:val="24"/>
        </w:rPr>
        <w:t>____________________________________________</w:t>
      </w:r>
    </w:p>
    <w:p w:rsidR="00D23300" w:rsidRPr="00C62309" w:rsidRDefault="00D23300" w:rsidP="00D23300">
      <w:pPr>
        <w:pStyle w:val="FootnoteText"/>
        <w:rPr>
          <w:rFonts w:ascii="Times New Roman" w:hAnsi="Times New Roman" w:cs="Times New Roman"/>
          <w:sz w:val="24"/>
          <w:szCs w:val="24"/>
          <w:lang w:val="en-US"/>
        </w:rPr>
      </w:pPr>
      <w:r w:rsidRPr="00C62309">
        <w:rPr>
          <w:rStyle w:val="FootnoteReference"/>
          <w:rFonts w:ascii="Times New Roman" w:hAnsi="Times New Roman" w:cs="Times New Roman"/>
          <w:sz w:val="24"/>
          <w:szCs w:val="24"/>
        </w:rPr>
        <w:footnoteRef/>
      </w:r>
      <w:r w:rsidRPr="00C62309">
        <w:rPr>
          <w:rFonts w:ascii="Times New Roman" w:hAnsi="Times New Roman" w:cs="Times New Roman"/>
          <w:sz w:val="24"/>
          <w:szCs w:val="24"/>
        </w:rPr>
        <w:t xml:space="preserve"> https://main.sci.gov.in/jonew/judis/5622.pdf</w:t>
      </w:r>
    </w:p>
    <w:p w:rsidR="00D23300" w:rsidRPr="00C62309" w:rsidRDefault="00D23300" w:rsidP="00D23300">
      <w:pPr>
        <w:pStyle w:val="FootnoteText"/>
        <w:rPr>
          <w:rFonts w:ascii="Times New Roman" w:hAnsi="Times New Roman" w:cs="Times New Roman"/>
          <w:sz w:val="24"/>
          <w:szCs w:val="24"/>
          <w:lang w:val="en-US"/>
        </w:rPr>
      </w:pPr>
      <w:r w:rsidRPr="00C62309">
        <w:rPr>
          <w:rStyle w:val="FootnoteReference"/>
          <w:rFonts w:ascii="Times New Roman" w:hAnsi="Times New Roman" w:cs="Times New Roman"/>
          <w:sz w:val="24"/>
          <w:szCs w:val="24"/>
        </w:rPr>
        <w:t>2</w:t>
      </w:r>
      <w:r w:rsidRPr="00C62309">
        <w:rPr>
          <w:rFonts w:ascii="Times New Roman" w:hAnsi="Times New Roman" w:cs="Times New Roman"/>
          <w:sz w:val="24"/>
          <w:szCs w:val="24"/>
        </w:rPr>
        <w:t xml:space="preserve"> AIR 1976 SC 1207</w:t>
      </w:r>
    </w:p>
    <w:p w:rsidR="00D23300" w:rsidRPr="00C62309" w:rsidRDefault="00D23300" w:rsidP="00D23300">
      <w:pPr>
        <w:pStyle w:val="FootnoteText"/>
        <w:rPr>
          <w:rFonts w:ascii="Times New Roman" w:hAnsi="Times New Roman" w:cs="Times New Roman"/>
          <w:sz w:val="24"/>
          <w:szCs w:val="24"/>
        </w:rPr>
      </w:pPr>
      <w:r w:rsidRPr="00C62309">
        <w:rPr>
          <w:rStyle w:val="FootnoteReference"/>
          <w:rFonts w:ascii="Times New Roman" w:hAnsi="Times New Roman" w:cs="Times New Roman"/>
          <w:sz w:val="24"/>
          <w:szCs w:val="24"/>
        </w:rPr>
        <w:t>3</w:t>
      </w:r>
      <w:r w:rsidRPr="00C62309">
        <w:rPr>
          <w:rFonts w:ascii="Times New Roman" w:hAnsi="Times New Roman" w:cs="Times New Roman"/>
          <w:sz w:val="24"/>
          <w:szCs w:val="24"/>
        </w:rPr>
        <w:t xml:space="preserve"> </w:t>
      </w:r>
      <w:hyperlink r:id="rId9" w:history="1">
        <w:r w:rsidRPr="00C62309">
          <w:rPr>
            <w:rStyle w:val="Hyperlink"/>
            <w:rFonts w:ascii="Times New Roman" w:hAnsi="Times New Roman" w:cs="Times New Roman"/>
            <w:sz w:val="24"/>
            <w:szCs w:val="24"/>
          </w:rPr>
          <w:t>https://lexforti.com/legal-news/adm-jabalpur-case-analysis/</w:t>
        </w:r>
      </w:hyperlink>
    </w:p>
    <w:p w:rsidR="00A36697" w:rsidRPr="00C62309" w:rsidRDefault="00A36697" w:rsidP="00A36697">
      <w:pPr>
        <w:pStyle w:val="FootnoteText"/>
        <w:rPr>
          <w:rFonts w:ascii="Times New Roman" w:hAnsi="Times New Roman" w:cs="Times New Roman"/>
          <w:sz w:val="24"/>
          <w:szCs w:val="24"/>
          <w:lang w:val="en-US"/>
        </w:rPr>
      </w:pPr>
      <w:r w:rsidRPr="00C62309">
        <w:rPr>
          <w:rFonts w:ascii="Times New Roman" w:hAnsi="Times New Roman" w:cs="Times New Roman"/>
          <w:sz w:val="24"/>
          <w:szCs w:val="24"/>
          <w:vertAlign w:val="superscript"/>
        </w:rPr>
        <w:t>4</w:t>
      </w:r>
      <w:r w:rsidRPr="00C62309">
        <w:rPr>
          <w:rFonts w:ascii="Times New Roman" w:hAnsi="Times New Roman" w:cs="Times New Roman"/>
          <w:sz w:val="24"/>
          <w:szCs w:val="24"/>
        </w:rPr>
        <w:t xml:space="preserve"> https://main.sci.gov.in/supremecourt/2020/23740/23740_2020_2_1501_35229_Judgement_25-Apr-2022.pdf</w:t>
      </w:r>
    </w:p>
    <w:p w:rsidR="00A36697" w:rsidRPr="00C62309" w:rsidRDefault="00A36697" w:rsidP="00A36697">
      <w:pPr>
        <w:pStyle w:val="FootnoteText"/>
        <w:rPr>
          <w:rStyle w:val="Hyperlink"/>
          <w:rFonts w:ascii="Times New Roman" w:hAnsi="Times New Roman" w:cs="Times New Roman"/>
          <w:sz w:val="24"/>
          <w:szCs w:val="24"/>
        </w:rPr>
      </w:pPr>
      <w:r w:rsidRPr="00C62309">
        <w:rPr>
          <w:rFonts w:ascii="Times New Roman" w:hAnsi="Times New Roman" w:cs="Times New Roman"/>
          <w:sz w:val="24"/>
          <w:szCs w:val="24"/>
          <w:vertAlign w:val="superscript"/>
        </w:rPr>
        <w:t>5</w:t>
      </w:r>
      <w:r w:rsidRPr="00C62309">
        <w:rPr>
          <w:rFonts w:ascii="Times New Roman" w:hAnsi="Times New Roman" w:cs="Times New Roman"/>
          <w:sz w:val="24"/>
          <w:szCs w:val="24"/>
        </w:rPr>
        <w:t xml:space="preserve"> </w:t>
      </w:r>
      <w:hyperlink r:id="rId10" w:history="1">
        <w:r w:rsidRPr="00C62309">
          <w:rPr>
            <w:rStyle w:val="Hyperlink"/>
            <w:rFonts w:ascii="Times New Roman" w:hAnsi="Times New Roman" w:cs="Times New Roman"/>
            <w:sz w:val="24"/>
            <w:szCs w:val="24"/>
          </w:rPr>
          <w:t>https://indiankanoon.org/doc/560467/</w:t>
        </w:r>
      </w:hyperlink>
    </w:p>
    <w:p w:rsidR="00CC4000" w:rsidRPr="00C62309" w:rsidRDefault="00CC4000" w:rsidP="00CC4000">
      <w:pPr>
        <w:pStyle w:val="FootnoteText"/>
        <w:rPr>
          <w:rFonts w:ascii="Times New Roman" w:hAnsi="Times New Roman" w:cs="Times New Roman"/>
          <w:sz w:val="24"/>
          <w:szCs w:val="24"/>
          <w:lang w:val="en-US"/>
        </w:rPr>
      </w:pPr>
      <w:r w:rsidRPr="00C62309">
        <w:rPr>
          <w:rFonts w:ascii="Times New Roman" w:hAnsi="Times New Roman" w:cs="Times New Roman"/>
          <w:sz w:val="24"/>
          <w:szCs w:val="24"/>
          <w:vertAlign w:val="superscript"/>
        </w:rPr>
        <w:t>6</w:t>
      </w:r>
      <w:r w:rsidRPr="00C62309">
        <w:rPr>
          <w:rFonts w:ascii="Times New Roman" w:hAnsi="Times New Roman" w:cs="Times New Roman"/>
          <w:sz w:val="24"/>
          <w:szCs w:val="24"/>
        </w:rPr>
        <w:t>R v. Dudley and Stephens, 14 Q.B.D. 273 (1884)</w:t>
      </w:r>
    </w:p>
    <w:p w:rsidR="00CC4000" w:rsidRPr="00C62309" w:rsidRDefault="00CC4000" w:rsidP="00CC4000">
      <w:pPr>
        <w:pStyle w:val="FootnoteText"/>
        <w:rPr>
          <w:rFonts w:ascii="Times New Roman" w:hAnsi="Times New Roman" w:cs="Times New Roman"/>
          <w:sz w:val="24"/>
          <w:szCs w:val="24"/>
        </w:rPr>
      </w:pPr>
      <w:r w:rsidRPr="00C62309">
        <w:rPr>
          <w:rFonts w:ascii="Times New Roman" w:hAnsi="Times New Roman" w:cs="Times New Roman"/>
          <w:sz w:val="24"/>
          <w:szCs w:val="24"/>
          <w:vertAlign w:val="superscript"/>
        </w:rPr>
        <w:t>7</w:t>
      </w:r>
      <w:r w:rsidRPr="00C62309">
        <w:rPr>
          <w:rFonts w:ascii="Times New Roman" w:hAnsi="Times New Roman" w:cs="Times New Roman"/>
          <w:sz w:val="24"/>
          <w:szCs w:val="24"/>
        </w:rPr>
        <w:t xml:space="preserve"> (1868) 5 BHC (</w:t>
      </w:r>
      <w:proofErr w:type="spellStart"/>
      <w:r w:rsidRPr="00C62309">
        <w:rPr>
          <w:rFonts w:ascii="Times New Roman" w:hAnsi="Times New Roman" w:cs="Times New Roman"/>
          <w:sz w:val="24"/>
          <w:szCs w:val="24"/>
        </w:rPr>
        <w:t>CrC</w:t>
      </w:r>
      <w:proofErr w:type="spellEnd"/>
      <w:r w:rsidRPr="00C62309">
        <w:rPr>
          <w:rFonts w:ascii="Times New Roman" w:hAnsi="Times New Roman" w:cs="Times New Roman"/>
          <w:sz w:val="24"/>
          <w:szCs w:val="24"/>
        </w:rPr>
        <w:t>) 59</w:t>
      </w:r>
    </w:p>
    <w:p w:rsidR="00E433D0" w:rsidRPr="00C62309" w:rsidRDefault="00E433D0" w:rsidP="00E433D0">
      <w:pPr>
        <w:pStyle w:val="FootnoteText"/>
        <w:rPr>
          <w:rFonts w:ascii="Times New Roman" w:hAnsi="Times New Roman" w:cs="Times New Roman"/>
          <w:sz w:val="24"/>
          <w:szCs w:val="24"/>
        </w:rPr>
      </w:pPr>
      <w:r w:rsidRPr="00C62309">
        <w:rPr>
          <w:rFonts w:ascii="Times New Roman" w:hAnsi="Times New Roman" w:cs="Times New Roman"/>
          <w:sz w:val="24"/>
          <w:szCs w:val="24"/>
          <w:vertAlign w:val="superscript"/>
        </w:rPr>
        <w:t>8</w:t>
      </w:r>
      <w:r w:rsidRPr="00C62309">
        <w:rPr>
          <w:rFonts w:ascii="Times New Roman" w:hAnsi="Times New Roman" w:cs="Times New Roman"/>
          <w:sz w:val="24"/>
          <w:szCs w:val="24"/>
        </w:rPr>
        <w:t>https://www.legalservicesindia.com/article/1113/Doctrine-of-Necessity.html</w:t>
      </w:r>
    </w:p>
    <w:p w:rsidR="00E433D0" w:rsidRPr="00C62309" w:rsidRDefault="00E433D0" w:rsidP="00E433D0">
      <w:pPr>
        <w:pStyle w:val="FootnoteText"/>
        <w:rPr>
          <w:rFonts w:ascii="Times New Roman" w:hAnsi="Times New Roman" w:cs="Times New Roman"/>
          <w:sz w:val="24"/>
          <w:szCs w:val="24"/>
          <w:lang w:val="en-US"/>
        </w:rPr>
      </w:pPr>
      <w:r w:rsidRPr="00C62309">
        <w:rPr>
          <w:rFonts w:ascii="Times New Roman" w:hAnsi="Times New Roman" w:cs="Times New Roman"/>
          <w:sz w:val="24"/>
          <w:szCs w:val="24"/>
          <w:vertAlign w:val="superscript"/>
        </w:rPr>
        <w:t>9</w:t>
      </w:r>
      <w:r w:rsidRPr="00C62309">
        <w:rPr>
          <w:rFonts w:ascii="Times New Roman" w:hAnsi="Times New Roman" w:cs="Times New Roman"/>
          <w:sz w:val="24"/>
          <w:szCs w:val="24"/>
        </w:rPr>
        <w:t>https://jusmundi.com/</w:t>
      </w:r>
      <w:proofErr w:type="spellStart"/>
      <w:r w:rsidRPr="00C62309">
        <w:rPr>
          <w:rFonts w:ascii="Times New Roman" w:hAnsi="Times New Roman" w:cs="Times New Roman"/>
          <w:sz w:val="24"/>
          <w:szCs w:val="24"/>
        </w:rPr>
        <w:t>en</w:t>
      </w:r>
      <w:proofErr w:type="spellEnd"/>
      <w:r w:rsidRPr="00C62309">
        <w:rPr>
          <w:rFonts w:ascii="Times New Roman" w:hAnsi="Times New Roman" w:cs="Times New Roman"/>
          <w:sz w:val="24"/>
          <w:szCs w:val="24"/>
        </w:rPr>
        <w:t>/document/wiki/</w:t>
      </w:r>
      <w:proofErr w:type="spellStart"/>
      <w:r w:rsidRPr="00C62309">
        <w:rPr>
          <w:rFonts w:ascii="Times New Roman" w:hAnsi="Times New Roman" w:cs="Times New Roman"/>
          <w:sz w:val="24"/>
          <w:szCs w:val="24"/>
        </w:rPr>
        <w:t>en</w:t>
      </w:r>
      <w:proofErr w:type="spellEnd"/>
      <w:r w:rsidRPr="00C62309">
        <w:rPr>
          <w:rFonts w:ascii="Times New Roman" w:hAnsi="Times New Roman" w:cs="Times New Roman"/>
          <w:sz w:val="24"/>
          <w:szCs w:val="24"/>
        </w:rPr>
        <w:t>-necessity-as-a-defence</w:t>
      </w:r>
    </w:p>
    <w:p w:rsidR="00E433D0" w:rsidRPr="00C62309" w:rsidRDefault="00E433D0" w:rsidP="00E433D0">
      <w:pPr>
        <w:pStyle w:val="FootnoteText"/>
        <w:rPr>
          <w:rFonts w:ascii="Times New Roman" w:hAnsi="Times New Roman" w:cs="Times New Roman"/>
          <w:sz w:val="24"/>
          <w:szCs w:val="24"/>
        </w:rPr>
      </w:pPr>
      <w:r w:rsidRPr="00C62309">
        <w:rPr>
          <w:rFonts w:ascii="Times New Roman" w:hAnsi="Times New Roman" w:cs="Times New Roman"/>
          <w:sz w:val="24"/>
          <w:szCs w:val="24"/>
          <w:vertAlign w:val="superscript"/>
        </w:rPr>
        <w:t xml:space="preserve">10 </w:t>
      </w:r>
      <w:hyperlink r:id="rId11" w:history="1">
        <w:r w:rsidRPr="00C62309">
          <w:rPr>
            <w:rStyle w:val="Hyperlink"/>
            <w:rFonts w:ascii="Times New Roman" w:hAnsi="Times New Roman" w:cs="Times New Roman"/>
            <w:sz w:val="24"/>
            <w:szCs w:val="24"/>
          </w:rPr>
          <w:t>https://www.legalservicesindia.com/article/1113/Doctrine-of-Necessity.html</w:t>
        </w:r>
      </w:hyperlink>
    </w:p>
    <w:p w:rsidR="00E433D0" w:rsidRPr="00C62309" w:rsidRDefault="00E433D0" w:rsidP="00E433D0">
      <w:pPr>
        <w:pStyle w:val="FootnoteText"/>
        <w:rPr>
          <w:rFonts w:ascii="Times New Roman" w:hAnsi="Times New Roman" w:cs="Times New Roman"/>
          <w:sz w:val="24"/>
          <w:szCs w:val="24"/>
          <w:lang w:val="en-US"/>
        </w:rPr>
      </w:pPr>
    </w:p>
    <w:p w:rsidR="00E433D0" w:rsidRPr="00C62309" w:rsidRDefault="00E433D0" w:rsidP="00CC4000">
      <w:pPr>
        <w:pStyle w:val="FootnoteText"/>
        <w:rPr>
          <w:rFonts w:ascii="Times New Roman" w:hAnsi="Times New Roman" w:cs="Times New Roman"/>
          <w:sz w:val="24"/>
          <w:szCs w:val="24"/>
        </w:rPr>
      </w:pPr>
    </w:p>
    <w:p w:rsidR="0051176F" w:rsidRPr="00C62309" w:rsidRDefault="0051176F" w:rsidP="00CC4000">
      <w:pPr>
        <w:pStyle w:val="FootnoteText"/>
        <w:rPr>
          <w:rFonts w:ascii="Times New Roman" w:hAnsi="Times New Roman" w:cs="Times New Roman"/>
          <w:sz w:val="24"/>
          <w:szCs w:val="24"/>
          <w:lang w:val="en-US"/>
        </w:rPr>
      </w:pPr>
    </w:p>
    <w:p w:rsidR="00A36697" w:rsidRPr="00C62309" w:rsidRDefault="00A36697" w:rsidP="00A36697">
      <w:pPr>
        <w:pStyle w:val="FootnoteText"/>
        <w:rPr>
          <w:rFonts w:ascii="Times New Roman" w:hAnsi="Times New Roman" w:cs="Times New Roman"/>
          <w:sz w:val="24"/>
          <w:szCs w:val="24"/>
        </w:rPr>
      </w:pPr>
    </w:p>
    <w:p w:rsidR="00A36697" w:rsidRPr="00C62309" w:rsidRDefault="00A36697" w:rsidP="00A36697">
      <w:pPr>
        <w:pStyle w:val="FootnoteText"/>
        <w:rPr>
          <w:rFonts w:ascii="Times New Roman" w:hAnsi="Times New Roman" w:cs="Times New Roman"/>
          <w:sz w:val="24"/>
          <w:szCs w:val="24"/>
          <w:lang w:val="en-US"/>
        </w:rPr>
      </w:pPr>
    </w:p>
    <w:p w:rsidR="00D23300" w:rsidRPr="00C62309" w:rsidRDefault="00D23300" w:rsidP="00D23300">
      <w:pPr>
        <w:pStyle w:val="FootnoteText"/>
        <w:rPr>
          <w:rFonts w:ascii="Times New Roman" w:hAnsi="Times New Roman" w:cs="Times New Roman"/>
          <w:sz w:val="24"/>
          <w:szCs w:val="24"/>
          <w:lang w:val="en-US"/>
        </w:rPr>
      </w:pPr>
    </w:p>
    <w:p w:rsidR="00AB37F2" w:rsidRPr="00C62309" w:rsidRDefault="00AB37F2" w:rsidP="006272EB">
      <w:pPr>
        <w:spacing w:after="0" w:line="240" w:lineRule="auto"/>
        <w:rPr>
          <w:rFonts w:ascii="Times New Roman" w:hAnsi="Times New Roman" w:cs="Times New Roman"/>
          <w:sz w:val="24"/>
          <w:szCs w:val="24"/>
        </w:rPr>
      </w:pPr>
    </w:p>
    <w:p w:rsidR="00D23300" w:rsidRPr="00C62309" w:rsidRDefault="00D23300" w:rsidP="006272EB">
      <w:pPr>
        <w:spacing w:after="0" w:line="240" w:lineRule="auto"/>
        <w:rPr>
          <w:rFonts w:ascii="Times New Roman" w:hAnsi="Times New Roman" w:cs="Times New Roman"/>
          <w:sz w:val="24"/>
          <w:szCs w:val="24"/>
        </w:rPr>
      </w:pPr>
    </w:p>
    <w:p w:rsidR="00D23300" w:rsidRPr="00CC4000" w:rsidRDefault="00D23300" w:rsidP="006272EB">
      <w:pPr>
        <w:spacing w:after="0" w:line="240" w:lineRule="auto"/>
        <w:rPr>
          <w:rFonts w:ascii="Times New Roman" w:hAnsi="Times New Roman" w:cs="Times New Roman"/>
          <w:sz w:val="24"/>
          <w:szCs w:val="24"/>
        </w:rPr>
      </w:pPr>
    </w:p>
    <w:p w:rsidR="00D23300" w:rsidRPr="00CC4000" w:rsidRDefault="00D23300" w:rsidP="006272EB">
      <w:pPr>
        <w:spacing w:after="0" w:line="240" w:lineRule="auto"/>
        <w:rPr>
          <w:rFonts w:ascii="Times New Roman" w:hAnsi="Times New Roman" w:cs="Times New Roman"/>
          <w:sz w:val="24"/>
          <w:szCs w:val="24"/>
        </w:rPr>
      </w:pPr>
    </w:p>
    <w:p w:rsidR="00D23300" w:rsidRPr="00CC4000" w:rsidRDefault="00D23300" w:rsidP="006272EB">
      <w:pPr>
        <w:spacing w:after="0" w:line="240" w:lineRule="auto"/>
        <w:rPr>
          <w:rFonts w:ascii="Times New Roman" w:hAnsi="Times New Roman" w:cs="Times New Roman"/>
          <w:sz w:val="24"/>
          <w:szCs w:val="24"/>
        </w:rPr>
      </w:pPr>
    </w:p>
    <w:p w:rsidR="00D23300" w:rsidRPr="00CC4000" w:rsidRDefault="00D23300" w:rsidP="006272EB">
      <w:pPr>
        <w:spacing w:after="0" w:line="240" w:lineRule="auto"/>
        <w:rPr>
          <w:rFonts w:ascii="Times New Roman" w:hAnsi="Times New Roman" w:cs="Times New Roman"/>
          <w:sz w:val="24"/>
          <w:szCs w:val="24"/>
        </w:rPr>
      </w:pPr>
    </w:p>
    <w:p w:rsidR="00D23300" w:rsidRPr="00CC4000" w:rsidRDefault="00D23300" w:rsidP="006272EB">
      <w:pPr>
        <w:spacing w:after="0" w:line="240" w:lineRule="auto"/>
        <w:rPr>
          <w:rFonts w:ascii="Times New Roman" w:hAnsi="Times New Roman" w:cs="Times New Roman"/>
          <w:sz w:val="24"/>
          <w:szCs w:val="24"/>
        </w:rPr>
      </w:pPr>
    </w:p>
    <w:p w:rsidR="00AB37F2" w:rsidRPr="00CC4000" w:rsidRDefault="00AB37F2" w:rsidP="006272EB">
      <w:pPr>
        <w:spacing w:after="0" w:line="240" w:lineRule="auto"/>
        <w:rPr>
          <w:rFonts w:ascii="Times New Roman" w:hAnsi="Times New Roman" w:cs="Times New Roman"/>
          <w:sz w:val="24"/>
          <w:szCs w:val="24"/>
        </w:rPr>
      </w:pPr>
    </w:p>
    <w:p w:rsidR="00AE0DF1" w:rsidRPr="00CC4000" w:rsidRDefault="00AE0DF1" w:rsidP="002A7426">
      <w:pPr>
        <w:spacing w:line="240" w:lineRule="auto"/>
        <w:rPr>
          <w:rFonts w:ascii="Times New Roman" w:hAnsi="Times New Roman" w:cs="Times New Roman"/>
          <w:sz w:val="24"/>
          <w:szCs w:val="24"/>
        </w:rPr>
      </w:pPr>
    </w:p>
    <w:p w:rsidR="002A7426" w:rsidRPr="00CC4000" w:rsidRDefault="002A7426" w:rsidP="002A7426">
      <w:pPr>
        <w:spacing w:line="240" w:lineRule="auto"/>
        <w:rPr>
          <w:rFonts w:ascii="Times New Roman" w:hAnsi="Times New Roman" w:cs="Times New Roman"/>
          <w:sz w:val="24"/>
          <w:szCs w:val="24"/>
        </w:rPr>
      </w:pPr>
    </w:p>
    <w:p w:rsidR="002A7426" w:rsidRPr="00CC4000" w:rsidRDefault="002A7426" w:rsidP="002A7426">
      <w:pPr>
        <w:spacing w:line="240" w:lineRule="auto"/>
        <w:rPr>
          <w:rFonts w:ascii="Times New Roman" w:hAnsi="Times New Roman" w:cs="Times New Roman"/>
          <w:sz w:val="24"/>
          <w:szCs w:val="24"/>
        </w:rPr>
      </w:pPr>
    </w:p>
    <w:p w:rsidR="002A7426" w:rsidRPr="00CC4000" w:rsidRDefault="002A7426" w:rsidP="002A7426">
      <w:pPr>
        <w:spacing w:line="240" w:lineRule="auto"/>
        <w:rPr>
          <w:rFonts w:ascii="Times New Roman" w:hAnsi="Times New Roman" w:cs="Times New Roman"/>
          <w:sz w:val="24"/>
          <w:szCs w:val="24"/>
        </w:rPr>
      </w:pPr>
    </w:p>
    <w:p w:rsidR="002A7426" w:rsidRPr="00CC4000" w:rsidRDefault="002A7426" w:rsidP="00DA1769">
      <w:pPr>
        <w:spacing w:line="240" w:lineRule="auto"/>
        <w:rPr>
          <w:rFonts w:ascii="Times New Roman" w:hAnsi="Times New Roman" w:cs="Times New Roman"/>
          <w:sz w:val="24"/>
          <w:szCs w:val="24"/>
        </w:rPr>
      </w:pPr>
    </w:p>
    <w:p w:rsidR="00DA1769" w:rsidRPr="00CC4000" w:rsidRDefault="00DA1769" w:rsidP="00DA1769">
      <w:pPr>
        <w:spacing w:line="240" w:lineRule="auto"/>
        <w:rPr>
          <w:rFonts w:ascii="Times New Roman" w:hAnsi="Times New Roman" w:cs="Times New Roman"/>
          <w:sz w:val="24"/>
          <w:szCs w:val="24"/>
        </w:rPr>
      </w:pPr>
    </w:p>
    <w:p w:rsidR="00520C41" w:rsidRPr="00CC4000" w:rsidRDefault="00520C41" w:rsidP="00520C41">
      <w:pPr>
        <w:spacing w:line="240" w:lineRule="auto"/>
        <w:rPr>
          <w:rFonts w:ascii="Times New Roman" w:hAnsi="Times New Roman" w:cs="Times New Roman"/>
          <w:sz w:val="24"/>
          <w:szCs w:val="24"/>
        </w:rPr>
      </w:pPr>
    </w:p>
    <w:p w:rsidR="00520C41" w:rsidRPr="00CC4000" w:rsidRDefault="00520C41" w:rsidP="00520C41">
      <w:pPr>
        <w:spacing w:line="240" w:lineRule="auto"/>
        <w:rPr>
          <w:rFonts w:ascii="Times New Roman" w:hAnsi="Times New Roman" w:cs="Times New Roman"/>
          <w:sz w:val="24"/>
          <w:szCs w:val="24"/>
        </w:rPr>
      </w:pPr>
    </w:p>
    <w:p w:rsidR="00520C41" w:rsidRPr="00CC4000" w:rsidRDefault="00520C41" w:rsidP="00520C41">
      <w:pPr>
        <w:spacing w:line="240" w:lineRule="auto"/>
        <w:rPr>
          <w:rFonts w:ascii="Times New Roman" w:hAnsi="Times New Roman" w:cs="Times New Roman"/>
          <w:sz w:val="24"/>
          <w:szCs w:val="24"/>
        </w:rPr>
      </w:pPr>
    </w:p>
    <w:p w:rsidR="00520C41" w:rsidRPr="00CC4000" w:rsidRDefault="00520C41" w:rsidP="00520C41">
      <w:pPr>
        <w:spacing w:line="240" w:lineRule="auto"/>
        <w:rPr>
          <w:rFonts w:ascii="Times New Roman" w:hAnsi="Times New Roman" w:cs="Times New Roman"/>
          <w:sz w:val="24"/>
          <w:szCs w:val="24"/>
        </w:rPr>
      </w:pPr>
    </w:p>
    <w:p w:rsidR="00520C41" w:rsidRPr="00CC4000" w:rsidRDefault="00520C41" w:rsidP="00520C41">
      <w:pPr>
        <w:spacing w:line="240" w:lineRule="auto"/>
        <w:rPr>
          <w:rFonts w:ascii="Times New Roman" w:hAnsi="Times New Roman" w:cs="Times New Roman"/>
          <w:sz w:val="24"/>
          <w:szCs w:val="24"/>
        </w:rPr>
      </w:pPr>
    </w:p>
    <w:p w:rsidR="00520C41" w:rsidRPr="00CC4000" w:rsidRDefault="00520C41" w:rsidP="00520C41">
      <w:pPr>
        <w:spacing w:line="240" w:lineRule="auto"/>
        <w:rPr>
          <w:rFonts w:ascii="Times New Roman" w:hAnsi="Times New Roman" w:cs="Times New Roman"/>
          <w:sz w:val="24"/>
          <w:szCs w:val="24"/>
        </w:rPr>
      </w:pPr>
    </w:p>
    <w:p w:rsidR="00520C41" w:rsidRPr="00CC4000" w:rsidRDefault="00520C41" w:rsidP="00092FDC">
      <w:pPr>
        <w:spacing w:line="240" w:lineRule="auto"/>
        <w:rPr>
          <w:rFonts w:ascii="Times New Roman" w:hAnsi="Times New Roman" w:cs="Times New Roman"/>
          <w:sz w:val="24"/>
          <w:szCs w:val="24"/>
        </w:rPr>
      </w:pPr>
    </w:p>
    <w:p w:rsidR="00520C41" w:rsidRPr="00CC4000" w:rsidRDefault="00520C41" w:rsidP="00092FDC">
      <w:pPr>
        <w:spacing w:line="240" w:lineRule="auto"/>
        <w:rPr>
          <w:rFonts w:ascii="Times New Roman" w:hAnsi="Times New Roman" w:cs="Times New Roman"/>
          <w:sz w:val="24"/>
          <w:szCs w:val="24"/>
          <w:u w:val="single"/>
        </w:rPr>
      </w:pPr>
    </w:p>
    <w:p w:rsidR="00092FDC" w:rsidRPr="00CC4000" w:rsidRDefault="00092FDC" w:rsidP="00B710C4">
      <w:pPr>
        <w:spacing w:line="240" w:lineRule="auto"/>
        <w:rPr>
          <w:rFonts w:ascii="Times New Roman" w:hAnsi="Times New Roman" w:cs="Times New Roman"/>
          <w:sz w:val="24"/>
          <w:szCs w:val="24"/>
        </w:rPr>
      </w:pPr>
    </w:p>
    <w:p w:rsidR="00B710C4" w:rsidRPr="00CC4000" w:rsidRDefault="00B710C4" w:rsidP="00B710C4">
      <w:pPr>
        <w:spacing w:line="240" w:lineRule="auto"/>
        <w:rPr>
          <w:rFonts w:ascii="Times New Roman" w:hAnsi="Times New Roman" w:cs="Times New Roman"/>
          <w:sz w:val="24"/>
          <w:szCs w:val="24"/>
          <w:u w:val="single"/>
        </w:rPr>
      </w:pPr>
    </w:p>
    <w:p w:rsidR="00B710C4" w:rsidRPr="00CC4000" w:rsidRDefault="00B710C4" w:rsidP="00B710C4">
      <w:pPr>
        <w:spacing w:line="240" w:lineRule="auto"/>
        <w:rPr>
          <w:rFonts w:ascii="Times New Roman" w:hAnsi="Times New Roman" w:cs="Times New Roman"/>
          <w:sz w:val="24"/>
          <w:szCs w:val="24"/>
        </w:rPr>
      </w:pPr>
    </w:p>
    <w:p w:rsidR="00B710C4" w:rsidRPr="00CC4000" w:rsidRDefault="00B710C4" w:rsidP="00B710C4">
      <w:pPr>
        <w:spacing w:line="240" w:lineRule="auto"/>
        <w:rPr>
          <w:rFonts w:ascii="Times New Roman" w:hAnsi="Times New Roman" w:cs="Times New Roman"/>
          <w:sz w:val="24"/>
          <w:szCs w:val="24"/>
        </w:rPr>
      </w:pPr>
    </w:p>
    <w:p w:rsidR="005E20F2" w:rsidRPr="00CC4000" w:rsidRDefault="005E20F2" w:rsidP="005E20F2">
      <w:pPr>
        <w:spacing w:line="240" w:lineRule="auto"/>
        <w:rPr>
          <w:rFonts w:ascii="Times New Roman" w:hAnsi="Times New Roman" w:cs="Times New Roman"/>
          <w:sz w:val="24"/>
          <w:szCs w:val="24"/>
          <w:lang w:val="en-US"/>
        </w:rPr>
      </w:pPr>
    </w:p>
    <w:p w:rsidR="005E20F2" w:rsidRPr="00CC4000" w:rsidRDefault="005E20F2" w:rsidP="00E03162">
      <w:pPr>
        <w:rPr>
          <w:rFonts w:ascii="Times New Roman" w:hAnsi="Times New Roman" w:cs="Times New Roman"/>
          <w:sz w:val="24"/>
          <w:szCs w:val="24"/>
          <w:lang w:val="en-US"/>
        </w:rPr>
      </w:pPr>
    </w:p>
    <w:p w:rsidR="005E20F2" w:rsidRPr="00CC4000" w:rsidRDefault="005E20F2" w:rsidP="00E03162">
      <w:pPr>
        <w:rPr>
          <w:rFonts w:ascii="Times New Roman" w:hAnsi="Times New Roman" w:cs="Times New Roman"/>
          <w:sz w:val="24"/>
          <w:szCs w:val="24"/>
          <w:lang w:val="en-US"/>
        </w:rPr>
      </w:pPr>
    </w:p>
    <w:sectPr w:rsidR="005E20F2" w:rsidRPr="00CC40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B26" w:rsidRDefault="000C3B26" w:rsidP="0031620D">
      <w:pPr>
        <w:spacing w:after="0" w:line="240" w:lineRule="auto"/>
      </w:pPr>
      <w:r>
        <w:separator/>
      </w:r>
    </w:p>
  </w:endnote>
  <w:endnote w:type="continuationSeparator" w:id="0">
    <w:p w:rsidR="000C3B26" w:rsidRDefault="000C3B26" w:rsidP="00316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B26" w:rsidRDefault="000C3B26" w:rsidP="0031620D">
      <w:pPr>
        <w:spacing w:after="0" w:line="240" w:lineRule="auto"/>
      </w:pPr>
      <w:r>
        <w:separator/>
      </w:r>
    </w:p>
  </w:footnote>
  <w:footnote w:type="continuationSeparator" w:id="0">
    <w:p w:rsidR="000C3B26" w:rsidRDefault="000C3B26" w:rsidP="0031620D">
      <w:pPr>
        <w:spacing w:after="0" w:line="240" w:lineRule="auto"/>
      </w:pPr>
      <w:r>
        <w:continuationSeparator/>
      </w:r>
    </w:p>
  </w:footnote>
  <w:footnote w:id="1">
    <w:p w:rsidR="00C62309" w:rsidRPr="001E3672" w:rsidRDefault="00C62309" w:rsidP="00C62309">
      <w:pPr>
        <w:pStyle w:val="FootnoteText"/>
        <w:rPr>
          <w:lang w:val="en-US"/>
        </w:rPr>
      </w:pPr>
      <w:r>
        <w:rPr>
          <w:rStyle w:val="FootnoteReference"/>
        </w:rPr>
        <w:footnoteRef/>
      </w:r>
      <w:r>
        <w:t xml:space="preserve"> </w:t>
      </w:r>
      <w:r w:rsidRPr="001E3672">
        <w:t>https://www.legalservicesindia.com/article/1113/Doctrine-of-Necessity.html</w:t>
      </w:r>
    </w:p>
  </w:footnote>
  <w:footnote w:id="2">
    <w:p w:rsidR="00C62309" w:rsidRPr="001E3672" w:rsidRDefault="00C62309" w:rsidP="00C62309">
      <w:pPr>
        <w:pStyle w:val="FootnoteText"/>
        <w:rPr>
          <w:lang w:val="en-US"/>
        </w:rPr>
      </w:pPr>
      <w:r>
        <w:rPr>
          <w:rStyle w:val="FootnoteReference"/>
        </w:rPr>
        <w:footnoteRef/>
      </w:r>
      <w:r>
        <w:t xml:space="preserve"> </w:t>
      </w:r>
      <w:r w:rsidRPr="001E3672">
        <w:t>https://jusmundi.com/en/document/wiki/en-necessity-as-a-defence</w:t>
      </w:r>
    </w:p>
  </w:footnote>
  <w:footnote w:id="3">
    <w:p w:rsidR="00C62309" w:rsidRPr="006A0E31" w:rsidRDefault="00C62309" w:rsidP="00C62309">
      <w:pPr>
        <w:pStyle w:val="FootnoteText"/>
        <w:rPr>
          <w:lang w:val="en-US"/>
        </w:rPr>
      </w:pPr>
      <w:r>
        <w:rPr>
          <w:rStyle w:val="FootnoteReference"/>
        </w:rPr>
        <w:footnoteRef/>
      </w:r>
      <w:r>
        <w:t xml:space="preserve"> </w:t>
      </w:r>
      <w:r w:rsidRPr="006A0E31">
        <w:t>https://www.legalservicesindia.com/article/1113/Doctrine-of-Necessity.html</w:t>
      </w:r>
    </w:p>
  </w:footnote>
  <w:footnote w:id="4">
    <w:p w:rsidR="00C62309" w:rsidRPr="006A0E31" w:rsidRDefault="00C62309" w:rsidP="00C62309">
      <w:pPr>
        <w:pStyle w:val="FootnoteText"/>
        <w:rPr>
          <w:lang w:val="en-US"/>
        </w:rPr>
      </w:pPr>
    </w:p>
  </w:footnote>
  <w:footnote w:id="5">
    <w:p w:rsidR="00CC4000" w:rsidRPr="00D35543" w:rsidRDefault="00CC4000" w:rsidP="00CC4000">
      <w:pPr>
        <w:pStyle w:val="FootnoteText"/>
        <w:jc w:val="both"/>
        <w:rPr>
          <w:rFonts w:ascii="Times New Roman" w:hAnsi="Times New Roman" w:cs="Times New Roman"/>
          <w:lang w:val="en-US"/>
        </w:rPr>
      </w:pPr>
      <w:r w:rsidRPr="00D35543">
        <w:rPr>
          <w:rStyle w:val="FootnoteReference"/>
          <w:rFonts w:ascii="Times New Roman" w:hAnsi="Times New Roman" w:cs="Times New Roman"/>
        </w:rPr>
        <w:footnoteRef/>
      </w:r>
      <w:r w:rsidRPr="00D35543">
        <w:rPr>
          <w:rFonts w:ascii="Times New Roman" w:hAnsi="Times New Roman" w:cs="Times New Roman"/>
        </w:rPr>
        <w:t xml:space="preserve"> Gopal Naidu v. Emperor (1923) ILR 46 </w:t>
      </w:r>
      <w:proofErr w:type="spellStart"/>
      <w:r w:rsidRPr="00D35543">
        <w:rPr>
          <w:rFonts w:ascii="Times New Roman" w:hAnsi="Times New Roman" w:cs="Times New Roman"/>
        </w:rPr>
        <w:t>Bom</w:t>
      </w:r>
      <w:proofErr w:type="spellEnd"/>
      <w:r w:rsidRPr="00D35543">
        <w:rPr>
          <w:rFonts w:ascii="Times New Roman" w:hAnsi="Times New Roman" w:cs="Times New Roman"/>
        </w:rPr>
        <w:t xml:space="preserve"> 605</w:t>
      </w:r>
    </w:p>
  </w:footnote>
  <w:footnote w:id="6">
    <w:p w:rsidR="003041C9" w:rsidRPr="003041C9" w:rsidRDefault="003041C9" w:rsidP="003041C9">
      <w:pPr>
        <w:pStyle w:val="FootnoteText"/>
        <w:rPr>
          <w:lang w:val="en-US"/>
        </w:rPr>
      </w:pPr>
      <w:r>
        <w:rPr>
          <w:rStyle w:val="FootnoteReference"/>
        </w:rPr>
        <w:footnoteRef/>
      </w:r>
      <w:r>
        <w:t xml:space="preserve"> </w:t>
      </w:r>
      <w:r w:rsidRPr="003041C9">
        <w:t>R v. Dudley and Stephens, 14 Q.B.D. 273 (1884)</w:t>
      </w:r>
    </w:p>
    <w:p w:rsidR="003041C9" w:rsidRPr="003041C9" w:rsidRDefault="003041C9" w:rsidP="003041C9">
      <w:pPr>
        <w:pStyle w:val="FootnoteText"/>
        <w:rPr>
          <w:lang w:val="en-US"/>
        </w:rPr>
      </w:pPr>
      <w:r w:rsidRPr="003041C9">
        <w:t>(1868) 5 BHC (</w:t>
      </w:r>
      <w:proofErr w:type="spellStart"/>
      <w:r w:rsidRPr="003041C9">
        <w:t>CrC</w:t>
      </w:r>
      <w:proofErr w:type="spellEnd"/>
      <w:r w:rsidRPr="003041C9">
        <w:t>) 59</w:t>
      </w:r>
    </w:p>
    <w:p w:rsidR="003041C9" w:rsidRPr="003041C9" w:rsidRDefault="003041C9" w:rsidP="003041C9">
      <w:pPr>
        <w:pStyle w:val="FootnoteText"/>
      </w:pPr>
    </w:p>
    <w:p w:rsidR="003041C9" w:rsidRPr="003041C9" w:rsidRDefault="003041C9">
      <w:pPr>
        <w:pStyle w:val="FootnoteText"/>
        <w:rPr>
          <w:lang w:val="en-US"/>
        </w:rPr>
      </w:pPr>
    </w:p>
  </w:footnote>
  <w:footnote w:id="7">
    <w:p w:rsidR="00CC4000" w:rsidRPr="00D35543" w:rsidRDefault="00CC4000" w:rsidP="00CC4000">
      <w:pPr>
        <w:pStyle w:val="FootnoteText"/>
        <w:jc w:val="both"/>
        <w:rPr>
          <w:rFonts w:ascii="Times New Roman" w:hAnsi="Times New Roman" w:cs="Times New Roman"/>
          <w:lang w:val="en-US"/>
        </w:rPr>
      </w:pPr>
      <w:r w:rsidRPr="00D35543">
        <w:rPr>
          <w:rStyle w:val="FootnoteReference"/>
          <w:rFonts w:ascii="Times New Roman" w:hAnsi="Times New Roman" w:cs="Times New Roman"/>
        </w:rPr>
        <w:footnoteRef/>
      </w:r>
      <w:r w:rsidRPr="00D35543">
        <w:rPr>
          <w:rFonts w:ascii="Times New Roman" w:hAnsi="Times New Roman" w:cs="Times New Roman"/>
        </w:rPr>
        <w:t xml:space="preserve"> R v. Dudley and Stephens, 14 Q.B.D. 273 (1884)</w:t>
      </w:r>
    </w:p>
  </w:footnote>
  <w:footnote w:id="8">
    <w:p w:rsidR="00CC4000" w:rsidRPr="00D35543" w:rsidRDefault="00CC4000" w:rsidP="00CC4000">
      <w:pPr>
        <w:pStyle w:val="FootnoteText"/>
        <w:jc w:val="both"/>
        <w:rPr>
          <w:lang w:val="en-US"/>
        </w:rPr>
      </w:pPr>
      <w:r w:rsidRPr="00D35543">
        <w:rPr>
          <w:rStyle w:val="FootnoteReference"/>
          <w:rFonts w:ascii="Times New Roman" w:hAnsi="Times New Roman" w:cs="Times New Roman"/>
        </w:rPr>
        <w:footnoteRef/>
      </w:r>
      <w:r w:rsidRPr="00D35543">
        <w:rPr>
          <w:rFonts w:ascii="Times New Roman" w:hAnsi="Times New Roman" w:cs="Times New Roman"/>
        </w:rPr>
        <w:t xml:space="preserve"> </w:t>
      </w:r>
      <w:r w:rsidRPr="00D35543">
        <w:rPr>
          <w:rFonts w:ascii="Times New Roman" w:hAnsi="Times New Roman" w:cs="Times New Roman"/>
          <w:lang w:eastAsia="en-IN"/>
        </w:rPr>
        <w:t>(1868) 5 BHC (</w:t>
      </w:r>
      <w:proofErr w:type="spellStart"/>
      <w:r w:rsidRPr="00D35543">
        <w:rPr>
          <w:rFonts w:ascii="Times New Roman" w:hAnsi="Times New Roman" w:cs="Times New Roman"/>
          <w:lang w:eastAsia="en-IN"/>
        </w:rPr>
        <w:t>CrC</w:t>
      </w:r>
      <w:proofErr w:type="spellEnd"/>
      <w:r w:rsidRPr="00D35543">
        <w:rPr>
          <w:rFonts w:ascii="Times New Roman" w:hAnsi="Times New Roman" w:cs="Times New Roman"/>
          <w:lang w:eastAsia="en-IN"/>
        </w:rPr>
        <w:t>) 59</w:t>
      </w:r>
    </w:p>
  </w:footnote>
  <w:footnote w:id="9">
    <w:p w:rsidR="0031620D" w:rsidRPr="0031620D" w:rsidRDefault="0031620D">
      <w:pPr>
        <w:pStyle w:val="FootnoteText"/>
        <w:rPr>
          <w:lang w:val="en-US"/>
        </w:rPr>
      </w:pPr>
      <w:r>
        <w:rPr>
          <w:rStyle w:val="FootnoteReference"/>
        </w:rPr>
        <w:footnoteRef/>
      </w:r>
      <w:r>
        <w:t xml:space="preserve"> </w:t>
      </w:r>
      <w:r w:rsidRPr="0031620D">
        <w:t>https://main.sci.gov.in/jonew/judis/5622.pdf</w:t>
      </w:r>
    </w:p>
  </w:footnote>
  <w:footnote w:id="10">
    <w:p w:rsidR="006F5F6B" w:rsidRPr="006F5F6B" w:rsidRDefault="006F5F6B">
      <w:pPr>
        <w:pStyle w:val="FootnoteText"/>
        <w:rPr>
          <w:lang w:val="en-US"/>
        </w:rPr>
      </w:pPr>
      <w:r>
        <w:rPr>
          <w:rStyle w:val="FootnoteReference"/>
        </w:rPr>
        <w:footnoteRef/>
      </w:r>
      <w:r>
        <w:t xml:space="preserve"> </w:t>
      </w:r>
      <w:r w:rsidRPr="006F5F6B">
        <w:t>AIR 1976 SC 1207</w:t>
      </w:r>
    </w:p>
  </w:footnote>
  <w:footnote w:id="11">
    <w:p w:rsidR="006F5F6B" w:rsidRPr="006F5F6B" w:rsidRDefault="006F5F6B">
      <w:pPr>
        <w:pStyle w:val="FootnoteText"/>
        <w:rPr>
          <w:lang w:val="en-US"/>
        </w:rPr>
      </w:pPr>
      <w:r>
        <w:rPr>
          <w:rStyle w:val="FootnoteReference"/>
        </w:rPr>
        <w:footnoteRef/>
      </w:r>
      <w:r>
        <w:t xml:space="preserve"> </w:t>
      </w:r>
      <w:r w:rsidRPr="006F5F6B">
        <w:t>https://lexforti.com/legal-news/adm-jabalpur-case-analysis/</w:t>
      </w:r>
    </w:p>
  </w:footnote>
  <w:footnote w:id="12">
    <w:p w:rsidR="006F5F6B" w:rsidRPr="006F5F6B" w:rsidRDefault="006F5F6B">
      <w:pPr>
        <w:pStyle w:val="FootnoteText"/>
        <w:rPr>
          <w:lang w:val="en-US"/>
        </w:rPr>
      </w:pPr>
      <w:r>
        <w:rPr>
          <w:rStyle w:val="FootnoteReference"/>
        </w:rPr>
        <w:footnoteRef/>
      </w:r>
      <w:r>
        <w:t xml:space="preserve"> </w:t>
      </w:r>
      <w:r w:rsidRPr="006F5F6B">
        <w:t>https://main.sci.gov.in/supremecourt/2020/23740/23740_2020_2_1501_35229_Judgement_25-Apr-2022.pdf</w:t>
      </w:r>
    </w:p>
  </w:footnote>
  <w:footnote w:id="13">
    <w:p w:rsidR="00A36697" w:rsidRPr="00A36697" w:rsidRDefault="00A36697" w:rsidP="00A36697">
      <w:pPr>
        <w:pStyle w:val="FootnoteText"/>
      </w:pPr>
      <w:r>
        <w:rPr>
          <w:rStyle w:val="FootnoteReference"/>
        </w:rPr>
        <w:footnoteRef/>
      </w:r>
      <w:r>
        <w:t xml:space="preserve"> </w:t>
      </w:r>
      <w:hyperlink r:id="rId1" w:history="1">
        <w:r w:rsidRPr="00A36697">
          <w:rPr>
            <w:rStyle w:val="Hyperlink"/>
          </w:rPr>
          <w:t>https://indiankanoon.org/doc/560467/</w:t>
        </w:r>
      </w:hyperlink>
    </w:p>
    <w:p w:rsidR="00A36697" w:rsidRPr="00A36697" w:rsidRDefault="00A36697">
      <w:pPr>
        <w:pStyle w:val="FootnoteText"/>
        <w:rPr>
          <w:lang w:val="en-US"/>
        </w:rPr>
      </w:pPr>
    </w:p>
  </w:footnote>
  <w:footnote w:id="14">
    <w:p w:rsidR="00A36697" w:rsidRPr="00A36697" w:rsidRDefault="00A36697">
      <w:pPr>
        <w:pStyle w:val="FootnoteText"/>
        <w:rPr>
          <w:lang w:val="en-US"/>
        </w:rPr>
      </w:pPr>
    </w:p>
  </w:footnote>
  <w:footnote w:id="15">
    <w:p w:rsidR="00D23300" w:rsidRPr="00D23300" w:rsidRDefault="00D23300">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2E9C"/>
    <w:multiLevelType w:val="multilevel"/>
    <w:tmpl w:val="B8F8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71163"/>
    <w:multiLevelType w:val="multilevel"/>
    <w:tmpl w:val="4D9A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AB13F5"/>
    <w:multiLevelType w:val="multilevel"/>
    <w:tmpl w:val="C1A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A7776"/>
    <w:multiLevelType w:val="multilevel"/>
    <w:tmpl w:val="6AA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66AE5"/>
    <w:multiLevelType w:val="multilevel"/>
    <w:tmpl w:val="4E464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F544ED"/>
    <w:multiLevelType w:val="hybridMultilevel"/>
    <w:tmpl w:val="D9647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823C9E"/>
    <w:multiLevelType w:val="hybridMultilevel"/>
    <w:tmpl w:val="139A6308"/>
    <w:lvl w:ilvl="0" w:tplc="2AAA10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32207A2"/>
    <w:multiLevelType w:val="multilevel"/>
    <w:tmpl w:val="F578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8C76B8"/>
    <w:multiLevelType w:val="multilevel"/>
    <w:tmpl w:val="A6CA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215F3C"/>
    <w:multiLevelType w:val="multilevel"/>
    <w:tmpl w:val="A572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4E4F4D"/>
    <w:multiLevelType w:val="multilevel"/>
    <w:tmpl w:val="1C02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778EF"/>
    <w:multiLevelType w:val="multilevel"/>
    <w:tmpl w:val="6424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D63341"/>
    <w:multiLevelType w:val="multilevel"/>
    <w:tmpl w:val="F3522A1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3">
    <w:nsid w:val="68956ADF"/>
    <w:multiLevelType w:val="multilevel"/>
    <w:tmpl w:val="85B0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E71676"/>
    <w:multiLevelType w:val="hybridMultilevel"/>
    <w:tmpl w:val="AB6614C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8"/>
  </w:num>
  <w:num w:numId="2">
    <w:abstractNumId w:val="11"/>
  </w:num>
  <w:num w:numId="3">
    <w:abstractNumId w:val="1"/>
  </w:num>
  <w:num w:numId="4">
    <w:abstractNumId w:val="4"/>
  </w:num>
  <w:num w:numId="5">
    <w:abstractNumId w:val="12"/>
  </w:num>
  <w:num w:numId="6">
    <w:abstractNumId w:val="13"/>
  </w:num>
  <w:num w:numId="7">
    <w:abstractNumId w:val="14"/>
  </w:num>
  <w:num w:numId="8">
    <w:abstractNumId w:val="6"/>
  </w:num>
  <w:num w:numId="9">
    <w:abstractNumId w:val="5"/>
  </w:num>
  <w:num w:numId="10">
    <w:abstractNumId w:val="2"/>
  </w:num>
  <w:num w:numId="11">
    <w:abstractNumId w:val="9"/>
  </w:num>
  <w:num w:numId="12">
    <w:abstractNumId w:val="7"/>
  </w:num>
  <w:num w:numId="13">
    <w:abstractNumId w:val="3"/>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363"/>
    <w:rsid w:val="00007337"/>
    <w:rsid w:val="00080D25"/>
    <w:rsid w:val="00092FDC"/>
    <w:rsid w:val="00095F5B"/>
    <w:rsid w:val="000C3B26"/>
    <w:rsid w:val="00125738"/>
    <w:rsid w:val="001670BB"/>
    <w:rsid w:val="00176B42"/>
    <w:rsid w:val="002229C4"/>
    <w:rsid w:val="002A7426"/>
    <w:rsid w:val="002B7E5D"/>
    <w:rsid w:val="002E3BB4"/>
    <w:rsid w:val="003041C9"/>
    <w:rsid w:val="00311915"/>
    <w:rsid w:val="0031620D"/>
    <w:rsid w:val="003A5AEA"/>
    <w:rsid w:val="003D7636"/>
    <w:rsid w:val="003E2398"/>
    <w:rsid w:val="004C38D6"/>
    <w:rsid w:val="004D3D2B"/>
    <w:rsid w:val="004E13DA"/>
    <w:rsid w:val="0051176F"/>
    <w:rsid w:val="00517805"/>
    <w:rsid w:val="00520C41"/>
    <w:rsid w:val="00554748"/>
    <w:rsid w:val="00577BCB"/>
    <w:rsid w:val="005B77B9"/>
    <w:rsid w:val="005E20F2"/>
    <w:rsid w:val="005E5B5B"/>
    <w:rsid w:val="005F570A"/>
    <w:rsid w:val="006272EB"/>
    <w:rsid w:val="00696794"/>
    <w:rsid w:val="006A4704"/>
    <w:rsid w:val="006B0C07"/>
    <w:rsid w:val="006F5F6B"/>
    <w:rsid w:val="007A6363"/>
    <w:rsid w:val="008940F4"/>
    <w:rsid w:val="009B074F"/>
    <w:rsid w:val="009B3A6D"/>
    <w:rsid w:val="00A36697"/>
    <w:rsid w:val="00A9730E"/>
    <w:rsid w:val="00AB37F2"/>
    <w:rsid w:val="00AE0DF1"/>
    <w:rsid w:val="00B016A8"/>
    <w:rsid w:val="00B061AD"/>
    <w:rsid w:val="00B25FDF"/>
    <w:rsid w:val="00B61837"/>
    <w:rsid w:val="00B710C4"/>
    <w:rsid w:val="00B9540E"/>
    <w:rsid w:val="00BB651C"/>
    <w:rsid w:val="00BD0580"/>
    <w:rsid w:val="00C36DE7"/>
    <w:rsid w:val="00C401A4"/>
    <w:rsid w:val="00C47AD2"/>
    <w:rsid w:val="00C562CA"/>
    <w:rsid w:val="00C62309"/>
    <w:rsid w:val="00C921BD"/>
    <w:rsid w:val="00CC4000"/>
    <w:rsid w:val="00CD68CD"/>
    <w:rsid w:val="00D017FB"/>
    <w:rsid w:val="00D23300"/>
    <w:rsid w:val="00D40937"/>
    <w:rsid w:val="00DA1769"/>
    <w:rsid w:val="00E03162"/>
    <w:rsid w:val="00E0648F"/>
    <w:rsid w:val="00E433D0"/>
    <w:rsid w:val="00E618E2"/>
    <w:rsid w:val="00E85898"/>
    <w:rsid w:val="00EF4D69"/>
    <w:rsid w:val="00F1061B"/>
    <w:rsid w:val="00F151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162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620D"/>
    <w:rPr>
      <w:sz w:val="20"/>
      <w:szCs w:val="20"/>
    </w:rPr>
  </w:style>
  <w:style w:type="character" w:styleId="FootnoteReference">
    <w:name w:val="footnote reference"/>
    <w:basedOn w:val="DefaultParagraphFont"/>
    <w:uiPriority w:val="99"/>
    <w:semiHidden/>
    <w:unhideWhenUsed/>
    <w:rsid w:val="0031620D"/>
    <w:rPr>
      <w:vertAlign w:val="superscript"/>
    </w:rPr>
  </w:style>
  <w:style w:type="character" w:styleId="Hyperlink">
    <w:name w:val="Hyperlink"/>
    <w:basedOn w:val="DefaultParagraphFont"/>
    <w:uiPriority w:val="99"/>
    <w:unhideWhenUsed/>
    <w:rsid w:val="00D23300"/>
    <w:rPr>
      <w:color w:val="0000FF" w:themeColor="hyperlink"/>
      <w:u w:val="single"/>
    </w:rPr>
  </w:style>
  <w:style w:type="paragraph" w:styleId="ListParagraph">
    <w:name w:val="List Paragraph"/>
    <w:basedOn w:val="Normal"/>
    <w:uiPriority w:val="34"/>
    <w:qFormat/>
    <w:rsid w:val="00B25FDF"/>
    <w:pPr>
      <w:ind w:left="720"/>
      <w:contextualSpacing/>
    </w:pPr>
  </w:style>
  <w:style w:type="paragraph" w:styleId="NormalWeb">
    <w:name w:val="Normal (Web)"/>
    <w:basedOn w:val="Normal"/>
    <w:uiPriority w:val="99"/>
    <w:semiHidden/>
    <w:unhideWhenUsed/>
    <w:rsid w:val="00C36DE7"/>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162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620D"/>
    <w:rPr>
      <w:sz w:val="20"/>
      <w:szCs w:val="20"/>
    </w:rPr>
  </w:style>
  <w:style w:type="character" w:styleId="FootnoteReference">
    <w:name w:val="footnote reference"/>
    <w:basedOn w:val="DefaultParagraphFont"/>
    <w:uiPriority w:val="99"/>
    <w:semiHidden/>
    <w:unhideWhenUsed/>
    <w:rsid w:val="0031620D"/>
    <w:rPr>
      <w:vertAlign w:val="superscript"/>
    </w:rPr>
  </w:style>
  <w:style w:type="character" w:styleId="Hyperlink">
    <w:name w:val="Hyperlink"/>
    <w:basedOn w:val="DefaultParagraphFont"/>
    <w:uiPriority w:val="99"/>
    <w:unhideWhenUsed/>
    <w:rsid w:val="00D23300"/>
    <w:rPr>
      <w:color w:val="0000FF" w:themeColor="hyperlink"/>
      <w:u w:val="single"/>
    </w:rPr>
  </w:style>
  <w:style w:type="paragraph" w:styleId="ListParagraph">
    <w:name w:val="List Paragraph"/>
    <w:basedOn w:val="Normal"/>
    <w:uiPriority w:val="34"/>
    <w:qFormat/>
    <w:rsid w:val="00B25FDF"/>
    <w:pPr>
      <w:ind w:left="720"/>
      <w:contextualSpacing/>
    </w:pPr>
  </w:style>
  <w:style w:type="paragraph" w:styleId="NormalWeb">
    <w:name w:val="Normal (Web)"/>
    <w:basedOn w:val="Normal"/>
    <w:uiPriority w:val="99"/>
    <w:semiHidden/>
    <w:unhideWhenUsed/>
    <w:rsid w:val="00C36D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3889">
      <w:bodyDiv w:val="1"/>
      <w:marLeft w:val="0"/>
      <w:marRight w:val="0"/>
      <w:marTop w:val="0"/>
      <w:marBottom w:val="0"/>
      <w:divBdr>
        <w:top w:val="none" w:sz="0" w:space="0" w:color="auto"/>
        <w:left w:val="none" w:sz="0" w:space="0" w:color="auto"/>
        <w:bottom w:val="none" w:sz="0" w:space="0" w:color="auto"/>
        <w:right w:val="none" w:sz="0" w:space="0" w:color="auto"/>
      </w:divBdr>
    </w:div>
    <w:div w:id="293484035">
      <w:bodyDiv w:val="1"/>
      <w:marLeft w:val="0"/>
      <w:marRight w:val="0"/>
      <w:marTop w:val="0"/>
      <w:marBottom w:val="0"/>
      <w:divBdr>
        <w:top w:val="none" w:sz="0" w:space="0" w:color="auto"/>
        <w:left w:val="none" w:sz="0" w:space="0" w:color="auto"/>
        <w:bottom w:val="none" w:sz="0" w:space="0" w:color="auto"/>
        <w:right w:val="none" w:sz="0" w:space="0" w:color="auto"/>
      </w:divBdr>
    </w:div>
    <w:div w:id="661087900">
      <w:bodyDiv w:val="1"/>
      <w:marLeft w:val="0"/>
      <w:marRight w:val="0"/>
      <w:marTop w:val="0"/>
      <w:marBottom w:val="0"/>
      <w:divBdr>
        <w:top w:val="none" w:sz="0" w:space="0" w:color="auto"/>
        <w:left w:val="none" w:sz="0" w:space="0" w:color="auto"/>
        <w:bottom w:val="none" w:sz="0" w:space="0" w:color="auto"/>
        <w:right w:val="none" w:sz="0" w:space="0" w:color="auto"/>
      </w:divBdr>
    </w:div>
    <w:div w:id="698972356">
      <w:bodyDiv w:val="1"/>
      <w:marLeft w:val="0"/>
      <w:marRight w:val="0"/>
      <w:marTop w:val="0"/>
      <w:marBottom w:val="0"/>
      <w:divBdr>
        <w:top w:val="none" w:sz="0" w:space="0" w:color="auto"/>
        <w:left w:val="none" w:sz="0" w:space="0" w:color="auto"/>
        <w:bottom w:val="none" w:sz="0" w:space="0" w:color="auto"/>
        <w:right w:val="none" w:sz="0" w:space="0" w:color="auto"/>
      </w:divBdr>
      <w:divsChild>
        <w:div w:id="705104078">
          <w:marLeft w:val="0"/>
          <w:marRight w:val="0"/>
          <w:marTop w:val="0"/>
          <w:marBottom w:val="0"/>
          <w:divBdr>
            <w:top w:val="single" w:sz="2" w:space="0" w:color="D9D9E3"/>
            <w:left w:val="single" w:sz="2" w:space="0" w:color="D9D9E3"/>
            <w:bottom w:val="single" w:sz="2" w:space="0" w:color="D9D9E3"/>
            <w:right w:val="single" w:sz="2" w:space="0" w:color="D9D9E3"/>
          </w:divBdr>
          <w:divsChild>
            <w:div w:id="125128183">
              <w:marLeft w:val="0"/>
              <w:marRight w:val="0"/>
              <w:marTop w:val="0"/>
              <w:marBottom w:val="0"/>
              <w:divBdr>
                <w:top w:val="single" w:sz="2" w:space="0" w:color="D9D9E3"/>
                <w:left w:val="single" w:sz="2" w:space="0" w:color="D9D9E3"/>
                <w:bottom w:val="single" w:sz="2" w:space="0" w:color="D9D9E3"/>
                <w:right w:val="single" w:sz="2" w:space="0" w:color="D9D9E3"/>
              </w:divBdr>
              <w:divsChild>
                <w:div w:id="519130174">
                  <w:marLeft w:val="0"/>
                  <w:marRight w:val="0"/>
                  <w:marTop w:val="0"/>
                  <w:marBottom w:val="0"/>
                  <w:divBdr>
                    <w:top w:val="single" w:sz="2" w:space="0" w:color="D9D9E3"/>
                    <w:left w:val="single" w:sz="2" w:space="0" w:color="D9D9E3"/>
                    <w:bottom w:val="single" w:sz="2" w:space="0" w:color="D9D9E3"/>
                    <w:right w:val="single" w:sz="2" w:space="0" w:color="D9D9E3"/>
                  </w:divBdr>
                  <w:divsChild>
                    <w:div w:id="1716351668">
                      <w:marLeft w:val="0"/>
                      <w:marRight w:val="0"/>
                      <w:marTop w:val="0"/>
                      <w:marBottom w:val="0"/>
                      <w:divBdr>
                        <w:top w:val="single" w:sz="2" w:space="0" w:color="D9D9E3"/>
                        <w:left w:val="single" w:sz="2" w:space="0" w:color="D9D9E3"/>
                        <w:bottom w:val="single" w:sz="2" w:space="0" w:color="D9D9E3"/>
                        <w:right w:val="single" w:sz="2" w:space="0" w:color="D9D9E3"/>
                      </w:divBdr>
                      <w:divsChild>
                        <w:div w:id="1098908438">
                          <w:marLeft w:val="0"/>
                          <w:marRight w:val="0"/>
                          <w:marTop w:val="0"/>
                          <w:marBottom w:val="0"/>
                          <w:divBdr>
                            <w:top w:val="single" w:sz="2" w:space="0" w:color="auto"/>
                            <w:left w:val="single" w:sz="2" w:space="0" w:color="auto"/>
                            <w:bottom w:val="single" w:sz="6" w:space="0" w:color="auto"/>
                            <w:right w:val="single" w:sz="2" w:space="0" w:color="auto"/>
                          </w:divBdr>
                          <w:divsChild>
                            <w:div w:id="911084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34938071">
                                  <w:marLeft w:val="0"/>
                                  <w:marRight w:val="0"/>
                                  <w:marTop w:val="0"/>
                                  <w:marBottom w:val="0"/>
                                  <w:divBdr>
                                    <w:top w:val="single" w:sz="2" w:space="0" w:color="D9D9E3"/>
                                    <w:left w:val="single" w:sz="2" w:space="0" w:color="D9D9E3"/>
                                    <w:bottom w:val="single" w:sz="2" w:space="0" w:color="D9D9E3"/>
                                    <w:right w:val="single" w:sz="2" w:space="0" w:color="D9D9E3"/>
                                  </w:divBdr>
                                  <w:divsChild>
                                    <w:div w:id="2026202437">
                                      <w:marLeft w:val="0"/>
                                      <w:marRight w:val="0"/>
                                      <w:marTop w:val="0"/>
                                      <w:marBottom w:val="0"/>
                                      <w:divBdr>
                                        <w:top w:val="single" w:sz="2" w:space="0" w:color="D9D9E3"/>
                                        <w:left w:val="single" w:sz="2" w:space="0" w:color="D9D9E3"/>
                                        <w:bottom w:val="single" w:sz="2" w:space="0" w:color="D9D9E3"/>
                                        <w:right w:val="single" w:sz="2" w:space="0" w:color="D9D9E3"/>
                                      </w:divBdr>
                                      <w:divsChild>
                                        <w:div w:id="914318503">
                                          <w:marLeft w:val="0"/>
                                          <w:marRight w:val="0"/>
                                          <w:marTop w:val="0"/>
                                          <w:marBottom w:val="0"/>
                                          <w:divBdr>
                                            <w:top w:val="single" w:sz="2" w:space="0" w:color="D9D9E3"/>
                                            <w:left w:val="single" w:sz="2" w:space="0" w:color="D9D9E3"/>
                                            <w:bottom w:val="single" w:sz="2" w:space="0" w:color="D9D9E3"/>
                                            <w:right w:val="single" w:sz="2" w:space="0" w:color="D9D9E3"/>
                                          </w:divBdr>
                                          <w:divsChild>
                                            <w:div w:id="1257985068">
                                              <w:marLeft w:val="0"/>
                                              <w:marRight w:val="0"/>
                                              <w:marTop w:val="0"/>
                                              <w:marBottom w:val="0"/>
                                              <w:divBdr>
                                                <w:top w:val="single" w:sz="2" w:space="0" w:color="D9D9E3"/>
                                                <w:left w:val="single" w:sz="2" w:space="0" w:color="D9D9E3"/>
                                                <w:bottom w:val="single" w:sz="2" w:space="0" w:color="D9D9E3"/>
                                                <w:right w:val="single" w:sz="2" w:space="0" w:color="D9D9E3"/>
                                              </w:divBdr>
                                              <w:divsChild>
                                                <w:div w:id="169804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3170709">
          <w:marLeft w:val="0"/>
          <w:marRight w:val="0"/>
          <w:marTop w:val="0"/>
          <w:marBottom w:val="0"/>
          <w:divBdr>
            <w:top w:val="none" w:sz="0" w:space="0" w:color="auto"/>
            <w:left w:val="none" w:sz="0" w:space="0" w:color="auto"/>
            <w:bottom w:val="none" w:sz="0" w:space="0" w:color="auto"/>
            <w:right w:val="none" w:sz="0" w:space="0" w:color="auto"/>
          </w:divBdr>
        </w:div>
      </w:divsChild>
    </w:div>
    <w:div w:id="932972727">
      <w:bodyDiv w:val="1"/>
      <w:marLeft w:val="0"/>
      <w:marRight w:val="0"/>
      <w:marTop w:val="0"/>
      <w:marBottom w:val="0"/>
      <w:divBdr>
        <w:top w:val="none" w:sz="0" w:space="0" w:color="auto"/>
        <w:left w:val="none" w:sz="0" w:space="0" w:color="auto"/>
        <w:bottom w:val="none" w:sz="0" w:space="0" w:color="auto"/>
        <w:right w:val="none" w:sz="0" w:space="0" w:color="auto"/>
      </w:divBdr>
    </w:div>
    <w:div w:id="997225945">
      <w:bodyDiv w:val="1"/>
      <w:marLeft w:val="0"/>
      <w:marRight w:val="0"/>
      <w:marTop w:val="0"/>
      <w:marBottom w:val="0"/>
      <w:divBdr>
        <w:top w:val="none" w:sz="0" w:space="0" w:color="auto"/>
        <w:left w:val="none" w:sz="0" w:space="0" w:color="auto"/>
        <w:bottom w:val="none" w:sz="0" w:space="0" w:color="auto"/>
        <w:right w:val="none" w:sz="0" w:space="0" w:color="auto"/>
      </w:divBdr>
    </w:div>
    <w:div w:id="1051996771">
      <w:bodyDiv w:val="1"/>
      <w:marLeft w:val="0"/>
      <w:marRight w:val="0"/>
      <w:marTop w:val="0"/>
      <w:marBottom w:val="0"/>
      <w:divBdr>
        <w:top w:val="none" w:sz="0" w:space="0" w:color="auto"/>
        <w:left w:val="none" w:sz="0" w:space="0" w:color="auto"/>
        <w:bottom w:val="none" w:sz="0" w:space="0" w:color="auto"/>
        <w:right w:val="none" w:sz="0" w:space="0" w:color="auto"/>
      </w:divBdr>
    </w:div>
    <w:div w:id="1059014283">
      <w:bodyDiv w:val="1"/>
      <w:marLeft w:val="0"/>
      <w:marRight w:val="0"/>
      <w:marTop w:val="0"/>
      <w:marBottom w:val="0"/>
      <w:divBdr>
        <w:top w:val="none" w:sz="0" w:space="0" w:color="auto"/>
        <w:left w:val="none" w:sz="0" w:space="0" w:color="auto"/>
        <w:bottom w:val="none" w:sz="0" w:space="0" w:color="auto"/>
        <w:right w:val="none" w:sz="0" w:space="0" w:color="auto"/>
      </w:divBdr>
    </w:div>
    <w:div w:id="1919360430">
      <w:bodyDiv w:val="1"/>
      <w:marLeft w:val="0"/>
      <w:marRight w:val="0"/>
      <w:marTop w:val="0"/>
      <w:marBottom w:val="0"/>
      <w:divBdr>
        <w:top w:val="none" w:sz="0" w:space="0" w:color="auto"/>
        <w:left w:val="none" w:sz="0" w:space="0" w:color="auto"/>
        <w:bottom w:val="none" w:sz="0" w:space="0" w:color="auto"/>
        <w:right w:val="none" w:sz="0" w:space="0" w:color="auto"/>
      </w:divBdr>
    </w:div>
    <w:div w:id="20128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galservicesindia.com/article/1113/Doctrine-of-Necessity.html" TargetMode="External"/><Relationship Id="rId5" Type="http://schemas.openxmlformats.org/officeDocument/2006/relationships/settings" Target="settings.xml"/><Relationship Id="rId10" Type="http://schemas.openxmlformats.org/officeDocument/2006/relationships/hyperlink" Target="https://indiankanoon.org/doc/560467/" TargetMode="External"/><Relationship Id="rId4" Type="http://schemas.microsoft.com/office/2007/relationships/stylesWithEffects" Target="stylesWithEffects.xml"/><Relationship Id="rId9" Type="http://schemas.openxmlformats.org/officeDocument/2006/relationships/hyperlink" Target="https://lexforti.com/legal-news/adm-jabalpur-case-analysi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ndiankanoon.org/doc/5604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D5DAE-1902-498F-B7A6-1A9389B8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4883</Words>
  <Characters>27834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2024-03-28T07:09:00Z</dcterms:created>
  <dcterms:modified xsi:type="dcterms:W3CDTF">2024-03-28T07:09:00Z</dcterms:modified>
</cp:coreProperties>
</file>