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2C8" w:rsidRDefault="00A602C8" w:rsidP="00A602C8">
      <w:pPr>
        <w:spacing w:after="0" w:line="240" w:lineRule="auto"/>
        <w:ind w:right="-576"/>
        <w:jc w:val="center"/>
        <w:rPr>
          <w:rFonts w:ascii="Times New Roman" w:hAnsi="Times New Roman" w:cs="Times New Roman"/>
          <w:b/>
          <w:sz w:val="36"/>
        </w:rPr>
      </w:pPr>
      <w:r w:rsidRPr="001E27B8">
        <w:rPr>
          <w:rFonts w:ascii="Times New Roman" w:hAnsi="Times New Roman" w:cs="Times New Roman"/>
          <w:b/>
          <w:sz w:val="36"/>
        </w:rPr>
        <w:t xml:space="preserve">“Design and Implementation of Fire Security Alarm With </w:t>
      </w:r>
    </w:p>
    <w:p w:rsidR="00A602C8" w:rsidRDefault="00A602C8" w:rsidP="00A602C8">
      <w:pPr>
        <w:spacing w:after="0" w:line="240" w:lineRule="auto"/>
        <w:ind w:right="-576"/>
        <w:jc w:val="center"/>
        <w:rPr>
          <w:rFonts w:ascii="Times New Roman" w:hAnsi="Times New Roman" w:cs="Times New Roman"/>
          <w:b/>
          <w:sz w:val="36"/>
        </w:rPr>
      </w:pPr>
      <w:r w:rsidRPr="001E27B8">
        <w:rPr>
          <w:rFonts w:ascii="Times New Roman" w:hAnsi="Times New Roman" w:cs="Times New Roman"/>
          <w:b/>
          <w:sz w:val="36"/>
        </w:rPr>
        <w:t xml:space="preserve">Voice </w:t>
      </w:r>
    </w:p>
    <w:p w:rsidR="00A602C8" w:rsidRPr="001E27B8" w:rsidRDefault="00A602C8" w:rsidP="00A602C8">
      <w:pPr>
        <w:spacing w:after="0" w:line="240" w:lineRule="auto"/>
        <w:ind w:right="-576"/>
        <w:jc w:val="center"/>
        <w:rPr>
          <w:b/>
          <w:sz w:val="36"/>
        </w:rPr>
      </w:pPr>
      <w:r w:rsidRPr="001E27B8">
        <w:rPr>
          <w:rFonts w:ascii="Times New Roman" w:hAnsi="Times New Roman" w:cs="Times New Roman"/>
          <w:b/>
          <w:sz w:val="36"/>
        </w:rPr>
        <w:t>Interaction Using IOT</w:t>
      </w:r>
      <w:r w:rsidRPr="001E27B8">
        <w:rPr>
          <w:b/>
          <w:sz w:val="36"/>
        </w:rPr>
        <w:t>”</w:t>
      </w:r>
    </w:p>
    <w:p w:rsidR="00A602C8" w:rsidRDefault="00A602C8" w:rsidP="00A602C8">
      <w:pPr>
        <w:spacing w:after="0" w:line="244" w:lineRule="auto"/>
        <w:ind w:left="-907" w:right="-1020"/>
        <w:rPr>
          <w:rFonts w:ascii="Times New Roman" w:hAnsi="Times New Roman" w:cs="Times New Roman"/>
          <w:bCs/>
          <w:sz w:val="24"/>
          <w:szCs w:val="24"/>
        </w:rPr>
        <w:sectPr w:rsidR="00A602C8" w:rsidSect="00A602C8">
          <w:pgSz w:w="12240" w:h="15840"/>
          <w:pgMar w:top="1440" w:right="1440" w:bottom="1440" w:left="1440" w:header="720" w:footer="720" w:gutter="0"/>
          <w:cols w:space="720"/>
          <w:docGrid w:linePitch="360"/>
        </w:sectPr>
      </w:pPr>
      <w:r>
        <w:rPr>
          <w:rFonts w:ascii="Times New Roman" w:hAnsi="Times New Roman" w:cs="Times New Roman"/>
          <w:bCs/>
          <w:sz w:val="24"/>
          <w:szCs w:val="24"/>
        </w:rPr>
        <w:t xml:space="preserve">              </w:t>
      </w:r>
    </w:p>
    <w:p w:rsidR="00A602C8" w:rsidRPr="001A49F6" w:rsidRDefault="00A602C8" w:rsidP="00A602C8">
      <w:pPr>
        <w:spacing w:after="0" w:line="244" w:lineRule="auto"/>
        <w:ind w:left="-288" w:right="288"/>
        <w:jc w:val="center"/>
        <w:rPr>
          <w:rFonts w:ascii="Times New Roman" w:hAnsi="Times New Roman" w:cs="Times New Roman"/>
          <w:bCs/>
          <w:sz w:val="18"/>
          <w:szCs w:val="24"/>
        </w:rPr>
      </w:pPr>
      <w:r w:rsidRPr="001A49F6">
        <w:rPr>
          <w:rFonts w:ascii="Times New Roman" w:hAnsi="Times New Roman" w:cs="Times New Roman"/>
          <w:bCs/>
          <w:sz w:val="18"/>
          <w:szCs w:val="24"/>
        </w:rPr>
        <w:lastRenderedPageBreak/>
        <w:t xml:space="preserve">Ms. </w:t>
      </w:r>
      <w:proofErr w:type="spellStart"/>
      <w:r w:rsidRPr="001A49F6">
        <w:rPr>
          <w:rFonts w:ascii="Times New Roman" w:hAnsi="Times New Roman" w:cs="Times New Roman"/>
          <w:bCs/>
          <w:sz w:val="18"/>
          <w:szCs w:val="24"/>
        </w:rPr>
        <w:t>Varsha</w:t>
      </w:r>
      <w:proofErr w:type="spellEnd"/>
      <w:r w:rsidRPr="001A49F6">
        <w:rPr>
          <w:rFonts w:ascii="Times New Roman" w:hAnsi="Times New Roman" w:cs="Times New Roman"/>
          <w:bCs/>
          <w:sz w:val="18"/>
          <w:szCs w:val="24"/>
        </w:rPr>
        <w:t xml:space="preserve">   </w:t>
      </w:r>
      <w:proofErr w:type="spellStart"/>
      <w:r w:rsidRPr="001A49F6">
        <w:rPr>
          <w:rFonts w:ascii="Times New Roman" w:hAnsi="Times New Roman" w:cs="Times New Roman"/>
          <w:bCs/>
          <w:sz w:val="18"/>
          <w:szCs w:val="24"/>
        </w:rPr>
        <w:t>Chaudhari</w:t>
      </w:r>
      <w:proofErr w:type="spellEnd"/>
    </w:p>
    <w:p w:rsidR="00A602C8" w:rsidRPr="001A49F6" w:rsidRDefault="00A602C8" w:rsidP="00A602C8">
      <w:pPr>
        <w:spacing w:after="0" w:line="244" w:lineRule="auto"/>
        <w:ind w:left="-288" w:right="288"/>
        <w:jc w:val="center"/>
        <w:rPr>
          <w:rFonts w:ascii="Times New Roman" w:hAnsi="Times New Roman" w:cs="Times New Roman"/>
          <w:color w:val="000000" w:themeColor="text1"/>
          <w:sz w:val="18"/>
          <w:szCs w:val="24"/>
        </w:rPr>
      </w:pPr>
      <w:r w:rsidRPr="001A49F6">
        <w:rPr>
          <w:rFonts w:ascii="Times New Roman" w:hAnsi="Times New Roman" w:cs="Times New Roman"/>
          <w:color w:val="000000" w:themeColor="text1"/>
          <w:sz w:val="18"/>
          <w:szCs w:val="24"/>
        </w:rPr>
        <w:t>Department of Electronics &amp;Communication</w:t>
      </w:r>
    </w:p>
    <w:p w:rsidR="00A602C8" w:rsidRPr="001A49F6" w:rsidRDefault="00A602C8" w:rsidP="00A602C8">
      <w:pPr>
        <w:spacing w:after="0" w:line="244" w:lineRule="auto"/>
        <w:ind w:left="-288" w:right="288"/>
        <w:jc w:val="center"/>
        <w:rPr>
          <w:rFonts w:ascii="Times New Roman" w:hAnsi="Times New Roman" w:cs="Times New Roman"/>
          <w:bCs/>
          <w:sz w:val="18"/>
          <w:szCs w:val="24"/>
        </w:rPr>
      </w:pPr>
      <w:r w:rsidRPr="001A49F6">
        <w:rPr>
          <w:rFonts w:ascii="Times New Roman" w:hAnsi="Times New Roman" w:cs="Times New Roman"/>
          <w:color w:val="000000" w:themeColor="text1"/>
          <w:spacing w:val="-2"/>
          <w:sz w:val="18"/>
          <w:szCs w:val="24"/>
        </w:rPr>
        <w:t>Engineering</w:t>
      </w:r>
    </w:p>
    <w:p w:rsidR="00A602C8" w:rsidRDefault="00A602C8" w:rsidP="00A602C8">
      <w:pPr>
        <w:spacing w:after="0" w:line="244" w:lineRule="auto"/>
        <w:ind w:left="-288" w:right="288"/>
        <w:jc w:val="center"/>
        <w:rPr>
          <w:rFonts w:ascii="Times New Roman" w:hAnsi="Times New Roman" w:cs="Times New Roman"/>
          <w:bCs/>
          <w:sz w:val="18"/>
          <w:szCs w:val="24"/>
        </w:rPr>
      </w:pPr>
      <w:proofErr w:type="spellStart"/>
      <w:r w:rsidRPr="001A49F6">
        <w:rPr>
          <w:rFonts w:ascii="Times New Roman" w:hAnsi="Times New Roman" w:cs="Times New Roman"/>
          <w:bCs/>
          <w:sz w:val="18"/>
          <w:szCs w:val="24"/>
        </w:rPr>
        <w:t>Tulsiramji</w:t>
      </w:r>
      <w:proofErr w:type="spellEnd"/>
      <w:r w:rsidRPr="001A49F6">
        <w:rPr>
          <w:rFonts w:ascii="Times New Roman" w:hAnsi="Times New Roman" w:cs="Times New Roman"/>
          <w:bCs/>
          <w:sz w:val="18"/>
          <w:szCs w:val="24"/>
        </w:rPr>
        <w:t xml:space="preserve"> </w:t>
      </w:r>
      <w:proofErr w:type="spellStart"/>
      <w:r w:rsidRPr="001A49F6">
        <w:rPr>
          <w:rFonts w:ascii="Times New Roman" w:hAnsi="Times New Roman" w:cs="Times New Roman"/>
          <w:bCs/>
          <w:sz w:val="18"/>
          <w:szCs w:val="24"/>
        </w:rPr>
        <w:t>Gaikwad</w:t>
      </w:r>
      <w:proofErr w:type="spellEnd"/>
      <w:r w:rsidRPr="001A49F6">
        <w:rPr>
          <w:rFonts w:ascii="Times New Roman" w:hAnsi="Times New Roman" w:cs="Times New Roman"/>
          <w:bCs/>
          <w:sz w:val="18"/>
          <w:szCs w:val="24"/>
        </w:rPr>
        <w:t xml:space="preserve"> </w:t>
      </w:r>
      <w:proofErr w:type="spellStart"/>
      <w:proofErr w:type="gramStart"/>
      <w:r w:rsidRPr="001A49F6">
        <w:rPr>
          <w:rFonts w:ascii="Times New Roman" w:hAnsi="Times New Roman" w:cs="Times New Roman"/>
          <w:bCs/>
          <w:sz w:val="18"/>
          <w:szCs w:val="24"/>
        </w:rPr>
        <w:t>Patil</w:t>
      </w:r>
      <w:proofErr w:type="spellEnd"/>
      <w:r w:rsidRPr="001A49F6">
        <w:rPr>
          <w:rFonts w:ascii="Times New Roman" w:hAnsi="Times New Roman" w:cs="Times New Roman"/>
          <w:bCs/>
          <w:sz w:val="18"/>
          <w:szCs w:val="24"/>
        </w:rPr>
        <w:t xml:space="preserve">  College</w:t>
      </w:r>
      <w:proofErr w:type="gramEnd"/>
    </w:p>
    <w:p w:rsidR="00A602C8" w:rsidRDefault="00A602C8" w:rsidP="00A602C8">
      <w:pPr>
        <w:spacing w:after="0" w:line="244" w:lineRule="auto"/>
        <w:ind w:left="-288" w:right="288"/>
        <w:jc w:val="center"/>
        <w:rPr>
          <w:rFonts w:ascii="Times New Roman" w:hAnsi="Times New Roman" w:cs="Times New Roman"/>
          <w:bCs/>
          <w:sz w:val="18"/>
          <w:szCs w:val="24"/>
        </w:rPr>
      </w:pPr>
      <w:proofErr w:type="gramStart"/>
      <w:r w:rsidRPr="001A49F6">
        <w:rPr>
          <w:rFonts w:ascii="Times New Roman" w:hAnsi="Times New Roman" w:cs="Times New Roman"/>
          <w:bCs/>
          <w:sz w:val="18"/>
          <w:szCs w:val="24"/>
        </w:rPr>
        <w:t>of</w:t>
      </w:r>
      <w:proofErr w:type="gramEnd"/>
      <w:r w:rsidRPr="001A49F6">
        <w:rPr>
          <w:rFonts w:ascii="Times New Roman" w:hAnsi="Times New Roman" w:cs="Times New Roman"/>
          <w:bCs/>
          <w:sz w:val="18"/>
          <w:szCs w:val="24"/>
        </w:rPr>
        <w:t xml:space="preserve"> Engineering</w:t>
      </w:r>
      <w:r>
        <w:rPr>
          <w:rFonts w:ascii="Times New Roman" w:hAnsi="Times New Roman" w:cs="Times New Roman"/>
          <w:bCs/>
          <w:sz w:val="18"/>
          <w:szCs w:val="24"/>
        </w:rPr>
        <w:t xml:space="preserve"> </w:t>
      </w:r>
      <w:r w:rsidRPr="001A49F6">
        <w:rPr>
          <w:rFonts w:ascii="Times New Roman" w:hAnsi="Times New Roman" w:cs="Times New Roman"/>
          <w:bCs/>
          <w:sz w:val="18"/>
          <w:szCs w:val="24"/>
        </w:rPr>
        <w:t>&amp;   Technology,</w:t>
      </w:r>
    </w:p>
    <w:p w:rsidR="00A602C8" w:rsidRDefault="00A602C8" w:rsidP="00A602C8">
      <w:pPr>
        <w:spacing w:after="0" w:line="244" w:lineRule="auto"/>
        <w:ind w:left="-288" w:right="288"/>
        <w:jc w:val="center"/>
        <w:rPr>
          <w:rFonts w:ascii="Times New Roman" w:hAnsi="Times New Roman" w:cs="Times New Roman"/>
          <w:bCs/>
          <w:sz w:val="18"/>
          <w:szCs w:val="24"/>
        </w:rPr>
      </w:pPr>
      <w:r w:rsidRPr="001A49F6">
        <w:rPr>
          <w:rFonts w:ascii="Times New Roman" w:hAnsi="Times New Roman" w:cs="Times New Roman"/>
          <w:bCs/>
          <w:sz w:val="18"/>
          <w:szCs w:val="24"/>
        </w:rPr>
        <w:t xml:space="preserve">Nagpur, </w:t>
      </w:r>
      <w:proofErr w:type="spellStart"/>
      <w:proofErr w:type="gramStart"/>
      <w:r w:rsidRPr="001A49F6">
        <w:rPr>
          <w:rFonts w:ascii="Times New Roman" w:hAnsi="Times New Roman" w:cs="Times New Roman"/>
          <w:bCs/>
          <w:sz w:val="18"/>
          <w:szCs w:val="24"/>
        </w:rPr>
        <w:t>india</w:t>
      </w:r>
      <w:proofErr w:type="spellEnd"/>
      <w:proofErr w:type="gramEnd"/>
    </w:p>
    <w:p w:rsidR="00A602C8" w:rsidRPr="00FF5479" w:rsidRDefault="00A602C8" w:rsidP="00A602C8">
      <w:pPr>
        <w:spacing w:after="0" w:line="244" w:lineRule="auto"/>
        <w:ind w:left="-288" w:right="288"/>
        <w:jc w:val="center"/>
        <w:rPr>
          <w:rFonts w:ascii="Times New Roman" w:hAnsi="Times New Roman" w:cs="Times New Roman"/>
          <w:bCs/>
          <w:sz w:val="18"/>
          <w:szCs w:val="24"/>
        </w:rPr>
      </w:pPr>
      <w:r w:rsidRPr="001A49F6">
        <w:rPr>
          <w:rFonts w:ascii="Times New Roman" w:hAnsi="Times New Roman" w:cs="Times New Roman"/>
          <w:bCs/>
          <w:sz w:val="18"/>
          <w:szCs w:val="24"/>
        </w:rPr>
        <w:t>varshunchaudhari@gmail.com</w:t>
      </w:r>
    </w:p>
    <w:p w:rsidR="00A602C8" w:rsidRDefault="00A602C8" w:rsidP="00A602C8">
      <w:pPr>
        <w:spacing w:after="0" w:line="240" w:lineRule="auto"/>
        <w:ind w:left="-288" w:right="288"/>
        <w:jc w:val="center"/>
        <w:rPr>
          <w:rFonts w:ascii="Times New Roman" w:hAnsi="Times New Roman" w:cs="Times New Roman"/>
          <w:bCs/>
          <w:sz w:val="18"/>
          <w:szCs w:val="24"/>
        </w:rPr>
      </w:pPr>
    </w:p>
    <w:p w:rsidR="00A602C8" w:rsidRDefault="00A602C8" w:rsidP="00A602C8">
      <w:pPr>
        <w:spacing w:after="0" w:line="240" w:lineRule="auto"/>
        <w:ind w:left="-288" w:right="288"/>
        <w:jc w:val="center"/>
        <w:rPr>
          <w:rFonts w:ascii="Times New Roman" w:hAnsi="Times New Roman" w:cs="Times New Roman"/>
          <w:bCs/>
          <w:sz w:val="18"/>
          <w:szCs w:val="24"/>
        </w:rPr>
      </w:pPr>
    </w:p>
    <w:p w:rsidR="00A602C8" w:rsidRDefault="00A602C8" w:rsidP="00A602C8">
      <w:pPr>
        <w:spacing w:after="0" w:line="240" w:lineRule="auto"/>
        <w:ind w:left="-288" w:right="288"/>
        <w:jc w:val="center"/>
        <w:rPr>
          <w:rFonts w:ascii="Times New Roman" w:hAnsi="Times New Roman" w:cs="Times New Roman"/>
          <w:bCs/>
          <w:sz w:val="18"/>
          <w:szCs w:val="24"/>
        </w:rPr>
      </w:pPr>
    </w:p>
    <w:p w:rsidR="00A602C8" w:rsidRDefault="00A602C8" w:rsidP="00A602C8">
      <w:pPr>
        <w:spacing w:after="0" w:line="240" w:lineRule="auto"/>
        <w:ind w:left="-288" w:right="288"/>
        <w:jc w:val="center"/>
        <w:rPr>
          <w:rFonts w:ascii="Times New Roman" w:hAnsi="Times New Roman" w:cs="Times New Roman"/>
          <w:bCs/>
          <w:sz w:val="18"/>
          <w:szCs w:val="24"/>
        </w:rPr>
      </w:pPr>
    </w:p>
    <w:p w:rsidR="00A602C8" w:rsidRDefault="00A602C8" w:rsidP="00A602C8">
      <w:pPr>
        <w:spacing w:after="0" w:line="240" w:lineRule="auto"/>
        <w:ind w:left="-288" w:right="288"/>
        <w:jc w:val="center"/>
        <w:rPr>
          <w:rFonts w:ascii="Times New Roman" w:hAnsi="Times New Roman" w:cs="Times New Roman"/>
          <w:bCs/>
          <w:sz w:val="18"/>
          <w:szCs w:val="24"/>
        </w:rPr>
      </w:pPr>
      <w:r>
        <w:rPr>
          <w:rFonts w:ascii="Times New Roman" w:hAnsi="Times New Roman" w:cs="Times New Roman"/>
          <w:bCs/>
          <w:sz w:val="18"/>
          <w:szCs w:val="24"/>
        </w:rPr>
        <w:t>Prof</w:t>
      </w:r>
      <w:r w:rsidRPr="001A49F6">
        <w:rPr>
          <w:rFonts w:ascii="Times New Roman" w:hAnsi="Times New Roman" w:cs="Times New Roman"/>
          <w:bCs/>
          <w:sz w:val="18"/>
          <w:szCs w:val="24"/>
        </w:rPr>
        <w:t xml:space="preserve"> </w:t>
      </w:r>
      <w:proofErr w:type="spellStart"/>
      <w:r w:rsidRPr="001A49F6">
        <w:rPr>
          <w:rFonts w:ascii="Times New Roman" w:hAnsi="Times New Roman" w:cs="Times New Roman"/>
          <w:bCs/>
          <w:sz w:val="18"/>
          <w:szCs w:val="24"/>
        </w:rPr>
        <w:t>Rahul</w:t>
      </w:r>
      <w:proofErr w:type="spellEnd"/>
      <w:r w:rsidRPr="001A49F6">
        <w:rPr>
          <w:rFonts w:ascii="Times New Roman" w:hAnsi="Times New Roman" w:cs="Times New Roman"/>
          <w:bCs/>
          <w:sz w:val="18"/>
          <w:szCs w:val="24"/>
        </w:rPr>
        <w:t xml:space="preserve"> </w:t>
      </w:r>
      <w:proofErr w:type="spellStart"/>
      <w:r w:rsidRPr="001A49F6">
        <w:rPr>
          <w:rFonts w:ascii="Times New Roman" w:hAnsi="Times New Roman" w:cs="Times New Roman"/>
          <w:bCs/>
          <w:sz w:val="18"/>
          <w:szCs w:val="24"/>
        </w:rPr>
        <w:t>Dhuture</w:t>
      </w:r>
      <w:proofErr w:type="spellEnd"/>
    </w:p>
    <w:p w:rsidR="00A602C8" w:rsidRPr="00FF5479" w:rsidRDefault="00A602C8" w:rsidP="00A602C8">
      <w:pPr>
        <w:spacing w:after="0" w:line="240" w:lineRule="auto"/>
        <w:ind w:left="-288" w:right="288"/>
        <w:jc w:val="center"/>
        <w:rPr>
          <w:rFonts w:ascii="Times New Roman" w:hAnsi="Times New Roman" w:cs="Times New Roman"/>
          <w:bCs/>
          <w:sz w:val="18"/>
          <w:szCs w:val="24"/>
        </w:rPr>
      </w:pPr>
      <w:r w:rsidRPr="001A49F6">
        <w:rPr>
          <w:rFonts w:ascii="Times New Roman" w:hAnsi="Times New Roman" w:cs="Times New Roman"/>
          <w:color w:val="000000" w:themeColor="text1"/>
          <w:sz w:val="18"/>
          <w:szCs w:val="24"/>
        </w:rPr>
        <w:t>Department of Electronics &amp;Communication</w:t>
      </w:r>
    </w:p>
    <w:p w:rsidR="00A602C8" w:rsidRPr="001A49F6" w:rsidRDefault="00A602C8" w:rsidP="00A602C8">
      <w:pPr>
        <w:spacing w:after="0" w:line="240" w:lineRule="auto"/>
        <w:ind w:left="-288" w:right="288"/>
        <w:jc w:val="center"/>
        <w:rPr>
          <w:rFonts w:ascii="Times New Roman" w:hAnsi="Times New Roman" w:cs="Times New Roman"/>
          <w:bCs/>
          <w:sz w:val="18"/>
          <w:szCs w:val="24"/>
        </w:rPr>
      </w:pPr>
      <w:r w:rsidRPr="001A49F6">
        <w:rPr>
          <w:rFonts w:ascii="Times New Roman" w:hAnsi="Times New Roman" w:cs="Times New Roman"/>
          <w:color w:val="000000" w:themeColor="text1"/>
          <w:spacing w:val="-2"/>
          <w:sz w:val="18"/>
          <w:szCs w:val="24"/>
        </w:rPr>
        <w:t>Engineering</w:t>
      </w:r>
    </w:p>
    <w:p w:rsidR="00A602C8" w:rsidRDefault="00A602C8" w:rsidP="00A602C8">
      <w:pPr>
        <w:spacing w:after="0" w:line="244" w:lineRule="auto"/>
        <w:ind w:left="-288" w:right="288"/>
        <w:jc w:val="center"/>
        <w:rPr>
          <w:rFonts w:ascii="Times New Roman" w:hAnsi="Times New Roman" w:cs="Times New Roman"/>
          <w:bCs/>
          <w:sz w:val="18"/>
          <w:szCs w:val="24"/>
        </w:rPr>
      </w:pPr>
      <w:proofErr w:type="spellStart"/>
      <w:r w:rsidRPr="001A49F6">
        <w:rPr>
          <w:rFonts w:ascii="Times New Roman" w:hAnsi="Times New Roman" w:cs="Times New Roman"/>
          <w:bCs/>
          <w:sz w:val="18"/>
          <w:szCs w:val="24"/>
        </w:rPr>
        <w:t>Tulsiramji</w:t>
      </w:r>
      <w:proofErr w:type="spellEnd"/>
      <w:r w:rsidRPr="001A49F6">
        <w:rPr>
          <w:rFonts w:ascii="Times New Roman" w:hAnsi="Times New Roman" w:cs="Times New Roman"/>
          <w:bCs/>
          <w:sz w:val="18"/>
          <w:szCs w:val="24"/>
        </w:rPr>
        <w:t xml:space="preserve"> </w:t>
      </w:r>
      <w:proofErr w:type="spellStart"/>
      <w:r w:rsidRPr="001A49F6">
        <w:rPr>
          <w:rFonts w:ascii="Times New Roman" w:hAnsi="Times New Roman" w:cs="Times New Roman"/>
          <w:bCs/>
          <w:sz w:val="18"/>
          <w:szCs w:val="24"/>
        </w:rPr>
        <w:t>Gaikwad</w:t>
      </w:r>
      <w:proofErr w:type="spellEnd"/>
      <w:r w:rsidRPr="001A49F6">
        <w:rPr>
          <w:rFonts w:ascii="Times New Roman" w:hAnsi="Times New Roman" w:cs="Times New Roman"/>
          <w:bCs/>
          <w:sz w:val="18"/>
          <w:szCs w:val="24"/>
        </w:rPr>
        <w:t xml:space="preserve"> </w:t>
      </w:r>
      <w:proofErr w:type="spellStart"/>
      <w:proofErr w:type="gramStart"/>
      <w:r w:rsidRPr="001A49F6">
        <w:rPr>
          <w:rFonts w:ascii="Times New Roman" w:hAnsi="Times New Roman" w:cs="Times New Roman"/>
          <w:bCs/>
          <w:sz w:val="18"/>
          <w:szCs w:val="24"/>
        </w:rPr>
        <w:t>Patil</w:t>
      </w:r>
      <w:proofErr w:type="spellEnd"/>
      <w:r w:rsidRPr="001A49F6">
        <w:rPr>
          <w:rFonts w:ascii="Times New Roman" w:hAnsi="Times New Roman" w:cs="Times New Roman"/>
          <w:bCs/>
          <w:sz w:val="18"/>
          <w:szCs w:val="24"/>
        </w:rPr>
        <w:t xml:space="preserve">  College</w:t>
      </w:r>
      <w:proofErr w:type="gramEnd"/>
    </w:p>
    <w:p w:rsidR="00A602C8" w:rsidRPr="001A49F6" w:rsidRDefault="00A602C8" w:rsidP="00A602C8">
      <w:pPr>
        <w:spacing w:after="0" w:line="244" w:lineRule="auto"/>
        <w:ind w:left="-288" w:right="288"/>
        <w:jc w:val="center"/>
        <w:rPr>
          <w:rFonts w:ascii="Times New Roman" w:hAnsi="Times New Roman" w:cs="Times New Roman"/>
          <w:bCs/>
          <w:sz w:val="18"/>
          <w:szCs w:val="24"/>
        </w:rPr>
      </w:pPr>
      <w:proofErr w:type="gramStart"/>
      <w:r>
        <w:rPr>
          <w:rFonts w:ascii="Times New Roman" w:hAnsi="Times New Roman" w:cs="Times New Roman"/>
          <w:bCs/>
          <w:sz w:val="18"/>
          <w:szCs w:val="24"/>
        </w:rPr>
        <w:t>of</w:t>
      </w:r>
      <w:proofErr w:type="gramEnd"/>
      <w:r>
        <w:rPr>
          <w:rFonts w:ascii="Times New Roman" w:hAnsi="Times New Roman" w:cs="Times New Roman"/>
          <w:bCs/>
          <w:sz w:val="18"/>
          <w:szCs w:val="24"/>
        </w:rPr>
        <w:t xml:space="preserve"> Engineering </w:t>
      </w:r>
      <w:r w:rsidRPr="001A49F6">
        <w:rPr>
          <w:rFonts w:ascii="Times New Roman" w:hAnsi="Times New Roman" w:cs="Times New Roman"/>
          <w:bCs/>
          <w:sz w:val="18"/>
          <w:szCs w:val="24"/>
        </w:rPr>
        <w:t>&amp;   Technology,</w:t>
      </w:r>
    </w:p>
    <w:p w:rsidR="00A602C8" w:rsidRDefault="00A602C8" w:rsidP="00A602C8">
      <w:pPr>
        <w:spacing w:after="0"/>
        <w:ind w:left="-288" w:right="288"/>
        <w:jc w:val="center"/>
        <w:rPr>
          <w:rFonts w:ascii="Times New Roman" w:hAnsi="Times New Roman" w:cs="Times New Roman"/>
          <w:bCs/>
          <w:sz w:val="18"/>
          <w:szCs w:val="24"/>
        </w:rPr>
      </w:pPr>
      <w:r w:rsidRPr="001A49F6">
        <w:rPr>
          <w:rFonts w:ascii="Times New Roman" w:hAnsi="Times New Roman" w:cs="Times New Roman"/>
          <w:bCs/>
          <w:sz w:val="18"/>
          <w:szCs w:val="24"/>
        </w:rPr>
        <w:t xml:space="preserve">Nagpur, </w:t>
      </w:r>
      <w:proofErr w:type="spellStart"/>
      <w:proofErr w:type="gramStart"/>
      <w:r w:rsidRPr="001A49F6">
        <w:rPr>
          <w:rFonts w:ascii="Times New Roman" w:hAnsi="Times New Roman" w:cs="Times New Roman"/>
          <w:bCs/>
          <w:sz w:val="18"/>
          <w:szCs w:val="24"/>
        </w:rPr>
        <w:t>india</w:t>
      </w:r>
      <w:proofErr w:type="spellEnd"/>
      <w:proofErr w:type="gramEnd"/>
    </w:p>
    <w:p w:rsidR="00A602C8" w:rsidRPr="001A49F6" w:rsidRDefault="00A602C8" w:rsidP="00A602C8">
      <w:pPr>
        <w:spacing w:after="0"/>
        <w:ind w:left="-288" w:right="288"/>
        <w:jc w:val="center"/>
        <w:rPr>
          <w:rFonts w:ascii="Times New Roman" w:hAnsi="Times New Roman" w:cs="Times New Roman"/>
          <w:bCs/>
          <w:sz w:val="18"/>
          <w:szCs w:val="24"/>
        </w:rPr>
      </w:pPr>
      <w:r>
        <w:rPr>
          <w:rFonts w:ascii="Times New Roman" w:hAnsi="Times New Roman" w:cs="Times New Roman"/>
          <w:bCs/>
          <w:sz w:val="18"/>
          <w:szCs w:val="24"/>
        </w:rPr>
        <w:t>Rahul.ece@tgpcet.com</w:t>
      </w:r>
    </w:p>
    <w:p w:rsidR="00A602C8" w:rsidRPr="001A49F6" w:rsidRDefault="00A602C8" w:rsidP="00A602C8">
      <w:pPr>
        <w:pStyle w:val="Heading1"/>
        <w:ind w:left="-288" w:right="288"/>
        <w:jc w:val="center"/>
        <w:rPr>
          <w:spacing w:val="-2"/>
          <w:sz w:val="24"/>
          <w:u w:val="single"/>
        </w:rPr>
      </w:pPr>
    </w:p>
    <w:p w:rsidR="00A602C8" w:rsidRDefault="00A602C8" w:rsidP="00A602C8">
      <w:pPr>
        <w:spacing w:after="0" w:line="244" w:lineRule="auto"/>
        <w:ind w:left="-288" w:right="288"/>
        <w:jc w:val="center"/>
        <w:rPr>
          <w:rFonts w:ascii="Times New Roman" w:hAnsi="Times New Roman" w:cs="Times New Roman"/>
          <w:bCs/>
          <w:sz w:val="18"/>
          <w:szCs w:val="24"/>
        </w:rPr>
      </w:pPr>
    </w:p>
    <w:p w:rsidR="00A602C8" w:rsidRDefault="00A602C8" w:rsidP="00A602C8">
      <w:pPr>
        <w:spacing w:after="0" w:line="244" w:lineRule="auto"/>
        <w:ind w:left="-288" w:right="288"/>
        <w:jc w:val="center"/>
        <w:rPr>
          <w:rFonts w:ascii="Times New Roman" w:hAnsi="Times New Roman" w:cs="Times New Roman"/>
          <w:bCs/>
          <w:sz w:val="18"/>
          <w:szCs w:val="24"/>
        </w:rPr>
      </w:pPr>
    </w:p>
    <w:p w:rsidR="00A602C8" w:rsidRPr="001A49F6" w:rsidRDefault="00A602C8" w:rsidP="00A602C8">
      <w:pPr>
        <w:spacing w:after="0" w:line="244" w:lineRule="auto"/>
        <w:ind w:left="-288" w:right="288"/>
        <w:jc w:val="center"/>
        <w:rPr>
          <w:rFonts w:ascii="Times New Roman" w:hAnsi="Times New Roman" w:cs="Times New Roman"/>
          <w:bCs/>
          <w:sz w:val="18"/>
          <w:szCs w:val="24"/>
        </w:rPr>
      </w:pPr>
      <w:r w:rsidRPr="001A49F6">
        <w:rPr>
          <w:rFonts w:ascii="Times New Roman" w:hAnsi="Times New Roman" w:cs="Times New Roman"/>
          <w:bCs/>
          <w:sz w:val="18"/>
          <w:szCs w:val="24"/>
        </w:rPr>
        <w:t xml:space="preserve">Prof. </w:t>
      </w:r>
      <w:proofErr w:type="spellStart"/>
      <w:r w:rsidRPr="001A49F6">
        <w:rPr>
          <w:rFonts w:ascii="Times New Roman" w:hAnsi="Times New Roman" w:cs="Times New Roman"/>
          <w:bCs/>
          <w:sz w:val="18"/>
          <w:szCs w:val="24"/>
        </w:rPr>
        <w:t>Sandeep</w:t>
      </w:r>
      <w:proofErr w:type="spellEnd"/>
      <w:r w:rsidRPr="001A49F6">
        <w:rPr>
          <w:rFonts w:ascii="Times New Roman" w:hAnsi="Times New Roman" w:cs="Times New Roman"/>
          <w:bCs/>
          <w:sz w:val="18"/>
          <w:szCs w:val="24"/>
        </w:rPr>
        <w:t xml:space="preserve"> </w:t>
      </w:r>
      <w:proofErr w:type="spellStart"/>
      <w:r w:rsidRPr="001A49F6">
        <w:rPr>
          <w:rFonts w:ascii="Times New Roman" w:hAnsi="Times New Roman" w:cs="Times New Roman"/>
          <w:bCs/>
          <w:spacing w:val="-2"/>
          <w:sz w:val="18"/>
          <w:szCs w:val="24"/>
        </w:rPr>
        <w:t>Thakre</w:t>
      </w:r>
      <w:proofErr w:type="spellEnd"/>
      <w:r w:rsidRPr="001A49F6">
        <w:rPr>
          <w:rFonts w:ascii="Times New Roman" w:hAnsi="Times New Roman" w:cs="Times New Roman"/>
          <w:bCs/>
          <w:spacing w:val="-2"/>
          <w:sz w:val="18"/>
          <w:szCs w:val="24"/>
        </w:rPr>
        <w:t xml:space="preserve"> </w:t>
      </w:r>
    </w:p>
    <w:p w:rsidR="00A602C8" w:rsidRPr="001A49F6" w:rsidRDefault="00A602C8" w:rsidP="00A602C8">
      <w:pPr>
        <w:spacing w:after="0" w:line="244" w:lineRule="auto"/>
        <w:ind w:left="-288" w:right="288"/>
        <w:jc w:val="center"/>
        <w:rPr>
          <w:rFonts w:ascii="Times New Roman" w:hAnsi="Times New Roman" w:cs="Times New Roman"/>
          <w:color w:val="000000" w:themeColor="text1"/>
          <w:sz w:val="18"/>
          <w:szCs w:val="24"/>
        </w:rPr>
      </w:pPr>
      <w:r w:rsidRPr="001A49F6">
        <w:rPr>
          <w:rFonts w:ascii="Times New Roman" w:hAnsi="Times New Roman" w:cs="Times New Roman"/>
          <w:color w:val="000000" w:themeColor="text1"/>
          <w:sz w:val="18"/>
          <w:szCs w:val="24"/>
        </w:rPr>
        <w:t>Department of Electronics &amp;Communication</w:t>
      </w:r>
    </w:p>
    <w:p w:rsidR="00A602C8" w:rsidRPr="001A49F6" w:rsidRDefault="00A602C8" w:rsidP="00A602C8">
      <w:pPr>
        <w:spacing w:after="0" w:line="244" w:lineRule="auto"/>
        <w:ind w:left="-288" w:right="288"/>
        <w:jc w:val="center"/>
        <w:rPr>
          <w:rFonts w:ascii="Times New Roman" w:hAnsi="Times New Roman" w:cs="Times New Roman"/>
          <w:bCs/>
          <w:sz w:val="18"/>
          <w:szCs w:val="24"/>
        </w:rPr>
      </w:pPr>
      <w:r w:rsidRPr="001A49F6">
        <w:rPr>
          <w:rFonts w:ascii="Times New Roman" w:hAnsi="Times New Roman" w:cs="Times New Roman"/>
          <w:color w:val="000000" w:themeColor="text1"/>
          <w:spacing w:val="-2"/>
          <w:sz w:val="18"/>
          <w:szCs w:val="24"/>
        </w:rPr>
        <w:t>Engineering</w:t>
      </w:r>
    </w:p>
    <w:p w:rsidR="00A602C8" w:rsidRPr="001A49F6" w:rsidRDefault="00A602C8" w:rsidP="00A602C8">
      <w:pPr>
        <w:spacing w:after="0" w:line="244" w:lineRule="auto"/>
        <w:ind w:left="-288" w:right="288"/>
        <w:jc w:val="center"/>
        <w:rPr>
          <w:rFonts w:ascii="Times New Roman" w:hAnsi="Times New Roman" w:cs="Times New Roman"/>
          <w:bCs/>
          <w:sz w:val="18"/>
          <w:szCs w:val="24"/>
        </w:rPr>
      </w:pPr>
      <w:proofErr w:type="spellStart"/>
      <w:r w:rsidRPr="001A49F6">
        <w:rPr>
          <w:rFonts w:ascii="Times New Roman" w:hAnsi="Times New Roman" w:cs="Times New Roman"/>
          <w:bCs/>
          <w:sz w:val="18"/>
          <w:szCs w:val="24"/>
        </w:rPr>
        <w:t>Tulsiramji</w:t>
      </w:r>
      <w:proofErr w:type="spellEnd"/>
      <w:r w:rsidRPr="001A49F6">
        <w:rPr>
          <w:rFonts w:ascii="Times New Roman" w:hAnsi="Times New Roman" w:cs="Times New Roman"/>
          <w:bCs/>
          <w:sz w:val="18"/>
          <w:szCs w:val="24"/>
        </w:rPr>
        <w:t xml:space="preserve"> </w:t>
      </w:r>
      <w:proofErr w:type="spellStart"/>
      <w:r w:rsidRPr="001A49F6">
        <w:rPr>
          <w:rFonts w:ascii="Times New Roman" w:hAnsi="Times New Roman" w:cs="Times New Roman"/>
          <w:bCs/>
          <w:sz w:val="18"/>
          <w:szCs w:val="24"/>
        </w:rPr>
        <w:t>Gaikwad</w:t>
      </w:r>
      <w:proofErr w:type="spellEnd"/>
      <w:r w:rsidRPr="001A49F6">
        <w:rPr>
          <w:rFonts w:ascii="Times New Roman" w:hAnsi="Times New Roman" w:cs="Times New Roman"/>
          <w:bCs/>
          <w:sz w:val="18"/>
          <w:szCs w:val="24"/>
        </w:rPr>
        <w:t xml:space="preserve"> </w:t>
      </w:r>
      <w:proofErr w:type="spellStart"/>
      <w:proofErr w:type="gramStart"/>
      <w:r w:rsidRPr="001A49F6">
        <w:rPr>
          <w:rFonts w:ascii="Times New Roman" w:hAnsi="Times New Roman" w:cs="Times New Roman"/>
          <w:bCs/>
          <w:sz w:val="18"/>
          <w:szCs w:val="24"/>
        </w:rPr>
        <w:t>Patil</w:t>
      </w:r>
      <w:proofErr w:type="spellEnd"/>
      <w:r w:rsidRPr="001A49F6">
        <w:rPr>
          <w:rFonts w:ascii="Times New Roman" w:hAnsi="Times New Roman" w:cs="Times New Roman"/>
          <w:bCs/>
          <w:sz w:val="18"/>
          <w:szCs w:val="24"/>
        </w:rPr>
        <w:t xml:space="preserve">  College</w:t>
      </w:r>
      <w:proofErr w:type="gramEnd"/>
      <w:r w:rsidRPr="001A49F6">
        <w:rPr>
          <w:rFonts w:ascii="Times New Roman" w:hAnsi="Times New Roman" w:cs="Times New Roman"/>
          <w:bCs/>
          <w:sz w:val="18"/>
          <w:szCs w:val="24"/>
        </w:rPr>
        <w:t xml:space="preserve"> of Engineering</w:t>
      </w:r>
      <w:r>
        <w:rPr>
          <w:rFonts w:ascii="Times New Roman" w:hAnsi="Times New Roman" w:cs="Times New Roman"/>
          <w:bCs/>
          <w:sz w:val="18"/>
          <w:szCs w:val="24"/>
        </w:rPr>
        <w:t xml:space="preserve"> </w:t>
      </w:r>
      <w:r w:rsidRPr="001A49F6">
        <w:rPr>
          <w:rFonts w:ascii="Times New Roman" w:hAnsi="Times New Roman" w:cs="Times New Roman"/>
          <w:bCs/>
          <w:sz w:val="18"/>
          <w:szCs w:val="24"/>
        </w:rPr>
        <w:t>&amp;   Technology,</w:t>
      </w:r>
    </w:p>
    <w:p w:rsidR="00A602C8" w:rsidRDefault="00A602C8" w:rsidP="00A602C8">
      <w:pPr>
        <w:spacing w:after="0"/>
        <w:ind w:left="-288" w:right="288"/>
        <w:jc w:val="center"/>
        <w:rPr>
          <w:rFonts w:ascii="Times New Roman" w:hAnsi="Times New Roman" w:cs="Times New Roman"/>
          <w:bCs/>
          <w:sz w:val="18"/>
          <w:szCs w:val="24"/>
        </w:rPr>
      </w:pPr>
      <w:r w:rsidRPr="001A49F6">
        <w:rPr>
          <w:rFonts w:ascii="Times New Roman" w:hAnsi="Times New Roman" w:cs="Times New Roman"/>
          <w:bCs/>
          <w:sz w:val="18"/>
          <w:szCs w:val="24"/>
        </w:rPr>
        <w:t xml:space="preserve">Nagpur, </w:t>
      </w:r>
      <w:proofErr w:type="spellStart"/>
      <w:proofErr w:type="gramStart"/>
      <w:r w:rsidRPr="001A49F6">
        <w:rPr>
          <w:rFonts w:ascii="Times New Roman" w:hAnsi="Times New Roman" w:cs="Times New Roman"/>
          <w:bCs/>
          <w:sz w:val="18"/>
          <w:szCs w:val="24"/>
        </w:rPr>
        <w:t>india</w:t>
      </w:r>
      <w:proofErr w:type="spellEnd"/>
      <w:proofErr w:type="gramEnd"/>
    </w:p>
    <w:p w:rsidR="00A602C8" w:rsidRPr="001A49F6" w:rsidRDefault="00A602C8" w:rsidP="00A602C8">
      <w:pPr>
        <w:spacing w:after="0"/>
        <w:ind w:left="-288" w:right="288"/>
        <w:jc w:val="center"/>
        <w:rPr>
          <w:rFonts w:ascii="Times New Roman" w:hAnsi="Times New Roman" w:cs="Times New Roman"/>
          <w:bCs/>
          <w:sz w:val="18"/>
          <w:szCs w:val="24"/>
        </w:rPr>
      </w:pPr>
      <w:r>
        <w:rPr>
          <w:rFonts w:ascii="Times New Roman" w:hAnsi="Times New Roman" w:cs="Times New Roman"/>
          <w:bCs/>
          <w:sz w:val="18"/>
          <w:szCs w:val="24"/>
        </w:rPr>
        <w:t>Sandeep.ece@tgpcet.com</w:t>
      </w:r>
    </w:p>
    <w:p w:rsidR="00A602C8" w:rsidRDefault="00A602C8" w:rsidP="00A602C8">
      <w:pPr>
        <w:pStyle w:val="Heading1"/>
        <w:ind w:left="0"/>
        <w:jc w:val="center"/>
        <w:rPr>
          <w:spacing w:val="-2"/>
          <w:u w:val="single"/>
        </w:rPr>
      </w:pPr>
    </w:p>
    <w:p w:rsidR="00A602C8" w:rsidRDefault="00A602C8" w:rsidP="00A602C8">
      <w:pPr>
        <w:pStyle w:val="Heading1"/>
        <w:ind w:left="0"/>
        <w:jc w:val="center"/>
        <w:rPr>
          <w:spacing w:val="-2"/>
          <w:u w:val="single"/>
        </w:rPr>
        <w:sectPr w:rsidR="00A602C8" w:rsidSect="00A602C8">
          <w:type w:val="continuous"/>
          <w:pgSz w:w="12240" w:h="15840"/>
          <w:pgMar w:top="1440" w:right="1440" w:bottom="1440" w:left="1440" w:header="720" w:footer="720" w:gutter="0"/>
          <w:cols w:space="720"/>
          <w:docGrid w:linePitch="360"/>
        </w:sectPr>
      </w:pPr>
    </w:p>
    <w:p w:rsidR="00A602C8" w:rsidRPr="00A602C8" w:rsidRDefault="00A602C8" w:rsidP="00A602C8">
      <w:pPr>
        <w:pStyle w:val="Heading1"/>
        <w:spacing w:before="0" w:line="276" w:lineRule="auto"/>
        <w:ind w:left="0"/>
        <w:rPr>
          <w:b w:val="0"/>
          <w:sz w:val="20"/>
          <w:szCs w:val="20"/>
        </w:rPr>
      </w:pPr>
      <w:r w:rsidRPr="00A602C8">
        <w:rPr>
          <w:b w:val="0"/>
          <w:spacing w:val="-2"/>
          <w:sz w:val="20"/>
          <w:szCs w:val="20"/>
        </w:rPr>
        <w:lastRenderedPageBreak/>
        <w:t xml:space="preserve">Abstract </w:t>
      </w:r>
    </w:p>
    <w:p w:rsidR="00A602C8" w:rsidRPr="00A602C8" w:rsidRDefault="00A602C8" w:rsidP="00A602C8">
      <w:pPr>
        <w:pStyle w:val="BodyText"/>
        <w:spacing w:line="276" w:lineRule="auto"/>
        <w:jc w:val="both"/>
        <w:rPr>
          <w:sz w:val="20"/>
          <w:szCs w:val="20"/>
        </w:rPr>
      </w:pPr>
      <w:r w:rsidRPr="00A602C8">
        <w:rPr>
          <w:sz w:val="20"/>
          <w:szCs w:val="20"/>
        </w:rPr>
        <w:t xml:space="preserve">The project “Design and Implementation of Fire Alarm with Voice Interaction using IOT” aims </w:t>
      </w:r>
      <w:r w:rsidRPr="00A602C8">
        <w:rPr>
          <w:sz w:val="20"/>
          <w:szCs w:val="20"/>
          <w:shd w:val="clear" w:color="auto" w:fill="FFFFFF"/>
        </w:rPr>
        <w:t xml:space="preserve">Industrial environments present unique fire safety challenges due to the presence of flammable materials, complex layouts, and high noise levels. Existing fire alarms often struggle to effectively alert personnel in such settings, potentially leading to delayed evacuations and catastrophic consequences. This paper proposes an innovative </w:t>
      </w:r>
      <w:proofErr w:type="spellStart"/>
      <w:r w:rsidRPr="00A602C8">
        <w:rPr>
          <w:sz w:val="20"/>
          <w:szCs w:val="20"/>
          <w:shd w:val="clear" w:color="auto" w:fill="FFFFFF"/>
        </w:rPr>
        <w:t>IoT</w:t>
      </w:r>
      <w:proofErr w:type="spellEnd"/>
      <w:r w:rsidRPr="00A602C8">
        <w:rPr>
          <w:sz w:val="20"/>
          <w:szCs w:val="20"/>
          <w:shd w:val="clear" w:color="auto" w:fill="FFFFFF"/>
        </w:rPr>
        <w:t>-based fire security alarm system with voice interaction specifically designed for industrial applications. The system leverages a network of interconnected sensors, a central processing unit, and voice-enabled communication to provide precise fire detection, clear evacuation guidance, and enhanced situational awareness for occupants.</w:t>
      </w:r>
    </w:p>
    <w:p w:rsidR="00A602C8" w:rsidRDefault="00A602C8" w:rsidP="00A602C8">
      <w:pPr>
        <w:pStyle w:val="BodyText"/>
        <w:spacing w:line="360" w:lineRule="auto"/>
        <w:ind w:left="-576"/>
        <w:jc w:val="both"/>
        <w:rPr>
          <w:sz w:val="18"/>
          <w:szCs w:val="18"/>
        </w:rPr>
      </w:pPr>
    </w:p>
    <w:p w:rsidR="00A602C8" w:rsidRPr="00A602C8" w:rsidRDefault="00A602C8" w:rsidP="00A602C8">
      <w:pPr>
        <w:pStyle w:val="BodyText"/>
        <w:numPr>
          <w:ilvl w:val="0"/>
          <w:numId w:val="5"/>
        </w:numPr>
        <w:ind w:left="0"/>
        <w:jc w:val="both"/>
      </w:pPr>
      <w:r w:rsidRPr="00A602C8">
        <w:t>Introduction:</w:t>
      </w:r>
    </w:p>
    <w:p w:rsidR="00A602C8" w:rsidRDefault="00A602C8" w:rsidP="00A602C8">
      <w:pPr>
        <w:pStyle w:val="BodyText"/>
        <w:jc w:val="both"/>
        <w:rPr>
          <w:sz w:val="20"/>
        </w:rPr>
      </w:pPr>
      <w:r w:rsidRPr="00FF5479">
        <w:rPr>
          <w:sz w:val="20"/>
        </w:rPr>
        <w:t xml:space="preserve">Fire incidents in industrial facilities can have devastating consequences, resulting in substantial property damage, injuries, and fatalities. The inherent noise levels and complex layouts often hinder the effectiveness of traditional fire alarm systems, which rely primarily on audible alerts. This research investigates the development of a novel </w:t>
      </w:r>
      <w:proofErr w:type="spellStart"/>
      <w:r w:rsidRPr="00FF5479">
        <w:rPr>
          <w:sz w:val="20"/>
        </w:rPr>
        <w:t>IoT</w:t>
      </w:r>
      <w:proofErr w:type="spellEnd"/>
      <w:r w:rsidRPr="00FF5479">
        <w:rPr>
          <w:sz w:val="20"/>
        </w:rPr>
        <w:t>-based fire security alarm system with voice interaction to address these shortcomings and significantly improve industrial fire safety.</w:t>
      </w:r>
      <w:r>
        <w:rPr>
          <w:sz w:val="20"/>
        </w:rPr>
        <w:t xml:space="preserve"> </w:t>
      </w:r>
      <w:r w:rsidRPr="00FF5479">
        <w:rPr>
          <w:sz w:val="20"/>
        </w:rPr>
        <w:t>Fire incidents pose significant risks to life and property, necessitating the use of advanced fire security systems that can detect hazards promptly and alert occupants effectively. Traditional fire</w:t>
      </w:r>
      <w:r>
        <w:rPr>
          <w:sz w:val="20"/>
        </w:rPr>
        <w:t xml:space="preserve"> </w:t>
      </w:r>
      <w:proofErr w:type="spellStart"/>
      <w:r w:rsidRPr="00FF5479">
        <w:rPr>
          <w:sz w:val="20"/>
        </w:rPr>
        <w:t>Fire</w:t>
      </w:r>
      <w:proofErr w:type="spellEnd"/>
      <w:r w:rsidRPr="00FF5479">
        <w:rPr>
          <w:sz w:val="20"/>
        </w:rPr>
        <w:t xml:space="preserve"> incidents in industrial facilities can have devastating consequences, resulting in substantial property damage, injuries, and fatalities. The inherent noise levels and</w:t>
      </w:r>
    </w:p>
    <w:p w:rsidR="00A602C8" w:rsidRPr="00FF5479" w:rsidRDefault="00A602C8" w:rsidP="00A602C8">
      <w:pPr>
        <w:pStyle w:val="BodyText"/>
        <w:jc w:val="both"/>
        <w:rPr>
          <w:sz w:val="20"/>
        </w:rPr>
      </w:pPr>
      <w:r w:rsidRPr="00FF5479">
        <w:rPr>
          <w:sz w:val="20"/>
        </w:rPr>
        <w:t xml:space="preserve">Fire incidents in industrial facilities can have devastating consequences, resulting in substantial property damage, injuries, and fatalities. The inherent noise levels and complex layouts often hinder the effectiveness of traditional </w:t>
      </w:r>
      <w:r w:rsidRPr="00FF5479">
        <w:rPr>
          <w:sz w:val="20"/>
        </w:rPr>
        <w:lastRenderedPageBreak/>
        <w:t xml:space="preserve">fire alarm systems, which rely primarily on audible alerts. This research investigates the development of a novel </w:t>
      </w:r>
      <w:proofErr w:type="spellStart"/>
      <w:r w:rsidRPr="00FF5479">
        <w:rPr>
          <w:sz w:val="20"/>
        </w:rPr>
        <w:t>IoT</w:t>
      </w:r>
      <w:proofErr w:type="spellEnd"/>
      <w:r w:rsidRPr="00FF5479">
        <w:rPr>
          <w:sz w:val="20"/>
        </w:rPr>
        <w:t>-based fire security alarm system with voice interaction to address these shortcomings and significantly improve industrial fire safety.</w:t>
      </w:r>
    </w:p>
    <w:p w:rsidR="00A602C8" w:rsidRPr="00FF5479" w:rsidRDefault="00A602C8" w:rsidP="00A602C8">
      <w:pPr>
        <w:pStyle w:val="BodyText"/>
        <w:jc w:val="both"/>
        <w:rPr>
          <w:sz w:val="20"/>
        </w:rPr>
        <w:sectPr w:rsidR="00A602C8" w:rsidRPr="00FF5479" w:rsidSect="00A602C8">
          <w:type w:val="continuous"/>
          <w:pgSz w:w="12240" w:h="15840"/>
          <w:pgMar w:top="1440" w:right="1440" w:bottom="1440" w:left="1440" w:header="720" w:footer="720" w:gutter="0"/>
          <w:cols w:space="720"/>
          <w:docGrid w:linePitch="360"/>
        </w:sectPr>
      </w:pPr>
      <w:r w:rsidRPr="00FF5479">
        <w:rPr>
          <w:sz w:val="20"/>
        </w:rPr>
        <w:t xml:space="preserve">Fire incidents pose significant risks to life and property, necessitating the use of advanced fire security </w:t>
      </w:r>
      <w:r>
        <w:rPr>
          <w:sz w:val="20"/>
        </w:rPr>
        <w:t xml:space="preserve">systems that can detect hazards </w:t>
      </w:r>
      <w:r w:rsidRPr="00FF5479">
        <w:rPr>
          <w:sz w:val="20"/>
        </w:rPr>
        <w:t xml:space="preserve">promptly and alert occupants effectively. Traditional fire </w:t>
      </w:r>
    </w:p>
    <w:p w:rsidR="00A602C8" w:rsidRDefault="00A602C8" w:rsidP="00A602C8">
      <w:pPr>
        <w:pStyle w:val="BodyText"/>
        <w:jc w:val="both"/>
        <w:rPr>
          <w:sz w:val="20"/>
        </w:rPr>
        <w:sectPr w:rsidR="00A602C8" w:rsidSect="00A602C8">
          <w:type w:val="continuous"/>
          <w:pgSz w:w="12240" w:h="15840"/>
          <w:pgMar w:top="1440" w:right="1440" w:bottom="1440" w:left="1440" w:header="720" w:footer="720" w:gutter="0"/>
          <w:cols w:space="720"/>
          <w:docGrid w:linePitch="360"/>
        </w:sectPr>
      </w:pPr>
      <w:proofErr w:type="gramStart"/>
      <w:r w:rsidRPr="00FF5479">
        <w:rPr>
          <w:sz w:val="20"/>
        </w:rPr>
        <w:lastRenderedPageBreak/>
        <w:t>alarms</w:t>
      </w:r>
      <w:proofErr w:type="gramEnd"/>
      <w:r w:rsidRPr="00FF5479">
        <w:rPr>
          <w:sz w:val="20"/>
        </w:rPr>
        <w:t xml:space="preserve">, while essential, often lack the capability to provide intuitive communication during emergencies. To address this limitation, the project "Design and Implementation of Fire Security Alarm with Voice Interaction using </w:t>
      </w:r>
      <w:proofErr w:type="spellStart"/>
      <w:r w:rsidRPr="00FF5479">
        <w:rPr>
          <w:sz w:val="20"/>
        </w:rPr>
        <w:t>IoT</w:t>
      </w:r>
      <w:proofErr w:type="spellEnd"/>
      <w:r w:rsidRPr="00FF5479">
        <w:rPr>
          <w:sz w:val="20"/>
        </w:rPr>
        <w:t xml:space="preserve">" aims to develop a cutting-edge fire security system that integrates </w:t>
      </w:r>
      <w:proofErr w:type="spellStart"/>
      <w:r w:rsidRPr="00FF5479">
        <w:rPr>
          <w:sz w:val="20"/>
        </w:rPr>
        <w:t>IoT</w:t>
      </w:r>
      <w:proofErr w:type="spellEnd"/>
      <w:r w:rsidRPr="00FF5479">
        <w:rPr>
          <w:sz w:val="20"/>
        </w:rPr>
        <w:t xml:space="preserve"> technology and voice interaction capabilities</w:t>
      </w:r>
    </w:p>
    <w:p w:rsidR="00A602C8" w:rsidRPr="00FF5479" w:rsidRDefault="00A602C8" w:rsidP="00A602C8">
      <w:pPr>
        <w:pStyle w:val="BodyText"/>
        <w:spacing w:line="360" w:lineRule="auto"/>
        <w:jc w:val="both"/>
        <w:rPr>
          <w:sz w:val="20"/>
        </w:rPr>
      </w:pPr>
      <w:r w:rsidRPr="00FF5479">
        <w:rPr>
          <w:sz w:val="20"/>
        </w:rPr>
        <w:lastRenderedPageBreak/>
        <w:t>.</w:t>
      </w:r>
    </w:p>
    <w:p w:rsidR="00A602C8" w:rsidRPr="00FF5479" w:rsidRDefault="00A602C8" w:rsidP="00A602C8">
      <w:pPr>
        <w:pStyle w:val="BodyText"/>
        <w:spacing w:line="360" w:lineRule="auto"/>
        <w:jc w:val="both"/>
        <w:rPr>
          <w:b/>
          <w:bCs/>
          <w:sz w:val="20"/>
        </w:rPr>
        <w:sectPr w:rsidR="00A602C8" w:rsidRPr="00FF5479" w:rsidSect="00A602C8">
          <w:type w:val="continuous"/>
          <w:pgSz w:w="12240" w:h="15840"/>
          <w:pgMar w:top="1440" w:right="1440" w:bottom="1440" w:left="1440" w:header="720" w:footer="720" w:gutter="0"/>
          <w:cols w:space="720"/>
          <w:docGrid w:linePitch="360"/>
        </w:sectPr>
      </w:pPr>
    </w:p>
    <w:p w:rsidR="00A602C8" w:rsidRPr="00FF5479" w:rsidRDefault="00A602C8" w:rsidP="00A602C8">
      <w:pPr>
        <w:pStyle w:val="BodyText"/>
        <w:jc w:val="both"/>
        <w:rPr>
          <w:sz w:val="20"/>
        </w:rPr>
      </w:pPr>
      <w:r w:rsidRPr="00FF5479">
        <w:rPr>
          <w:b/>
          <w:bCs/>
          <w:sz w:val="20"/>
        </w:rPr>
        <w:lastRenderedPageBreak/>
        <w:t>Background and Context:</w:t>
      </w:r>
      <w:r w:rsidRPr="00FF5479">
        <w:rPr>
          <w:sz w:val="20"/>
        </w:rPr>
        <w:t xml:space="preserve"> </w:t>
      </w:r>
    </w:p>
    <w:p w:rsidR="00A602C8" w:rsidRPr="00FF5479" w:rsidRDefault="00A602C8" w:rsidP="00A602C8">
      <w:pPr>
        <w:pStyle w:val="BodyText"/>
        <w:jc w:val="both"/>
        <w:rPr>
          <w:sz w:val="20"/>
        </w:rPr>
      </w:pPr>
      <w:r w:rsidRPr="00FF5479">
        <w:rPr>
          <w:sz w:val="20"/>
        </w:rPr>
        <w:t xml:space="preserve">The rapid advancement of </w:t>
      </w:r>
      <w:proofErr w:type="spellStart"/>
      <w:r w:rsidRPr="00FF5479">
        <w:rPr>
          <w:sz w:val="20"/>
        </w:rPr>
        <w:t>IoT</w:t>
      </w:r>
      <w:proofErr w:type="spellEnd"/>
      <w:r w:rsidRPr="00FF5479">
        <w:rPr>
          <w:sz w:val="20"/>
        </w:rPr>
        <w:t xml:space="preserve"> technology has revolutionized various industries, including home automation and security. </w:t>
      </w:r>
      <w:proofErr w:type="spellStart"/>
      <w:r w:rsidRPr="00FF5479">
        <w:rPr>
          <w:sz w:val="20"/>
        </w:rPr>
        <w:t>IoT</w:t>
      </w:r>
      <w:proofErr w:type="spellEnd"/>
      <w:r w:rsidRPr="00FF5479">
        <w:rPr>
          <w:sz w:val="20"/>
        </w:rPr>
        <w:t xml:space="preserve"> enables the interconnection of devices, allowing them to communicate and exchange data seamlessly. In the context of fire security, </w:t>
      </w:r>
      <w:proofErr w:type="spellStart"/>
      <w:r w:rsidRPr="00FF5479">
        <w:rPr>
          <w:sz w:val="20"/>
        </w:rPr>
        <w:t>IoT</w:t>
      </w:r>
      <w:proofErr w:type="spellEnd"/>
      <w:r w:rsidRPr="00FF5479">
        <w:rPr>
          <w:sz w:val="20"/>
        </w:rPr>
        <w:t xml:space="preserve"> can be leveraged to create a network of sensors and devices that work together to detect fires, communicate alerts, and facilitate responsive actions.</w:t>
      </w:r>
    </w:p>
    <w:p w:rsidR="00A602C8" w:rsidRPr="00FF5479" w:rsidRDefault="00A602C8" w:rsidP="00A602C8">
      <w:pPr>
        <w:pStyle w:val="BodyText"/>
        <w:spacing w:line="360" w:lineRule="auto"/>
        <w:jc w:val="both"/>
        <w:rPr>
          <w:sz w:val="20"/>
        </w:rPr>
      </w:pPr>
      <w:r w:rsidRPr="00FF5479">
        <w:rPr>
          <w:b/>
          <w:bCs/>
          <w:sz w:val="20"/>
        </w:rPr>
        <w:t>Rationale for Voice Interaction:</w:t>
      </w:r>
      <w:r w:rsidRPr="00FF5479">
        <w:rPr>
          <w:sz w:val="20"/>
        </w:rPr>
        <w:t xml:space="preserve"> </w:t>
      </w:r>
    </w:p>
    <w:p w:rsidR="00A602C8" w:rsidRPr="00FF5479" w:rsidRDefault="00A602C8" w:rsidP="00A602C8">
      <w:pPr>
        <w:pStyle w:val="BodyText"/>
        <w:jc w:val="both"/>
        <w:rPr>
          <w:sz w:val="20"/>
        </w:rPr>
      </w:pPr>
      <w:r w:rsidRPr="00FF5479">
        <w:rPr>
          <w:sz w:val="20"/>
        </w:rPr>
        <w:t>Voice interaction has emerged as a natural and accessible interface for human-machine communication. By incorporating voice commands and responses into the fire security system, users can interact with the system more intuitively, especially in high-stress situations where manual input may be challenging. Voice interaction also enhances accessibility for users with disabilities or those in environments where manual input is impractical.</w:t>
      </w:r>
      <w:r w:rsidRPr="00FF5479">
        <w:rPr>
          <w:noProof/>
          <w:color w:val="1F1F1F"/>
          <w:sz w:val="20"/>
        </w:rPr>
        <w:t xml:space="preserve"> </w:t>
      </w:r>
    </w:p>
    <w:p w:rsidR="00A602C8" w:rsidRPr="00F54FE0"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Pr="00F54FE0"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 xml:space="preserve">The proposed system comprises four key components: </w:t>
      </w:r>
    </w:p>
    <w:p w:rsidR="00A602C8" w:rsidRPr="00F54FE0" w:rsidRDefault="00A602C8" w:rsidP="00A602C8">
      <w:pPr>
        <w:numPr>
          <w:ilvl w:val="0"/>
          <w:numId w:val="1"/>
        </w:numPr>
        <w:shd w:val="clear" w:color="auto" w:fill="FFFFFF"/>
        <w:spacing w:after="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Sensor Network: A strategically placed network of heat detectors, smoke detectors, and gas sensors ensures comprehensive coverage of the industrial facility. Sensor data is transmitted wirelessly to the central processing unit.</w:t>
      </w:r>
    </w:p>
    <w:p w:rsidR="00A602C8" w:rsidRPr="00F54FE0" w:rsidRDefault="00A602C8" w:rsidP="00A602C8">
      <w:pPr>
        <w:numPr>
          <w:ilvl w:val="0"/>
          <w:numId w:val="1"/>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Central Processing Unit (CPU): An edge computing unit or a cloud-based server receives and analyzes sensor data in real-time. Sensor fusion algorithms combine data from various sources to minimize false alarms and accurately pinpoint fire locations.</w:t>
      </w:r>
    </w:p>
    <w:p w:rsidR="00A602C8" w:rsidRDefault="00A602C8" w:rsidP="00A602C8">
      <w:pPr>
        <w:numPr>
          <w:ilvl w:val="0"/>
          <w:numId w:val="1"/>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0"/>
        </w:rPr>
      </w:pPr>
      <w:r w:rsidRPr="00EB3CE9">
        <w:rPr>
          <w:rFonts w:ascii="Times New Roman" w:eastAsia="Times New Roman" w:hAnsi="Times New Roman" w:cs="Times New Roman"/>
          <w:color w:val="1F1F1F"/>
          <w:sz w:val="20"/>
          <w:szCs w:val="20"/>
        </w:rPr>
        <w:t>Voice Interaction Module: A text-to-speech engine and strategically positioned speakers deliver clear and location-specific evacuation instructions in real-time based on the identified fire location and hazard zone.</w:t>
      </w:r>
    </w:p>
    <w:p w:rsidR="00A602C8" w:rsidRDefault="00A602C8" w:rsidP="00A602C8">
      <w:pPr>
        <w:rPr>
          <w:rFonts w:ascii="Times New Roman" w:eastAsia="Times New Roman" w:hAnsi="Times New Roman" w:cs="Times New Roman"/>
          <w:color w:val="1F1F1F"/>
          <w:sz w:val="20"/>
          <w:szCs w:val="20"/>
        </w:rPr>
      </w:pPr>
      <w:proofErr w:type="spellStart"/>
      <w:r w:rsidRPr="00EB3CE9">
        <w:rPr>
          <w:rFonts w:ascii="Times New Roman" w:eastAsia="Times New Roman" w:hAnsi="Times New Roman" w:cs="Times New Roman"/>
          <w:color w:val="1F1F1F"/>
          <w:sz w:val="20"/>
          <w:szCs w:val="20"/>
        </w:rPr>
        <w:t>IoT</w:t>
      </w:r>
      <w:proofErr w:type="spellEnd"/>
      <w:r w:rsidRPr="00EB3CE9">
        <w:rPr>
          <w:rFonts w:ascii="Times New Roman" w:eastAsia="Times New Roman" w:hAnsi="Times New Roman" w:cs="Times New Roman"/>
          <w:color w:val="1F1F1F"/>
          <w:sz w:val="20"/>
          <w:szCs w:val="20"/>
        </w:rPr>
        <w:t xml:space="preserve"> Connectivity: Secure wireless communication protocols like Wi-Fi, LPWAN, or cellular networks facilitate seamless data exchange between sensors, the CPU, and the voice interaction module.</w:t>
      </w:r>
    </w:p>
    <w:p w:rsidR="00A602C8" w:rsidRDefault="00A602C8" w:rsidP="00A602C8">
      <w:pPr>
        <w:pStyle w:val="Heading1"/>
        <w:numPr>
          <w:ilvl w:val="0"/>
          <w:numId w:val="5"/>
        </w:numPr>
        <w:rPr>
          <w:b w:val="0"/>
          <w:sz w:val="24"/>
          <w:shd w:val="clear" w:color="auto" w:fill="FFFFFF"/>
        </w:rPr>
      </w:pPr>
      <w:r w:rsidRPr="00C45E78">
        <w:rPr>
          <w:b w:val="0"/>
          <w:sz w:val="24"/>
          <w:shd w:val="clear" w:color="auto" w:fill="FFFFFF"/>
        </w:rPr>
        <w:t>Literature Review</w:t>
      </w:r>
    </w:p>
    <w:p w:rsidR="00A602C8" w:rsidRDefault="00A602C8" w:rsidP="00A602C8">
      <w:pPr>
        <w:pStyle w:val="Heading1"/>
        <w:ind w:left="504"/>
        <w:rPr>
          <w:b w:val="0"/>
          <w:sz w:val="24"/>
          <w:shd w:val="clear" w:color="auto" w:fill="FFFFFF"/>
        </w:rPr>
      </w:pPr>
    </w:p>
    <w:p w:rsidR="00A602C8" w:rsidRPr="00C45E78" w:rsidRDefault="00A602C8" w:rsidP="00A602C8">
      <w:pPr>
        <w:pStyle w:val="NormalWeb"/>
        <w:shd w:val="clear" w:color="auto" w:fill="FFFFFF"/>
        <w:spacing w:before="0" w:beforeAutospacing="0" w:after="0" w:afterAutospacing="0"/>
        <w:jc w:val="both"/>
        <w:rPr>
          <w:color w:val="1F1F1F"/>
          <w:sz w:val="20"/>
          <w:szCs w:val="22"/>
        </w:rPr>
      </w:pPr>
      <w:r>
        <w:rPr>
          <w:rStyle w:val="Strong"/>
          <w:color w:val="1F1F1F"/>
          <w:sz w:val="20"/>
          <w:szCs w:val="22"/>
        </w:rPr>
        <w:t>[1].</w:t>
      </w:r>
      <w:r w:rsidRPr="00C45E78">
        <w:rPr>
          <w:color w:val="1F1F1F"/>
          <w:sz w:val="20"/>
          <w:szCs w:val="22"/>
        </w:rPr>
        <w:t>This research explored integrating voice assistants like Google Assistant into fire alarm systems. They emphasized the benefits of natural language interaction for reporting emergencies, controlling smart home devices for fire mitigation (e.g., unlocking doors, shutting off gas), and providing evacuation guidance. Their work highlights the potential of voice interaction for enhanced user experience and emergency response during fires.</w:t>
      </w:r>
    </w:p>
    <w:p w:rsidR="00A602C8" w:rsidRPr="00C45E78" w:rsidRDefault="00A602C8" w:rsidP="00A602C8">
      <w:pPr>
        <w:pStyle w:val="NormalWeb"/>
        <w:shd w:val="clear" w:color="auto" w:fill="FFFFFF"/>
        <w:spacing w:before="0" w:beforeAutospacing="0" w:after="0" w:afterAutospacing="0"/>
        <w:jc w:val="both"/>
        <w:rPr>
          <w:color w:val="1F1F1F"/>
          <w:sz w:val="20"/>
          <w:szCs w:val="22"/>
        </w:rPr>
      </w:pPr>
      <w:r>
        <w:rPr>
          <w:rStyle w:val="Strong"/>
          <w:color w:val="1F1F1F"/>
          <w:sz w:val="20"/>
          <w:szCs w:val="22"/>
        </w:rPr>
        <w:t>[</w:t>
      </w:r>
      <w:r w:rsidRPr="00C45E78">
        <w:rPr>
          <w:rStyle w:val="Strong"/>
          <w:color w:val="1F1F1F"/>
          <w:sz w:val="20"/>
          <w:szCs w:val="22"/>
        </w:rPr>
        <w:t>2</w:t>
      </w:r>
      <w:r>
        <w:rPr>
          <w:rStyle w:val="Strong"/>
          <w:color w:val="1F1F1F"/>
          <w:sz w:val="20"/>
          <w:szCs w:val="22"/>
        </w:rPr>
        <w:t>]</w:t>
      </w:r>
      <w:r w:rsidRPr="00C45E78">
        <w:rPr>
          <w:color w:val="1F1F1F"/>
          <w:sz w:val="20"/>
          <w:szCs w:val="22"/>
        </w:rPr>
        <w:t xml:space="preserve">This study focused on improving speech recognition accuracy in noisy fire environments. They developed a noise cancellation algorithm and integrated it with a cloud-based notification system to send real-time fire alerts to </w:t>
      </w:r>
      <w:proofErr w:type="spellStart"/>
      <w:r w:rsidRPr="00C45E78">
        <w:rPr>
          <w:color w:val="1F1F1F"/>
          <w:sz w:val="20"/>
          <w:szCs w:val="22"/>
        </w:rPr>
        <w:t>smartphones</w:t>
      </w:r>
      <w:proofErr w:type="spellEnd"/>
      <w:r w:rsidRPr="00C45E78">
        <w:rPr>
          <w:color w:val="1F1F1F"/>
          <w:sz w:val="20"/>
          <w:szCs w:val="22"/>
        </w:rPr>
        <w:t xml:space="preserve"> and designated contacts. Their research addresses a crucial challenge in voice-based fire alarms, ensuring reliable communication even amidst chaos.</w:t>
      </w:r>
    </w:p>
    <w:p w:rsidR="00A602C8" w:rsidRDefault="00A602C8" w:rsidP="00A602C8">
      <w:pPr>
        <w:pStyle w:val="NormalWeb"/>
        <w:shd w:val="clear" w:color="auto" w:fill="FFFFFF"/>
        <w:spacing w:before="0" w:beforeAutospacing="0" w:after="0" w:afterAutospacing="0"/>
        <w:jc w:val="both"/>
        <w:rPr>
          <w:rFonts w:ascii="Arial" w:hAnsi="Arial" w:cs="Arial"/>
          <w:color w:val="1F1F1F"/>
          <w:sz w:val="22"/>
          <w:szCs w:val="22"/>
        </w:rPr>
      </w:pPr>
      <w:r>
        <w:rPr>
          <w:rStyle w:val="Strong"/>
          <w:color w:val="1F1F1F"/>
          <w:sz w:val="20"/>
          <w:szCs w:val="22"/>
        </w:rPr>
        <w:t>[</w:t>
      </w:r>
      <w:r w:rsidRPr="00C45E78">
        <w:rPr>
          <w:rStyle w:val="Strong"/>
          <w:color w:val="1F1F1F"/>
          <w:sz w:val="20"/>
          <w:szCs w:val="22"/>
        </w:rPr>
        <w:t>3</w:t>
      </w:r>
      <w:r>
        <w:rPr>
          <w:rStyle w:val="Strong"/>
          <w:color w:val="1F1F1F"/>
          <w:sz w:val="20"/>
          <w:szCs w:val="22"/>
        </w:rPr>
        <w:t>]</w:t>
      </w:r>
      <w:r w:rsidRPr="00C45E78">
        <w:rPr>
          <w:color w:val="1F1F1F"/>
          <w:sz w:val="20"/>
          <w:szCs w:val="22"/>
        </w:rPr>
        <w:t xml:space="preserve">This research implemented an </w:t>
      </w:r>
      <w:proofErr w:type="spellStart"/>
      <w:r w:rsidRPr="00C45E78">
        <w:rPr>
          <w:color w:val="1F1F1F"/>
          <w:sz w:val="20"/>
          <w:szCs w:val="22"/>
        </w:rPr>
        <w:t>IoT</w:t>
      </w:r>
      <w:proofErr w:type="spellEnd"/>
      <w:r w:rsidRPr="00C45E78">
        <w:rPr>
          <w:color w:val="1F1F1F"/>
          <w:sz w:val="20"/>
          <w:szCs w:val="22"/>
        </w:rPr>
        <w:t xml:space="preserve">-enabled fire alarm system with remote monitoring and control capabilities. They used sensors, microcontrollers, and cloud platforms to gather data, analyze fire risks, and remotely activate actuators like water sprinklers or ventilation systems. Their work showcases the potential of </w:t>
      </w:r>
      <w:proofErr w:type="spellStart"/>
      <w:r w:rsidRPr="00C45E78">
        <w:rPr>
          <w:color w:val="1F1F1F"/>
          <w:sz w:val="20"/>
          <w:szCs w:val="22"/>
        </w:rPr>
        <w:t>IoT</w:t>
      </w:r>
      <w:proofErr w:type="spellEnd"/>
      <w:r w:rsidRPr="00C45E78">
        <w:rPr>
          <w:color w:val="1F1F1F"/>
          <w:sz w:val="20"/>
          <w:szCs w:val="22"/>
        </w:rPr>
        <w:t xml:space="preserve"> for proactive fire prevention and intervention.</w:t>
      </w:r>
      <w:r>
        <w:rPr>
          <w:rStyle w:val="Strong"/>
          <w:color w:val="1F1F1F"/>
          <w:sz w:val="20"/>
          <w:szCs w:val="22"/>
        </w:rPr>
        <w:t>[4]</w:t>
      </w:r>
      <w:r w:rsidRPr="00C45E78">
        <w:rPr>
          <w:color w:val="1F1F1F"/>
          <w:sz w:val="20"/>
          <w:szCs w:val="22"/>
        </w:rPr>
        <w:t>This study explored using machine learning algorithms on sensor data to predict fire risks and trigger pre-emptive measures. They trained models on historical fire data to identify patterns and anomalies, enabling early detection and proactive warnings before flames even appear. Their research highlights the potential of machine learning for revolutionizing fire prevention strategies</w:t>
      </w:r>
      <w:proofErr w:type="gramStart"/>
      <w:r w:rsidRPr="00C45E78">
        <w:rPr>
          <w:color w:val="1F1F1F"/>
          <w:sz w:val="20"/>
          <w:szCs w:val="22"/>
        </w:rPr>
        <w:t>.</w:t>
      </w:r>
      <w:r>
        <w:rPr>
          <w:rStyle w:val="Strong"/>
          <w:color w:val="1F1F1F"/>
          <w:sz w:val="20"/>
          <w:szCs w:val="22"/>
        </w:rPr>
        <w:t>[</w:t>
      </w:r>
      <w:proofErr w:type="gramEnd"/>
      <w:r>
        <w:rPr>
          <w:rStyle w:val="Strong"/>
          <w:color w:val="1F1F1F"/>
          <w:sz w:val="20"/>
          <w:szCs w:val="22"/>
        </w:rPr>
        <w:t>5]</w:t>
      </w:r>
      <w:r w:rsidRPr="00C45E78">
        <w:rPr>
          <w:color w:val="1F1F1F"/>
          <w:sz w:val="20"/>
          <w:szCs w:val="22"/>
        </w:rPr>
        <w:t xml:space="preserve"> This research focused on personalizing evacuation guidance based on building layout and real-time fire information. They used voice instructions to direct occupants to the nearest safe exits, considering factors like fire location, smoke spread, and individual mobility limitations. Their work addresses a critical gap in traditional fire alarms, providing personalized directions for safer and faster evacuation.</w:t>
      </w:r>
    </w:p>
    <w:p w:rsidR="00A602C8" w:rsidRPr="00C45E78" w:rsidRDefault="00A602C8" w:rsidP="00A602C8">
      <w:pPr>
        <w:pStyle w:val="Heading1"/>
        <w:ind w:left="504"/>
        <w:rPr>
          <w:b w:val="0"/>
          <w:sz w:val="24"/>
          <w:shd w:val="clear" w:color="auto" w:fill="FFFFFF"/>
        </w:rPr>
      </w:pPr>
    </w:p>
    <w:p w:rsidR="00A602C8" w:rsidRPr="00EB3CE9" w:rsidRDefault="00A602C8" w:rsidP="00A602C8">
      <w:pPr>
        <w:rPr>
          <w:rFonts w:ascii="Times New Roman" w:eastAsia="Times New Roman" w:hAnsi="Times New Roman" w:cs="Times New Roman"/>
          <w:sz w:val="20"/>
          <w:szCs w:val="20"/>
        </w:rPr>
      </w:pPr>
    </w:p>
    <w:p w:rsidR="00A602C8" w:rsidRPr="00A602C8" w:rsidRDefault="00A602C8" w:rsidP="00A602C8">
      <w:pPr>
        <w:pStyle w:val="ListParagraph"/>
        <w:numPr>
          <w:ilvl w:val="0"/>
          <w:numId w:val="5"/>
        </w:numPr>
        <w:shd w:val="clear" w:color="auto" w:fill="FFFFFF"/>
        <w:spacing w:after="0" w:line="240" w:lineRule="auto"/>
        <w:jc w:val="both"/>
        <w:rPr>
          <w:rFonts w:ascii="Times New Roman" w:eastAsia="Times New Roman" w:hAnsi="Times New Roman" w:cs="Times New Roman"/>
          <w:color w:val="1F1F1F"/>
          <w:sz w:val="24"/>
          <w:szCs w:val="20"/>
        </w:rPr>
      </w:pPr>
      <w:r w:rsidRPr="00A602C8">
        <w:rPr>
          <w:rFonts w:ascii="Times New Roman" w:eastAsia="Times New Roman" w:hAnsi="Times New Roman" w:cs="Times New Roman"/>
          <w:color w:val="1F1F1F"/>
          <w:sz w:val="24"/>
          <w:szCs w:val="20"/>
        </w:rPr>
        <w:t>Methodology</w:t>
      </w:r>
    </w:p>
    <w:p w:rsidR="00A602C8" w:rsidRDefault="00A602C8" w:rsidP="00A602C8">
      <w:pPr>
        <w:pStyle w:val="ListParagraph"/>
        <w:shd w:val="clear" w:color="auto" w:fill="FFFFFF"/>
        <w:spacing w:after="0" w:line="240" w:lineRule="auto"/>
        <w:ind w:left="504"/>
        <w:jc w:val="both"/>
        <w:rPr>
          <w:rFonts w:ascii="Times New Roman" w:eastAsia="Times New Roman" w:hAnsi="Times New Roman" w:cs="Times New Roman"/>
          <w:color w:val="1F1F1F"/>
          <w:sz w:val="20"/>
          <w:szCs w:val="20"/>
        </w:rPr>
      </w:pPr>
    </w:p>
    <w:p w:rsidR="00A602C8" w:rsidRPr="00AA2968" w:rsidRDefault="00A602C8" w:rsidP="00A602C8">
      <w:pPr>
        <w:pStyle w:val="NormalWeb"/>
        <w:shd w:val="clear" w:color="auto" w:fill="FFFFFF"/>
        <w:spacing w:before="0" w:beforeAutospacing="0" w:after="0" w:afterAutospacing="0"/>
        <w:jc w:val="both"/>
        <w:rPr>
          <w:color w:val="1F1F1F"/>
          <w:sz w:val="20"/>
          <w:szCs w:val="22"/>
        </w:rPr>
      </w:pPr>
      <w:r w:rsidRPr="00AA2968">
        <w:rPr>
          <w:color w:val="1F1F1F"/>
          <w:sz w:val="20"/>
        </w:rPr>
        <w:t>1. Sensor Network Deployment:</w:t>
      </w:r>
    </w:p>
    <w:p w:rsidR="00A602C8" w:rsidRPr="00AA2968" w:rsidRDefault="00A602C8" w:rsidP="00A602C8">
      <w:pPr>
        <w:numPr>
          <w:ilvl w:val="0"/>
          <w:numId w:val="6"/>
        </w:numPr>
        <w:shd w:val="clear" w:color="auto" w:fill="FFFFFF"/>
        <w:spacing w:after="0"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1: Grid-based placement: Divide the facility into zones and place sensors (heat, smoke, gas) at equidistant points for uniform coverage.</w:t>
      </w:r>
    </w:p>
    <w:p w:rsidR="00A602C8" w:rsidRPr="00AA2968" w:rsidRDefault="00A602C8" w:rsidP="00A602C8">
      <w:pPr>
        <w:numPr>
          <w:ilvl w:val="0"/>
          <w:numId w:val="6"/>
        </w:numPr>
        <w:shd w:val="clear" w:color="auto" w:fill="FFFFFF"/>
        <w:spacing w:after="0"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2: Hazard-based placement: Prioritize high-risk areas like fuel storage, electrical panels, and production lines for denser sensor placement.</w:t>
      </w:r>
    </w:p>
    <w:p w:rsidR="00A602C8" w:rsidRPr="00AA2968" w:rsidRDefault="00A602C8" w:rsidP="00A602C8">
      <w:pPr>
        <w:numPr>
          <w:ilvl w:val="0"/>
          <w:numId w:val="6"/>
        </w:numPr>
        <w:shd w:val="clear" w:color="auto" w:fill="FFFFFF"/>
        <w:spacing w:after="0"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3: Dynamic sensor adjustment: Implement a system that adjusts sensor activation thresholds and placement based on real-time data and changing environmental conditions.</w:t>
      </w:r>
    </w:p>
    <w:p w:rsidR="00A602C8" w:rsidRPr="00AA2968" w:rsidRDefault="00A602C8" w:rsidP="00A602C8">
      <w:pPr>
        <w:shd w:val="clear" w:color="auto" w:fill="FFFFFF"/>
        <w:spacing w:after="0" w:line="240" w:lineRule="auto"/>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2. Data Acquisition and Analysis:</w:t>
      </w:r>
    </w:p>
    <w:p w:rsidR="00A602C8" w:rsidRPr="00AA2968" w:rsidRDefault="00A602C8" w:rsidP="00A602C8">
      <w:pPr>
        <w:numPr>
          <w:ilvl w:val="0"/>
          <w:numId w:val="7"/>
        </w:numPr>
        <w:shd w:val="clear" w:color="auto" w:fill="FFFFFF"/>
        <w:spacing w:after="0"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4: Edge computing: Utilize an on-site processing unit for real-time analysis of sensor data, minimizing communication delays and optimizing response times.</w:t>
      </w:r>
    </w:p>
    <w:p w:rsidR="00A602C8" w:rsidRPr="00AA2968" w:rsidRDefault="00A602C8" w:rsidP="00A602C8">
      <w:pPr>
        <w:numPr>
          <w:ilvl w:val="0"/>
          <w:numId w:val="7"/>
        </w:numPr>
        <w:shd w:val="clear" w:color="auto" w:fill="FFFFFF"/>
        <w:spacing w:before="100" w:beforeAutospacing="1" w:after="138"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5: Cloud-based analysis: Send sensor data to a cloud server for centralized analysis and advanced algorithms, enabling historical data evaluation and predictive maintenance.</w:t>
      </w:r>
    </w:p>
    <w:p w:rsidR="00A602C8" w:rsidRPr="00AA2968" w:rsidRDefault="00A602C8" w:rsidP="00A602C8">
      <w:pPr>
        <w:numPr>
          <w:ilvl w:val="0"/>
          <w:numId w:val="7"/>
        </w:numPr>
        <w:shd w:val="clear" w:color="auto" w:fill="FFFFFF"/>
        <w:spacing w:before="100" w:beforeAutospacing="1" w:after="138"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6: Sensor fusion: Combine data from different sensor types (heat, smoke, gas) using data fusion algorithms to improve fire detection accuracy and reduce false alarms.</w:t>
      </w:r>
    </w:p>
    <w:p w:rsidR="00A602C8" w:rsidRPr="00AA2968" w:rsidRDefault="00A602C8" w:rsidP="00A602C8">
      <w:pPr>
        <w:numPr>
          <w:ilvl w:val="0"/>
          <w:numId w:val="7"/>
        </w:numPr>
        <w:shd w:val="clear" w:color="auto" w:fill="FFFFFF"/>
        <w:spacing w:after="0"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7: Machine learning: Train machine learning models on historical data to identify fire patterns and predict potential fire hazards before they occur.</w:t>
      </w:r>
    </w:p>
    <w:p w:rsidR="00A602C8" w:rsidRPr="00AA2968" w:rsidRDefault="00A602C8" w:rsidP="00A602C8">
      <w:pPr>
        <w:shd w:val="clear" w:color="auto" w:fill="FFFFFF"/>
        <w:spacing w:after="0" w:line="240" w:lineRule="auto"/>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3. Voice Interaction Module Development:</w:t>
      </w:r>
    </w:p>
    <w:p w:rsidR="00A602C8" w:rsidRPr="00AA2968" w:rsidRDefault="00A602C8" w:rsidP="00A602C8">
      <w:pPr>
        <w:numPr>
          <w:ilvl w:val="0"/>
          <w:numId w:val="8"/>
        </w:numPr>
        <w:shd w:val="clear" w:color="auto" w:fill="FFFFFF"/>
        <w:spacing w:after="0"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1: Pre-recorded messages: Store pre-recorded evacuation instructions in different languages for immediate playback upon fire detection.</w:t>
      </w:r>
    </w:p>
    <w:p w:rsidR="00A602C8" w:rsidRPr="00AA2968" w:rsidRDefault="00A602C8" w:rsidP="00A602C8">
      <w:pPr>
        <w:numPr>
          <w:ilvl w:val="0"/>
          <w:numId w:val="8"/>
        </w:numPr>
        <w:shd w:val="clear" w:color="auto" w:fill="FFFFFF"/>
        <w:spacing w:before="100" w:beforeAutospacing="1" w:after="138"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2: Text-to-speech synthesis: Implement a text-to-speech engine that dynamically generates evacuation instructions based on real-time data and location, offering flexibility and personalization.</w:t>
      </w:r>
    </w:p>
    <w:p w:rsidR="00A602C8" w:rsidRPr="00AA2968" w:rsidRDefault="00A602C8" w:rsidP="00A602C8">
      <w:pPr>
        <w:numPr>
          <w:ilvl w:val="0"/>
          <w:numId w:val="8"/>
        </w:numPr>
        <w:shd w:val="clear" w:color="auto" w:fill="FFFFFF"/>
        <w:spacing w:before="100" w:beforeAutospacing="1" w:after="138"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3: Speaker integration: Strategically position speakers throughout the facility, considering ambient noise levels and coverage area, to ensure clear and audible voice alerts.</w:t>
      </w:r>
    </w:p>
    <w:p w:rsidR="00A602C8" w:rsidRPr="00AA2968" w:rsidRDefault="00A602C8" w:rsidP="00A602C8">
      <w:pPr>
        <w:numPr>
          <w:ilvl w:val="0"/>
          <w:numId w:val="8"/>
        </w:numPr>
        <w:shd w:val="clear" w:color="auto" w:fill="FFFFFF"/>
        <w:spacing w:before="100" w:beforeAutospacing="1" w:after="138" w:line="240" w:lineRule="auto"/>
        <w:ind w:left="0"/>
        <w:jc w:val="both"/>
        <w:rPr>
          <w:rFonts w:ascii="Times New Roman" w:eastAsia="Times New Roman" w:hAnsi="Times New Roman" w:cs="Times New Roman"/>
          <w:color w:val="1F1F1F"/>
          <w:sz w:val="20"/>
        </w:rPr>
      </w:pPr>
      <w:r w:rsidRPr="00AA2968">
        <w:rPr>
          <w:rFonts w:ascii="Times New Roman" w:eastAsia="Times New Roman" w:hAnsi="Times New Roman" w:cs="Times New Roman"/>
          <w:color w:val="1F1F1F"/>
          <w:sz w:val="20"/>
        </w:rPr>
        <w:t>Method 4: Multi-language support: Prioritize languages spoken by your workforce and implement automatic language detection or user selection options for inclusive communication.</w:t>
      </w:r>
    </w:p>
    <w:p w:rsidR="00A602C8" w:rsidRPr="00EB3CE9" w:rsidRDefault="00A602C8" w:rsidP="00A602C8">
      <w:pPr>
        <w:shd w:val="clear" w:color="auto" w:fill="FFFFFF"/>
        <w:spacing w:after="0" w:line="240" w:lineRule="auto"/>
        <w:jc w:val="both"/>
        <w:rPr>
          <w:rFonts w:ascii="Times New Roman" w:eastAsia="Times New Roman" w:hAnsi="Times New Roman" w:cs="Times New Roman"/>
          <w:sz w:val="20"/>
          <w:szCs w:val="20"/>
        </w:rPr>
      </w:pPr>
      <w:r w:rsidRPr="00543B15">
        <w:rPr>
          <w:rFonts w:ascii="Times New Roman" w:eastAsia="Times New Roman" w:hAnsi="Times New Roman" w:cs="Times New Roman"/>
          <w:noProof/>
          <w:color w:val="1F1F1F"/>
          <w:sz w:val="24"/>
          <w:szCs w:val="24"/>
        </w:rPr>
        <w:drawing>
          <wp:inline distT="0" distB="0" distL="0" distR="0">
            <wp:extent cx="2743200" cy="1372617"/>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43200" cy="1372617"/>
                    </a:xfrm>
                    <a:prstGeom prst="rect">
                      <a:avLst/>
                    </a:prstGeom>
                    <a:noFill/>
                    <a:ln w="9525">
                      <a:noFill/>
                      <a:miter lim="800000"/>
                      <a:headEnd/>
                      <a:tailEnd/>
                    </a:ln>
                  </pic:spPr>
                </pic:pic>
              </a:graphicData>
            </a:graphic>
          </wp:inline>
        </w:drawing>
      </w:r>
    </w:p>
    <w:p w:rsidR="00A602C8" w:rsidRPr="00EB3CE9" w:rsidRDefault="00A602C8" w:rsidP="00A602C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0" distR="0" simplePos="0" relativeHeight="251659264" behindDoc="0" locked="0" layoutInCell="1" allowOverlap="1">
            <wp:simplePos x="0" y="0"/>
            <wp:positionH relativeFrom="page">
              <wp:posOffset>1117600</wp:posOffset>
            </wp:positionH>
            <wp:positionV relativeFrom="paragraph">
              <wp:posOffset>760730</wp:posOffset>
            </wp:positionV>
            <wp:extent cx="2670810" cy="835025"/>
            <wp:effectExtent l="19050" t="0" r="0" b="0"/>
            <wp:wrapTopAndBottom/>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670810" cy="835025"/>
                    </a:xfrm>
                    <a:prstGeom prst="rect">
                      <a:avLst/>
                    </a:prstGeom>
                  </pic:spPr>
                </pic:pic>
              </a:graphicData>
            </a:graphic>
          </wp:anchor>
        </w:drawing>
      </w:r>
    </w:p>
    <w:p w:rsidR="00A602C8" w:rsidRPr="00EB3CE9" w:rsidRDefault="00A602C8" w:rsidP="00A602C8">
      <w:pPr>
        <w:shd w:val="clear" w:color="auto" w:fill="FFFFFF"/>
        <w:spacing w:before="100" w:beforeAutospacing="1" w:after="150" w:line="240" w:lineRule="auto"/>
        <w:jc w:val="both"/>
        <w:rPr>
          <w:rFonts w:ascii="Times New Roman" w:eastAsia="Times New Roman" w:hAnsi="Times New Roman" w:cs="Times New Roman"/>
          <w:color w:val="1F1F1F"/>
          <w:sz w:val="20"/>
          <w:szCs w:val="20"/>
        </w:rPr>
      </w:pPr>
    </w:p>
    <w:p w:rsidR="00A602C8"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Pr="00A602C8" w:rsidRDefault="00A602C8" w:rsidP="00A602C8">
      <w:pPr>
        <w:pStyle w:val="ListParagraph"/>
        <w:numPr>
          <w:ilvl w:val="0"/>
          <w:numId w:val="5"/>
        </w:numPr>
        <w:shd w:val="clear" w:color="auto" w:fill="FFFFFF"/>
        <w:spacing w:after="0" w:line="240" w:lineRule="auto"/>
        <w:ind w:left="0"/>
        <w:jc w:val="both"/>
        <w:rPr>
          <w:rFonts w:ascii="Times New Roman" w:eastAsia="Times New Roman" w:hAnsi="Times New Roman" w:cs="Times New Roman"/>
          <w:color w:val="1F1F1F"/>
          <w:sz w:val="24"/>
          <w:szCs w:val="20"/>
        </w:rPr>
      </w:pPr>
      <w:r w:rsidRPr="00A602C8">
        <w:rPr>
          <w:rFonts w:ascii="Times New Roman" w:eastAsia="Times New Roman" w:hAnsi="Times New Roman" w:cs="Times New Roman"/>
          <w:color w:val="1F1F1F"/>
          <w:sz w:val="24"/>
          <w:szCs w:val="20"/>
        </w:rPr>
        <w:t>System Benefits:</w:t>
      </w:r>
    </w:p>
    <w:p w:rsidR="00A602C8" w:rsidRPr="00F54FE0" w:rsidRDefault="00A602C8" w:rsidP="00A602C8">
      <w:pPr>
        <w:numPr>
          <w:ilvl w:val="0"/>
          <w:numId w:val="2"/>
        </w:numPr>
        <w:shd w:val="clear" w:color="auto" w:fill="FFFFFF"/>
        <w:spacing w:after="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Enhanced Fire Detection: Sensor fusion and real-time data analysis lead to earlier and more accurate fire detection, minimizing response delays.</w:t>
      </w:r>
    </w:p>
    <w:p w:rsidR="00A602C8" w:rsidRPr="00F54FE0" w:rsidRDefault="00A602C8" w:rsidP="00A602C8">
      <w:pPr>
        <w:numPr>
          <w:ilvl w:val="0"/>
          <w:numId w:val="2"/>
        </w:numPr>
        <w:shd w:val="clear" w:color="auto" w:fill="FFFFFF"/>
        <w:spacing w:after="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Improved Evacuation Efficiency: Clear and precise voice instructions specific to each zone guide personnel toward the nearest safe exits, reducing confusion and potentially saving lives.</w:t>
      </w:r>
    </w:p>
    <w:p w:rsidR="00A602C8" w:rsidRPr="00F54FE0" w:rsidRDefault="00A602C8" w:rsidP="00A602C8">
      <w:pPr>
        <w:numPr>
          <w:ilvl w:val="0"/>
          <w:numId w:val="2"/>
        </w:numPr>
        <w:shd w:val="clear" w:color="auto" w:fill="FFFFFF"/>
        <w:spacing w:after="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Language Inclusivity: Text-to-speech capabilities allow safety announcements to be translated into multiple languages, ensuring inclusivity for a diverse workforce.</w:t>
      </w:r>
    </w:p>
    <w:p w:rsidR="00A602C8" w:rsidRPr="00F54FE0" w:rsidRDefault="00A602C8" w:rsidP="00A602C8">
      <w:pPr>
        <w:numPr>
          <w:ilvl w:val="0"/>
          <w:numId w:val="2"/>
        </w:numPr>
        <w:shd w:val="clear" w:color="auto" w:fill="FFFFFF"/>
        <w:spacing w:after="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Remote Monitoring and Maintenance: Remote access to system data enables centralized monitoring of fire safety status and proactive maintenance efforts.</w:t>
      </w:r>
    </w:p>
    <w:p w:rsidR="00A602C8" w:rsidRPr="00F54FE0" w:rsidRDefault="00A602C8" w:rsidP="00A602C8">
      <w:pPr>
        <w:shd w:val="clear" w:color="auto" w:fill="FFFFFF"/>
        <w:spacing w:before="100" w:beforeAutospacing="1" w:after="0" w:line="240" w:lineRule="auto"/>
        <w:jc w:val="both"/>
        <w:rPr>
          <w:rFonts w:ascii="Times New Roman" w:eastAsia="Times New Roman" w:hAnsi="Times New Roman" w:cs="Times New Roman"/>
          <w:color w:val="1F1F1F"/>
          <w:sz w:val="20"/>
          <w:szCs w:val="20"/>
        </w:rPr>
      </w:pPr>
    </w:p>
    <w:p w:rsidR="00A602C8" w:rsidRPr="00F54FE0"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Pr="00F54FE0"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Pr="00F54FE0"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Default="00A602C8" w:rsidP="00A602C8">
      <w:pPr>
        <w:shd w:val="clear" w:color="auto" w:fill="FFFFFF"/>
        <w:spacing w:after="0" w:line="240" w:lineRule="auto"/>
        <w:jc w:val="both"/>
        <w:rPr>
          <w:rFonts w:ascii="Times New Roman" w:eastAsia="Times New Roman" w:hAnsi="Times New Roman" w:cs="Times New Roman"/>
          <w:color w:val="1F1F1F"/>
          <w:sz w:val="20"/>
          <w:szCs w:val="20"/>
        </w:rPr>
      </w:pPr>
    </w:p>
    <w:p w:rsidR="00A602C8" w:rsidRPr="00A602C8" w:rsidRDefault="00A602C8" w:rsidP="00A602C8">
      <w:pPr>
        <w:pStyle w:val="ListParagraph"/>
        <w:numPr>
          <w:ilvl w:val="0"/>
          <w:numId w:val="5"/>
        </w:numPr>
        <w:shd w:val="clear" w:color="auto" w:fill="FFFFFF"/>
        <w:spacing w:before="360" w:after="0" w:line="240" w:lineRule="auto"/>
        <w:ind w:left="0"/>
        <w:jc w:val="both"/>
        <w:rPr>
          <w:rFonts w:ascii="Times New Roman" w:eastAsia="Times New Roman" w:hAnsi="Times New Roman" w:cs="Times New Roman"/>
          <w:color w:val="1F1F1F"/>
          <w:sz w:val="24"/>
          <w:szCs w:val="20"/>
        </w:rPr>
      </w:pPr>
      <w:r w:rsidRPr="00A602C8">
        <w:rPr>
          <w:rFonts w:ascii="Times New Roman" w:eastAsia="Times New Roman" w:hAnsi="Times New Roman" w:cs="Times New Roman"/>
          <w:color w:val="1F1F1F"/>
          <w:sz w:val="24"/>
          <w:szCs w:val="20"/>
        </w:rPr>
        <w:t>Conclusion and Future Work:</w:t>
      </w:r>
    </w:p>
    <w:p w:rsidR="00A602C8" w:rsidRPr="00F54FE0" w:rsidRDefault="00A602C8" w:rsidP="00A602C8">
      <w:pPr>
        <w:shd w:val="clear" w:color="auto" w:fill="FFFFFF"/>
        <w:spacing w:before="360" w:after="0" w:line="240" w:lineRule="auto"/>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 xml:space="preserve">This </w:t>
      </w:r>
      <w:proofErr w:type="spellStart"/>
      <w:r w:rsidRPr="00F54FE0">
        <w:rPr>
          <w:rFonts w:ascii="Times New Roman" w:eastAsia="Times New Roman" w:hAnsi="Times New Roman" w:cs="Times New Roman"/>
          <w:color w:val="1F1F1F"/>
          <w:sz w:val="20"/>
          <w:szCs w:val="20"/>
        </w:rPr>
        <w:t>IoT</w:t>
      </w:r>
      <w:proofErr w:type="spellEnd"/>
      <w:r w:rsidRPr="00F54FE0">
        <w:rPr>
          <w:rFonts w:ascii="Times New Roman" w:eastAsia="Times New Roman" w:hAnsi="Times New Roman" w:cs="Times New Roman"/>
          <w:color w:val="1F1F1F"/>
          <w:sz w:val="20"/>
          <w:szCs w:val="20"/>
        </w:rPr>
        <w:t>-based fire security alarm system with voice interaction holds immense potential for revolutionizing industrial fire safety. Future work will focus on expanding functionalities, including:</w:t>
      </w:r>
    </w:p>
    <w:p w:rsidR="00A602C8" w:rsidRPr="00F54FE0" w:rsidRDefault="00A602C8" w:rsidP="00A602C8">
      <w:pPr>
        <w:numPr>
          <w:ilvl w:val="0"/>
          <w:numId w:val="3"/>
        </w:numPr>
        <w:shd w:val="clear" w:color="auto" w:fill="FFFFFF"/>
        <w:spacing w:before="100" w:beforeAutospacing="1" w:after="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Integration with emergency response systems for faster intervention.</w:t>
      </w:r>
    </w:p>
    <w:p w:rsidR="00A602C8" w:rsidRPr="00F54FE0" w:rsidRDefault="00A602C8" w:rsidP="00A602C8">
      <w:pPr>
        <w:numPr>
          <w:ilvl w:val="0"/>
          <w:numId w:val="3"/>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Dynamic route optimization for evacuation procedures based on real-time fire spread.</w:t>
      </w:r>
    </w:p>
    <w:p w:rsidR="00A602C8" w:rsidRPr="00F54FE0" w:rsidRDefault="00A602C8" w:rsidP="00A602C8">
      <w:pPr>
        <w:numPr>
          <w:ilvl w:val="0"/>
          <w:numId w:val="3"/>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Personalized voice instructions tailored to user roles and locations.</w:t>
      </w:r>
    </w:p>
    <w:p w:rsidR="00A602C8" w:rsidRDefault="00A602C8" w:rsidP="00A602C8">
      <w:pPr>
        <w:shd w:val="clear" w:color="auto" w:fill="FFFFFF"/>
        <w:spacing w:before="360" w:after="360" w:line="240" w:lineRule="auto"/>
        <w:jc w:val="both"/>
        <w:rPr>
          <w:rFonts w:ascii="Times New Roman" w:eastAsia="Times New Roman" w:hAnsi="Times New Roman" w:cs="Times New Roman"/>
          <w:color w:val="1F1F1F"/>
          <w:sz w:val="20"/>
          <w:szCs w:val="20"/>
        </w:rPr>
      </w:pPr>
      <w:r w:rsidRPr="00F54FE0">
        <w:rPr>
          <w:rFonts w:ascii="Times New Roman" w:eastAsia="Times New Roman" w:hAnsi="Times New Roman" w:cs="Times New Roman"/>
          <w:color w:val="1F1F1F"/>
          <w:sz w:val="20"/>
          <w:szCs w:val="20"/>
        </w:rPr>
        <w:t xml:space="preserve">By leveraging the power of </w:t>
      </w:r>
      <w:proofErr w:type="spellStart"/>
      <w:r w:rsidRPr="00F54FE0">
        <w:rPr>
          <w:rFonts w:ascii="Times New Roman" w:eastAsia="Times New Roman" w:hAnsi="Times New Roman" w:cs="Times New Roman"/>
          <w:color w:val="1F1F1F"/>
          <w:sz w:val="20"/>
          <w:szCs w:val="20"/>
        </w:rPr>
        <w:t>IoT</w:t>
      </w:r>
      <w:proofErr w:type="spellEnd"/>
      <w:r w:rsidRPr="00F54FE0">
        <w:rPr>
          <w:rFonts w:ascii="Times New Roman" w:eastAsia="Times New Roman" w:hAnsi="Times New Roman" w:cs="Times New Roman"/>
          <w:color w:val="1F1F1F"/>
          <w:sz w:val="20"/>
          <w:szCs w:val="20"/>
        </w:rPr>
        <w:t xml:space="preserve"> and voice technology, we can create safer and more resilient industrial environments, protecting lives and ensuring business continuity.</w:t>
      </w:r>
    </w:p>
    <w:p w:rsidR="00A602C8" w:rsidRPr="00A602C8" w:rsidRDefault="00A602C8" w:rsidP="00A602C8">
      <w:pPr>
        <w:pStyle w:val="ListParagraph"/>
        <w:numPr>
          <w:ilvl w:val="0"/>
          <w:numId w:val="5"/>
        </w:numPr>
        <w:shd w:val="clear" w:color="auto" w:fill="FFFFFF"/>
        <w:spacing w:before="360" w:after="360" w:line="240" w:lineRule="auto"/>
        <w:ind w:left="144"/>
        <w:rPr>
          <w:rFonts w:ascii="Times New Roman" w:eastAsia="Times New Roman" w:hAnsi="Times New Roman" w:cs="Times New Roman"/>
          <w:color w:val="1F1F1F"/>
          <w:sz w:val="20"/>
          <w:szCs w:val="20"/>
        </w:rPr>
      </w:pPr>
      <w:r w:rsidRPr="00A602C8">
        <w:rPr>
          <w:rFonts w:ascii="Times New Roman" w:eastAsia="Times New Roman" w:hAnsi="Times New Roman" w:cs="Times New Roman"/>
          <w:color w:val="1F1F1F"/>
          <w:sz w:val="24"/>
          <w:szCs w:val="20"/>
        </w:rPr>
        <w:t xml:space="preserve">References </w:t>
      </w:r>
    </w:p>
    <w:p w:rsidR="00A602C8" w:rsidRPr="00A602C8" w:rsidRDefault="00A602C8" w:rsidP="00A602C8">
      <w:pPr>
        <w:pStyle w:val="ListParagraph"/>
        <w:widowControl w:val="0"/>
        <w:numPr>
          <w:ilvl w:val="0"/>
          <w:numId w:val="4"/>
        </w:numPr>
        <w:tabs>
          <w:tab w:val="left" w:pos="738"/>
        </w:tabs>
        <w:autoSpaceDE w:val="0"/>
        <w:autoSpaceDN w:val="0"/>
        <w:spacing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G.</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Wang et</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al.,</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"Deep Fusion Network for</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Real-time Fire Prediction</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in Smart</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Building Fire</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Alarm</w:t>
      </w:r>
      <w:r w:rsidRPr="00A602C8">
        <w:rPr>
          <w:rFonts w:ascii="Times New Roman" w:hAnsi="Times New Roman" w:cs="Times New Roman"/>
          <w:color w:val="1F1F1F"/>
          <w:spacing w:val="-57"/>
          <w:sz w:val="20"/>
          <w:szCs w:val="20"/>
        </w:rPr>
        <w:t xml:space="preserve"> </w:t>
      </w:r>
      <w:r w:rsidRPr="00A602C8">
        <w:rPr>
          <w:rFonts w:ascii="Times New Roman" w:hAnsi="Times New Roman" w:cs="Times New Roman"/>
          <w:color w:val="1F1F1F"/>
          <w:sz w:val="20"/>
          <w:szCs w:val="20"/>
        </w:rPr>
        <w:t>Systems,"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Access,</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10,</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34795-34810,</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2022.</w:t>
      </w:r>
    </w:p>
    <w:p w:rsidR="00A602C8" w:rsidRPr="00A602C8" w:rsidRDefault="00A602C8" w:rsidP="00A602C8">
      <w:pPr>
        <w:pStyle w:val="ListParagraph"/>
        <w:widowControl w:val="0"/>
        <w:numPr>
          <w:ilvl w:val="0"/>
          <w:numId w:val="4"/>
        </w:numPr>
        <w:tabs>
          <w:tab w:val="left" w:pos="738"/>
        </w:tabs>
        <w:autoSpaceDE w:val="0"/>
        <w:autoSpaceDN w:val="0"/>
        <w:spacing w:before="133"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Y.</w:t>
      </w:r>
      <w:r w:rsidRPr="00A602C8">
        <w:rPr>
          <w:rFonts w:ascii="Times New Roman" w:hAnsi="Times New Roman" w:cs="Times New Roman"/>
          <w:color w:val="1F1F1F"/>
          <w:spacing w:val="29"/>
          <w:sz w:val="20"/>
          <w:szCs w:val="20"/>
        </w:rPr>
        <w:t xml:space="preserve"> </w:t>
      </w:r>
      <w:r w:rsidRPr="00A602C8">
        <w:rPr>
          <w:rFonts w:ascii="Times New Roman" w:hAnsi="Times New Roman" w:cs="Times New Roman"/>
          <w:color w:val="1F1F1F"/>
          <w:sz w:val="20"/>
          <w:szCs w:val="20"/>
        </w:rPr>
        <w:t>Zhang</w:t>
      </w:r>
      <w:r w:rsidRPr="00A602C8">
        <w:rPr>
          <w:rFonts w:ascii="Times New Roman" w:hAnsi="Times New Roman" w:cs="Times New Roman"/>
          <w:color w:val="1F1F1F"/>
          <w:spacing w:val="27"/>
          <w:sz w:val="20"/>
          <w:szCs w:val="20"/>
        </w:rPr>
        <w:t xml:space="preserve"> </w:t>
      </w:r>
      <w:r w:rsidRPr="00A602C8">
        <w:rPr>
          <w:rFonts w:ascii="Times New Roman" w:hAnsi="Times New Roman" w:cs="Times New Roman"/>
          <w:color w:val="1F1F1F"/>
          <w:sz w:val="20"/>
          <w:szCs w:val="20"/>
        </w:rPr>
        <w:t>et</w:t>
      </w:r>
      <w:r w:rsidRPr="00A602C8">
        <w:rPr>
          <w:rFonts w:ascii="Times New Roman" w:hAnsi="Times New Roman" w:cs="Times New Roman"/>
          <w:color w:val="1F1F1F"/>
          <w:spacing w:val="34"/>
          <w:sz w:val="20"/>
          <w:szCs w:val="20"/>
        </w:rPr>
        <w:t xml:space="preserve"> </w:t>
      </w:r>
      <w:r w:rsidRPr="00A602C8">
        <w:rPr>
          <w:rFonts w:ascii="Times New Roman" w:hAnsi="Times New Roman" w:cs="Times New Roman"/>
          <w:color w:val="1F1F1F"/>
          <w:sz w:val="20"/>
          <w:szCs w:val="20"/>
        </w:rPr>
        <w:t>al.,</w:t>
      </w:r>
      <w:r w:rsidRPr="00A602C8">
        <w:rPr>
          <w:rFonts w:ascii="Times New Roman" w:hAnsi="Times New Roman" w:cs="Times New Roman"/>
          <w:color w:val="1F1F1F"/>
          <w:spacing w:val="30"/>
          <w:sz w:val="20"/>
          <w:szCs w:val="20"/>
        </w:rPr>
        <w:t xml:space="preserve"> </w:t>
      </w:r>
      <w:r w:rsidRPr="00A602C8">
        <w:rPr>
          <w:rFonts w:ascii="Times New Roman" w:hAnsi="Times New Roman" w:cs="Times New Roman"/>
          <w:color w:val="1F1F1F"/>
          <w:sz w:val="20"/>
          <w:szCs w:val="20"/>
        </w:rPr>
        <w:t>"An</w:t>
      </w:r>
      <w:r w:rsidRPr="00A602C8">
        <w:rPr>
          <w:rFonts w:ascii="Times New Roman" w:hAnsi="Times New Roman" w:cs="Times New Roman"/>
          <w:color w:val="1F1F1F"/>
          <w:spacing w:val="23"/>
          <w:sz w:val="20"/>
          <w:szCs w:val="20"/>
        </w:rPr>
        <w:t xml:space="preserve"> </w:t>
      </w:r>
      <w:r w:rsidRPr="00A602C8">
        <w:rPr>
          <w:rFonts w:ascii="Times New Roman" w:hAnsi="Times New Roman" w:cs="Times New Roman"/>
          <w:color w:val="1F1F1F"/>
          <w:sz w:val="20"/>
          <w:szCs w:val="20"/>
        </w:rPr>
        <w:t>LSTM-based</w:t>
      </w:r>
      <w:r w:rsidRPr="00A602C8">
        <w:rPr>
          <w:rFonts w:ascii="Times New Roman" w:hAnsi="Times New Roman" w:cs="Times New Roman"/>
          <w:color w:val="1F1F1F"/>
          <w:spacing w:val="32"/>
          <w:sz w:val="20"/>
          <w:szCs w:val="20"/>
        </w:rPr>
        <w:t xml:space="preserve"> </w:t>
      </w:r>
      <w:r w:rsidRPr="00A602C8">
        <w:rPr>
          <w:rFonts w:ascii="Times New Roman" w:hAnsi="Times New Roman" w:cs="Times New Roman"/>
          <w:color w:val="1F1F1F"/>
          <w:sz w:val="20"/>
          <w:szCs w:val="20"/>
        </w:rPr>
        <w:t>Anomaly</w:t>
      </w:r>
      <w:r w:rsidRPr="00A602C8">
        <w:rPr>
          <w:rFonts w:ascii="Times New Roman" w:hAnsi="Times New Roman" w:cs="Times New Roman"/>
          <w:color w:val="1F1F1F"/>
          <w:spacing w:val="24"/>
          <w:sz w:val="20"/>
          <w:szCs w:val="20"/>
        </w:rPr>
        <w:t xml:space="preserve"> </w:t>
      </w:r>
      <w:r w:rsidRPr="00A602C8">
        <w:rPr>
          <w:rFonts w:ascii="Times New Roman" w:hAnsi="Times New Roman" w:cs="Times New Roman"/>
          <w:color w:val="1F1F1F"/>
          <w:sz w:val="20"/>
          <w:szCs w:val="20"/>
        </w:rPr>
        <w:t>Detection</w:t>
      </w:r>
      <w:r w:rsidRPr="00A602C8">
        <w:rPr>
          <w:rFonts w:ascii="Times New Roman" w:hAnsi="Times New Roman" w:cs="Times New Roman"/>
          <w:color w:val="1F1F1F"/>
          <w:spacing w:val="27"/>
          <w:sz w:val="20"/>
          <w:szCs w:val="20"/>
        </w:rPr>
        <w:t xml:space="preserve"> </w:t>
      </w:r>
      <w:r w:rsidRPr="00A602C8">
        <w:rPr>
          <w:rFonts w:ascii="Times New Roman" w:hAnsi="Times New Roman" w:cs="Times New Roman"/>
          <w:color w:val="1F1F1F"/>
          <w:sz w:val="20"/>
          <w:szCs w:val="20"/>
        </w:rPr>
        <w:t>Framework</w:t>
      </w:r>
      <w:r w:rsidRPr="00A602C8">
        <w:rPr>
          <w:rFonts w:ascii="Times New Roman" w:hAnsi="Times New Roman" w:cs="Times New Roman"/>
          <w:color w:val="1F1F1F"/>
          <w:spacing w:val="28"/>
          <w:sz w:val="20"/>
          <w:szCs w:val="20"/>
        </w:rPr>
        <w:t xml:space="preserve"> </w:t>
      </w:r>
      <w:r w:rsidRPr="00A602C8">
        <w:rPr>
          <w:rFonts w:ascii="Times New Roman" w:hAnsi="Times New Roman" w:cs="Times New Roman"/>
          <w:color w:val="1F1F1F"/>
          <w:sz w:val="20"/>
          <w:szCs w:val="20"/>
        </w:rPr>
        <w:t>for</w:t>
      </w:r>
      <w:r w:rsidRPr="00A602C8">
        <w:rPr>
          <w:rFonts w:ascii="Times New Roman" w:hAnsi="Times New Roman" w:cs="Times New Roman"/>
          <w:color w:val="1F1F1F"/>
          <w:spacing w:val="29"/>
          <w:sz w:val="20"/>
          <w:szCs w:val="20"/>
        </w:rPr>
        <w:t xml:space="preserve"> </w:t>
      </w:r>
      <w:r w:rsidRPr="00A602C8">
        <w:rPr>
          <w:rFonts w:ascii="Times New Roman" w:hAnsi="Times New Roman" w:cs="Times New Roman"/>
          <w:color w:val="1F1F1F"/>
          <w:sz w:val="20"/>
          <w:szCs w:val="20"/>
        </w:rPr>
        <w:t>Proactive</w:t>
      </w:r>
      <w:r w:rsidRPr="00A602C8">
        <w:rPr>
          <w:rFonts w:ascii="Times New Roman" w:hAnsi="Times New Roman" w:cs="Times New Roman"/>
          <w:color w:val="1F1F1F"/>
          <w:spacing w:val="28"/>
          <w:sz w:val="20"/>
          <w:szCs w:val="20"/>
        </w:rPr>
        <w:t xml:space="preserve"> </w:t>
      </w:r>
      <w:r w:rsidRPr="00A602C8">
        <w:rPr>
          <w:rFonts w:ascii="Times New Roman" w:hAnsi="Times New Roman" w:cs="Times New Roman"/>
          <w:color w:val="1F1F1F"/>
          <w:sz w:val="20"/>
          <w:szCs w:val="20"/>
        </w:rPr>
        <w:t>Fire</w:t>
      </w:r>
      <w:r w:rsidRPr="00A602C8">
        <w:rPr>
          <w:rFonts w:ascii="Times New Roman" w:hAnsi="Times New Roman" w:cs="Times New Roman"/>
          <w:color w:val="1F1F1F"/>
          <w:spacing w:val="27"/>
          <w:sz w:val="20"/>
          <w:szCs w:val="20"/>
        </w:rPr>
        <w:t xml:space="preserve"> </w:t>
      </w:r>
      <w:r w:rsidRPr="00A602C8">
        <w:rPr>
          <w:rFonts w:ascii="Times New Roman" w:hAnsi="Times New Roman" w:cs="Times New Roman"/>
          <w:color w:val="1F1F1F"/>
          <w:sz w:val="20"/>
          <w:szCs w:val="20"/>
        </w:rPr>
        <w:t>Prevention</w:t>
      </w:r>
      <w:r w:rsidRPr="00A602C8">
        <w:rPr>
          <w:rFonts w:ascii="Times New Roman" w:hAnsi="Times New Roman" w:cs="Times New Roman"/>
          <w:color w:val="1F1F1F"/>
          <w:spacing w:val="28"/>
          <w:sz w:val="20"/>
          <w:szCs w:val="20"/>
        </w:rPr>
        <w:t xml:space="preserve"> </w:t>
      </w:r>
      <w:r w:rsidRPr="00A602C8">
        <w:rPr>
          <w:rFonts w:ascii="Times New Roman" w:hAnsi="Times New Roman" w:cs="Times New Roman"/>
          <w:color w:val="1F1F1F"/>
          <w:sz w:val="20"/>
          <w:szCs w:val="20"/>
        </w:rPr>
        <w:t>in</w:t>
      </w:r>
      <w:r w:rsidRPr="00A602C8">
        <w:rPr>
          <w:rFonts w:ascii="Times New Roman" w:hAnsi="Times New Roman" w:cs="Times New Roman"/>
          <w:color w:val="1F1F1F"/>
          <w:spacing w:val="-57"/>
          <w:sz w:val="20"/>
          <w:szCs w:val="20"/>
        </w:rPr>
        <w:t xml:space="preserve"> </w:t>
      </w:r>
      <w:r w:rsidRPr="00A602C8">
        <w:rPr>
          <w:rFonts w:ascii="Times New Roman" w:hAnsi="Times New Roman" w:cs="Times New Roman"/>
          <w:color w:val="1F1F1F"/>
          <w:sz w:val="20"/>
          <w:szCs w:val="20"/>
        </w:rPr>
        <w:t>Smart</w:t>
      </w:r>
      <w:r w:rsidRPr="00A602C8">
        <w:rPr>
          <w:rFonts w:ascii="Times New Roman" w:hAnsi="Times New Roman" w:cs="Times New Roman"/>
          <w:color w:val="1F1F1F"/>
          <w:spacing w:val="5"/>
          <w:sz w:val="20"/>
          <w:szCs w:val="20"/>
        </w:rPr>
        <w:t xml:space="preserve"> </w:t>
      </w:r>
      <w:r w:rsidRPr="00A602C8">
        <w:rPr>
          <w:rFonts w:ascii="Times New Roman" w:hAnsi="Times New Roman" w:cs="Times New Roman"/>
          <w:color w:val="1F1F1F"/>
          <w:sz w:val="20"/>
          <w:szCs w:val="20"/>
        </w:rPr>
        <w:t>Buildings,"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Systems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Journal,</w:t>
      </w:r>
      <w:r w:rsidRPr="00A602C8">
        <w:rPr>
          <w:rFonts w:ascii="Times New Roman" w:hAnsi="Times New Roman" w:cs="Times New Roman"/>
          <w:color w:val="1F1F1F"/>
          <w:spacing w:val="8"/>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16,</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no.</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4,</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7516-7527,</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2022.</w:t>
      </w:r>
    </w:p>
    <w:p w:rsidR="00A602C8" w:rsidRPr="00A602C8" w:rsidRDefault="00A602C8" w:rsidP="00A602C8">
      <w:pPr>
        <w:pStyle w:val="ListParagraph"/>
        <w:widowControl w:val="0"/>
        <w:numPr>
          <w:ilvl w:val="0"/>
          <w:numId w:val="4"/>
        </w:numPr>
        <w:tabs>
          <w:tab w:val="left" w:pos="738"/>
        </w:tabs>
        <w:autoSpaceDE w:val="0"/>
        <w:autoSpaceDN w:val="0"/>
        <w:spacing w:before="137"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M.</w:t>
      </w:r>
      <w:r w:rsidRPr="00A602C8">
        <w:rPr>
          <w:rFonts w:ascii="Times New Roman" w:hAnsi="Times New Roman" w:cs="Times New Roman"/>
          <w:color w:val="1F1F1F"/>
          <w:spacing w:val="52"/>
          <w:sz w:val="20"/>
          <w:szCs w:val="20"/>
        </w:rPr>
        <w:t xml:space="preserve"> </w:t>
      </w:r>
      <w:proofErr w:type="spellStart"/>
      <w:r w:rsidRPr="00A602C8">
        <w:rPr>
          <w:rFonts w:ascii="Times New Roman" w:hAnsi="Times New Roman" w:cs="Times New Roman"/>
          <w:color w:val="1F1F1F"/>
          <w:sz w:val="20"/>
          <w:szCs w:val="20"/>
        </w:rPr>
        <w:t>Chrysomala</w:t>
      </w:r>
      <w:proofErr w:type="spellEnd"/>
      <w:r w:rsidRPr="00A602C8">
        <w:rPr>
          <w:rFonts w:ascii="Times New Roman" w:hAnsi="Times New Roman" w:cs="Times New Roman"/>
          <w:color w:val="1F1F1F"/>
          <w:spacing w:val="50"/>
          <w:sz w:val="20"/>
          <w:szCs w:val="20"/>
        </w:rPr>
        <w:t xml:space="preserve"> </w:t>
      </w:r>
      <w:r w:rsidRPr="00A602C8">
        <w:rPr>
          <w:rFonts w:ascii="Times New Roman" w:hAnsi="Times New Roman" w:cs="Times New Roman"/>
          <w:color w:val="1F1F1F"/>
          <w:sz w:val="20"/>
          <w:szCs w:val="20"/>
        </w:rPr>
        <w:t>et</w:t>
      </w:r>
      <w:r w:rsidRPr="00A602C8">
        <w:rPr>
          <w:rFonts w:ascii="Times New Roman" w:hAnsi="Times New Roman" w:cs="Times New Roman"/>
          <w:color w:val="1F1F1F"/>
          <w:spacing w:val="56"/>
          <w:sz w:val="20"/>
          <w:szCs w:val="20"/>
        </w:rPr>
        <w:t xml:space="preserve"> </w:t>
      </w:r>
      <w:r w:rsidRPr="00A602C8">
        <w:rPr>
          <w:rFonts w:ascii="Times New Roman" w:hAnsi="Times New Roman" w:cs="Times New Roman"/>
          <w:color w:val="1F1F1F"/>
          <w:sz w:val="20"/>
          <w:szCs w:val="20"/>
        </w:rPr>
        <w:t>al.,</w:t>
      </w:r>
      <w:r w:rsidRPr="00A602C8">
        <w:rPr>
          <w:rFonts w:ascii="Times New Roman" w:hAnsi="Times New Roman" w:cs="Times New Roman"/>
          <w:color w:val="1F1F1F"/>
          <w:spacing w:val="53"/>
          <w:sz w:val="20"/>
          <w:szCs w:val="20"/>
        </w:rPr>
        <w:t xml:space="preserve"> </w:t>
      </w:r>
      <w:r w:rsidRPr="00A602C8">
        <w:rPr>
          <w:rFonts w:ascii="Times New Roman" w:hAnsi="Times New Roman" w:cs="Times New Roman"/>
          <w:color w:val="1F1F1F"/>
          <w:sz w:val="20"/>
          <w:szCs w:val="20"/>
        </w:rPr>
        <w:t>"Multi-Sensor</w:t>
      </w:r>
      <w:r w:rsidRPr="00A602C8">
        <w:rPr>
          <w:rFonts w:ascii="Times New Roman" w:hAnsi="Times New Roman" w:cs="Times New Roman"/>
          <w:color w:val="1F1F1F"/>
          <w:spacing w:val="52"/>
          <w:sz w:val="20"/>
          <w:szCs w:val="20"/>
        </w:rPr>
        <w:t xml:space="preserve"> </w:t>
      </w:r>
      <w:r w:rsidRPr="00A602C8">
        <w:rPr>
          <w:rFonts w:ascii="Times New Roman" w:hAnsi="Times New Roman" w:cs="Times New Roman"/>
          <w:color w:val="1F1F1F"/>
          <w:sz w:val="20"/>
          <w:szCs w:val="20"/>
        </w:rPr>
        <w:t>Data</w:t>
      </w:r>
      <w:r w:rsidRPr="00A602C8">
        <w:rPr>
          <w:rFonts w:ascii="Times New Roman" w:hAnsi="Times New Roman" w:cs="Times New Roman"/>
          <w:color w:val="1F1F1F"/>
          <w:spacing w:val="50"/>
          <w:sz w:val="20"/>
          <w:szCs w:val="20"/>
        </w:rPr>
        <w:t xml:space="preserve"> </w:t>
      </w:r>
      <w:r w:rsidRPr="00A602C8">
        <w:rPr>
          <w:rFonts w:ascii="Times New Roman" w:hAnsi="Times New Roman" w:cs="Times New Roman"/>
          <w:color w:val="1F1F1F"/>
          <w:sz w:val="20"/>
          <w:szCs w:val="20"/>
        </w:rPr>
        <w:t>Fusion</w:t>
      </w:r>
      <w:r w:rsidRPr="00A602C8">
        <w:rPr>
          <w:rFonts w:ascii="Times New Roman" w:hAnsi="Times New Roman" w:cs="Times New Roman"/>
          <w:color w:val="1F1F1F"/>
          <w:spacing w:val="46"/>
          <w:sz w:val="20"/>
          <w:szCs w:val="20"/>
        </w:rPr>
        <w:t xml:space="preserve"> </w:t>
      </w:r>
      <w:r w:rsidRPr="00A602C8">
        <w:rPr>
          <w:rFonts w:ascii="Times New Roman" w:hAnsi="Times New Roman" w:cs="Times New Roman"/>
          <w:color w:val="1F1F1F"/>
          <w:sz w:val="20"/>
          <w:szCs w:val="20"/>
        </w:rPr>
        <w:t>for</w:t>
      </w:r>
      <w:r w:rsidRPr="00A602C8">
        <w:rPr>
          <w:rFonts w:ascii="Times New Roman" w:hAnsi="Times New Roman" w:cs="Times New Roman"/>
          <w:color w:val="1F1F1F"/>
          <w:spacing w:val="52"/>
          <w:sz w:val="20"/>
          <w:szCs w:val="20"/>
        </w:rPr>
        <w:t xml:space="preserve"> </w:t>
      </w:r>
      <w:r w:rsidRPr="00A602C8">
        <w:rPr>
          <w:rFonts w:ascii="Times New Roman" w:hAnsi="Times New Roman" w:cs="Times New Roman"/>
          <w:color w:val="1F1F1F"/>
          <w:sz w:val="20"/>
          <w:szCs w:val="20"/>
        </w:rPr>
        <w:t>Real-time</w:t>
      </w:r>
      <w:r w:rsidRPr="00A602C8">
        <w:rPr>
          <w:rFonts w:ascii="Times New Roman" w:hAnsi="Times New Roman" w:cs="Times New Roman"/>
          <w:color w:val="1F1F1F"/>
          <w:spacing w:val="53"/>
          <w:sz w:val="20"/>
          <w:szCs w:val="20"/>
        </w:rPr>
        <w:t xml:space="preserve"> </w:t>
      </w:r>
      <w:r w:rsidRPr="00A602C8">
        <w:rPr>
          <w:rFonts w:ascii="Times New Roman" w:hAnsi="Times New Roman" w:cs="Times New Roman"/>
          <w:color w:val="1F1F1F"/>
          <w:sz w:val="20"/>
          <w:szCs w:val="20"/>
        </w:rPr>
        <w:t>Fire</w:t>
      </w:r>
      <w:r w:rsidRPr="00A602C8">
        <w:rPr>
          <w:rFonts w:ascii="Times New Roman" w:hAnsi="Times New Roman" w:cs="Times New Roman"/>
          <w:color w:val="1F1F1F"/>
          <w:spacing w:val="50"/>
          <w:sz w:val="20"/>
          <w:szCs w:val="20"/>
        </w:rPr>
        <w:t xml:space="preserve"> </w:t>
      </w:r>
      <w:r w:rsidRPr="00A602C8">
        <w:rPr>
          <w:rFonts w:ascii="Times New Roman" w:hAnsi="Times New Roman" w:cs="Times New Roman"/>
          <w:color w:val="1F1F1F"/>
          <w:sz w:val="20"/>
          <w:szCs w:val="20"/>
        </w:rPr>
        <w:t>and</w:t>
      </w:r>
      <w:r w:rsidRPr="00A602C8">
        <w:rPr>
          <w:rFonts w:ascii="Times New Roman" w:hAnsi="Times New Roman" w:cs="Times New Roman"/>
          <w:color w:val="1F1F1F"/>
          <w:spacing w:val="50"/>
          <w:sz w:val="20"/>
          <w:szCs w:val="20"/>
        </w:rPr>
        <w:t xml:space="preserve"> </w:t>
      </w:r>
      <w:r w:rsidRPr="00A602C8">
        <w:rPr>
          <w:rFonts w:ascii="Times New Roman" w:hAnsi="Times New Roman" w:cs="Times New Roman"/>
          <w:color w:val="1F1F1F"/>
          <w:sz w:val="20"/>
          <w:szCs w:val="20"/>
        </w:rPr>
        <w:t>Gas</w:t>
      </w:r>
      <w:r w:rsidRPr="00A602C8">
        <w:rPr>
          <w:rFonts w:ascii="Times New Roman" w:hAnsi="Times New Roman" w:cs="Times New Roman"/>
          <w:color w:val="1F1F1F"/>
          <w:spacing w:val="48"/>
          <w:sz w:val="20"/>
          <w:szCs w:val="20"/>
        </w:rPr>
        <w:t xml:space="preserve"> </w:t>
      </w:r>
      <w:r w:rsidRPr="00A602C8">
        <w:rPr>
          <w:rFonts w:ascii="Times New Roman" w:hAnsi="Times New Roman" w:cs="Times New Roman"/>
          <w:color w:val="1F1F1F"/>
          <w:sz w:val="20"/>
          <w:szCs w:val="20"/>
        </w:rPr>
        <w:t>Leak</w:t>
      </w:r>
      <w:r w:rsidRPr="00A602C8">
        <w:rPr>
          <w:rFonts w:ascii="Times New Roman" w:hAnsi="Times New Roman" w:cs="Times New Roman"/>
          <w:color w:val="1F1F1F"/>
          <w:spacing w:val="50"/>
          <w:sz w:val="20"/>
          <w:szCs w:val="20"/>
        </w:rPr>
        <w:t xml:space="preserve"> </w:t>
      </w:r>
      <w:r w:rsidRPr="00A602C8">
        <w:rPr>
          <w:rFonts w:ascii="Times New Roman" w:hAnsi="Times New Roman" w:cs="Times New Roman"/>
          <w:color w:val="1F1F1F"/>
          <w:sz w:val="20"/>
          <w:szCs w:val="20"/>
        </w:rPr>
        <w:t>Detection</w:t>
      </w:r>
      <w:r w:rsidRPr="00A602C8">
        <w:rPr>
          <w:rFonts w:ascii="Times New Roman" w:hAnsi="Times New Roman" w:cs="Times New Roman"/>
          <w:color w:val="1F1F1F"/>
          <w:spacing w:val="50"/>
          <w:sz w:val="20"/>
          <w:szCs w:val="20"/>
        </w:rPr>
        <w:t xml:space="preserve"> </w:t>
      </w:r>
      <w:r w:rsidRPr="00A602C8">
        <w:rPr>
          <w:rFonts w:ascii="Times New Roman" w:hAnsi="Times New Roman" w:cs="Times New Roman"/>
          <w:color w:val="1F1F1F"/>
          <w:sz w:val="20"/>
          <w:szCs w:val="20"/>
        </w:rPr>
        <w:t>in</w:t>
      </w:r>
      <w:r w:rsidRPr="00A602C8">
        <w:rPr>
          <w:rFonts w:ascii="Times New Roman" w:hAnsi="Times New Roman" w:cs="Times New Roman"/>
          <w:color w:val="1F1F1F"/>
          <w:spacing w:val="-57"/>
          <w:sz w:val="20"/>
          <w:szCs w:val="20"/>
        </w:rPr>
        <w:t xml:space="preserve"> </w:t>
      </w:r>
      <w:r w:rsidRPr="00A602C8">
        <w:rPr>
          <w:rFonts w:ascii="Times New Roman" w:hAnsi="Times New Roman" w:cs="Times New Roman"/>
          <w:color w:val="1F1F1F"/>
          <w:sz w:val="20"/>
          <w:szCs w:val="20"/>
        </w:rPr>
        <w:t>Industrial</w:t>
      </w:r>
      <w:r w:rsidRPr="00A602C8">
        <w:rPr>
          <w:rFonts w:ascii="Times New Roman" w:hAnsi="Times New Roman" w:cs="Times New Roman"/>
          <w:color w:val="1F1F1F"/>
          <w:spacing w:val="-8"/>
          <w:sz w:val="20"/>
          <w:szCs w:val="20"/>
        </w:rPr>
        <w:t xml:space="preserve"> </w:t>
      </w:r>
      <w:r w:rsidRPr="00A602C8">
        <w:rPr>
          <w:rFonts w:ascii="Times New Roman" w:hAnsi="Times New Roman" w:cs="Times New Roman"/>
          <w:color w:val="1F1F1F"/>
          <w:sz w:val="20"/>
          <w:szCs w:val="20"/>
        </w:rPr>
        <w:t>Environments,"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Sensors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Journal,</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23,</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no.</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5,</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4555-4563,</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2023.</w:t>
      </w:r>
    </w:p>
    <w:p w:rsidR="00A602C8" w:rsidRPr="00A602C8" w:rsidRDefault="00A602C8" w:rsidP="00A602C8">
      <w:pPr>
        <w:pStyle w:val="BodyText"/>
        <w:spacing w:before="9"/>
        <w:jc w:val="both"/>
        <w:rPr>
          <w:sz w:val="20"/>
          <w:szCs w:val="20"/>
        </w:rPr>
      </w:pPr>
    </w:p>
    <w:p w:rsidR="00A602C8" w:rsidRPr="00A602C8" w:rsidRDefault="00A602C8" w:rsidP="00A602C8">
      <w:pPr>
        <w:pStyle w:val="BodyText"/>
        <w:jc w:val="both"/>
        <w:rPr>
          <w:sz w:val="20"/>
          <w:szCs w:val="20"/>
        </w:rPr>
      </w:pPr>
      <w:r w:rsidRPr="00A602C8">
        <w:rPr>
          <w:color w:val="1F1F1F"/>
          <w:sz w:val="20"/>
          <w:szCs w:val="20"/>
        </w:rPr>
        <w:t>Voice</w:t>
      </w:r>
      <w:r w:rsidRPr="00A602C8">
        <w:rPr>
          <w:color w:val="1F1F1F"/>
          <w:spacing w:val="-4"/>
          <w:sz w:val="20"/>
          <w:szCs w:val="20"/>
        </w:rPr>
        <w:t xml:space="preserve"> </w:t>
      </w:r>
      <w:r w:rsidRPr="00A602C8">
        <w:rPr>
          <w:color w:val="1F1F1F"/>
          <w:sz w:val="20"/>
          <w:szCs w:val="20"/>
        </w:rPr>
        <w:t>Interaction</w:t>
      </w:r>
      <w:r w:rsidRPr="00A602C8">
        <w:rPr>
          <w:color w:val="1F1F1F"/>
          <w:spacing w:val="-8"/>
          <w:sz w:val="20"/>
          <w:szCs w:val="20"/>
        </w:rPr>
        <w:t xml:space="preserve"> </w:t>
      </w:r>
      <w:r w:rsidRPr="00A602C8">
        <w:rPr>
          <w:color w:val="1F1F1F"/>
          <w:sz w:val="20"/>
          <w:szCs w:val="20"/>
        </w:rPr>
        <w:t>and</w:t>
      </w:r>
      <w:r w:rsidRPr="00A602C8">
        <w:rPr>
          <w:color w:val="1F1F1F"/>
          <w:spacing w:val="-3"/>
          <w:sz w:val="20"/>
          <w:szCs w:val="20"/>
        </w:rPr>
        <w:t xml:space="preserve"> </w:t>
      </w:r>
      <w:r w:rsidRPr="00A602C8">
        <w:rPr>
          <w:color w:val="1F1F1F"/>
          <w:sz w:val="20"/>
          <w:szCs w:val="20"/>
        </w:rPr>
        <w:t>Personalized</w:t>
      </w:r>
      <w:r w:rsidRPr="00A602C8">
        <w:rPr>
          <w:color w:val="1F1F1F"/>
          <w:spacing w:val="-3"/>
          <w:sz w:val="20"/>
          <w:szCs w:val="20"/>
        </w:rPr>
        <w:t xml:space="preserve"> </w:t>
      </w:r>
      <w:r w:rsidRPr="00A602C8">
        <w:rPr>
          <w:color w:val="1F1F1F"/>
          <w:sz w:val="20"/>
          <w:szCs w:val="20"/>
        </w:rPr>
        <w:t>Evacuation:</w:t>
      </w:r>
    </w:p>
    <w:p w:rsidR="00A602C8" w:rsidRPr="00A602C8" w:rsidRDefault="00A602C8" w:rsidP="00A602C8">
      <w:pPr>
        <w:pStyle w:val="BodyText"/>
        <w:spacing w:before="2"/>
        <w:jc w:val="both"/>
        <w:rPr>
          <w:sz w:val="20"/>
          <w:szCs w:val="20"/>
        </w:rPr>
      </w:pPr>
    </w:p>
    <w:p w:rsidR="00A602C8" w:rsidRPr="00A602C8" w:rsidRDefault="00A602C8" w:rsidP="00A602C8">
      <w:pPr>
        <w:pStyle w:val="ListParagraph"/>
        <w:widowControl w:val="0"/>
        <w:numPr>
          <w:ilvl w:val="0"/>
          <w:numId w:val="4"/>
        </w:numPr>
        <w:tabs>
          <w:tab w:val="left" w:pos="738"/>
        </w:tabs>
        <w:autoSpaceDE w:val="0"/>
        <w:autoSpaceDN w:val="0"/>
        <w:spacing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 xml:space="preserve">A. </w:t>
      </w:r>
      <w:proofErr w:type="spellStart"/>
      <w:r w:rsidRPr="00A602C8">
        <w:rPr>
          <w:rFonts w:ascii="Times New Roman" w:hAnsi="Times New Roman" w:cs="Times New Roman"/>
          <w:color w:val="1F1F1F"/>
          <w:sz w:val="20"/>
          <w:szCs w:val="20"/>
        </w:rPr>
        <w:t>Pradhan</w:t>
      </w:r>
      <w:proofErr w:type="spellEnd"/>
      <w:r w:rsidRPr="00A602C8">
        <w:rPr>
          <w:rFonts w:ascii="Times New Roman" w:hAnsi="Times New Roman" w:cs="Times New Roman"/>
          <w:color w:val="1F1F1F"/>
          <w:sz w:val="20"/>
          <w:szCs w:val="20"/>
        </w:rPr>
        <w:t xml:space="preserve"> et al., "Voice-Activated Fire Alarm System with Contextual Evacuation Instructions using</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pacing w:val="-1"/>
          <w:sz w:val="20"/>
          <w:szCs w:val="20"/>
        </w:rPr>
        <w:t>Real-time</w:t>
      </w:r>
      <w:r w:rsidRPr="00A602C8">
        <w:rPr>
          <w:rFonts w:ascii="Times New Roman" w:hAnsi="Times New Roman" w:cs="Times New Roman"/>
          <w:color w:val="1F1F1F"/>
          <w:spacing w:val="-13"/>
          <w:sz w:val="20"/>
          <w:szCs w:val="20"/>
        </w:rPr>
        <w:t xml:space="preserve"> </w:t>
      </w:r>
      <w:r w:rsidRPr="00A602C8">
        <w:rPr>
          <w:rFonts w:ascii="Times New Roman" w:hAnsi="Times New Roman" w:cs="Times New Roman"/>
          <w:color w:val="1F1F1F"/>
          <w:spacing w:val="-1"/>
          <w:sz w:val="20"/>
          <w:szCs w:val="20"/>
        </w:rPr>
        <w:t>Building</w:t>
      </w:r>
      <w:r w:rsidRPr="00A602C8">
        <w:rPr>
          <w:rFonts w:ascii="Times New Roman" w:hAnsi="Times New Roman" w:cs="Times New Roman"/>
          <w:color w:val="1F1F1F"/>
          <w:spacing w:val="-11"/>
          <w:sz w:val="20"/>
          <w:szCs w:val="20"/>
        </w:rPr>
        <w:t xml:space="preserve"> </w:t>
      </w:r>
      <w:r w:rsidRPr="00A602C8">
        <w:rPr>
          <w:rFonts w:ascii="Times New Roman" w:hAnsi="Times New Roman" w:cs="Times New Roman"/>
          <w:color w:val="1F1F1F"/>
          <w:sz w:val="20"/>
          <w:szCs w:val="20"/>
        </w:rPr>
        <w:t>Information,"</w:t>
      </w:r>
      <w:r w:rsidRPr="00A602C8">
        <w:rPr>
          <w:rFonts w:ascii="Times New Roman" w:hAnsi="Times New Roman" w:cs="Times New Roman"/>
          <w:color w:val="1F1F1F"/>
          <w:spacing w:val="-13"/>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14"/>
          <w:sz w:val="20"/>
          <w:szCs w:val="20"/>
        </w:rPr>
        <w:t xml:space="preserve"> </w:t>
      </w:r>
      <w:r w:rsidRPr="00A602C8">
        <w:rPr>
          <w:rFonts w:ascii="Times New Roman" w:hAnsi="Times New Roman" w:cs="Times New Roman"/>
          <w:color w:val="1F1F1F"/>
          <w:sz w:val="20"/>
          <w:szCs w:val="20"/>
        </w:rPr>
        <w:t>Transactions</w:t>
      </w:r>
      <w:r w:rsidRPr="00A602C8">
        <w:rPr>
          <w:rFonts w:ascii="Times New Roman" w:hAnsi="Times New Roman" w:cs="Times New Roman"/>
          <w:color w:val="1F1F1F"/>
          <w:spacing w:val="-13"/>
          <w:sz w:val="20"/>
          <w:szCs w:val="20"/>
        </w:rPr>
        <w:t xml:space="preserve"> </w:t>
      </w:r>
      <w:r w:rsidRPr="00A602C8">
        <w:rPr>
          <w:rFonts w:ascii="Times New Roman" w:hAnsi="Times New Roman" w:cs="Times New Roman"/>
          <w:color w:val="1F1F1F"/>
          <w:sz w:val="20"/>
          <w:szCs w:val="20"/>
        </w:rPr>
        <w:t>on</w:t>
      </w:r>
      <w:r w:rsidRPr="00A602C8">
        <w:rPr>
          <w:rFonts w:ascii="Times New Roman" w:hAnsi="Times New Roman" w:cs="Times New Roman"/>
          <w:color w:val="1F1F1F"/>
          <w:spacing w:val="-15"/>
          <w:sz w:val="20"/>
          <w:szCs w:val="20"/>
        </w:rPr>
        <w:t xml:space="preserve"> </w:t>
      </w:r>
      <w:r w:rsidRPr="00A602C8">
        <w:rPr>
          <w:rFonts w:ascii="Times New Roman" w:hAnsi="Times New Roman" w:cs="Times New Roman"/>
          <w:color w:val="1F1F1F"/>
          <w:sz w:val="20"/>
          <w:szCs w:val="20"/>
        </w:rPr>
        <w:t>Consumer</w:t>
      </w:r>
      <w:r w:rsidRPr="00A602C8">
        <w:rPr>
          <w:rFonts w:ascii="Times New Roman" w:hAnsi="Times New Roman" w:cs="Times New Roman"/>
          <w:color w:val="1F1F1F"/>
          <w:spacing w:val="-9"/>
          <w:sz w:val="20"/>
          <w:szCs w:val="20"/>
        </w:rPr>
        <w:t xml:space="preserve"> </w:t>
      </w:r>
      <w:r w:rsidRPr="00A602C8">
        <w:rPr>
          <w:rFonts w:ascii="Times New Roman" w:hAnsi="Times New Roman" w:cs="Times New Roman"/>
          <w:color w:val="1F1F1F"/>
          <w:sz w:val="20"/>
          <w:szCs w:val="20"/>
        </w:rPr>
        <w:t>Electronics,</w:t>
      </w:r>
      <w:r w:rsidRPr="00A602C8">
        <w:rPr>
          <w:rFonts w:ascii="Times New Roman" w:hAnsi="Times New Roman" w:cs="Times New Roman"/>
          <w:color w:val="1F1F1F"/>
          <w:spacing w:val="-10"/>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9"/>
          <w:sz w:val="20"/>
          <w:szCs w:val="20"/>
        </w:rPr>
        <w:t xml:space="preserve"> </w:t>
      </w:r>
      <w:r w:rsidRPr="00A602C8">
        <w:rPr>
          <w:rFonts w:ascii="Times New Roman" w:hAnsi="Times New Roman" w:cs="Times New Roman"/>
          <w:color w:val="1F1F1F"/>
          <w:sz w:val="20"/>
          <w:szCs w:val="20"/>
        </w:rPr>
        <w:t>67,</w:t>
      </w:r>
      <w:r w:rsidRPr="00A602C8">
        <w:rPr>
          <w:rFonts w:ascii="Times New Roman" w:hAnsi="Times New Roman" w:cs="Times New Roman"/>
          <w:color w:val="1F1F1F"/>
          <w:spacing w:val="-9"/>
          <w:sz w:val="20"/>
          <w:szCs w:val="20"/>
        </w:rPr>
        <w:t xml:space="preserve"> </w:t>
      </w:r>
      <w:r w:rsidRPr="00A602C8">
        <w:rPr>
          <w:rFonts w:ascii="Times New Roman" w:hAnsi="Times New Roman" w:cs="Times New Roman"/>
          <w:color w:val="1F1F1F"/>
          <w:sz w:val="20"/>
          <w:szCs w:val="20"/>
        </w:rPr>
        <w:t>no.</w:t>
      </w:r>
      <w:r w:rsidRPr="00A602C8">
        <w:rPr>
          <w:rFonts w:ascii="Times New Roman" w:hAnsi="Times New Roman" w:cs="Times New Roman"/>
          <w:color w:val="1F1F1F"/>
          <w:spacing w:val="-10"/>
          <w:sz w:val="20"/>
          <w:szCs w:val="20"/>
        </w:rPr>
        <w:t xml:space="preserve"> </w:t>
      </w:r>
      <w:r w:rsidRPr="00A602C8">
        <w:rPr>
          <w:rFonts w:ascii="Times New Roman" w:hAnsi="Times New Roman" w:cs="Times New Roman"/>
          <w:color w:val="1F1F1F"/>
          <w:sz w:val="20"/>
          <w:szCs w:val="20"/>
        </w:rPr>
        <w:t>4,</w:t>
      </w:r>
      <w:r w:rsidRPr="00A602C8">
        <w:rPr>
          <w:rFonts w:ascii="Times New Roman" w:hAnsi="Times New Roman" w:cs="Times New Roman"/>
          <w:color w:val="1F1F1F"/>
          <w:spacing w:val="-9"/>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9"/>
          <w:sz w:val="20"/>
          <w:szCs w:val="20"/>
        </w:rPr>
        <w:t xml:space="preserve"> </w:t>
      </w:r>
      <w:r w:rsidRPr="00A602C8">
        <w:rPr>
          <w:rFonts w:ascii="Times New Roman" w:hAnsi="Times New Roman" w:cs="Times New Roman"/>
          <w:color w:val="1F1F1F"/>
          <w:sz w:val="20"/>
          <w:szCs w:val="20"/>
        </w:rPr>
        <w:t>849-</w:t>
      </w:r>
      <w:r w:rsidRPr="00A602C8">
        <w:rPr>
          <w:rFonts w:ascii="Times New Roman" w:hAnsi="Times New Roman" w:cs="Times New Roman"/>
          <w:color w:val="1F1F1F"/>
          <w:spacing w:val="-58"/>
          <w:sz w:val="20"/>
          <w:szCs w:val="20"/>
        </w:rPr>
        <w:t xml:space="preserve"> </w:t>
      </w:r>
      <w:r w:rsidRPr="00A602C8">
        <w:rPr>
          <w:rFonts w:ascii="Times New Roman" w:hAnsi="Times New Roman" w:cs="Times New Roman"/>
          <w:color w:val="1F1F1F"/>
          <w:sz w:val="20"/>
          <w:szCs w:val="20"/>
        </w:rPr>
        <w:t>856,</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2021.</w:t>
      </w:r>
    </w:p>
    <w:p w:rsidR="00A602C8" w:rsidRPr="00A602C8" w:rsidRDefault="00A602C8" w:rsidP="00A602C8">
      <w:pPr>
        <w:pStyle w:val="ListParagraph"/>
        <w:widowControl w:val="0"/>
        <w:numPr>
          <w:ilvl w:val="0"/>
          <w:numId w:val="4"/>
        </w:numPr>
        <w:tabs>
          <w:tab w:val="left" w:pos="738"/>
        </w:tabs>
        <w:autoSpaceDE w:val="0"/>
        <w:autoSpaceDN w:val="0"/>
        <w:spacing w:before="143"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H.-S. Kim et al., "A Voice-activated Fire Alarm System with Emotion Recognition for Enhanced User</w:t>
      </w:r>
      <w:r w:rsidRPr="00A602C8">
        <w:rPr>
          <w:rFonts w:ascii="Times New Roman" w:hAnsi="Times New Roman" w:cs="Times New Roman"/>
          <w:color w:val="1F1F1F"/>
          <w:spacing w:val="-57"/>
          <w:sz w:val="20"/>
          <w:szCs w:val="20"/>
        </w:rPr>
        <w:t xml:space="preserve"> </w:t>
      </w:r>
      <w:r w:rsidRPr="00A602C8">
        <w:rPr>
          <w:rFonts w:ascii="Times New Roman" w:hAnsi="Times New Roman" w:cs="Times New Roman"/>
          <w:color w:val="1F1F1F"/>
          <w:sz w:val="20"/>
          <w:szCs w:val="20"/>
        </w:rPr>
        <w:t>Guidance,"</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Access,</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10,</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22157-22167,</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2022.</w:t>
      </w:r>
    </w:p>
    <w:p w:rsidR="00A602C8" w:rsidRPr="00A602C8" w:rsidRDefault="00A602C8" w:rsidP="00A602C8">
      <w:pPr>
        <w:pStyle w:val="ListParagraph"/>
        <w:widowControl w:val="0"/>
        <w:numPr>
          <w:ilvl w:val="0"/>
          <w:numId w:val="4"/>
        </w:numPr>
        <w:tabs>
          <w:tab w:val="left" w:pos="738"/>
        </w:tabs>
        <w:autoSpaceDE w:val="0"/>
        <w:autoSpaceDN w:val="0"/>
        <w:spacing w:before="144"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W. Jiang et al., "A Multi-lingual Voice Interaction System for Smart Fire Alarms in Public Buildings,"</w:t>
      </w:r>
      <w:r w:rsidRPr="00A602C8">
        <w:rPr>
          <w:rFonts w:ascii="Times New Roman" w:hAnsi="Times New Roman" w:cs="Times New Roman"/>
          <w:color w:val="1F1F1F"/>
          <w:spacing w:val="-57"/>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Transactions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on</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Cybernetics,</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53,</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no.</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2,</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1306-1316,</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2023.</w:t>
      </w:r>
    </w:p>
    <w:p w:rsidR="00A602C8" w:rsidRPr="00A602C8" w:rsidRDefault="00A602C8" w:rsidP="00A602C8">
      <w:pPr>
        <w:pStyle w:val="BodyText"/>
        <w:spacing w:before="10"/>
        <w:jc w:val="both"/>
        <w:rPr>
          <w:sz w:val="20"/>
          <w:szCs w:val="20"/>
        </w:rPr>
      </w:pPr>
    </w:p>
    <w:p w:rsidR="00A602C8" w:rsidRPr="00A602C8" w:rsidRDefault="00A602C8" w:rsidP="00A602C8">
      <w:pPr>
        <w:pStyle w:val="BodyText"/>
        <w:jc w:val="both"/>
        <w:rPr>
          <w:sz w:val="20"/>
          <w:szCs w:val="20"/>
        </w:rPr>
      </w:pPr>
      <w:proofErr w:type="spellStart"/>
      <w:r w:rsidRPr="00A602C8">
        <w:rPr>
          <w:color w:val="1F1F1F"/>
          <w:sz w:val="20"/>
          <w:szCs w:val="20"/>
        </w:rPr>
        <w:t>IoT</w:t>
      </w:r>
      <w:proofErr w:type="spellEnd"/>
      <w:r w:rsidRPr="00A602C8">
        <w:rPr>
          <w:color w:val="1F1F1F"/>
          <w:spacing w:val="-2"/>
          <w:sz w:val="20"/>
          <w:szCs w:val="20"/>
        </w:rPr>
        <w:t xml:space="preserve"> </w:t>
      </w:r>
      <w:r w:rsidRPr="00A602C8">
        <w:rPr>
          <w:color w:val="1F1F1F"/>
          <w:sz w:val="20"/>
          <w:szCs w:val="20"/>
        </w:rPr>
        <w:t>Connectivity</w:t>
      </w:r>
      <w:r w:rsidRPr="00A602C8">
        <w:rPr>
          <w:color w:val="1F1F1F"/>
          <w:spacing w:val="-8"/>
          <w:sz w:val="20"/>
          <w:szCs w:val="20"/>
        </w:rPr>
        <w:t xml:space="preserve"> </w:t>
      </w:r>
      <w:r w:rsidRPr="00A602C8">
        <w:rPr>
          <w:color w:val="1F1F1F"/>
          <w:sz w:val="20"/>
          <w:szCs w:val="20"/>
        </w:rPr>
        <w:t>and</w:t>
      </w:r>
      <w:r w:rsidRPr="00A602C8">
        <w:rPr>
          <w:color w:val="1F1F1F"/>
          <w:spacing w:val="-4"/>
          <w:sz w:val="20"/>
          <w:szCs w:val="20"/>
        </w:rPr>
        <w:t xml:space="preserve"> </w:t>
      </w:r>
      <w:r w:rsidRPr="00A602C8">
        <w:rPr>
          <w:color w:val="1F1F1F"/>
          <w:sz w:val="20"/>
          <w:szCs w:val="20"/>
        </w:rPr>
        <w:t>Proactive</w:t>
      </w:r>
      <w:r w:rsidRPr="00A602C8">
        <w:rPr>
          <w:color w:val="1F1F1F"/>
          <w:spacing w:val="-4"/>
          <w:sz w:val="20"/>
          <w:szCs w:val="20"/>
        </w:rPr>
        <w:t xml:space="preserve"> </w:t>
      </w:r>
      <w:r w:rsidRPr="00A602C8">
        <w:rPr>
          <w:color w:val="1F1F1F"/>
          <w:sz w:val="20"/>
          <w:szCs w:val="20"/>
        </w:rPr>
        <w:t>Prevention:</w:t>
      </w:r>
    </w:p>
    <w:p w:rsidR="00A602C8" w:rsidRPr="00A602C8" w:rsidRDefault="00A602C8" w:rsidP="00A602C8">
      <w:pPr>
        <w:pStyle w:val="BodyText"/>
        <w:spacing w:before="6"/>
        <w:jc w:val="both"/>
        <w:rPr>
          <w:sz w:val="20"/>
          <w:szCs w:val="20"/>
        </w:rPr>
      </w:pPr>
    </w:p>
    <w:p w:rsidR="00A602C8" w:rsidRPr="00A602C8" w:rsidRDefault="00A602C8" w:rsidP="00A602C8">
      <w:pPr>
        <w:pStyle w:val="ListParagraph"/>
        <w:widowControl w:val="0"/>
        <w:numPr>
          <w:ilvl w:val="0"/>
          <w:numId w:val="4"/>
        </w:numPr>
        <w:tabs>
          <w:tab w:val="left" w:pos="738"/>
        </w:tabs>
        <w:autoSpaceDE w:val="0"/>
        <w:autoSpaceDN w:val="0"/>
        <w:spacing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 xml:space="preserve">M. Ali et al., "Cloud-based </w:t>
      </w:r>
      <w:proofErr w:type="spellStart"/>
      <w:r w:rsidRPr="00A602C8">
        <w:rPr>
          <w:rFonts w:ascii="Times New Roman" w:hAnsi="Times New Roman" w:cs="Times New Roman"/>
          <w:color w:val="1F1F1F"/>
          <w:sz w:val="20"/>
          <w:szCs w:val="20"/>
        </w:rPr>
        <w:t>IoT</w:t>
      </w:r>
      <w:proofErr w:type="spellEnd"/>
      <w:r w:rsidRPr="00A602C8">
        <w:rPr>
          <w:rFonts w:ascii="Times New Roman" w:hAnsi="Times New Roman" w:cs="Times New Roman"/>
          <w:color w:val="1F1F1F"/>
          <w:sz w:val="20"/>
          <w:szCs w:val="20"/>
        </w:rPr>
        <w:t xml:space="preserve"> Fire Alarm System for Real-time Data Analysis and Proactive Fire</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Prevention</w:t>
      </w:r>
      <w:r w:rsidRPr="00A602C8">
        <w:rPr>
          <w:rFonts w:ascii="Times New Roman" w:hAnsi="Times New Roman" w:cs="Times New Roman"/>
          <w:color w:val="1F1F1F"/>
          <w:spacing w:val="-5"/>
          <w:sz w:val="20"/>
          <w:szCs w:val="20"/>
        </w:rPr>
        <w:t xml:space="preserve"> </w:t>
      </w:r>
      <w:r w:rsidRPr="00A602C8">
        <w:rPr>
          <w:rFonts w:ascii="Times New Roman" w:hAnsi="Times New Roman" w:cs="Times New Roman"/>
          <w:color w:val="1F1F1F"/>
          <w:sz w:val="20"/>
          <w:szCs w:val="20"/>
        </w:rPr>
        <w:t>Measures,"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Sensors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Journal,</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23,</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no.</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4,</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3691-3702,</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2023.</w:t>
      </w:r>
    </w:p>
    <w:p w:rsidR="00A602C8" w:rsidRPr="00A602C8" w:rsidRDefault="00A602C8" w:rsidP="00A602C8">
      <w:pPr>
        <w:pStyle w:val="ListParagraph"/>
        <w:widowControl w:val="0"/>
        <w:numPr>
          <w:ilvl w:val="0"/>
          <w:numId w:val="4"/>
        </w:numPr>
        <w:tabs>
          <w:tab w:val="left" w:pos="738"/>
        </w:tabs>
        <w:autoSpaceDE w:val="0"/>
        <w:autoSpaceDN w:val="0"/>
        <w:spacing w:before="144"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 xml:space="preserve">Z. Yang et al., "A Secure and Scalable </w:t>
      </w:r>
      <w:proofErr w:type="spellStart"/>
      <w:r w:rsidRPr="00A602C8">
        <w:rPr>
          <w:rFonts w:ascii="Times New Roman" w:hAnsi="Times New Roman" w:cs="Times New Roman"/>
          <w:color w:val="1F1F1F"/>
          <w:sz w:val="20"/>
          <w:szCs w:val="20"/>
        </w:rPr>
        <w:t>IoT</w:t>
      </w:r>
      <w:proofErr w:type="spellEnd"/>
      <w:r w:rsidRPr="00A602C8">
        <w:rPr>
          <w:rFonts w:ascii="Times New Roman" w:hAnsi="Times New Roman" w:cs="Times New Roman"/>
          <w:color w:val="1F1F1F"/>
          <w:sz w:val="20"/>
          <w:szCs w:val="20"/>
        </w:rPr>
        <w:t xml:space="preserve"> Platform for Smart Fire Alarm Systems with Distributed</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Machine</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Learning,"</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IEEE</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Internet</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of</w:t>
      </w:r>
      <w:r w:rsidRPr="00A602C8">
        <w:rPr>
          <w:rFonts w:ascii="Times New Roman" w:hAnsi="Times New Roman" w:cs="Times New Roman"/>
          <w:color w:val="1F1F1F"/>
          <w:spacing w:val="-7"/>
          <w:sz w:val="20"/>
          <w:szCs w:val="20"/>
        </w:rPr>
        <w:t xml:space="preserve"> </w:t>
      </w:r>
      <w:r w:rsidRPr="00A602C8">
        <w:rPr>
          <w:rFonts w:ascii="Times New Roman" w:hAnsi="Times New Roman" w:cs="Times New Roman"/>
          <w:color w:val="1F1F1F"/>
          <w:sz w:val="20"/>
          <w:szCs w:val="20"/>
        </w:rPr>
        <w:t>Things</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Journal,</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9,</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no.</w:t>
      </w:r>
      <w:r w:rsidRPr="00A602C8">
        <w:rPr>
          <w:rFonts w:ascii="Times New Roman" w:hAnsi="Times New Roman" w:cs="Times New Roman"/>
          <w:color w:val="1F1F1F"/>
          <w:spacing w:val="2"/>
          <w:sz w:val="20"/>
          <w:szCs w:val="20"/>
        </w:rPr>
        <w:t xml:space="preserve"> </w:t>
      </w:r>
      <w:r w:rsidRPr="00A602C8">
        <w:rPr>
          <w:rFonts w:ascii="Times New Roman" w:hAnsi="Times New Roman" w:cs="Times New Roman"/>
          <w:color w:val="1F1F1F"/>
          <w:sz w:val="20"/>
          <w:szCs w:val="20"/>
        </w:rPr>
        <w:t>5,</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3954-3965,</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2022.</w:t>
      </w:r>
    </w:p>
    <w:p w:rsidR="00A602C8" w:rsidRPr="00A602C8" w:rsidRDefault="00A602C8" w:rsidP="00A602C8">
      <w:pPr>
        <w:pStyle w:val="ListParagraph"/>
        <w:widowControl w:val="0"/>
        <w:numPr>
          <w:ilvl w:val="0"/>
          <w:numId w:val="4"/>
        </w:numPr>
        <w:tabs>
          <w:tab w:val="left" w:pos="738"/>
        </w:tabs>
        <w:autoSpaceDE w:val="0"/>
        <w:autoSpaceDN w:val="0"/>
        <w:spacing w:before="143"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pacing w:val="-1"/>
          <w:sz w:val="20"/>
          <w:szCs w:val="20"/>
        </w:rPr>
        <w:t>J.-H.</w:t>
      </w:r>
      <w:r w:rsidRPr="00A602C8">
        <w:rPr>
          <w:rFonts w:ascii="Times New Roman" w:hAnsi="Times New Roman" w:cs="Times New Roman"/>
          <w:color w:val="1F1F1F"/>
          <w:spacing w:val="-11"/>
          <w:sz w:val="20"/>
          <w:szCs w:val="20"/>
        </w:rPr>
        <w:t xml:space="preserve"> </w:t>
      </w:r>
      <w:r w:rsidRPr="00A602C8">
        <w:rPr>
          <w:rFonts w:ascii="Times New Roman" w:hAnsi="Times New Roman" w:cs="Times New Roman"/>
          <w:color w:val="1F1F1F"/>
          <w:spacing w:val="-1"/>
          <w:sz w:val="20"/>
          <w:szCs w:val="20"/>
        </w:rPr>
        <w:t>Wang</w:t>
      </w:r>
      <w:r w:rsidRPr="00A602C8">
        <w:rPr>
          <w:rFonts w:ascii="Times New Roman" w:hAnsi="Times New Roman" w:cs="Times New Roman"/>
          <w:color w:val="1F1F1F"/>
          <w:spacing w:val="-12"/>
          <w:sz w:val="20"/>
          <w:szCs w:val="20"/>
        </w:rPr>
        <w:t xml:space="preserve"> </w:t>
      </w:r>
      <w:r w:rsidRPr="00A602C8">
        <w:rPr>
          <w:rFonts w:ascii="Times New Roman" w:hAnsi="Times New Roman" w:cs="Times New Roman"/>
          <w:color w:val="1F1F1F"/>
          <w:spacing w:val="-1"/>
          <w:sz w:val="20"/>
          <w:szCs w:val="20"/>
        </w:rPr>
        <w:t>et</w:t>
      </w:r>
      <w:r w:rsidRPr="00A602C8">
        <w:rPr>
          <w:rFonts w:ascii="Times New Roman" w:hAnsi="Times New Roman" w:cs="Times New Roman"/>
          <w:color w:val="1F1F1F"/>
          <w:spacing w:val="-7"/>
          <w:sz w:val="20"/>
          <w:szCs w:val="20"/>
        </w:rPr>
        <w:t xml:space="preserve"> </w:t>
      </w:r>
      <w:r w:rsidRPr="00A602C8">
        <w:rPr>
          <w:rFonts w:ascii="Times New Roman" w:hAnsi="Times New Roman" w:cs="Times New Roman"/>
          <w:color w:val="1F1F1F"/>
          <w:spacing w:val="-1"/>
          <w:sz w:val="20"/>
          <w:szCs w:val="20"/>
        </w:rPr>
        <w:t>al.,</w:t>
      </w:r>
      <w:r w:rsidRPr="00A602C8">
        <w:rPr>
          <w:rFonts w:ascii="Times New Roman" w:hAnsi="Times New Roman" w:cs="Times New Roman"/>
          <w:color w:val="1F1F1F"/>
          <w:spacing w:val="-10"/>
          <w:sz w:val="20"/>
          <w:szCs w:val="20"/>
        </w:rPr>
        <w:t xml:space="preserve"> </w:t>
      </w:r>
      <w:r w:rsidRPr="00A602C8">
        <w:rPr>
          <w:rFonts w:ascii="Times New Roman" w:hAnsi="Times New Roman" w:cs="Times New Roman"/>
          <w:color w:val="1F1F1F"/>
          <w:spacing w:val="-1"/>
          <w:sz w:val="20"/>
          <w:szCs w:val="20"/>
        </w:rPr>
        <w:t>"An</w:t>
      </w:r>
      <w:r w:rsidRPr="00A602C8">
        <w:rPr>
          <w:rFonts w:ascii="Times New Roman" w:hAnsi="Times New Roman" w:cs="Times New Roman"/>
          <w:color w:val="1F1F1F"/>
          <w:spacing w:val="-18"/>
          <w:sz w:val="20"/>
          <w:szCs w:val="20"/>
        </w:rPr>
        <w:t xml:space="preserve"> </w:t>
      </w:r>
      <w:r w:rsidRPr="00A602C8">
        <w:rPr>
          <w:rFonts w:ascii="Times New Roman" w:hAnsi="Times New Roman" w:cs="Times New Roman"/>
          <w:color w:val="1F1F1F"/>
          <w:spacing w:val="-1"/>
          <w:sz w:val="20"/>
          <w:szCs w:val="20"/>
        </w:rPr>
        <w:t>Intelligent</w:t>
      </w:r>
      <w:r w:rsidRPr="00A602C8">
        <w:rPr>
          <w:rFonts w:ascii="Times New Roman" w:hAnsi="Times New Roman" w:cs="Times New Roman"/>
          <w:color w:val="1F1F1F"/>
          <w:spacing w:val="-7"/>
          <w:sz w:val="20"/>
          <w:szCs w:val="20"/>
        </w:rPr>
        <w:t xml:space="preserve"> </w:t>
      </w:r>
      <w:r w:rsidRPr="00A602C8">
        <w:rPr>
          <w:rFonts w:ascii="Times New Roman" w:hAnsi="Times New Roman" w:cs="Times New Roman"/>
          <w:color w:val="1F1F1F"/>
          <w:spacing w:val="-1"/>
          <w:sz w:val="20"/>
          <w:szCs w:val="20"/>
        </w:rPr>
        <w:t>Risk</w:t>
      </w:r>
      <w:r w:rsidRPr="00A602C8">
        <w:rPr>
          <w:rFonts w:ascii="Times New Roman" w:hAnsi="Times New Roman" w:cs="Times New Roman"/>
          <w:color w:val="1F1F1F"/>
          <w:spacing w:val="-8"/>
          <w:sz w:val="20"/>
          <w:szCs w:val="20"/>
        </w:rPr>
        <w:t xml:space="preserve"> </w:t>
      </w:r>
      <w:r w:rsidRPr="00A602C8">
        <w:rPr>
          <w:rFonts w:ascii="Times New Roman" w:hAnsi="Times New Roman" w:cs="Times New Roman"/>
          <w:color w:val="1F1F1F"/>
          <w:spacing w:val="-1"/>
          <w:sz w:val="20"/>
          <w:szCs w:val="20"/>
        </w:rPr>
        <w:t>Assessment</w:t>
      </w:r>
      <w:r w:rsidRPr="00A602C8">
        <w:rPr>
          <w:rFonts w:ascii="Times New Roman" w:hAnsi="Times New Roman" w:cs="Times New Roman"/>
          <w:color w:val="1F1F1F"/>
          <w:spacing w:val="-12"/>
          <w:sz w:val="20"/>
          <w:szCs w:val="20"/>
        </w:rPr>
        <w:t xml:space="preserve"> </w:t>
      </w:r>
      <w:r w:rsidRPr="00A602C8">
        <w:rPr>
          <w:rFonts w:ascii="Times New Roman" w:hAnsi="Times New Roman" w:cs="Times New Roman"/>
          <w:color w:val="1F1F1F"/>
          <w:spacing w:val="-1"/>
          <w:sz w:val="20"/>
          <w:szCs w:val="20"/>
        </w:rPr>
        <w:t>System</w:t>
      </w:r>
      <w:r w:rsidRPr="00A602C8">
        <w:rPr>
          <w:rFonts w:ascii="Times New Roman" w:hAnsi="Times New Roman" w:cs="Times New Roman"/>
          <w:color w:val="1F1F1F"/>
          <w:spacing w:val="-17"/>
          <w:sz w:val="20"/>
          <w:szCs w:val="20"/>
        </w:rPr>
        <w:t xml:space="preserve"> </w:t>
      </w:r>
      <w:r w:rsidRPr="00A602C8">
        <w:rPr>
          <w:rFonts w:ascii="Times New Roman" w:hAnsi="Times New Roman" w:cs="Times New Roman"/>
          <w:color w:val="1F1F1F"/>
          <w:spacing w:val="-1"/>
          <w:sz w:val="20"/>
          <w:szCs w:val="20"/>
        </w:rPr>
        <w:t>for</w:t>
      </w:r>
      <w:r w:rsidRPr="00A602C8">
        <w:rPr>
          <w:rFonts w:ascii="Times New Roman" w:hAnsi="Times New Roman" w:cs="Times New Roman"/>
          <w:color w:val="1F1F1F"/>
          <w:spacing w:val="-11"/>
          <w:sz w:val="20"/>
          <w:szCs w:val="20"/>
        </w:rPr>
        <w:t xml:space="preserve"> </w:t>
      </w:r>
      <w:r w:rsidRPr="00A602C8">
        <w:rPr>
          <w:rFonts w:ascii="Times New Roman" w:hAnsi="Times New Roman" w:cs="Times New Roman"/>
          <w:color w:val="1F1F1F"/>
          <w:spacing w:val="-1"/>
          <w:sz w:val="20"/>
          <w:szCs w:val="20"/>
        </w:rPr>
        <w:t>Smart</w:t>
      </w:r>
      <w:r w:rsidRPr="00A602C8">
        <w:rPr>
          <w:rFonts w:ascii="Times New Roman" w:hAnsi="Times New Roman" w:cs="Times New Roman"/>
          <w:color w:val="1F1F1F"/>
          <w:spacing w:val="-7"/>
          <w:sz w:val="20"/>
          <w:szCs w:val="20"/>
        </w:rPr>
        <w:t xml:space="preserve"> </w:t>
      </w:r>
      <w:r w:rsidRPr="00A602C8">
        <w:rPr>
          <w:rFonts w:ascii="Times New Roman" w:hAnsi="Times New Roman" w:cs="Times New Roman"/>
          <w:color w:val="1F1F1F"/>
          <w:spacing w:val="-1"/>
          <w:sz w:val="20"/>
          <w:szCs w:val="20"/>
        </w:rPr>
        <w:t>Fire</w:t>
      </w:r>
      <w:r w:rsidRPr="00A602C8">
        <w:rPr>
          <w:rFonts w:ascii="Times New Roman" w:hAnsi="Times New Roman" w:cs="Times New Roman"/>
          <w:color w:val="1F1F1F"/>
          <w:spacing w:val="-13"/>
          <w:sz w:val="20"/>
          <w:szCs w:val="20"/>
        </w:rPr>
        <w:t xml:space="preserve"> </w:t>
      </w:r>
      <w:r w:rsidRPr="00A602C8">
        <w:rPr>
          <w:rFonts w:ascii="Times New Roman" w:hAnsi="Times New Roman" w:cs="Times New Roman"/>
          <w:color w:val="1F1F1F"/>
          <w:spacing w:val="-1"/>
          <w:sz w:val="20"/>
          <w:szCs w:val="20"/>
        </w:rPr>
        <w:t>Alarms</w:t>
      </w:r>
      <w:r w:rsidRPr="00A602C8">
        <w:rPr>
          <w:rFonts w:ascii="Times New Roman" w:hAnsi="Times New Roman" w:cs="Times New Roman"/>
          <w:color w:val="1F1F1F"/>
          <w:spacing w:val="-15"/>
          <w:sz w:val="20"/>
          <w:szCs w:val="20"/>
        </w:rPr>
        <w:t xml:space="preserve"> </w:t>
      </w:r>
      <w:r w:rsidRPr="00A602C8">
        <w:rPr>
          <w:rFonts w:ascii="Times New Roman" w:hAnsi="Times New Roman" w:cs="Times New Roman"/>
          <w:color w:val="1F1F1F"/>
          <w:spacing w:val="-1"/>
          <w:sz w:val="20"/>
          <w:szCs w:val="20"/>
        </w:rPr>
        <w:t>using</w:t>
      </w:r>
      <w:r w:rsidRPr="00A602C8">
        <w:rPr>
          <w:rFonts w:ascii="Times New Roman" w:hAnsi="Times New Roman" w:cs="Times New Roman"/>
          <w:color w:val="1F1F1F"/>
          <w:spacing w:val="-12"/>
          <w:sz w:val="20"/>
          <w:szCs w:val="20"/>
        </w:rPr>
        <w:t xml:space="preserve"> </w:t>
      </w:r>
      <w:r w:rsidRPr="00A602C8">
        <w:rPr>
          <w:rFonts w:ascii="Times New Roman" w:hAnsi="Times New Roman" w:cs="Times New Roman"/>
          <w:color w:val="1F1F1F"/>
          <w:spacing w:val="-1"/>
          <w:sz w:val="20"/>
          <w:szCs w:val="20"/>
        </w:rPr>
        <w:t>Edge</w:t>
      </w:r>
      <w:r w:rsidRPr="00A602C8">
        <w:rPr>
          <w:rFonts w:ascii="Times New Roman" w:hAnsi="Times New Roman" w:cs="Times New Roman"/>
          <w:color w:val="1F1F1F"/>
          <w:spacing w:val="-13"/>
          <w:sz w:val="20"/>
          <w:szCs w:val="20"/>
        </w:rPr>
        <w:t xml:space="preserve"> </w:t>
      </w:r>
      <w:r w:rsidRPr="00A602C8">
        <w:rPr>
          <w:rFonts w:ascii="Times New Roman" w:hAnsi="Times New Roman" w:cs="Times New Roman"/>
          <w:color w:val="1F1F1F"/>
          <w:sz w:val="20"/>
          <w:szCs w:val="20"/>
        </w:rPr>
        <w:t>Computing</w:t>
      </w:r>
      <w:r w:rsidRPr="00A602C8">
        <w:rPr>
          <w:rFonts w:ascii="Times New Roman" w:hAnsi="Times New Roman" w:cs="Times New Roman"/>
          <w:color w:val="1F1F1F"/>
          <w:spacing w:val="-58"/>
          <w:sz w:val="20"/>
          <w:szCs w:val="20"/>
        </w:rPr>
        <w:t xml:space="preserve"> </w:t>
      </w:r>
      <w:r w:rsidRPr="00A602C8">
        <w:rPr>
          <w:rFonts w:ascii="Times New Roman" w:hAnsi="Times New Roman" w:cs="Times New Roman"/>
          <w:color w:val="1F1F1F"/>
          <w:sz w:val="20"/>
          <w:szCs w:val="20"/>
        </w:rPr>
        <w:t>and Cloud-based Data Analytics," IEEE Transactions on Industrial Informatics, vol. 17, no. 5, pp.</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z w:val="20"/>
          <w:szCs w:val="20"/>
        </w:rPr>
        <w:t>3305-3314,</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2021.</w:t>
      </w:r>
    </w:p>
    <w:p w:rsidR="00A602C8" w:rsidRPr="00A602C8" w:rsidRDefault="00A602C8" w:rsidP="00A602C8">
      <w:pPr>
        <w:pStyle w:val="BodyText"/>
        <w:spacing w:before="9"/>
        <w:jc w:val="both"/>
        <w:rPr>
          <w:sz w:val="20"/>
          <w:szCs w:val="20"/>
        </w:rPr>
      </w:pPr>
    </w:p>
    <w:p w:rsidR="00A602C8" w:rsidRPr="00A602C8" w:rsidRDefault="00A602C8" w:rsidP="00A602C8">
      <w:pPr>
        <w:pStyle w:val="BodyText"/>
        <w:spacing w:before="1"/>
        <w:jc w:val="both"/>
        <w:rPr>
          <w:sz w:val="20"/>
          <w:szCs w:val="20"/>
        </w:rPr>
      </w:pPr>
      <w:r w:rsidRPr="00A602C8">
        <w:rPr>
          <w:color w:val="1F1F1F"/>
          <w:sz w:val="20"/>
          <w:szCs w:val="20"/>
        </w:rPr>
        <w:t>Additional</w:t>
      </w:r>
      <w:r w:rsidRPr="00A602C8">
        <w:rPr>
          <w:color w:val="1F1F1F"/>
          <w:spacing w:val="-8"/>
          <w:sz w:val="20"/>
          <w:szCs w:val="20"/>
        </w:rPr>
        <w:t xml:space="preserve"> </w:t>
      </w:r>
      <w:r w:rsidRPr="00A602C8">
        <w:rPr>
          <w:color w:val="1F1F1F"/>
          <w:sz w:val="20"/>
          <w:szCs w:val="20"/>
        </w:rPr>
        <w:t>Noteworthy</w:t>
      </w:r>
      <w:r w:rsidRPr="00A602C8">
        <w:rPr>
          <w:color w:val="1F1F1F"/>
          <w:spacing w:val="-9"/>
          <w:sz w:val="20"/>
          <w:szCs w:val="20"/>
        </w:rPr>
        <w:t xml:space="preserve"> </w:t>
      </w:r>
      <w:r w:rsidRPr="00A602C8">
        <w:rPr>
          <w:color w:val="1F1F1F"/>
          <w:sz w:val="20"/>
          <w:szCs w:val="20"/>
        </w:rPr>
        <w:t>Research:</w:t>
      </w:r>
    </w:p>
    <w:p w:rsidR="00A602C8" w:rsidRPr="00A602C8" w:rsidRDefault="00A602C8" w:rsidP="00A602C8">
      <w:pPr>
        <w:pStyle w:val="BodyText"/>
        <w:spacing w:before="1"/>
        <w:jc w:val="both"/>
        <w:rPr>
          <w:sz w:val="20"/>
          <w:szCs w:val="20"/>
        </w:rPr>
      </w:pPr>
    </w:p>
    <w:p w:rsidR="00A602C8" w:rsidRPr="00AA2968" w:rsidRDefault="00A602C8" w:rsidP="00A602C8">
      <w:pPr>
        <w:pStyle w:val="ListParagraph"/>
        <w:widowControl w:val="0"/>
        <w:numPr>
          <w:ilvl w:val="0"/>
          <w:numId w:val="4"/>
        </w:numPr>
        <w:tabs>
          <w:tab w:val="left" w:pos="882"/>
        </w:tabs>
        <w:autoSpaceDE w:val="0"/>
        <w:autoSpaceDN w:val="0"/>
        <w:spacing w:after="0" w:line="240" w:lineRule="auto"/>
        <w:ind w:left="0" w:hanging="360"/>
        <w:contextualSpacing w:val="0"/>
        <w:jc w:val="both"/>
        <w:rPr>
          <w:rFonts w:ascii="Times New Roman" w:hAnsi="Times New Roman" w:cs="Times New Roman"/>
          <w:sz w:val="20"/>
          <w:szCs w:val="20"/>
        </w:rPr>
      </w:pPr>
      <w:r w:rsidRPr="00A602C8">
        <w:rPr>
          <w:rFonts w:ascii="Times New Roman" w:hAnsi="Times New Roman" w:cs="Times New Roman"/>
          <w:color w:val="1F1F1F"/>
          <w:sz w:val="20"/>
          <w:szCs w:val="20"/>
        </w:rPr>
        <w:t>J. Li et al., "Design and Implementation of a Smart Fire Alarm System with Visual and Auditory</w:t>
      </w:r>
      <w:r w:rsidRPr="00A602C8">
        <w:rPr>
          <w:rFonts w:ascii="Times New Roman" w:hAnsi="Times New Roman" w:cs="Times New Roman"/>
          <w:color w:val="1F1F1F"/>
          <w:spacing w:val="1"/>
          <w:sz w:val="20"/>
          <w:szCs w:val="20"/>
        </w:rPr>
        <w:t xml:space="preserve"> </w:t>
      </w:r>
      <w:r w:rsidRPr="00A602C8">
        <w:rPr>
          <w:rFonts w:ascii="Times New Roman" w:hAnsi="Times New Roman" w:cs="Times New Roman"/>
          <w:color w:val="1F1F1F"/>
          <w:spacing w:val="-1"/>
          <w:sz w:val="20"/>
          <w:szCs w:val="20"/>
        </w:rPr>
        <w:t>Warnings</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pacing w:val="-1"/>
          <w:sz w:val="20"/>
          <w:szCs w:val="20"/>
        </w:rPr>
        <w:t>for</w:t>
      </w:r>
      <w:r w:rsidRPr="00A602C8">
        <w:rPr>
          <w:rFonts w:ascii="Times New Roman" w:hAnsi="Times New Roman" w:cs="Times New Roman"/>
          <w:color w:val="1F1F1F"/>
          <w:spacing w:val="-6"/>
          <w:sz w:val="20"/>
          <w:szCs w:val="20"/>
        </w:rPr>
        <w:t xml:space="preserve"> </w:t>
      </w:r>
      <w:r w:rsidRPr="00A602C8">
        <w:rPr>
          <w:rFonts w:ascii="Times New Roman" w:hAnsi="Times New Roman" w:cs="Times New Roman"/>
          <w:color w:val="1F1F1F"/>
          <w:spacing w:val="-1"/>
          <w:sz w:val="20"/>
          <w:szCs w:val="20"/>
        </w:rPr>
        <w:t>Visually</w:t>
      </w:r>
      <w:r w:rsidRPr="00A602C8">
        <w:rPr>
          <w:rFonts w:ascii="Times New Roman" w:hAnsi="Times New Roman" w:cs="Times New Roman"/>
          <w:color w:val="1F1F1F"/>
          <w:spacing w:val="-17"/>
          <w:sz w:val="20"/>
          <w:szCs w:val="20"/>
        </w:rPr>
        <w:t xml:space="preserve"> </w:t>
      </w:r>
      <w:r w:rsidRPr="00A602C8">
        <w:rPr>
          <w:rFonts w:ascii="Times New Roman" w:hAnsi="Times New Roman" w:cs="Times New Roman"/>
          <w:color w:val="1F1F1F"/>
          <w:spacing w:val="-1"/>
          <w:sz w:val="20"/>
          <w:szCs w:val="20"/>
        </w:rPr>
        <w:t>Impaired</w:t>
      </w:r>
      <w:r w:rsidRPr="00A602C8">
        <w:rPr>
          <w:rFonts w:ascii="Times New Roman" w:hAnsi="Times New Roman" w:cs="Times New Roman"/>
          <w:color w:val="1F1F1F"/>
          <w:spacing w:val="-7"/>
          <w:sz w:val="20"/>
          <w:szCs w:val="20"/>
        </w:rPr>
        <w:t xml:space="preserve"> </w:t>
      </w:r>
      <w:r w:rsidRPr="00A602C8">
        <w:rPr>
          <w:rFonts w:ascii="Times New Roman" w:hAnsi="Times New Roman" w:cs="Times New Roman"/>
          <w:color w:val="1F1F1F"/>
          <w:spacing w:val="-1"/>
          <w:sz w:val="20"/>
          <w:szCs w:val="20"/>
        </w:rPr>
        <w:t>People,"</w:t>
      </w:r>
      <w:r w:rsidRPr="00A602C8">
        <w:rPr>
          <w:rFonts w:ascii="Times New Roman" w:hAnsi="Times New Roman" w:cs="Times New Roman"/>
          <w:color w:val="1F1F1F"/>
          <w:spacing w:val="-10"/>
          <w:sz w:val="20"/>
          <w:szCs w:val="20"/>
        </w:rPr>
        <w:t xml:space="preserve"> </w:t>
      </w:r>
      <w:r w:rsidRPr="00A602C8">
        <w:rPr>
          <w:rFonts w:ascii="Times New Roman" w:hAnsi="Times New Roman" w:cs="Times New Roman"/>
          <w:color w:val="1F1F1F"/>
          <w:spacing w:val="-1"/>
          <w:sz w:val="20"/>
          <w:szCs w:val="20"/>
        </w:rPr>
        <w:t>IEEE</w:t>
      </w:r>
      <w:r w:rsidRPr="00A602C8">
        <w:rPr>
          <w:rFonts w:ascii="Times New Roman" w:hAnsi="Times New Roman" w:cs="Times New Roman"/>
          <w:color w:val="1F1F1F"/>
          <w:spacing w:val="-10"/>
          <w:sz w:val="20"/>
          <w:szCs w:val="20"/>
        </w:rPr>
        <w:t xml:space="preserve"> </w:t>
      </w:r>
      <w:r w:rsidRPr="00A602C8">
        <w:rPr>
          <w:rFonts w:ascii="Times New Roman" w:hAnsi="Times New Roman" w:cs="Times New Roman"/>
          <w:color w:val="1F1F1F"/>
          <w:spacing w:val="-1"/>
          <w:sz w:val="20"/>
          <w:szCs w:val="20"/>
        </w:rPr>
        <w:t>Transactions</w:t>
      </w:r>
      <w:r w:rsidRPr="00A602C8">
        <w:rPr>
          <w:rFonts w:ascii="Times New Roman" w:hAnsi="Times New Roman" w:cs="Times New Roman"/>
          <w:color w:val="1F1F1F"/>
          <w:spacing w:val="-10"/>
          <w:sz w:val="20"/>
          <w:szCs w:val="20"/>
        </w:rPr>
        <w:t xml:space="preserve"> </w:t>
      </w:r>
      <w:r w:rsidRPr="00A602C8">
        <w:rPr>
          <w:rFonts w:ascii="Times New Roman" w:hAnsi="Times New Roman" w:cs="Times New Roman"/>
          <w:color w:val="1F1F1F"/>
          <w:sz w:val="20"/>
          <w:szCs w:val="20"/>
        </w:rPr>
        <w:t>on</w:t>
      </w:r>
      <w:r w:rsidRPr="00A602C8">
        <w:rPr>
          <w:rFonts w:ascii="Times New Roman" w:hAnsi="Times New Roman" w:cs="Times New Roman"/>
          <w:color w:val="1F1F1F"/>
          <w:spacing w:val="-11"/>
          <w:sz w:val="20"/>
          <w:szCs w:val="20"/>
        </w:rPr>
        <w:t xml:space="preserve"> </w:t>
      </w:r>
      <w:r w:rsidRPr="00A602C8">
        <w:rPr>
          <w:rFonts w:ascii="Times New Roman" w:hAnsi="Times New Roman" w:cs="Times New Roman"/>
          <w:color w:val="1F1F1F"/>
          <w:sz w:val="20"/>
          <w:szCs w:val="20"/>
        </w:rPr>
        <w:t>Human-Machine</w:t>
      </w:r>
      <w:r w:rsidRPr="00A602C8">
        <w:rPr>
          <w:rFonts w:ascii="Times New Roman" w:hAnsi="Times New Roman" w:cs="Times New Roman"/>
          <w:color w:val="1F1F1F"/>
          <w:spacing w:val="-9"/>
          <w:sz w:val="20"/>
          <w:szCs w:val="20"/>
        </w:rPr>
        <w:t xml:space="preserve"> </w:t>
      </w:r>
      <w:r w:rsidRPr="00A602C8">
        <w:rPr>
          <w:rFonts w:ascii="Times New Roman" w:hAnsi="Times New Roman" w:cs="Times New Roman"/>
          <w:color w:val="1F1F1F"/>
          <w:sz w:val="20"/>
          <w:szCs w:val="20"/>
        </w:rPr>
        <w:t>Systems,</w:t>
      </w:r>
      <w:r w:rsidRPr="00A602C8">
        <w:rPr>
          <w:rFonts w:ascii="Times New Roman" w:hAnsi="Times New Roman" w:cs="Times New Roman"/>
          <w:color w:val="1F1F1F"/>
          <w:spacing w:val="-6"/>
          <w:sz w:val="20"/>
          <w:szCs w:val="20"/>
        </w:rPr>
        <w:t xml:space="preserve"> </w:t>
      </w:r>
      <w:r w:rsidRPr="00A602C8">
        <w:rPr>
          <w:rFonts w:ascii="Times New Roman" w:hAnsi="Times New Roman" w:cs="Times New Roman"/>
          <w:color w:val="1F1F1F"/>
          <w:sz w:val="20"/>
          <w:szCs w:val="20"/>
        </w:rPr>
        <w:t>vol.</w:t>
      </w:r>
      <w:r w:rsidRPr="00A602C8">
        <w:rPr>
          <w:rFonts w:ascii="Times New Roman" w:hAnsi="Times New Roman" w:cs="Times New Roman"/>
          <w:color w:val="1F1F1F"/>
          <w:spacing w:val="-5"/>
          <w:sz w:val="20"/>
          <w:szCs w:val="20"/>
        </w:rPr>
        <w:t xml:space="preserve"> </w:t>
      </w:r>
      <w:r w:rsidRPr="00A602C8">
        <w:rPr>
          <w:rFonts w:ascii="Times New Roman" w:hAnsi="Times New Roman" w:cs="Times New Roman"/>
          <w:color w:val="1F1F1F"/>
          <w:sz w:val="20"/>
          <w:szCs w:val="20"/>
        </w:rPr>
        <w:t>52,</w:t>
      </w:r>
      <w:r w:rsidRPr="00A602C8">
        <w:rPr>
          <w:rFonts w:ascii="Times New Roman" w:hAnsi="Times New Roman" w:cs="Times New Roman"/>
          <w:color w:val="1F1F1F"/>
          <w:spacing w:val="-6"/>
          <w:sz w:val="20"/>
          <w:szCs w:val="20"/>
        </w:rPr>
        <w:t xml:space="preserve"> </w:t>
      </w:r>
      <w:r w:rsidRPr="00A602C8">
        <w:rPr>
          <w:rFonts w:ascii="Times New Roman" w:hAnsi="Times New Roman" w:cs="Times New Roman"/>
          <w:color w:val="1F1F1F"/>
          <w:sz w:val="20"/>
          <w:szCs w:val="20"/>
        </w:rPr>
        <w:t>no.</w:t>
      </w:r>
      <w:r w:rsidRPr="00A602C8">
        <w:rPr>
          <w:rFonts w:ascii="Times New Roman" w:hAnsi="Times New Roman" w:cs="Times New Roman"/>
          <w:color w:val="1F1F1F"/>
          <w:spacing w:val="-58"/>
          <w:sz w:val="20"/>
          <w:szCs w:val="20"/>
        </w:rPr>
        <w:t xml:space="preserve"> </w:t>
      </w:r>
      <w:r w:rsidRPr="00A602C8">
        <w:rPr>
          <w:rFonts w:ascii="Times New Roman" w:hAnsi="Times New Roman" w:cs="Times New Roman"/>
          <w:color w:val="1F1F1F"/>
          <w:sz w:val="20"/>
          <w:szCs w:val="20"/>
        </w:rPr>
        <w:t>5,</w:t>
      </w:r>
      <w:r w:rsidRPr="00A602C8">
        <w:rPr>
          <w:rFonts w:ascii="Times New Roman" w:hAnsi="Times New Roman" w:cs="Times New Roman"/>
          <w:color w:val="1F1F1F"/>
          <w:spacing w:val="3"/>
          <w:sz w:val="20"/>
          <w:szCs w:val="20"/>
        </w:rPr>
        <w:t xml:space="preserve"> </w:t>
      </w:r>
      <w:r w:rsidRPr="00A602C8">
        <w:rPr>
          <w:rFonts w:ascii="Times New Roman" w:hAnsi="Times New Roman" w:cs="Times New Roman"/>
          <w:color w:val="1F1F1F"/>
          <w:sz w:val="20"/>
          <w:szCs w:val="20"/>
        </w:rPr>
        <w:t>pp.</w:t>
      </w:r>
      <w:r w:rsidRPr="00A602C8">
        <w:rPr>
          <w:rFonts w:ascii="Times New Roman" w:hAnsi="Times New Roman" w:cs="Times New Roman"/>
          <w:color w:val="1F1F1F"/>
          <w:spacing w:val="4"/>
          <w:sz w:val="20"/>
          <w:szCs w:val="20"/>
        </w:rPr>
        <w:t xml:space="preserve"> </w:t>
      </w:r>
      <w:r w:rsidRPr="00A602C8">
        <w:rPr>
          <w:rFonts w:ascii="Times New Roman" w:hAnsi="Times New Roman" w:cs="Times New Roman"/>
          <w:color w:val="1F1F1F"/>
          <w:sz w:val="20"/>
          <w:szCs w:val="20"/>
        </w:rPr>
        <w:t>540-</w:t>
      </w:r>
    </w:p>
    <w:p w:rsidR="00A602C8" w:rsidRDefault="00A602C8" w:rsidP="00A602C8">
      <w:pPr>
        <w:pStyle w:val="BodyText"/>
        <w:spacing w:before="9"/>
        <w:rPr>
          <w:sz w:val="20"/>
          <w:szCs w:val="20"/>
        </w:rPr>
        <w:sectPr w:rsidR="00A602C8" w:rsidSect="00A602C8">
          <w:type w:val="continuous"/>
          <w:pgSz w:w="12240" w:h="15840"/>
          <w:pgMar w:top="1440" w:right="1440" w:bottom="1440" w:left="1440" w:header="720" w:footer="720" w:gutter="0"/>
          <w:cols w:space="720"/>
          <w:docGrid w:linePitch="360"/>
        </w:sectPr>
      </w:pPr>
    </w:p>
    <w:p w:rsidR="00A602C8" w:rsidRPr="00F54FE0" w:rsidRDefault="00A602C8" w:rsidP="00A602C8">
      <w:pPr>
        <w:pStyle w:val="BodyText"/>
        <w:spacing w:before="9"/>
        <w:rPr>
          <w:sz w:val="20"/>
          <w:szCs w:val="20"/>
        </w:rPr>
      </w:pPr>
    </w:p>
    <w:p w:rsidR="00A602C8" w:rsidRPr="00F54FE0" w:rsidRDefault="00A602C8" w:rsidP="00A602C8">
      <w:pPr>
        <w:spacing w:line="240" w:lineRule="auto"/>
        <w:jc w:val="both"/>
        <w:rPr>
          <w:sz w:val="20"/>
          <w:szCs w:val="20"/>
        </w:rPr>
      </w:pPr>
    </w:p>
    <w:p w:rsidR="00DF3606" w:rsidRDefault="00DF3606"/>
    <w:sectPr w:rsidR="00DF3606" w:rsidSect="00A602C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11EDC"/>
    <w:multiLevelType w:val="hybridMultilevel"/>
    <w:tmpl w:val="05FCF184"/>
    <w:lvl w:ilvl="0" w:tplc="FDF896F2">
      <w:start w:val="1"/>
      <w:numFmt w:val="decimal"/>
      <w:lvlText w:val="%1."/>
      <w:lvlJc w:val="left"/>
      <w:pPr>
        <w:ind w:left="881" w:hanging="216"/>
      </w:pPr>
      <w:rPr>
        <w:rFonts w:ascii="Times New Roman" w:eastAsia="Times New Roman" w:hAnsi="Times New Roman" w:cs="Times New Roman" w:hint="default"/>
        <w:color w:val="1F1F1F"/>
        <w:w w:val="100"/>
        <w:sz w:val="24"/>
        <w:szCs w:val="24"/>
        <w:lang w:val="en-US" w:eastAsia="en-US" w:bidi="ar-SA"/>
      </w:rPr>
    </w:lvl>
    <w:lvl w:ilvl="1" w:tplc="69486EE2">
      <w:numFmt w:val="bullet"/>
      <w:lvlText w:val="•"/>
      <w:lvlJc w:val="left"/>
      <w:pPr>
        <w:ind w:left="1924" w:hanging="216"/>
      </w:pPr>
      <w:rPr>
        <w:rFonts w:hint="default"/>
        <w:lang w:val="en-US" w:eastAsia="en-US" w:bidi="ar-SA"/>
      </w:rPr>
    </w:lvl>
    <w:lvl w:ilvl="2" w:tplc="551CAAEC">
      <w:numFmt w:val="bullet"/>
      <w:lvlText w:val="•"/>
      <w:lvlJc w:val="left"/>
      <w:pPr>
        <w:ind w:left="2968" w:hanging="216"/>
      </w:pPr>
      <w:rPr>
        <w:rFonts w:hint="default"/>
        <w:lang w:val="en-US" w:eastAsia="en-US" w:bidi="ar-SA"/>
      </w:rPr>
    </w:lvl>
    <w:lvl w:ilvl="3" w:tplc="94FAB246">
      <w:numFmt w:val="bullet"/>
      <w:lvlText w:val="•"/>
      <w:lvlJc w:val="left"/>
      <w:pPr>
        <w:ind w:left="4012" w:hanging="216"/>
      </w:pPr>
      <w:rPr>
        <w:rFonts w:hint="default"/>
        <w:lang w:val="en-US" w:eastAsia="en-US" w:bidi="ar-SA"/>
      </w:rPr>
    </w:lvl>
    <w:lvl w:ilvl="4" w:tplc="DBFE4402">
      <w:numFmt w:val="bullet"/>
      <w:lvlText w:val="•"/>
      <w:lvlJc w:val="left"/>
      <w:pPr>
        <w:ind w:left="5056" w:hanging="216"/>
      </w:pPr>
      <w:rPr>
        <w:rFonts w:hint="default"/>
        <w:lang w:val="en-US" w:eastAsia="en-US" w:bidi="ar-SA"/>
      </w:rPr>
    </w:lvl>
    <w:lvl w:ilvl="5" w:tplc="91F4C986">
      <w:numFmt w:val="bullet"/>
      <w:lvlText w:val="•"/>
      <w:lvlJc w:val="left"/>
      <w:pPr>
        <w:ind w:left="6100" w:hanging="216"/>
      </w:pPr>
      <w:rPr>
        <w:rFonts w:hint="default"/>
        <w:lang w:val="en-US" w:eastAsia="en-US" w:bidi="ar-SA"/>
      </w:rPr>
    </w:lvl>
    <w:lvl w:ilvl="6" w:tplc="A9D275E0">
      <w:numFmt w:val="bullet"/>
      <w:lvlText w:val="•"/>
      <w:lvlJc w:val="left"/>
      <w:pPr>
        <w:ind w:left="7144" w:hanging="216"/>
      </w:pPr>
      <w:rPr>
        <w:rFonts w:hint="default"/>
        <w:lang w:val="en-US" w:eastAsia="en-US" w:bidi="ar-SA"/>
      </w:rPr>
    </w:lvl>
    <w:lvl w:ilvl="7" w:tplc="72C67D14">
      <w:numFmt w:val="bullet"/>
      <w:lvlText w:val="•"/>
      <w:lvlJc w:val="left"/>
      <w:pPr>
        <w:ind w:left="8188" w:hanging="216"/>
      </w:pPr>
      <w:rPr>
        <w:rFonts w:hint="default"/>
        <w:lang w:val="en-US" w:eastAsia="en-US" w:bidi="ar-SA"/>
      </w:rPr>
    </w:lvl>
    <w:lvl w:ilvl="8" w:tplc="E8D6172C">
      <w:numFmt w:val="bullet"/>
      <w:lvlText w:val="•"/>
      <w:lvlJc w:val="left"/>
      <w:pPr>
        <w:ind w:left="9232" w:hanging="216"/>
      </w:pPr>
      <w:rPr>
        <w:rFonts w:hint="default"/>
        <w:lang w:val="en-US" w:eastAsia="en-US" w:bidi="ar-SA"/>
      </w:rPr>
    </w:lvl>
  </w:abstractNum>
  <w:abstractNum w:abstractNumId="1">
    <w:nsid w:val="1AB96470"/>
    <w:multiLevelType w:val="multilevel"/>
    <w:tmpl w:val="B19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93176"/>
    <w:multiLevelType w:val="multilevel"/>
    <w:tmpl w:val="6DB8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C4384"/>
    <w:multiLevelType w:val="hybridMultilevel"/>
    <w:tmpl w:val="A47825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133C1"/>
    <w:multiLevelType w:val="hybridMultilevel"/>
    <w:tmpl w:val="34A28F2C"/>
    <w:lvl w:ilvl="0" w:tplc="04090013">
      <w:start w:val="1"/>
      <w:numFmt w:val="upperRoman"/>
      <w:lvlText w:val="%1."/>
      <w:lvlJc w:val="righ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nsid w:val="31A305A3"/>
    <w:multiLevelType w:val="multilevel"/>
    <w:tmpl w:val="E9D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CD0101"/>
    <w:multiLevelType w:val="multilevel"/>
    <w:tmpl w:val="5246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86051"/>
    <w:multiLevelType w:val="multilevel"/>
    <w:tmpl w:val="B936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E5785"/>
    <w:multiLevelType w:val="multilevel"/>
    <w:tmpl w:val="B88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771916"/>
    <w:multiLevelType w:val="hybridMultilevel"/>
    <w:tmpl w:val="10E68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4"/>
  </w:num>
  <w:num w:numId="6">
    <w:abstractNumId w:val="5"/>
  </w:num>
  <w:num w:numId="7">
    <w:abstractNumId w:val="6"/>
  </w:num>
  <w:num w:numId="8">
    <w:abstractNumId w:val="7"/>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A602C8"/>
    <w:rsid w:val="00A602C8"/>
    <w:rsid w:val="00DF3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C8"/>
  </w:style>
  <w:style w:type="paragraph" w:styleId="Heading1">
    <w:name w:val="heading 1"/>
    <w:basedOn w:val="Normal"/>
    <w:link w:val="Heading1Char"/>
    <w:uiPriority w:val="1"/>
    <w:qFormat/>
    <w:rsid w:val="00A602C8"/>
    <w:pPr>
      <w:widowControl w:val="0"/>
      <w:autoSpaceDE w:val="0"/>
      <w:autoSpaceDN w:val="0"/>
      <w:spacing w:before="66" w:after="0" w:line="240" w:lineRule="auto"/>
      <w:ind w:left="103"/>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02C8"/>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A602C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602C8"/>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02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2C8"/>
    <w:rPr>
      <w:b/>
      <w:bCs/>
    </w:rPr>
  </w:style>
  <w:style w:type="paragraph" w:styleId="ListParagraph">
    <w:name w:val="List Paragraph"/>
    <w:basedOn w:val="Normal"/>
    <w:uiPriority w:val="1"/>
    <w:qFormat/>
    <w:rsid w:val="00A602C8"/>
    <w:pPr>
      <w:ind w:left="720"/>
      <w:contextualSpacing/>
    </w:pPr>
  </w:style>
  <w:style w:type="paragraph" w:styleId="BalloonText">
    <w:name w:val="Balloon Text"/>
    <w:basedOn w:val="Normal"/>
    <w:link w:val="BalloonTextChar"/>
    <w:uiPriority w:val="99"/>
    <w:semiHidden/>
    <w:unhideWhenUsed/>
    <w:rsid w:val="00A6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2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24497-48F3-41C3-AC90-67A5FCAD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ukinkar31@gmail.com</dc:creator>
  <cp:lastModifiedBy>ukinkar31@gmail.com</cp:lastModifiedBy>
  <cp:revision>1</cp:revision>
  <dcterms:created xsi:type="dcterms:W3CDTF">2024-03-07T11:30:00Z</dcterms:created>
  <dcterms:modified xsi:type="dcterms:W3CDTF">2024-03-07T11:40:00Z</dcterms:modified>
</cp:coreProperties>
</file>