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4AC84" w14:textId="189B07BE" w:rsidR="00B3328D" w:rsidRDefault="00CF1F2F">
      <w:pPr>
        <w:pStyle w:val="Title"/>
      </w:pPr>
      <w:r>
        <w:t>VIRTUAL HEALTH ASSISTANT</w:t>
      </w:r>
    </w:p>
    <w:p w14:paraId="07EB4133" w14:textId="77777777" w:rsidR="00B3328D" w:rsidRDefault="00B3328D">
      <w:pPr>
        <w:pStyle w:val="BodyText"/>
        <w:spacing w:before="37"/>
        <w:rPr>
          <w:sz w:val="20"/>
        </w:rPr>
      </w:pPr>
    </w:p>
    <w:p w14:paraId="6730F946" w14:textId="77777777" w:rsidR="00B3328D" w:rsidRPr="00361247" w:rsidRDefault="00B3328D">
      <w:pPr>
        <w:rPr>
          <w:bCs/>
          <w:sz w:val="20"/>
        </w:rPr>
        <w:sectPr w:rsidR="00B3328D" w:rsidRPr="00361247" w:rsidSect="000E4A6C">
          <w:type w:val="continuous"/>
          <w:pgSz w:w="12240" w:h="15840"/>
          <w:pgMar w:top="720" w:right="720" w:bottom="720" w:left="720" w:header="720" w:footer="720" w:gutter="0"/>
          <w:cols w:space="720"/>
          <w:docGrid w:linePitch="299"/>
        </w:sectPr>
      </w:pPr>
    </w:p>
    <w:p w14:paraId="70F64602" w14:textId="75CEEFCF" w:rsidR="00361247" w:rsidRPr="00361247" w:rsidRDefault="00361247">
      <w:pPr>
        <w:pStyle w:val="BodyText"/>
        <w:ind w:left="332" w:right="23"/>
        <w:jc w:val="center"/>
        <w:rPr>
          <w:bCs/>
          <w:sz w:val="20"/>
          <w:szCs w:val="20"/>
        </w:rPr>
      </w:pPr>
      <w:r w:rsidRPr="00361247">
        <w:rPr>
          <w:bCs/>
          <w:sz w:val="20"/>
          <w:szCs w:val="20"/>
        </w:rPr>
        <w:t>Agjelia Lydia C</w:t>
      </w:r>
    </w:p>
    <w:p w14:paraId="19C1D95F" w14:textId="55201F83" w:rsidR="00361247" w:rsidRPr="00361247" w:rsidRDefault="00361247">
      <w:pPr>
        <w:pStyle w:val="BodyText"/>
        <w:ind w:left="332" w:right="23"/>
        <w:jc w:val="center"/>
        <w:rPr>
          <w:bCs/>
          <w:sz w:val="20"/>
          <w:szCs w:val="20"/>
        </w:rPr>
      </w:pPr>
      <w:r w:rsidRPr="00361247">
        <w:rPr>
          <w:bCs/>
          <w:sz w:val="20"/>
          <w:szCs w:val="20"/>
        </w:rPr>
        <w:t>Department of Computer Science</w:t>
      </w:r>
    </w:p>
    <w:p w14:paraId="76C5CDF0" w14:textId="5B2402F9" w:rsidR="00361247" w:rsidRPr="00361247" w:rsidRDefault="00361247">
      <w:pPr>
        <w:pStyle w:val="BodyText"/>
        <w:ind w:left="332" w:right="23"/>
        <w:jc w:val="center"/>
        <w:rPr>
          <w:bCs/>
          <w:sz w:val="20"/>
          <w:szCs w:val="20"/>
        </w:rPr>
      </w:pPr>
      <w:r w:rsidRPr="00361247">
        <w:rPr>
          <w:bCs/>
          <w:sz w:val="20"/>
          <w:szCs w:val="20"/>
        </w:rPr>
        <w:t>Sri Shakthi Institute of Engineering and Technology</w:t>
      </w:r>
    </w:p>
    <w:p w14:paraId="14EA9FA4" w14:textId="51FB02FE" w:rsidR="00361247" w:rsidRPr="00361247" w:rsidRDefault="00361247">
      <w:pPr>
        <w:pStyle w:val="BodyText"/>
        <w:ind w:left="332" w:right="23"/>
        <w:jc w:val="center"/>
        <w:rPr>
          <w:bCs/>
          <w:sz w:val="20"/>
          <w:szCs w:val="20"/>
        </w:rPr>
      </w:pPr>
      <w:r w:rsidRPr="00361247">
        <w:rPr>
          <w:bCs/>
          <w:sz w:val="20"/>
          <w:szCs w:val="20"/>
        </w:rPr>
        <w:t>Coimbatorem India</w:t>
      </w:r>
    </w:p>
    <w:p w14:paraId="0CEA78C5" w14:textId="5F0F47B4" w:rsidR="00361247" w:rsidRPr="00361247" w:rsidRDefault="005E204D" w:rsidP="00361247">
      <w:pPr>
        <w:pStyle w:val="BodyText"/>
        <w:ind w:left="332" w:right="23"/>
        <w:jc w:val="center"/>
        <w:rPr>
          <w:bCs/>
          <w:sz w:val="20"/>
          <w:szCs w:val="20"/>
        </w:rPr>
      </w:pPr>
      <w:hyperlink r:id="rId5" w:history="1">
        <w:r w:rsidRPr="00947F7C">
          <w:rPr>
            <w:rStyle w:val="Hyperlink"/>
            <w:sz w:val="20"/>
            <w:szCs w:val="20"/>
            <w:shd w:val="clear" w:color="auto" w:fill="FFFFFF"/>
          </w:rPr>
          <w:t>agjelialydiacse</w:t>
        </w:r>
        <w:r w:rsidRPr="00947F7C">
          <w:rPr>
            <w:rStyle w:val="Hyperlink"/>
            <w:bCs/>
            <w:sz w:val="20"/>
            <w:szCs w:val="20"/>
          </w:rPr>
          <w:t>@siet.ac.in</w:t>
        </w:r>
      </w:hyperlink>
    </w:p>
    <w:p w14:paraId="1F41690D" w14:textId="77777777" w:rsidR="00361247" w:rsidRPr="00361247" w:rsidRDefault="00361247" w:rsidP="00361247">
      <w:pPr>
        <w:pStyle w:val="BodyText"/>
        <w:ind w:left="332" w:right="23"/>
        <w:jc w:val="center"/>
        <w:rPr>
          <w:bCs/>
          <w:sz w:val="20"/>
          <w:szCs w:val="20"/>
        </w:rPr>
      </w:pPr>
    </w:p>
    <w:p w14:paraId="5CB9BCAC" w14:textId="77777777" w:rsidR="00361247" w:rsidRPr="00361247" w:rsidRDefault="00000000" w:rsidP="00361247">
      <w:pPr>
        <w:pStyle w:val="BodyText"/>
        <w:ind w:left="332" w:right="23"/>
        <w:jc w:val="center"/>
        <w:rPr>
          <w:sz w:val="20"/>
          <w:szCs w:val="20"/>
        </w:rPr>
      </w:pPr>
      <w:r w:rsidRPr="00361247">
        <w:rPr>
          <w:sz w:val="20"/>
          <w:szCs w:val="20"/>
        </w:rPr>
        <w:br w:type="column"/>
      </w:r>
      <w:r w:rsidR="00361247" w:rsidRPr="00361247">
        <w:rPr>
          <w:sz w:val="20"/>
          <w:szCs w:val="20"/>
        </w:rPr>
        <w:t>Rohith U</w:t>
      </w:r>
    </w:p>
    <w:p w14:paraId="5C88032D" w14:textId="77777777" w:rsidR="00361247" w:rsidRPr="00361247" w:rsidRDefault="00361247" w:rsidP="00361247">
      <w:pPr>
        <w:pStyle w:val="BodyText"/>
        <w:ind w:left="332" w:right="23"/>
        <w:jc w:val="center"/>
        <w:rPr>
          <w:sz w:val="20"/>
          <w:szCs w:val="20"/>
        </w:rPr>
      </w:pPr>
      <w:r w:rsidRPr="00361247">
        <w:rPr>
          <w:sz w:val="20"/>
          <w:szCs w:val="20"/>
        </w:rPr>
        <w:t>Department of Computer Science</w:t>
      </w:r>
    </w:p>
    <w:p w14:paraId="68EEB661" w14:textId="77777777" w:rsidR="00361247" w:rsidRPr="00361247" w:rsidRDefault="00361247" w:rsidP="00361247">
      <w:pPr>
        <w:pStyle w:val="BodyText"/>
        <w:ind w:left="332" w:right="23"/>
        <w:jc w:val="center"/>
        <w:rPr>
          <w:sz w:val="20"/>
          <w:szCs w:val="20"/>
        </w:rPr>
      </w:pPr>
      <w:r w:rsidRPr="00361247">
        <w:rPr>
          <w:sz w:val="20"/>
          <w:szCs w:val="20"/>
        </w:rPr>
        <w:t>Sri Shakthi Institute of Engineering and Technology</w:t>
      </w:r>
    </w:p>
    <w:p w14:paraId="28D789B2" w14:textId="77777777" w:rsidR="00361247" w:rsidRPr="00361247" w:rsidRDefault="00361247" w:rsidP="00361247">
      <w:pPr>
        <w:pStyle w:val="BodyText"/>
        <w:ind w:left="332" w:right="23"/>
        <w:jc w:val="center"/>
        <w:rPr>
          <w:sz w:val="20"/>
          <w:szCs w:val="20"/>
        </w:rPr>
      </w:pPr>
      <w:r w:rsidRPr="00361247">
        <w:rPr>
          <w:sz w:val="20"/>
          <w:szCs w:val="20"/>
        </w:rPr>
        <w:t>Coimbatore, India</w:t>
      </w:r>
    </w:p>
    <w:p w14:paraId="6FCA3F10" w14:textId="77777777" w:rsidR="00361247" w:rsidRPr="00361247" w:rsidRDefault="00000000" w:rsidP="00361247">
      <w:pPr>
        <w:pStyle w:val="BodyText"/>
        <w:ind w:left="332" w:right="23"/>
        <w:jc w:val="center"/>
        <w:rPr>
          <w:sz w:val="20"/>
          <w:szCs w:val="20"/>
        </w:rPr>
      </w:pPr>
      <w:hyperlink r:id="rId6" w:history="1">
        <w:r w:rsidR="00361247" w:rsidRPr="00361247">
          <w:rPr>
            <w:rStyle w:val="Hyperlink"/>
            <w:sz w:val="20"/>
            <w:szCs w:val="20"/>
          </w:rPr>
          <w:t>rohithu22cse@srishakthi.ac.in</w:t>
        </w:r>
      </w:hyperlink>
    </w:p>
    <w:p w14:paraId="03CF8E27" w14:textId="3CE23B01" w:rsidR="00B3328D" w:rsidRPr="00361247" w:rsidRDefault="00B3328D" w:rsidP="00361247">
      <w:pPr>
        <w:pStyle w:val="BodyText"/>
        <w:spacing w:before="100" w:line="235" w:lineRule="auto"/>
        <w:ind w:left="543" w:right="261" w:firstLine="748"/>
        <w:rPr>
          <w:sz w:val="20"/>
          <w:szCs w:val="20"/>
        </w:rPr>
      </w:pPr>
    </w:p>
    <w:p w14:paraId="0B932583" w14:textId="46D9D0A4" w:rsidR="00361247" w:rsidRPr="00361247" w:rsidRDefault="00000000" w:rsidP="00361247">
      <w:pPr>
        <w:pStyle w:val="BodyText"/>
        <w:ind w:left="332" w:right="23"/>
        <w:jc w:val="center"/>
        <w:rPr>
          <w:sz w:val="20"/>
          <w:szCs w:val="20"/>
        </w:rPr>
      </w:pPr>
      <w:r w:rsidRPr="00361247">
        <w:rPr>
          <w:sz w:val="20"/>
          <w:szCs w:val="20"/>
        </w:rPr>
        <w:br w:type="column"/>
      </w:r>
      <w:r w:rsidR="00361247" w:rsidRPr="00361247">
        <w:rPr>
          <w:sz w:val="20"/>
          <w:szCs w:val="20"/>
        </w:rPr>
        <w:t>Shreenethi A.M</w:t>
      </w:r>
    </w:p>
    <w:p w14:paraId="2712B7AE" w14:textId="77777777" w:rsidR="00361247" w:rsidRPr="00361247" w:rsidRDefault="00361247" w:rsidP="00361247">
      <w:pPr>
        <w:pStyle w:val="BodyText"/>
        <w:ind w:left="332" w:right="23"/>
        <w:jc w:val="center"/>
        <w:rPr>
          <w:sz w:val="20"/>
          <w:szCs w:val="20"/>
        </w:rPr>
      </w:pPr>
      <w:r w:rsidRPr="00361247">
        <w:rPr>
          <w:sz w:val="20"/>
          <w:szCs w:val="20"/>
        </w:rPr>
        <w:t>Department of Computer Science</w:t>
      </w:r>
    </w:p>
    <w:p w14:paraId="141D64AE" w14:textId="77777777" w:rsidR="00361247" w:rsidRPr="00361247" w:rsidRDefault="00361247" w:rsidP="00361247">
      <w:pPr>
        <w:pStyle w:val="BodyText"/>
        <w:ind w:left="332" w:right="23"/>
        <w:jc w:val="center"/>
        <w:rPr>
          <w:sz w:val="20"/>
          <w:szCs w:val="20"/>
        </w:rPr>
      </w:pPr>
      <w:r w:rsidRPr="00361247">
        <w:rPr>
          <w:sz w:val="20"/>
          <w:szCs w:val="20"/>
        </w:rPr>
        <w:t>Sri Shakthi Institute of Engineering and Technology</w:t>
      </w:r>
    </w:p>
    <w:p w14:paraId="46AC3237" w14:textId="77777777" w:rsidR="00361247" w:rsidRPr="00361247" w:rsidRDefault="00361247" w:rsidP="00361247">
      <w:pPr>
        <w:pStyle w:val="BodyText"/>
        <w:ind w:left="332" w:right="23"/>
        <w:jc w:val="center"/>
        <w:rPr>
          <w:sz w:val="20"/>
          <w:szCs w:val="20"/>
        </w:rPr>
      </w:pPr>
      <w:r w:rsidRPr="00361247">
        <w:rPr>
          <w:sz w:val="20"/>
          <w:szCs w:val="20"/>
        </w:rPr>
        <w:t>Coimbatore, India</w:t>
      </w:r>
    </w:p>
    <w:p w14:paraId="570F3B00" w14:textId="72CE12BA" w:rsidR="00361247" w:rsidRPr="00361247" w:rsidRDefault="00000000" w:rsidP="00361247">
      <w:pPr>
        <w:pStyle w:val="BodyText"/>
        <w:ind w:left="332" w:right="23"/>
        <w:jc w:val="center"/>
        <w:rPr>
          <w:sz w:val="20"/>
          <w:szCs w:val="20"/>
        </w:rPr>
      </w:pPr>
      <w:hyperlink r:id="rId7" w:history="1">
        <w:r w:rsidR="00361247" w:rsidRPr="00361247">
          <w:rPr>
            <w:rStyle w:val="Hyperlink"/>
            <w:sz w:val="20"/>
            <w:szCs w:val="20"/>
          </w:rPr>
          <w:t>shreenethiam22cse@srishakthi.ac.in</w:t>
        </w:r>
      </w:hyperlink>
    </w:p>
    <w:p w14:paraId="6A749A94" w14:textId="7E5752BA" w:rsidR="00B3328D" w:rsidRPr="00361247" w:rsidRDefault="00B3328D" w:rsidP="00361247">
      <w:pPr>
        <w:pStyle w:val="BodyText"/>
        <w:spacing w:before="96" w:line="194" w:lineRule="exact"/>
        <w:ind w:left="1173"/>
        <w:rPr>
          <w:sz w:val="20"/>
          <w:szCs w:val="20"/>
        </w:rPr>
        <w:sectPr w:rsidR="00B3328D" w:rsidRPr="00361247" w:rsidSect="000E4A6C">
          <w:type w:val="continuous"/>
          <w:pgSz w:w="12240" w:h="15840"/>
          <w:pgMar w:top="720" w:right="720" w:bottom="720" w:left="720" w:header="720" w:footer="720" w:gutter="0"/>
          <w:cols w:num="3" w:space="720" w:equalWidth="0">
            <w:col w:w="3115" w:space="490"/>
            <w:col w:w="3073" w:space="168"/>
            <w:col w:w="3954"/>
          </w:cols>
          <w:docGrid w:linePitch="299"/>
        </w:sectPr>
      </w:pPr>
    </w:p>
    <w:p w14:paraId="165B072B" w14:textId="77777777" w:rsidR="00B3328D" w:rsidRPr="00361247" w:rsidRDefault="00B3328D">
      <w:pPr>
        <w:pStyle w:val="BodyText"/>
        <w:rPr>
          <w:sz w:val="20"/>
          <w:szCs w:val="20"/>
        </w:rPr>
      </w:pPr>
    </w:p>
    <w:p w14:paraId="3D2EC993" w14:textId="77777777" w:rsidR="00B3328D" w:rsidRPr="00361247" w:rsidRDefault="00B3328D">
      <w:pPr>
        <w:pStyle w:val="BodyText"/>
        <w:spacing w:before="66"/>
        <w:rPr>
          <w:sz w:val="20"/>
          <w:szCs w:val="20"/>
        </w:rPr>
      </w:pPr>
    </w:p>
    <w:p w14:paraId="46F7D4C8" w14:textId="77777777" w:rsidR="00B3328D" w:rsidRPr="00361247" w:rsidRDefault="00B3328D">
      <w:pPr>
        <w:rPr>
          <w:sz w:val="20"/>
          <w:szCs w:val="20"/>
        </w:rPr>
        <w:sectPr w:rsidR="00B3328D" w:rsidRPr="00361247" w:rsidSect="000E4A6C">
          <w:type w:val="continuous"/>
          <w:pgSz w:w="12240" w:h="15840"/>
          <w:pgMar w:top="720" w:right="720" w:bottom="720" w:left="720" w:header="720" w:footer="720" w:gutter="0"/>
          <w:cols w:space="720"/>
          <w:docGrid w:linePitch="299"/>
        </w:sectPr>
      </w:pPr>
    </w:p>
    <w:p w14:paraId="60016C36" w14:textId="486BB4B8" w:rsidR="00361247" w:rsidRPr="00361247" w:rsidRDefault="00361247" w:rsidP="00361247">
      <w:pPr>
        <w:pStyle w:val="BodyText"/>
        <w:ind w:left="332" w:right="23"/>
        <w:jc w:val="center"/>
        <w:rPr>
          <w:sz w:val="20"/>
          <w:szCs w:val="20"/>
        </w:rPr>
      </w:pPr>
      <w:r w:rsidRPr="00361247">
        <w:rPr>
          <w:sz w:val="20"/>
          <w:szCs w:val="20"/>
        </w:rPr>
        <w:t>Thejasswiini S</w:t>
      </w:r>
    </w:p>
    <w:p w14:paraId="31A149A1" w14:textId="77777777" w:rsidR="00361247" w:rsidRPr="00361247" w:rsidRDefault="00361247" w:rsidP="00361247">
      <w:pPr>
        <w:pStyle w:val="BodyText"/>
        <w:ind w:left="332" w:right="23"/>
        <w:jc w:val="center"/>
        <w:rPr>
          <w:sz w:val="20"/>
          <w:szCs w:val="20"/>
        </w:rPr>
      </w:pPr>
      <w:r w:rsidRPr="00361247">
        <w:rPr>
          <w:sz w:val="20"/>
          <w:szCs w:val="20"/>
        </w:rPr>
        <w:t>Department of Computer Science</w:t>
      </w:r>
    </w:p>
    <w:p w14:paraId="1392828D" w14:textId="77777777" w:rsidR="00361247" w:rsidRPr="00361247" w:rsidRDefault="00361247" w:rsidP="00361247">
      <w:pPr>
        <w:pStyle w:val="BodyText"/>
        <w:ind w:left="332" w:right="23"/>
        <w:jc w:val="center"/>
        <w:rPr>
          <w:sz w:val="20"/>
          <w:szCs w:val="20"/>
        </w:rPr>
      </w:pPr>
      <w:r w:rsidRPr="00361247">
        <w:rPr>
          <w:sz w:val="20"/>
          <w:szCs w:val="20"/>
        </w:rPr>
        <w:t>Sri Shakthi Institute of Engineering and Technology</w:t>
      </w:r>
    </w:p>
    <w:p w14:paraId="76A725A0" w14:textId="77777777" w:rsidR="00361247" w:rsidRPr="00361247" w:rsidRDefault="00361247" w:rsidP="00361247">
      <w:pPr>
        <w:pStyle w:val="BodyText"/>
        <w:ind w:left="332" w:right="23"/>
        <w:jc w:val="center"/>
        <w:rPr>
          <w:sz w:val="20"/>
          <w:szCs w:val="20"/>
        </w:rPr>
      </w:pPr>
      <w:r w:rsidRPr="00361247">
        <w:rPr>
          <w:sz w:val="20"/>
          <w:szCs w:val="20"/>
        </w:rPr>
        <w:t>Coimbatore, India</w:t>
      </w:r>
    </w:p>
    <w:p w14:paraId="055B5321" w14:textId="33AD87BC" w:rsidR="00361247" w:rsidRPr="00361247" w:rsidRDefault="00000000" w:rsidP="00361247">
      <w:pPr>
        <w:pStyle w:val="BodyText"/>
        <w:ind w:left="332" w:right="23"/>
        <w:jc w:val="center"/>
        <w:rPr>
          <w:sz w:val="20"/>
          <w:szCs w:val="20"/>
        </w:rPr>
      </w:pPr>
      <w:hyperlink r:id="rId8" w:history="1">
        <w:r w:rsidR="00361247" w:rsidRPr="00361247">
          <w:rPr>
            <w:rStyle w:val="Hyperlink"/>
            <w:sz w:val="20"/>
            <w:szCs w:val="20"/>
          </w:rPr>
          <w:t>thejaaswiinis22cse@srishakthi.ac.in</w:t>
        </w:r>
      </w:hyperlink>
    </w:p>
    <w:p w14:paraId="7CB63456" w14:textId="603FA4B9" w:rsidR="00B3328D" w:rsidRPr="00361247" w:rsidRDefault="00000000" w:rsidP="0016186A">
      <w:pPr>
        <w:pStyle w:val="BodyText"/>
        <w:spacing w:before="91"/>
        <w:ind w:left="142" w:right="4256" w:firstLine="425"/>
        <w:jc w:val="center"/>
        <w:rPr>
          <w:sz w:val="20"/>
          <w:szCs w:val="20"/>
        </w:rPr>
      </w:pPr>
      <w:r w:rsidRPr="00361247">
        <w:rPr>
          <w:sz w:val="20"/>
          <w:szCs w:val="20"/>
        </w:rPr>
        <w:br w:type="column"/>
      </w:r>
      <w:r w:rsidR="00361247" w:rsidRPr="00361247">
        <w:rPr>
          <w:sz w:val="20"/>
          <w:szCs w:val="20"/>
        </w:rPr>
        <w:t>Yashvanth Kumar E</w:t>
      </w:r>
      <w:r w:rsidRPr="00361247">
        <w:rPr>
          <w:sz w:val="20"/>
          <w:szCs w:val="20"/>
        </w:rPr>
        <w:t xml:space="preserve"> Department</w:t>
      </w:r>
      <w:r w:rsidRPr="00361247">
        <w:rPr>
          <w:spacing w:val="-11"/>
          <w:sz w:val="20"/>
          <w:szCs w:val="20"/>
        </w:rPr>
        <w:t xml:space="preserve"> </w:t>
      </w:r>
      <w:r w:rsidRPr="00361247">
        <w:rPr>
          <w:sz w:val="20"/>
          <w:szCs w:val="20"/>
        </w:rPr>
        <w:t>of</w:t>
      </w:r>
      <w:r w:rsidRPr="00361247">
        <w:rPr>
          <w:spacing w:val="-11"/>
          <w:sz w:val="20"/>
          <w:szCs w:val="20"/>
        </w:rPr>
        <w:t xml:space="preserve"> </w:t>
      </w:r>
      <w:r w:rsidRPr="00361247">
        <w:rPr>
          <w:sz w:val="20"/>
          <w:szCs w:val="20"/>
        </w:rPr>
        <w:t>Computer</w:t>
      </w:r>
      <w:r w:rsidR="0016186A">
        <w:rPr>
          <w:spacing w:val="-10"/>
          <w:sz w:val="20"/>
          <w:szCs w:val="20"/>
        </w:rPr>
        <w:t xml:space="preserve"> </w:t>
      </w:r>
      <w:r w:rsidRPr="00361247">
        <w:rPr>
          <w:sz w:val="20"/>
          <w:szCs w:val="20"/>
        </w:rPr>
        <w:t>Science</w:t>
      </w:r>
    </w:p>
    <w:p w14:paraId="7502BF33" w14:textId="77777777" w:rsidR="00B3328D" w:rsidRPr="00361247" w:rsidRDefault="00000000" w:rsidP="0016186A">
      <w:pPr>
        <w:pStyle w:val="BodyText"/>
        <w:spacing w:before="3"/>
        <w:ind w:left="347" w:right="4114"/>
        <w:jc w:val="center"/>
        <w:rPr>
          <w:sz w:val="20"/>
          <w:szCs w:val="20"/>
        </w:rPr>
      </w:pPr>
      <w:r w:rsidRPr="00361247">
        <w:rPr>
          <w:sz w:val="20"/>
          <w:szCs w:val="20"/>
        </w:rPr>
        <w:t>Sri</w:t>
      </w:r>
      <w:r w:rsidRPr="00361247">
        <w:rPr>
          <w:spacing w:val="-7"/>
          <w:sz w:val="20"/>
          <w:szCs w:val="20"/>
        </w:rPr>
        <w:t xml:space="preserve"> </w:t>
      </w:r>
      <w:r w:rsidRPr="00361247">
        <w:rPr>
          <w:sz w:val="20"/>
          <w:szCs w:val="20"/>
        </w:rPr>
        <w:t>Shakthi</w:t>
      </w:r>
      <w:r w:rsidRPr="00361247">
        <w:rPr>
          <w:spacing w:val="-11"/>
          <w:sz w:val="20"/>
          <w:szCs w:val="20"/>
        </w:rPr>
        <w:t xml:space="preserve"> </w:t>
      </w:r>
      <w:r w:rsidRPr="00361247">
        <w:rPr>
          <w:sz w:val="20"/>
          <w:szCs w:val="20"/>
        </w:rPr>
        <w:t>Institute</w:t>
      </w:r>
      <w:r w:rsidRPr="00361247">
        <w:rPr>
          <w:spacing w:val="-6"/>
          <w:sz w:val="20"/>
          <w:szCs w:val="20"/>
        </w:rPr>
        <w:t xml:space="preserve"> </w:t>
      </w:r>
      <w:r w:rsidRPr="00361247">
        <w:rPr>
          <w:sz w:val="20"/>
          <w:szCs w:val="20"/>
        </w:rPr>
        <w:t>of</w:t>
      </w:r>
      <w:r w:rsidRPr="00361247">
        <w:rPr>
          <w:spacing w:val="-10"/>
          <w:sz w:val="20"/>
          <w:szCs w:val="20"/>
        </w:rPr>
        <w:t xml:space="preserve"> </w:t>
      </w:r>
      <w:r w:rsidRPr="00361247">
        <w:rPr>
          <w:sz w:val="20"/>
          <w:szCs w:val="20"/>
        </w:rPr>
        <w:t>Engineering</w:t>
      </w:r>
      <w:r w:rsidRPr="00361247">
        <w:rPr>
          <w:spacing w:val="-9"/>
          <w:sz w:val="20"/>
          <w:szCs w:val="20"/>
        </w:rPr>
        <w:t xml:space="preserve"> </w:t>
      </w:r>
      <w:r w:rsidRPr="00361247">
        <w:rPr>
          <w:sz w:val="20"/>
          <w:szCs w:val="20"/>
        </w:rPr>
        <w:t xml:space="preserve">and </w:t>
      </w:r>
      <w:r w:rsidRPr="00361247">
        <w:rPr>
          <w:spacing w:val="-2"/>
          <w:sz w:val="20"/>
          <w:szCs w:val="20"/>
        </w:rPr>
        <w:t>Technology</w:t>
      </w:r>
    </w:p>
    <w:p w14:paraId="073D53C9" w14:textId="77777777" w:rsidR="00361247" w:rsidRPr="00361247" w:rsidRDefault="00000000" w:rsidP="00361247">
      <w:pPr>
        <w:pStyle w:val="BodyText"/>
        <w:spacing w:before="3"/>
        <w:ind w:left="345" w:right="3916"/>
        <w:jc w:val="center"/>
        <w:rPr>
          <w:sz w:val="20"/>
          <w:szCs w:val="20"/>
        </w:rPr>
      </w:pPr>
      <w:r w:rsidRPr="00361247">
        <w:rPr>
          <w:sz w:val="20"/>
          <w:szCs w:val="20"/>
        </w:rPr>
        <w:t>Coimbatore, Indi</w:t>
      </w:r>
      <w:r w:rsidR="00361247" w:rsidRPr="00361247">
        <w:rPr>
          <w:sz w:val="20"/>
          <w:szCs w:val="20"/>
        </w:rPr>
        <w:t>a</w:t>
      </w:r>
    </w:p>
    <w:p w14:paraId="453FBA05" w14:textId="3D610B11" w:rsidR="00361247" w:rsidRPr="00361247" w:rsidRDefault="00000000" w:rsidP="0016186A">
      <w:pPr>
        <w:pStyle w:val="BodyText"/>
        <w:ind w:left="-142" w:right="3972" w:firstLine="474"/>
        <w:jc w:val="center"/>
        <w:rPr>
          <w:sz w:val="20"/>
          <w:szCs w:val="20"/>
        </w:rPr>
      </w:pPr>
      <w:hyperlink r:id="rId9" w:history="1">
        <w:r w:rsidR="00361247" w:rsidRPr="009B6FB6">
          <w:rPr>
            <w:rStyle w:val="Hyperlink"/>
            <w:sz w:val="20"/>
            <w:szCs w:val="20"/>
          </w:rPr>
          <w:t>yashvanthkumare22cse@srishakthi.ac.in</w:t>
        </w:r>
      </w:hyperlink>
    </w:p>
    <w:p w14:paraId="6811AF5A" w14:textId="772799AF" w:rsidR="00361247" w:rsidRPr="00361247" w:rsidRDefault="00361247" w:rsidP="00361247">
      <w:pPr>
        <w:pStyle w:val="BodyText"/>
        <w:spacing w:before="3"/>
        <w:ind w:left="345" w:right="3916"/>
        <w:jc w:val="center"/>
        <w:rPr>
          <w:sz w:val="20"/>
          <w:szCs w:val="20"/>
        </w:rPr>
        <w:sectPr w:rsidR="00361247" w:rsidRPr="00361247" w:rsidSect="000E4A6C">
          <w:type w:val="continuous"/>
          <w:pgSz w:w="12240" w:h="15840"/>
          <w:pgMar w:top="720" w:right="720" w:bottom="720" w:left="720" w:header="720" w:footer="720" w:gutter="0"/>
          <w:cols w:num="2" w:space="720" w:equalWidth="0">
            <w:col w:w="3440" w:space="127"/>
            <w:col w:w="7233"/>
          </w:cols>
          <w:docGrid w:linePitch="299"/>
        </w:sectPr>
      </w:pPr>
    </w:p>
    <w:p w14:paraId="0981044A" w14:textId="77777777" w:rsidR="00B3328D" w:rsidRDefault="00B3328D">
      <w:pPr>
        <w:pStyle w:val="BodyText"/>
        <w:rPr>
          <w:sz w:val="20"/>
        </w:rPr>
      </w:pPr>
    </w:p>
    <w:p w14:paraId="358E3046" w14:textId="77777777" w:rsidR="00B3328D" w:rsidRDefault="00B3328D">
      <w:pPr>
        <w:pStyle w:val="BodyText"/>
        <w:spacing w:before="143"/>
        <w:rPr>
          <w:sz w:val="20"/>
        </w:rPr>
      </w:pPr>
    </w:p>
    <w:p w14:paraId="2ADEB969" w14:textId="77777777" w:rsidR="00B3328D" w:rsidRDefault="00B3328D">
      <w:pPr>
        <w:rPr>
          <w:sz w:val="20"/>
        </w:rPr>
        <w:sectPr w:rsidR="00B3328D" w:rsidSect="000E4A6C">
          <w:type w:val="continuous"/>
          <w:pgSz w:w="12240" w:h="15840"/>
          <w:pgMar w:top="720" w:right="720" w:bottom="720" w:left="720" w:header="720" w:footer="720" w:gutter="0"/>
          <w:cols w:space="720"/>
          <w:docGrid w:linePitch="299"/>
        </w:sectPr>
      </w:pPr>
    </w:p>
    <w:p w14:paraId="7555B696" w14:textId="77777777" w:rsidR="00361247" w:rsidRPr="00526BA9" w:rsidRDefault="00361247" w:rsidP="00361247">
      <w:pPr>
        <w:pStyle w:val="ListParagraph"/>
        <w:widowControl/>
        <w:numPr>
          <w:ilvl w:val="0"/>
          <w:numId w:val="4"/>
        </w:numPr>
        <w:autoSpaceDE/>
        <w:autoSpaceDN/>
        <w:spacing w:after="160" w:line="276" w:lineRule="auto"/>
        <w:contextualSpacing/>
        <w:jc w:val="center"/>
        <w:rPr>
          <w:rFonts w:ascii="Times New Roman" w:hAnsi="Times New Roman" w:cs="Times New Roman"/>
          <w:b/>
          <w:bCs/>
          <w:sz w:val="20"/>
          <w:szCs w:val="20"/>
        </w:rPr>
      </w:pPr>
      <w:r w:rsidRPr="00526BA9">
        <w:rPr>
          <w:rFonts w:ascii="Times New Roman" w:hAnsi="Times New Roman" w:cs="Times New Roman"/>
          <w:b/>
          <w:bCs/>
          <w:sz w:val="20"/>
          <w:szCs w:val="20"/>
        </w:rPr>
        <w:t>ABSTRACT</w:t>
      </w:r>
    </w:p>
    <w:p w14:paraId="744A953F" w14:textId="77777777" w:rsidR="00361247" w:rsidRPr="00526BA9" w:rsidRDefault="00361247" w:rsidP="00361247">
      <w:pPr>
        <w:spacing w:line="276" w:lineRule="auto"/>
        <w:ind w:firstLine="720"/>
        <w:jc w:val="center"/>
        <w:rPr>
          <w:i/>
          <w:iCs/>
          <w:sz w:val="20"/>
          <w:szCs w:val="20"/>
        </w:rPr>
      </w:pPr>
    </w:p>
    <w:p w14:paraId="6C4C7C5C" w14:textId="77777777" w:rsidR="00361247" w:rsidRPr="00526BA9" w:rsidRDefault="00361247" w:rsidP="00361247">
      <w:pPr>
        <w:spacing w:line="276" w:lineRule="auto"/>
        <w:ind w:firstLine="720"/>
        <w:jc w:val="both"/>
        <w:rPr>
          <w:i/>
          <w:iCs/>
          <w:sz w:val="20"/>
          <w:szCs w:val="20"/>
        </w:rPr>
      </w:pPr>
    </w:p>
    <w:p w14:paraId="4D4BB39B" w14:textId="77777777" w:rsidR="00361247" w:rsidRPr="00526BA9" w:rsidRDefault="00361247" w:rsidP="00B45262">
      <w:pPr>
        <w:spacing w:line="276" w:lineRule="auto"/>
        <w:ind w:right="211" w:firstLine="720"/>
        <w:jc w:val="both"/>
        <w:rPr>
          <w:i/>
          <w:iCs/>
          <w:sz w:val="20"/>
          <w:szCs w:val="20"/>
        </w:rPr>
      </w:pPr>
      <w:r w:rsidRPr="00526BA9">
        <w:rPr>
          <w:i/>
          <w:iCs/>
          <w:sz w:val="20"/>
          <w:szCs w:val="20"/>
        </w:rPr>
        <w:t>This virtual health assistant is being offered as a full-service web-based companion to guide you through your health journey. Simplify your healthcare experience with easy appointments directly through the platform, allowing you to connect with the right doctors at your convenience. No more waiting rooms – schedule your call-in seconds, anytime, anywhere. Need immediate guidance? This virtual health assistant also facilitates secure online chats with doctors, allowing you to discuss your concerns from the comfort of your own home. In addition to counselling, it acts as a reliable guide, facilitating self-directed wellness exploration through symptom-based inquiry. By answering interactive questions, users gain evidence-based information, and identify reliable resources for research new Although not a substitute for professional medical advice, this automated health assistant empowers individuals with the knowledge and tools to make informed decisions for their health. Future iterations may require advanced technologies to further personalize the user experience and expand its capabilities.</w:t>
      </w:r>
    </w:p>
    <w:p w14:paraId="6C362795" w14:textId="77777777" w:rsidR="00361247" w:rsidRPr="00526BA9" w:rsidRDefault="00361247" w:rsidP="00361247">
      <w:pPr>
        <w:spacing w:line="276" w:lineRule="auto"/>
        <w:ind w:firstLine="720"/>
        <w:jc w:val="both"/>
        <w:rPr>
          <w:i/>
          <w:iCs/>
          <w:sz w:val="20"/>
          <w:szCs w:val="20"/>
        </w:rPr>
      </w:pPr>
    </w:p>
    <w:p w14:paraId="74997D01" w14:textId="77777777" w:rsidR="00361247" w:rsidRPr="00526BA9" w:rsidRDefault="00361247" w:rsidP="00361247">
      <w:pPr>
        <w:spacing w:line="276" w:lineRule="auto"/>
        <w:ind w:firstLine="720"/>
        <w:jc w:val="both"/>
        <w:rPr>
          <w:i/>
          <w:iCs/>
          <w:sz w:val="20"/>
          <w:szCs w:val="20"/>
        </w:rPr>
      </w:pPr>
    </w:p>
    <w:p w14:paraId="3F5D958F" w14:textId="77777777" w:rsidR="00361247" w:rsidRPr="00526BA9" w:rsidRDefault="00361247" w:rsidP="00361247">
      <w:pPr>
        <w:pStyle w:val="ListParagraph"/>
        <w:widowControl/>
        <w:numPr>
          <w:ilvl w:val="0"/>
          <w:numId w:val="4"/>
        </w:numPr>
        <w:autoSpaceDE/>
        <w:autoSpaceDN/>
        <w:spacing w:after="160" w:line="259" w:lineRule="auto"/>
        <w:contextualSpacing/>
        <w:jc w:val="center"/>
        <w:rPr>
          <w:rFonts w:ascii="Times New Roman" w:hAnsi="Times New Roman" w:cs="Times New Roman"/>
          <w:b/>
          <w:bCs/>
          <w:sz w:val="20"/>
          <w:szCs w:val="20"/>
        </w:rPr>
      </w:pPr>
      <w:r w:rsidRPr="00526BA9">
        <w:rPr>
          <w:rFonts w:ascii="Times New Roman" w:hAnsi="Times New Roman" w:cs="Times New Roman"/>
          <w:b/>
          <w:bCs/>
          <w:sz w:val="20"/>
          <w:szCs w:val="20"/>
        </w:rPr>
        <w:t>INTRODUCTION</w:t>
      </w:r>
    </w:p>
    <w:p w14:paraId="043F7515" w14:textId="77777777" w:rsidR="00361247" w:rsidRPr="00526BA9" w:rsidRDefault="00361247" w:rsidP="00361247">
      <w:pPr>
        <w:spacing w:line="276" w:lineRule="auto"/>
        <w:jc w:val="both"/>
      </w:pPr>
    </w:p>
    <w:p w14:paraId="117B49D9" w14:textId="77777777" w:rsidR="00361247" w:rsidRPr="00526BA9" w:rsidRDefault="00361247" w:rsidP="00B45262">
      <w:pPr>
        <w:spacing w:line="276" w:lineRule="auto"/>
        <w:ind w:right="211"/>
        <w:jc w:val="both"/>
        <w:rPr>
          <w:sz w:val="20"/>
          <w:szCs w:val="20"/>
        </w:rPr>
      </w:pPr>
      <w:r w:rsidRPr="00526BA9">
        <w:br/>
      </w:r>
      <w:r w:rsidRPr="00526BA9">
        <w:rPr>
          <w:sz w:val="20"/>
          <w:szCs w:val="20"/>
        </w:rPr>
        <w:tab/>
        <w:t xml:space="preserve">Imagine a world where healthcare feels accessible, personalized, and empowering. That's the vision behind your unique virtual health assistant project. While the current web platform and chatbot offer a solid foundation, incorporating Artificial Intelligence unleashes its true potential. Picture this: AI analyses </w:t>
      </w:r>
      <w:r w:rsidRPr="00526BA9">
        <w:rPr>
          <w:sz w:val="20"/>
          <w:szCs w:val="20"/>
        </w:rPr>
        <w:t>symptoms, offering insightful suggestions (not diagnoses) alongside reliable health information tailored to your needs. It crafts personalized recommendations for healthy habits, diet, and preventive measures based on your preferences and wearable data, guiding you towards a healthier lifestyle. Forget appointment hassles! AI optimizes scheduling and sends automated reminders, while advanced chatbots with Natural Language Processing understand your concerns and respond with empathy and context. Beyond convenience, the project encourages positive behaviour through gamification and incentives, making proactive choices rewarding. Remember, your virtual health assistant doesn't replace professional advice; it empowers you to collaborate with healthcare, shaping a future where technology bridges the gap towards an accessible, proactive well-being journey. This is more than just a project; it's a step towards a healthier you, a healthier community, and a healthier future.</w:t>
      </w:r>
    </w:p>
    <w:p w14:paraId="41CCCB8B" w14:textId="77777777" w:rsidR="00361247" w:rsidRPr="00526BA9" w:rsidRDefault="00361247" w:rsidP="00361247">
      <w:pPr>
        <w:spacing w:line="276" w:lineRule="auto"/>
        <w:ind w:firstLine="720"/>
        <w:jc w:val="both"/>
        <w:rPr>
          <w:sz w:val="16"/>
        </w:rPr>
      </w:pPr>
    </w:p>
    <w:p w14:paraId="68A978CC" w14:textId="77777777" w:rsidR="00361247" w:rsidRPr="00526BA9" w:rsidRDefault="00361247" w:rsidP="00361247">
      <w:pPr>
        <w:spacing w:line="276" w:lineRule="auto"/>
        <w:ind w:firstLine="720"/>
        <w:jc w:val="both"/>
        <w:rPr>
          <w:sz w:val="16"/>
        </w:rPr>
      </w:pPr>
    </w:p>
    <w:p w14:paraId="488C1A21" w14:textId="77777777" w:rsidR="00361247" w:rsidRPr="00526BA9" w:rsidRDefault="00361247" w:rsidP="00361247">
      <w:pPr>
        <w:pStyle w:val="ListParagraph"/>
        <w:widowControl/>
        <w:numPr>
          <w:ilvl w:val="0"/>
          <w:numId w:val="4"/>
        </w:numPr>
        <w:autoSpaceDE/>
        <w:autoSpaceDN/>
        <w:spacing w:after="160" w:line="276" w:lineRule="auto"/>
        <w:contextualSpacing/>
        <w:jc w:val="center"/>
        <w:rPr>
          <w:rFonts w:ascii="Times New Roman" w:hAnsi="Times New Roman" w:cs="Times New Roman"/>
          <w:b/>
          <w:bCs/>
          <w:sz w:val="20"/>
          <w:szCs w:val="20"/>
        </w:rPr>
      </w:pPr>
      <w:r w:rsidRPr="00526BA9">
        <w:rPr>
          <w:rFonts w:ascii="Times New Roman" w:hAnsi="Times New Roman" w:cs="Times New Roman"/>
          <w:b/>
          <w:bCs/>
          <w:sz w:val="20"/>
          <w:szCs w:val="20"/>
        </w:rPr>
        <w:t>LITERATURE REVIEW</w:t>
      </w:r>
    </w:p>
    <w:p w14:paraId="41D32CAB" w14:textId="77777777" w:rsidR="00361247" w:rsidRPr="00526BA9" w:rsidRDefault="00361247" w:rsidP="00361247">
      <w:pPr>
        <w:spacing w:line="276" w:lineRule="auto"/>
        <w:ind w:left="360"/>
        <w:jc w:val="center"/>
        <w:rPr>
          <w:sz w:val="20"/>
          <w:szCs w:val="20"/>
        </w:rPr>
      </w:pPr>
    </w:p>
    <w:p w14:paraId="0F363018" w14:textId="77777777" w:rsidR="00B45262" w:rsidRDefault="00B45262" w:rsidP="00B45262">
      <w:pPr>
        <w:spacing w:line="276" w:lineRule="auto"/>
        <w:ind w:firstLine="720"/>
        <w:jc w:val="both"/>
        <w:rPr>
          <w:sz w:val="20"/>
          <w:szCs w:val="20"/>
        </w:rPr>
      </w:pPr>
      <w:r>
        <w:rPr>
          <w:sz w:val="20"/>
          <w:szCs w:val="20"/>
        </w:rPr>
        <w:t>This virtual health assistant project, offering symptom checking, appointment booking, online video consultations, BMI calculation, and diet planning, holds immense potential to empower individuals in managing their health. This literature review explores existing research on relevant technologies and their application in similar projects, highlighting opportunities and challenges to inform the development process.</w:t>
      </w:r>
    </w:p>
    <w:p w14:paraId="71860D2D" w14:textId="77777777" w:rsidR="00361247" w:rsidRDefault="00361247" w:rsidP="00B45262">
      <w:pPr>
        <w:spacing w:line="276" w:lineRule="auto"/>
        <w:ind w:left="720"/>
        <w:jc w:val="both"/>
        <w:rPr>
          <w:sz w:val="20"/>
          <w:szCs w:val="20"/>
        </w:rPr>
      </w:pPr>
    </w:p>
    <w:p w14:paraId="526BE4B2" w14:textId="77777777" w:rsidR="00B45262" w:rsidRDefault="00B45262" w:rsidP="00B45262">
      <w:pPr>
        <w:spacing w:line="276" w:lineRule="auto"/>
        <w:ind w:right="211" w:firstLine="720"/>
        <w:jc w:val="both"/>
        <w:rPr>
          <w:sz w:val="20"/>
          <w:szCs w:val="20"/>
        </w:rPr>
      </w:pPr>
      <w:r w:rsidRPr="00B45262">
        <w:rPr>
          <w:sz w:val="20"/>
          <w:szCs w:val="20"/>
        </w:rPr>
        <w:t xml:space="preserve">This system uses SMART Goal Annotation for annotating specificity, measurability, attainability, realism of goal. Stage phase annotation is used for understanding the structure of health coaching dialogues. Autonomous health </w:t>
      </w:r>
      <w:r w:rsidRPr="00B45262">
        <w:rPr>
          <w:sz w:val="20"/>
          <w:szCs w:val="20"/>
        </w:rPr>
        <w:lastRenderedPageBreak/>
        <w:t>coaching system is used for improving the poor health via sms conversation between patient and health coach.</w:t>
      </w:r>
      <w:r w:rsidRPr="00B45262">
        <w:rPr>
          <w:b/>
          <w:bCs/>
          <w:sz w:val="20"/>
          <w:szCs w:val="20"/>
        </w:rPr>
        <w:t>[4]</w:t>
      </w:r>
      <w:r w:rsidRPr="00B45262">
        <w:rPr>
          <w:sz w:val="20"/>
          <w:szCs w:val="20"/>
        </w:rPr>
        <w:t xml:space="preserve"> It uses language model to predict the most likely stage and phase tags for each of these topic boundaries, and use them to figure out the most recent and up to date goal of the patient.</w:t>
      </w:r>
    </w:p>
    <w:p w14:paraId="37624BCE" w14:textId="77777777" w:rsidR="00B45262" w:rsidRDefault="00B45262" w:rsidP="00B45262">
      <w:pPr>
        <w:spacing w:line="276" w:lineRule="auto"/>
        <w:ind w:right="211" w:firstLine="720"/>
        <w:jc w:val="both"/>
        <w:rPr>
          <w:sz w:val="20"/>
          <w:szCs w:val="20"/>
        </w:rPr>
      </w:pPr>
    </w:p>
    <w:p w14:paraId="4581567F" w14:textId="77777777" w:rsidR="00B45262" w:rsidRDefault="00B45262" w:rsidP="00B45262">
      <w:pPr>
        <w:spacing w:line="276" w:lineRule="auto"/>
        <w:ind w:firstLine="720"/>
        <w:jc w:val="both"/>
        <w:rPr>
          <w:b/>
          <w:bCs/>
          <w:sz w:val="20"/>
          <w:szCs w:val="20"/>
        </w:rPr>
      </w:pPr>
      <w:r w:rsidRPr="00B45262">
        <w:rPr>
          <w:sz w:val="20"/>
          <w:szCs w:val="20"/>
        </w:rPr>
        <w:t>This system used Data science for analysis of data and NLP is used for processing of data.</w:t>
      </w:r>
      <w:r w:rsidRPr="00B45262">
        <w:rPr>
          <w:b/>
          <w:bCs/>
          <w:sz w:val="20"/>
          <w:szCs w:val="20"/>
        </w:rPr>
        <w:t xml:space="preserve"> </w:t>
      </w:r>
      <w:r w:rsidRPr="00B45262">
        <w:rPr>
          <w:sz w:val="20"/>
          <w:szCs w:val="20"/>
        </w:rPr>
        <w:t>Signal acquisition, processing and analysis system using lab-view. Virtual medical instrument such as PC based system can be an efficient alternative to standalone medical instrument and as the speed and reliability of the PC increases, there will be more of virtual medical instrument systems available.</w:t>
      </w:r>
      <w:r w:rsidRPr="00B45262">
        <w:rPr>
          <w:b/>
          <w:bCs/>
          <w:sz w:val="20"/>
          <w:szCs w:val="20"/>
        </w:rPr>
        <w:t>[2]</w:t>
      </w:r>
    </w:p>
    <w:p w14:paraId="2651D300" w14:textId="77777777" w:rsidR="00B45262" w:rsidRDefault="00B45262" w:rsidP="00B45262">
      <w:pPr>
        <w:spacing w:line="276" w:lineRule="auto"/>
        <w:ind w:firstLine="720"/>
        <w:jc w:val="both"/>
        <w:rPr>
          <w:b/>
          <w:bCs/>
          <w:sz w:val="20"/>
          <w:szCs w:val="20"/>
        </w:rPr>
      </w:pPr>
    </w:p>
    <w:p w14:paraId="10D71E52" w14:textId="77777777" w:rsidR="00B45262" w:rsidRDefault="00B45262" w:rsidP="00B45262">
      <w:pPr>
        <w:spacing w:line="276" w:lineRule="auto"/>
        <w:ind w:firstLine="720"/>
        <w:jc w:val="both"/>
        <w:rPr>
          <w:b/>
          <w:bCs/>
          <w:sz w:val="20"/>
          <w:szCs w:val="20"/>
        </w:rPr>
      </w:pPr>
      <w:r w:rsidRPr="00B45262">
        <w:rPr>
          <w:sz w:val="20"/>
          <w:szCs w:val="20"/>
        </w:rPr>
        <w:t>XAMPP and phpMyAdmin (Database behind Appointment System) Xampp offers various services such as apache, MySQL and phpMyAdmin. It is an open-source platform which provides a webserver. Whereas phpMyAdmin uses interactive user interface to handle database operations. Regarding our scenario, a sample database named hospital was created in phpMyAdmin. The integration of the database with our python code was done with the help of pymysql library. When the user provided the input through voice regarding their condition after the information which included name and email were specified the appointment was added to the database.</w:t>
      </w:r>
      <w:r w:rsidRPr="00B45262">
        <w:rPr>
          <w:b/>
          <w:bCs/>
          <w:sz w:val="20"/>
          <w:szCs w:val="20"/>
        </w:rPr>
        <w:t>[1]</w:t>
      </w:r>
    </w:p>
    <w:p w14:paraId="4033AAE3" w14:textId="77777777" w:rsidR="00B45262" w:rsidRDefault="00B45262" w:rsidP="00B45262">
      <w:pPr>
        <w:spacing w:line="276" w:lineRule="auto"/>
        <w:ind w:firstLine="720"/>
        <w:rPr>
          <w:b/>
          <w:bCs/>
          <w:sz w:val="20"/>
          <w:szCs w:val="20"/>
        </w:rPr>
      </w:pPr>
    </w:p>
    <w:p w14:paraId="503483E4" w14:textId="718837FF" w:rsidR="00B45262" w:rsidRPr="00B45262" w:rsidRDefault="00B45262" w:rsidP="00B45262">
      <w:pPr>
        <w:spacing w:line="276" w:lineRule="auto"/>
        <w:ind w:firstLine="720"/>
        <w:jc w:val="both"/>
        <w:rPr>
          <w:b/>
          <w:bCs/>
          <w:sz w:val="20"/>
          <w:szCs w:val="20"/>
        </w:rPr>
      </w:pPr>
      <w:r w:rsidRPr="00B45262">
        <w:rPr>
          <w:sz w:val="20"/>
          <w:szCs w:val="20"/>
        </w:rPr>
        <w:t>The significance of user-centric design for virtual mental health assistants is highlighted by Brown and Smith (2020). In order to increase user engagement and adherence to mental health interventions, their research places a strong emphasis on gamification components, conversational agents that are adaptive, and intuitive interfaces.</w:t>
      </w:r>
      <w:r w:rsidRPr="00B45262">
        <w:rPr>
          <w:b/>
          <w:bCs/>
          <w:sz w:val="20"/>
          <w:szCs w:val="20"/>
        </w:rPr>
        <w:t>[7]</w:t>
      </w:r>
    </w:p>
    <w:p w14:paraId="2FACBCE3" w14:textId="77777777" w:rsidR="00B45262" w:rsidRPr="00B45262" w:rsidRDefault="00B45262" w:rsidP="00B45262">
      <w:pPr>
        <w:spacing w:line="276" w:lineRule="auto"/>
        <w:ind w:firstLine="720"/>
        <w:jc w:val="both"/>
        <w:rPr>
          <w:sz w:val="20"/>
          <w:szCs w:val="20"/>
        </w:rPr>
      </w:pPr>
    </w:p>
    <w:p w14:paraId="7A93D1A1" w14:textId="77777777" w:rsidR="00B45262" w:rsidRPr="00B45262" w:rsidRDefault="00B45262" w:rsidP="00B45262">
      <w:pPr>
        <w:ind w:right="211" w:firstLine="720"/>
        <w:jc w:val="both"/>
        <w:rPr>
          <w:sz w:val="20"/>
          <w:szCs w:val="20"/>
        </w:rPr>
      </w:pPr>
    </w:p>
    <w:p w14:paraId="336D5FB1" w14:textId="77777777" w:rsidR="00B45262" w:rsidRPr="00526BA9" w:rsidRDefault="00B45262" w:rsidP="00B45262">
      <w:pPr>
        <w:spacing w:line="276" w:lineRule="auto"/>
        <w:ind w:left="720"/>
        <w:rPr>
          <w:sz w:val="20"/>
          <w:szCs w:val="20"/>
        </w:rPr>
      </w:pPr>
    </w:p>
    <w:p w14:paraId="3EB47E38" w14:textId="77777777" w:rsidR="00361247" w:rsidRPr="00526BA9" w:rsidRDefault="00361247" w:rsidP="00361247">
      <w:pPr>
        <w:pStyle w:val="ListParagraph"/>
        <w:numPr>
          <w:ilvl w:val="0"/>
          <w:numId w:val="4"/>
        </w:numPr>
        <w:spacing w:line="276" w:lineRule="auto"/>
        <w:jc w:val="center"/>
        <w:rPr>
          <w:rFonts w:ascii="Times New Roman" w:hAnsi="Times New Roman" w:cs="Times New Roman"/>
          <w:b/>
          <w:bCs/>
          <w:sz w:val="20"/>
          <w:szCs w:val="20"/>
        </w:rPr>
      </w:pPr>
      <w:r w:rsidRPr="00526BA9">
        <w:rPr>
          <w:rFonts w:ascii="Times New Roman" w:hAnsi="Times New Roman" w:cs="Times New Roman"/>
          <w:b/>
          <w:bCs/>
          <w:sz w:val="20"/>
          <w:szCs w:val="20"/>
        </w:rPr>
        <w:t>EXISTING SYSTEM</w:t>
      </w:r>
    </w:p>
    <w:p w14:paraId="2D5B0263" w14:textId="77777777" w:rsidR="00361247" w:rsidRPr="00526BA9" w:rsidRDefault="00361247" w:rsidP="00361247">
      <w:pPr>
        <w:spacing w:line="276" w:lineRule="auto"/>
        <w:ind w:left="720"/>
        <w:jc w:val="center"/>
        <w:rPr>
          <w:b/>
          <w:bCs/>
          <w:sz w:val="20"/>
          <w:szCs w:val="20"/>
        </w:rPr>
      </w:pPr>
    </w:p>
    <w:p w14:paraId="177753DA" w14:textId="77777777" w:rsidR="00361247" w:rsidRPr="00526BA9" w:rsidRDefault="00361247" w:rsidP="00361247">
      <w:pPr>
        <w:spacing w:line="276" w:lineRule="auto"/>
        <w:ind w:left="720"/>
        <w:jc w:val="center"/>
        <w:rPr>
          <w:b/>
          <w:bCs/>
          <w:sz w:val="20"/>
          <w:szCs w:val="20"/>
        </w:rPr>
      </w:pPr>
    </w:p>
    <w:p w14:paraId="57D89B66" w14:textId="77777777" w:rsidR="00361247" w:rsidRPr="00526BA9" w:rsidRDefault="00361247" w:rsidP="005E204D">
      <w:pPr>
        <w:spacing w:line="276" w:lineRule="auto"/>
        <w:ind w:right="69" w:firstLine="360"/>
        <w:jc w:val="both"/>
        <w:rPr>
          <w:sz w:val="20"/>
          <w:szCs w:val="20"/>
        </w:rPr>
      </w:pPr>
      <w:r w:rsidRPr="00526BA9">
        <w:rPr>
          <w:sz w:val="20"/>
          <w:szCs w:val="20"/>
        </w:rPr>
        <w:t xml:space="preserve">Ada health is a digital health platform that contains artificial intelligence to provide personalized health assessments and guidance to users. It serves as a valuable tool for patients seeking quick and reliable information about their symptoms and potential health conditions. By offering a user-friendly interface accessible via smartphone or computer, Ada health empowers individuals to take a proactive approach to their health and well-being. Through machine learning capabilities, the platform assists users in navigating their symptoms, recommending appropriate next steps such as seeking medical attention or providing self-care advice. </w:t>
      </w:r>
    </w:p>
    <w:p w14:paraId="2BCE83A7" w14:textId="77777777" w:rsidR="00361247" w:rsidRPr="00526BA9" w:rsidRDefault="00361247" w:rsidP="00361247">
      <w:pPr>
        <w:spacing w:line="276" w:lineRule="auto"/>
        <w:ind w:firstLine="360"/>
        <w:jc w:val="both"/>
        <w:rPr>
          <w:sz w:val="20"/>
          <w:szCs w:val="20"/>
        </w:rPr>
      </w:pPr>
    </w:p>
    <w:p w14:paraId="2C9D7137" w14:textId="77777777" w:rsidR="00361247" w:rsidRPr="00526BA9" w:rsidRDefault="00361247" w:rsidP="005E204D">
      <w:pPr>
        <w:spacing w:line="276" w:lineRule="auto"/>
        <w:ind w:right="69" w:firstLine="360"/>
        <w:jc w:val="both"/>
        <w:rPr>
          <w:b/>
          <w:bCs/>
          <w:sz w:val="20"/>
          <w:szCs w:val="20"/>
        </w:rPr>
      </w:pPr>
      <w:r w:rsidRPr="00526BA9">
        <w:rPr>
          <w:sz w:val="20"/>
          <w:szCs w:val="20"/>
        </w:rPr>
        <w:t>With these platforms continuously improving through machine learning and data analysis, they may not always provide precise diagnoses or recommendations, especially for conditions that require extensive testing or specialized medical expertise. Relying solely on an AI platform for health assessments may lead to missed in-person medical evaluation and personalized care from healthcare professionals</w:t>
      </w:r>
    </w:p>
    <w:p w14:paraId="2F0D12C3" w14:textId="77777777" w:rsidR="00361247" w:rsidRPr="00526BA9" w:rsidRDefault="00361247" w:rsidP="00361247">
      <w:pPr>
        <w:spacing w:line="276" w:lineRule="auto"/>
        <w:ind w:firstLine="720"/>
        <w:jc w:val="both"/>
        <w:rPr>
          <w:sz w:val="16"/>
        </w:rPr>
      </w:pPr>
    </w:p>
    <w:p w14:paraId="23959D21" w14:textId="77777777" w:rsidR="00361247" w:rsidRPr="00526BA9" w:rsidRDefault="00361247" w:rsidP="00361247">
      <w:pPr>
        <w:spacing w:line="276" w:lineRule="auto"/>
        <w:ind w:firstLine="720"/>
        <w:jc w:val="both"/>
        <w:rPr>
          <w:sz w:val="16"/>
        </w:rPr>
      </w:pPr>
    </w:p>
    <w:p w14:paraId="3DB9D01B" w14:textId="77777777" w:rsidR="00361247" w:rsidRPr="00526BA9" w:rsidRDefault="00361247" w:rsidP="00361247">
      <w:pPr>
        <w:pStyle w:val="ListParagraph"/>
        <w:numPr>
          <w:ilvl w:val="0"/>
          <w:numId w:val="4"/>
        </w:numPr>
        <w:spacing w:line="276" w:lineRule="auto"/>
        <w:jc w:val="center"/>
        <w:rPr>
          <w:rFonts w:ascii="Times New Roman" w:hAnsi="Times New Roman" w:cs="Times New Roman"/>
          <w:b/>
          <w:bCs/>
          <w:sz w:val="20"/>
          <w:szCs w:val="20"/>
        </w:rPr>
      </w:pPr>
      <w:r w:rsidRPr="00526BA9">
        <w:rPr>
          <w:rFonts w:ascii="Times New Roman" w:hAnsi="Times New Roman" w:cs="Times New Roman"/>
          <w:b/>
          <w:bCs/>
          <w:sz w:val="20"/>
          <w:szCs w:val="20"/>
        </w:rPr>
        <w:t>PROPOSED SYSTEM</w:t>
      </w:r>
    </w:p>
    <w:p w14:paraId="1C7182D6" w14:textId="77777777" w:rsidR="00361247" w:rsidRPr="00526BA9" w:rsidRDefault="00361247" w:rsidP="00361247">
      <w:pPr>
        <w:spacing w:line="276" w:lineRule="auto"/>
        <w:jc w:val="center"/>
        <w:rPr>
          <w:b/>
          <w:bCs/>
          <w:sz w:val="20"/>
          <w:szCs w:val="20"/>
        </w:rPr>
      </w:pPr>
    </w:p>
    <w:p w14:paraId="49B51C37" w14:textId="77777777" w:rsidR="00361247" w:rsidRPr="00526BA9" w:rsidRDefault="00361247" w:rsidP="00361247">
      <w:pPr>
        <w:spacing w:line="276" w:lineRule="auto"/>
        <w:jc w:val="center"/>
        <w:rPr>
          <w:b/>
          <w:bCs/>
          <w:sz w:val="20"/>
          <w:szCs w:val="20"/>
        </w:rPr>
      </w:pPr>
    </w:p>
    <w:p w14:paraId="440846F7" w14:textId="77777777" w:rsidR="00361247" w:rsidRPr="00526BA9" w:rsidRDefault="00361247" w:rsidP="00B45262">
      <w:pPr>
        <w:spacing w:line="276" w:lineRule="auto"/>
        <w:ind w:right="211" w:firstLine="360"/>
        <w:jc w:val="both"/>
        <w:rPr>
          <w:sz w:val="20"/>
          <w:szCs w:val="20"/>
        </w:rPr>
      </w:pPr>
      <w:r w:rsidRPr="00526BA9">
        <w:rPr>
          <w:sz w:val="20"/>
          <w:szCs w:val="20"/>
        </w:rPr>
        <w:t>This is virtual health assistant, which works in both physical health and mental health. This AI with integrated chatbot that implements methods from cognitive behaviour therapy to support people by their mood. We’re combining AI and technology with human medical expertise to create all-in-one healthcare. NLP – AI assistant will be able to understand and interpret human language in order to carry out tasks and provide useful information. Our system uses both manual and automated testing regularly to catch any errors or issues.</w:t>
      </w:r>
    </w:p>
    <w:p w14:paraId="0C975B88" w14:textId="77777777" w:rsidR="00361247" w:rsidRPr="00526BA9" w:rsidRDefault="00361247" w:rsidP="00361247">
      <w:pPr>
        <w:spacing w:line="276" w:lineRule="auto"/>
        <w:ind w:firstLine="360"/>
        <w:jc w:val="both"/>
        <w:rPr>
          <w:sz w:val="20"/>
          <w:szCs w:val="20"/>
        </w:rPr>
      </w:pPr>
    </w:p>
    <w:p w14:paraId="749606D7" w14:textId="60BE29CD" w:rsidR="00361247" w:rsidRPr="00526BA9" w:rsidRDefault="00361247" w:rsidP="005E204D">
      <w:pPr>
        <w:spacing w:line="276" w:lineRule="auto"/>
        <w:ind w:right="211" w:firstLine="360"/>
        <w:jc w:val="both"/>
        <w:rPr>
          <w:sz w:val="20"/>
          <w:szCs w:val="20"/>
        </w:rPr>
      </w:pPr>
      <w:r w:rsidRPr="00526BA9">
        <w:rPr>
          <w:sz w:val="20"/>
          <w:szCs w:val="20"/>
        </w:rPr>
        <w:t>This platform contains online video call consultation to have sessions with doctors online without a in-person session. Also, this has an appointment booking option, for users who needs an in-person visit.This AI with an integrated chatbot that implements methods from cognitive behavior therapy [CBT] to support people by their mood.Shifting the focus of healthcare from sick to preventative care can result in better health and reduced costs. That's why we're combining AI and technology with human medical expertise to create all-in-one healthcareThe field of AI is constantly evolving, and it’s important to stay up-to-date, this involves implementing new machine learning algorithms.</w:t>
      </w:r>
    </w:p>
    <w:p w14:paraId="3A914E2E" w14:textId="77777777" w:rsidR="00361247" w:rsidRPr="00526BA9" w:rsidRDefault="00361247" w:rsidP="00361247">
      <w:pPr>
        <w:spacing w:line="276" w:lineRule="auto"/>
        <w:ind w:firstLine="360"/>
        <w:jc w:val="both"/>
        <w:rPr>
          <w:sz w:val="20"/>
          <w:szCs w:val="20"/>
        </w:rPr>
      </w:pPr>
    </w:p>
    <w:p w14:paraId="73712016" w14:textId="77777777" w:rsidR="00361247" w:rsidRPr="00526BA9" w:rsidRDefault="00361247" w:rsidP="00361247">
      <w:pPr>
        <w:spacing w:line="276" w:lineRule="auto"/>
        <w:ind w:firstLine="360"/>
        <w:jc w:val="both"/>
        <w:rPr>
          <w:sz w:val="20"/>
          <w:szCs w:val="20"/>
        </w:rPr>
      </w:pPr>
    </w:p>
    <w:p w14:paraId="55E8E2FA" w14:textId="77777777" w:rsidR="00361247" w:rsidRPr="00526BA9" w:rsidRDefault="00361247" w:rsidP="00361247">
      <w:pPr>
        <w:spacing w:line="276" w:lineRule="auto"/>
        <w:ind w:firstLine="360"/>
        <w:jc w:val="both"/>
        <w:rPr>
          <w:b/>
          <w:bCs/>
          <w:sz w:val="20"/>
          <w:szCs w:val="20"/>
        </w:rPr>
      </w:pPr>
      <w:r w:rsidRPr="00526BA9">
        <w:rPr>
          <w:b/>
          <w:bCs/>
          <w:sz w:val="20"/>
          <w:szCs w:val="20"/>
        </w:rPr>
        <w:t>Functionality:</w:t>
      </w:r>
    </w:p>
    <w:p w14:paraId="62587BBE" w14:textId="77777777" w:rsidR="00361247" w:rsidRPr="00526BA9" w:rsidRDefault="00361247" w:rsidP="00361247">
      <w:pPr>
        <w:spacing w:line="276" w:lineRule="auto"/>
        <w:ind w:firstLine="360"/>
        <w:jc w:val="both"/>
        <w:rPr>
          <w:sz w:val="20"/>
          <w:szCs w:val="20"/>
        </w:rPr>
      </w:pPr>
      <w:r w:rsidRPr="00526BA9">
        <w:rPr>
          <w:sz w:val="20"/>
          <w:szCs w:val="20"/>
        </w:rPr>
        <w:t>•</w:t>
      </w:r>
      <w:r w:rsidRPr="00526BA9">
        <w:rPr>
          <w:sz w:val="20"/>
          <w:szCs w:val="20"/>
        </w:rPr>
        <w:tab/>
        <w:t>To give immediate and proper medication so that anyone with an internet facility can have access to it regardless of their time and place.</w:t>
      </w:r>
    </w:p>
    <w:p w14:paraId="77900994" w14:textId="77777777" w:rsidR="00361247" w:rsidRPr="00526BA9" w:rsidRDefault="00361247" w:rsidP="00361247">
      <w:pPr>
        <w:spacing w:line="276" w:lineRule="auto"/>
        <w:ind w:firstLine="360"/>
        <w:jc w:val="both"/>
        <w:rPr>
          <w:sz w:val="20"/>
          <w:szCs w:val="20"/>
        </w:rPr>
      </w:pPr>
      <w:r w:rsidRPr="00526BA9">
        <w:rPr>
          <w:sz w:val="20"/>
          <w:szCs w:val="20"/>
        </w:rPr>
        <w:t>•</w:t>
      </w:r>
      <w:r w:rsidRPr="00526BA9">
        <w:rPr>
          <w:sz w:val="20"/>
          <w:szCs w:val="20"/>
        </w:rPr>
        <w:tab/>
        <w:t>To reduce the gap between users and doctors through online facilities.</w:t>
      </w:r>
    </w:p>
    <w:p w14:paraId="6BCC5FA2" w14:textId="77777777" w:rsidR="00361247" w:rsidRPr="00526BA9" w:rsidRDefault="00361247" w:rsidP="00361247">
      <w:pPr>
        <w:spacing w:line="276" w:lineRule="auto"/>
        <w:ind w:firstLine="360"/>
        <w:jc w:val="both"/>
        <w:rPr>
          <w:sz w:val="20"/>
          <w:szCs w:val="20"/>
        </w:rPr>
      </w:pPr>
      <w:r w:rsidRPr="00526BA9">
        <w:rPr>
          <w:sz w:val="20"/>
          <w:szCs w:val="20"/>
        </w:rPr>
        <w:t>•</w:t>
      </w:r>
      <w:r w:rsidRPr="00526BA9">
        <w:rPr>
          <w:sz w:val="20"/>
          <w:szCs w:val="20"/>
        </w:rPr>
        <w:tab/>
        <w:t>To help users to maintain a healthy lifestyle.</w:t>
      </w:r>
    </w:p>
    <w:p w14:paraId="1A7DC736" w14:textId="77777777" w:rsidR="00361247" w:rsidRPr="00526BA9" w:rsidRDefault="00361247" w:rsidP="00361247">
      <w:pPr>
        <w:spacing w:line="276" w:lineRule="auto"/>
        <w:ind w:firstLine="360"/>
        <w:jc w:val="both"/>
        <w:rPr>
          <w:sz w:val="20"/>
          <w:szCs w:val="20"/>
        </w:rPr>
      </w:pPr>
      <w:r w:rsidRPr="00526BA9">
        <w:rPr>
          <w:sz w:val="20"/>
          <w:szCs w:val="20"/>
        </w:rPr>
        <w:t>•</w:t>
      </w:r>
      <w:r w:rsidRPr="00526BA9">
        <w:rPr>
          <w:sz w:val="20"/>
          <w:szCs w:val="20"/>
        </w:rPr>
        <w:tab/>
        <w:t>To reduce paperwork and automate the existing system.</w:t>
      </w:r>
    </w:p>
    <w:p w14:paraId="51744F63" w14:textId="77777777" w:rsidR="00361247" w:rsidRPr="00526BA9" w:rsidRDefault="00361247" w:rsidP="005E204D">
      <w:pPr>
        <w:widowControl/>
        <w:autoSpaceDE/>
        <w:autoSpaceDN/>
        <w:spacing w:after="160" w:line="276" w:lineRule="auto"/>
        <w:contextualSpacing/>
        <w:rPr>
          <w:b/>
          <w:bCs/>
          <w:sz w:val="20"/>
          <w:szCs w:val="20"/>
        </w:rPr>
      </w:pPr>
    </w:p>
    <w:p w14:paraId="7616711D" w14:textId="77777777" w:rsidR="00361247" w:rsidRPr="00526BA9" w:rsidRDefault="00361247" w:rsidP="00361247">
      <w:pPr>
        <w:widowControl/>
        <w:autoSpaceDE/>
        <w:autoSpaceDN/>
        <w:spacing w:after="160" w:line="276" w:lineRule="auto"/>
        <w:ind w:left="720"/>
        <w:contextualSpacing/>
        <w:jc w:val="center"/>
        <w:rPr>
          <w:b/>
          <w:bCs/>
          <w:sz w:val="20"/>
          <w:szCs w:val="20"/>
        </w:rPr>
      </w:pPr>
    </w:p>
    <w:p w14:paraId="55FE51CE" w14:textId="77777777" w:rsidR="00361247" w:rsidRDefault="00361247" w:rsidP="00361247">
      <w:pPr>
        <w:pStyle w:val="ListParagraph"/>
        <w:widowControl/>
        <w:numPr>
          <w:ilvl w:val="0"/>
          <w:numId w:val="4"/>
        </w:numPr>
        <w:autoSpaceDE/>
        <w:autoSpaceDN/>
        <w:spacing w:after="160" w:line="276" w:lineRule="auto"/>
        <w:contextualSpacing/>
        <w:jc w:val="center"/>
        <w:rPr>
          <w:rFonts w:ascii="Times New Roman" w:hAnsi="Times New Roman" w:cs="Times New Roman"/>
          <w:b/>
          <w:bCs/>
          <w:sz w:val="20"/>
          <w:szCs w:val="20"/>
        </w:rPr>
      </w:pPr>
      <w:r w:rsidRPr="00526BA9">
        <w:rPr>
          <w:rFonts w:ascii="Times New Roman" w:hAnsi="Times New Roman" w:cs="Times New Roman"/>
          <w:b/>
          <w:bCs/>
          <w:sz w:val="20"/>
          <w:szCs w:val="20"/>
        </w:rPr>
        <w:t>METHODOLOGY</w:t>
      </w:r>
    </w:p>
    <w:p w14:paraId="3FCD80B7" w14:textId="77777777" w:rsidR="002B05E1" w:rsidRPr="002B05E1" w:rsidRDefault="002B05E1" w:rsidP="002B05E1">
      <w:pPr>
        <w:widowControl/>
        <w:autoSpaceDE/>
        <w:autoSpaceDN/>
        <w:spacing w:after="160" w:line="276" w:lineRule="auto"/>
        <w:ind w:left="720"/>
        <w:contextualSpacing/>
        <w:rPr>
          <w:b/>
          <w:bCs/>
          <w:sz w:val="20"/>
          <w:szCs w:val="20"/>
        </w:rPr>
      </w:pPr>
    </w:p>
    <w:p w14:paraId="189537CF" w14:textId="77777777" w:rsidR="00361247" w:rsidRPr="00526BA9" w:rsidRDefault="00361247" w:rsidP="00361247">
      <w:pPr>
        <w:spacing w:line="276" w:lineRule="auto"/>
        <w:jc w:val="both"/>
        <w:rPr>
          <w:b/>
          <w:bCs/>
          <w:sz w:val="20"/>
          <w:szCs w:val="20"/>
        </w:rPr>
      </w:pPr>
      <w:r w:rsidRPr="00526BA9">
        <w:rPr>
          <w:b/>
          <w:bCs/>
          <w:noProof/>
          <w:sz w:val="20"/>
          <w:szCs w:val="20"/>
        </w:rPr>
        <w:drawing>
          <wp:inline distT="0" distB="0" distL="0" distR="0" wp14:anchorId="76851269" wp14:editId="6A203171">
            <wp:extent cx="3192780" cy="1249680"/>
            <wp:effectExtent l="0" t="0" r="7620" b="7620"/>
            <wp:docPr id="103633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35808" name=""/>
                    <pic:cNvPicPr/>
                  </pic:nvPicPr>
                  <pic:blipFill>
                    <a:blip r:embed="rId10"/>
                    <a:stretch>
                      <a:fillRect/>
                    </a:stretch>
                  </pic:blipFill>
                  <pic:spPr>
                    <a:xfrm>
                      <a:off x="0" y="0"/>
                      <a:ext cx="3192780" cy="1249680"/>
                    </a:xfrm>
                    <a:prstGeom prst="rect">
                      <a:avLst/>
                    </a:prstGeom>
                  </pic:spPr>
                </pic:pic>
              </a:graphicData>
            </a:graphic>
          </wp:inline>
        </w:drawing>
      </w:r>
    </w:p>
    <w:p w14:paraId="2F8AD039" w14:textId="77777777" w:rsidR="00361247" w:rsidRPr="00526BA9" w:rsidRDefault="00361247" w:rsidP="00361247">
      <w:pPr>
        <w:spacing w:line="276" w:lineRule="auto"/>
        <w:ind w:firstLine="360"/>
        <w:jc w:val="both"/>
        <w:rPr>
          <w:sz w:val="20"/>
          <w:szCs w:val="20"/>
        </w:rPr>
      </w:pPr>
    </w:p>
    <w:p w14:paraId="7B62F43E" w14:textId="77777777" w:rsidR="00361247" w:rsidRPr="00526BA9" w:rsidRDefault="00361247" w:rsidP="00361247">
      <w:pPr>
        <w:spacing w:line="276" w:lineRule="auto"/>
        <w:jc w:val="both"/>
        <w:rPr>
          <w:sz w:val="20"/>
          <w:szCs w:val="20"/>
        </w:rPr>
      </w:pPr>
      <w:r w:rsidRPr="00526BA9">
        <w:rPr>
          <w:sz w:val="20"/>
          <w:szCs w:val="20"/>
        </w:rPr>
        <w:t xml:space="preserve">                                 </w:t>
      </w:r>
    </w:p>
    <w:p w14:paraId="514BA8D3" w14:textId="77777777" w:rsidR="005E204D" w:rsidRDefault="005E204D" w:rsidP="00361247">
      <w:pPr>
        <w:spacing w:line="276" w:lineRule="auto"/>
        <w:jc w:val="both"/>
        <w:rPr>
          <w:b/>
          <w:bCs/>
          <w:sz w:val="20"/>
          <w:szCs w:val="20"/>
        </w:rPr>
      </w:pPr>
    </w:p>
    <w:p w14:paraId="1E40F10D" w14:textId="6E1FB410" w:rsidR="00361247" w:rsidRPr="00526BA9" w:rsidRDefault="00361247" w:rsidP="00361247">
      <w:pPr>
        <w:spacing w:line="276" w:lineRule="auto"/>
        <w:jc w:val="both"/>
        <w:rPr>
          <w:b/>
          <w:bCs/>
          <w:sz w:val="20"/>
          <w:szCs w:val="20"/>
        </w:rPr>
      </w:pPr>
      <w:r w:rsidRPr="00526BA9">
        <w:rPr>
          <w:b/>
          <w:bCs/>
          <w:sz w:val="20"/>
          <w:szCs w:val="20"/>
        </w:rPr>
        <w:lastRenderedPageBreak/>
        <w:t>WORKING:</w:t>
      </w:r>
    </w:p>
    <w:p w14:paraId="3C6C4362" w14:textId="77777777" w:rsidR="00361247" w:rsidRPr="00526BA9" w:rsidRDefault="00361247" w:rsidP="00361247">
      <w:pPr>
        <w:pStyle w:val="ListParagraph"/>
        <w:numPr>
          <w:ilvl w:val="0"/>
          <w:numId w:val="5"/>
        </w:numPr>
        <w:spacing w:line="276" w:lineRule="auto"/>
        <w:jc w:val="both"/>
        <w:rPr>
          <w:rFonts w:ascii="Times New Roman" w:hAnsi="Times New Roman" w:cs="Times New Roman"/>
          <w:sz w:val="20"/>
          <w:szCs w:val="20"/>
        </w:rPr>
      </w:pPr>
      <w:r w:rsidRPr="00526BA9">
        <w:rPr>
          <w:rFonts w:ascii="Times New Roman" w:hAnsi="Times New Roman" w:cs="Times New Roman"/>
          <w:sz w:val="20"/>
          <w:szCs w:val="20"/>
        </w:rPr>
        <w:t>User authentication</w:t>
      </w:r>
    </w:p>
    <w:p w14:paraId="2061E144" w14:textId="77777777" w:rsidR="00361247" w:rsidRPr="00526BA9" w:rsidRDefault="00361247" w:rsidP="00361247">
      <w:pPr>
        <w:pStyle w:val="ListParagraph"/>
        <w:numPr>
          <w:ilvl w:val="0"/>
          <w:numId w:val="5"/>
        </w:numPr>
        <w:spacing w:line="276" w:lineRule="auto"/>
        <w:jc w:val="both"/>
        <w:rPr>
          <w:rFonts w:ascii="Times New Roman" w:hAnsi="Times New Roman" w:cs="Times New Roman"/>
          <w:sz w:val="20"/>
          <w:szCs w:val="20"/>
        </w:rPr>
      </w:pPr>
      <w:r w:rsidRPr="00526BA9">
        <w:rPr>
          <w:rFonts w:ascii="Times New Roman" w:hAnsi="Times New Roman" w:cs="Times New Roman"/>
          <w:sz w:val="20"/>
          <w:szCs w:val="20"/>
        </w:rPr>
        <w:t>Appoinment booking</w:t>
      </w:r>
    </w:p>
    <w:p w14:paraId="660BBF4C" w14:textId="77777777" w:rsidR="00361247" w:rsidRPr="00526BA9" w:rsidRDefault="00361247" w:rsidP="00361247">
      <w:pPr>
        <w:pStyle w:val="ListParagraph"/>
        <w:numPr>
          <w:ilvl w:val="0"/>
          <w:numId w:val="5"/>
        </w:numPr>
        <w:spacing w:line="276" w:lineRule="auto"/>
        <w:jc w:val="both"/>
        <w:rPr>
          <w:rFonts w:ascii="Times New Roman" w:hAnsi="Times New Roman" w:cs="Times New Roman"/>
          <w:sz w:val="20"/>
          <w:szCs w:val="20"/>
        </w:rPr>
      </w:pPr>
      <w:r w:rsidRPr="00526BA9">
        <w:rPr>
          <w:rFonts w:ascii="Times New Roman" w:hAnsi="Times New Roman" w:cs="Times New Roman"/>
          <w:sz w:val="20"/>
          <w:szCs w:val="20"/>
        </w:rPr>
        <w:t>BMI calculator</w:t>
      </w:r>
    </w:p>
    <w:p w14:paraId="6BB6BF64" w14:textId="77777777" w:rsidR="00361247" w:rsidRPr="00526BA9" w:rsidRDefault="00361247" w:rsidP="00361247">
      <w:pPr>
        <w:pStyle w:val="ListParagraph"/>
        <w:numPr>
          <w:ilvl w:val="0"/>
          <w:numId w:val="5"/>
        </w:numPr>
        <w:spacing w:line="276" w:lineRule="auto"/>
        <w:jc w:val="both"/>
        <w:rPr>
          <w:rFonts w:ascii="Times New Roman" w:hAnsi="Times New Roman" w:cs="Times New Roman"/>
          <w:sz w:val="20"/>
          <w:szCs w:val="20"/>
        </w:rPr>
      </w:pPr>
      <w:r w:rsidRPr="00526BA9">
        <w:rPr>
          <w:rFonts w:ascii="Times New Roman" w:hAnsi="Times New Roman" w:cs="Times New Roman"/>
          <w:sz w:val="20"/>
          <w:szCs w:val="20"/>
        </w:rPr>
        <w:t>Health chatbot</w:t>
      </w:r>
    </w:p>
    <w:p w14:paraId="5CD95809" w14:textId="77777777" w:rsidR="00361247" w:rsidRPr="00526BA9" w:rsidRDefault="00361247" w:rsidP="00361247">
      <w:pPr>
        <w:pStyle w:val="ListParagraph"/>
        <w:numPr>
          <w:ilvl w:val="0"/>
          <w:numId w:val="5"/>
        </w:numPr>
        <w:spacing w:line="276" w:lineRule="auto"/>
        <w:jc w:val="both"/>
        <w:rPr>
          <w:rFonts w:ascii="Times New Roman" w:hAnsi="Times New Roman" w:cs="Times New Roman"/>
          <w:sz w:val="20"/>
          <w:szCs w:val="20"/>
        </w:rPr>
      </w:pPr>
      <w:r w:rsidRPr="00526BA9">
        <w:rPr>
          <w:rFonts w:ascii="Times New Roman" w:hAnsi="Times New Roman" w:cs="Times New Roman"/>
          <w:sz w:val="20"/>
          <w:szCs w:val="20"/>
        </w:rPr>
        <w:t>Online consultation</w:t>
      </w:r>
    </w:p>
    <w:p w14:paraId="19134317" w14:textId="77777777" w:rsidR="00361247" w:rsidRPr="00526BA9" w:rsidRDefault="00361247" w:rsidP="00361247">
      <w:pPr>
        <w:pStyle w:val="ListParagraph"/>
        <w:numPr>
          <w:ilvl w:val="0"/>
          <w:numId w:val="5"/>
        </w:numPr>
        <w:spacing w:line="276" w:lineRule="auto"/>
        <w:jc w:val="both"/>
        <w:rPr>
          <w:rFonts w:ascii="Times New Roman" w:hAnsi="Times New Roman" w:cs="Times New Roman"/>
          <w:sz w:val="20"/>
          <w:szCs w:val="20"/>
        </w:rPr>
      </w:pPr>
      <w:r w:rsidRPr="00526BA9">
        <w:rPr>
          <w:rFonts w:ascii="Times New Roman" w:hAnsi="Times New Roman" w:cs="Times New Roman"/>
          <w:sz w:val="20"/>
          <w:szCs w:val="20"/>
        </w:rPr>
        <w:t>Diet and exercise tips</w:t>
      </w:r>
    </w:p>
    <w:p w14:paraId="13017976" w14:textId="77777777" w:rsidR="00361247" w:rsidRPr="00526BA9" w:rsidRDefault="00361247" w:rsidP="00361247">
      <w:pPr>
        <w:spacing w:line="276" w:lineRule="auto"/>
        <w:jc w:val="both"/>
        <w:rPr>
          <w:b/>
          <w:bCs/>
          <w:sz w:val="20"/>
          <w:szCs w:val="20"/>
        </w:rPr>
      </w:pPr>
    </w:p>
    <w:p w14:paraId="3A9D6EDF" w14:textId="77777777" w:rsidR="00361247" w:rsidRPr="00526BA9" w:rsidRDefault="00361247" w:rsidP="00361247">
      <w:pPr>
        <w:spacing w:line="276" w:lineRule="auto"/>
        <w:jc w:val="both"/>
        <w:rPr>
          <w:sz w:val="20"/>
          <w:szCs w:val="20"/>
        </w:rPr>
      </w:pPr>
    </w:p>
    <w:p w14:paraId="44B33408" w14:textId="77777777" w:rsidR="00361247" w:rsidRPr="00526BA9" w:rsidRDefault="00361247" w:rsidP="00361247">
      <w:pPr>
        <w:spacing w:line="276" w:lineRule="auto"/>
        <w:jc w:val="both"/>
        <w:rPr>
          <w:sz w:val="20"/>
          <w:szCs w:val="20"/>
        </w:rPr>
      </w:pPr>
    </w:p>
    <w:p w14:paraId="29DFFAA3" w14:textId="77777777" w:rsidR="00361247" w:rsidRPr="00526BA9" w:rsidRDefault="00361247" w:rsidP="00361247">
      <w:pPr>
        <w:spacing w:line="276" w:lineRule="auto"/>
        <w:jc w:val="center"/>
        <w:rPr>
          <w:b/>
          <w:bCs/>
          <w:sz w:val="20"/>
          <w:szCs w:val="20"/>
        </w:rPr>
      </w:pPr>
      <w:r w:rsidRPr="00526BA9">
        <w:rPr>
          <w:b/>
          <w:bCs/>
          <w:sz w:val="20"/>
          <w:szCs w:val="20"/>
        </w:rPr>
        <w:t>VII . EXPERIMENTAL RESULTS</w:t>
      </w:r>
    </w:p>
    <w:p w14:paraId="109F0FFE" w14:textId="77777777" w:rsidR="00361247" w:rsidRPr="00526BA9" w:rsidRDefault="00361247" w:rsidP="00361247">
      <w:pPr>
        <w:spacing w:line="276" w:lineRule="auto"/>
        <w:jc w:val="both"/>
        <w:rPr>
          <w:b/>
          <w:bCs/>
          <w:sz w:val="20"/>
          <w:szCs w:val="20"/>
        </w:rPr>
      </w:pPr>
      <w:r w:rsidRPr="00526BA9">
        <w:rPr>
          <w:b/>
          <w:bCs/>
          <w:sz w:val="20"/>
          <w:szCs w:val="20"/>
        </w:rPr>
        <w:t xml:space="preserve">                                   </w:t>
      </w:r>
    </w:p>
    <w:p w14:paraId="41352F68" w14:textId="77777777" w:rsidR="00361247" w:rsidRPr="00526BA9" w:rsidRDefault="00361247" w:rsidP="00361247">
      <w:pPr>
        <w:spacing w:line="276" w:lineRule="auto"/>
        <w:jc w:val="both"/>
        <w:rPr>
          <w:b/>
          <w:bCs/>
          <w:sz w:val="20"/>
          <w:szCs w:val="20"/>
        </w:rPr>
      </w:pPr>
      <w:r w:rsidRPr="00526BA9">
        <w:rPr>
          <w:noProof/>
        </w:rPr>
        <w:drawing>
          <wp:inline distT="0" distB="0" distL="0" distR="0" wp14:anchorId="70159A15" wp14:editId="07C51643">
            <wp:extent cx="3200400" cy="1800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1800225"/>
                    </a:xfrm>
                    <a:prstGeom prst="rect">
                      <a:avLst/>
                    </a:prstGeom>
                  </pic:spPr>
                </pic:pic>
              </a:graphicData>
            </a:graphic>
          </wp:inline>
        </w:drawing>
      </w:r>
    </w:p>
    <w:p w14:paraId="30688219" w14:textId="77777777" w:rsidR="00361247" w:rsidRPr="00526BA9" w:rsidRDefault="00361247" w:rsidP="00361247">
      <w:pPr>
        <w:spacing w:line="276" w:lineRule="auto"/>
        <w:jc w:val="both"/>
        <w:rPr>
          <w:b/>
          <w:bCs/>
          <w:sz w:val="20"/>
          <w:szCs w:val="20"/>
        </w:rPr>
      </w:pPr>
    </w:p>
    <w:p w14:paraId="3453C057" w14:textId="77777777" w:rsidR="00361247" w:rsidRPr="00526BA9" w:rsidRDefault="00361247" w:rsidP="00361247">
      <w:pPr>
        <w:spacing w:line="276" w:lineRule="auto"/>
        <w:jc w:val="both"/>
        <w:rPr>
          <w:b/>
          <w:bCs/>
          <w:sz w:val="20"/>
          <w:szCs w:val="20"/>
        </w:rPr>
      </w:pPr>
      <w:r w:rsidRPr="00526BA9">
        <w:rPr>
          <w:noProof/>
        </w:rPr>
        <w:drawing>
          <wp:inline distT="0" distB="0" distL="0" distR="0" wp14:anchorId="2EF3BAEB" wp14:editId="57569426">
            <wp:extent cx="3200400" cy="1800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1800225"/>
                    </a:xfrm>
                    <a:prstGeom prst="rect">
                      <a:avLst/>
                    </a:prstGeom>
                  </pic:spPr>
                </pic:pic>
              </a:graphicData>
            </a:graphic>
          </wp:inline>
        </w:drawing>
      </w:r>
    </w:p>
    <w:p w14:paraId="0C06997C" w14:textId="77777777" w:rsidR="00361247" w:rsidRPr="00526BA9" w:rsidRDefault="00361247" w:rsidP="00361247">
      <w:pPr>
        <w:spacing w:line="276" w:lineRule="auto"/>
        <w:jc w:val="both"/>
        <w:rPr>
          <w:b/>
          <w:bCs/>
          <w:sz w:val="20"/>
          <w:szCs w:val="20"/>
        </w:rPr>
      </w:pPr>
    </w:p>
    <w:p w14:paraId="743ACF49" w14:textId="77777777" w:rsidR="00361247" w:rsidRPr="00526BA9" w:rsidRDefault="00361247" w:rsidP="00361247">
      <w:pPr>
        <w:spacing w:line="276" w:lineRule="auto"/>
        <w:jc w:val="both"/>
        <w:rPr>
          <w:b/>
          <w:bCs/>
          <w:sz w:val="20"/>
          <w:szCs w:val="20"/>
        </w:rPr>
      </w:pPr>
      <w:r w:rsidRPr="00526BA9">
        <w:rPr>
          <w:noProof/>
        </w:rPr>
        <w:drawing>
          <wp:inline distT="0" distB="0" distL="0" distR="0" wp14:anchorId="2F7E5A49" wp14:editId="1D5A6C40">
            <wp:extent cx="3200400" cy="1800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1800225"/>
                    </a:xfrm>
                    <a:prstGeom prst="rect">
                      <a:avLst/>
                    </a:prstGeom>
                  </pic:spPr>
                </pic:pic>
              </a:graphicData>
            </a:graphic>
          </wp:inline>
        </w:drawing>
      </w:r>
    </w:p>
    <w:p w14:paraId="0F2F07ED" w14:textId="77777777" w:rsidR="00361247" w:rsidRPr="00526BA9" w:rsidRDefault="00361247" w:rsidP="00361247">
      <w:pPr>
        <w:spacing w:line="276" w:lineRule="auto"/>
        <w:jc w:val="both"/>
        <w:rPr>
          <w:b/>
          <w:bCs/>
          <w:sz w:val="20"/>
          <w:szCs w:val="20"/>
        </w:rPr>
      </w:pPr>
    </w:p>
    <w:p w14:paraId="1A4FD1DD" w14:textId="77777777" w:rsidR="00361247" w:rsidRPr="00526BA9" w:rsidRDefault="00361247" w:rsidP="00361247">
      <w:pPr>
        <w:spacing w:line="276" w:lineRule="auto"/>
        <w:jc w:val="both"/>
        <w:rPr>
          <w:b/>
          <w:bCs/>
          <w:sz w:val="20"/>
          <w:szCs w:val="20"/>
        </w:rPr>
      </w:pPr>
      <w:r w:rsidRPr="00526BA9">
        <w:rPr>
          <w:noProof/>
        </w:rPr>
        <w:drawing>
          <wp:inline distT="0" distB="0" distL="0" distR="0" wp14:anchorId="30F7A2E6" wp14:editId="27312E9E">
            <wp:extent cx="3200400" cy="1800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1800225"/>
                    </a:xfrm>
                    <a:prstGeom prst="rect">
                      <a:avLst/>
                    </a:prstGeom>
                  </pic:spPr>
                </pic:pic>
              </a:graphicData>
            </a:graphic>
          </wp:inline>
        </w:drawing>
      </w:r>
    </w:p>
    <w:p w14:paraId="0332B8B2" w14:textId="77777777" w:rsidR="00361247" w:rsidRPr="00526BA9" w:rsidRDefault="00361247" w:rsidP="00361247">
      <w:pPr>
        <w:spacing w:line="276" w:lineRule="auto"/>
        <w:jc w:val="both"/>
        <w:rPr>
          <w:b/>
          <w:bCs/>
          <w:sz w:val="20"/>
          <w:szCs w:val="20"/>
        </w:rPr>
      </w:pPr>
    </w:p>
    <w:p w14:paraId="4BE43AFD" w14:textId="77777777" w:rsidR="00361247" w:rsidRPr="00526BA9" w:rsidRDefault="00361247" w:rsidP="00361247">
      <w:pPr>
        <w:spacing w:line="276" w:lineRule="auto"/>
        <w:jc w:val="both"/>
        <w:rPr>
          <w:b/>
          <w:bCs/>
          <w:sz w:val="20"/>
          <w:szCs w:val="20"/>
        </w:rPr>
      </w:pPr>
      <w:r w:rsidRPr="00526BA9">
        <w:rPr>
          <w:b/>
          <w:bCs/>
          <w:sz w:val="20"/>
          <w:szCs w:val="20"/>
        </w:rPr>
        <w:t xml:space="preserve">                                  </w:t>
      </w:r>
    </w:p>
    <w:p w14:paraId="0DB7C9D7" w14:textId="77777777" w:rsidR="00361247" w:rsidRPr="00526BA9" w:rsidRDefault="00361247" w:rsidP="00361247">
      <w:pPr>
        <w:spacing w:line="276" w:lineRule="auto"/>
        <w:jc w:val="both"/>
        <w:rPr>
          <w:b/>
          <w:bCs/>
          <w:sz w:val="20"/>
          <w:szCs w:val="20"/>
        </w:rPr>
      </w:pPr>
      <w:r w:rsidRPr="00526BA9">
        <w:rPr>
          <w:b/>
          <w:bCs/>
          <w:sz w:val="20"/>
          <w:szCs w:val="20"/>
        </w:rPr>
        <w:t xml:space="preserve">                                    </w:t>
      </w:r>
    </w:p>
    <w:p w14:paraId="5EC703FC" w14:textId="77777777" w:rsidR="00361247" w:rsidRPr="00526BA9" w:rsidRDefault="00361247" w:rsidP="00361247">
      <w:pPr>
        <w:spacing w:line="276" w:lineRule="auto"/>
        <w:jc w:val="both"/>
        <w:rPr>
          <w:b/>
          <w:bCs/>
          <w:sz w:val="20"/>
          <w:szCs w:val="20"/>
        </w:rPr>
      </w:pPr>
    </w:p>
    <w:p w14:paraId="13F0D44F" w14:textId="77777777" w:rsidR="00361247" w:rsidRPr="00526BA9" w:rsidRDefault="00361247" w:rsidP="00361247">
      <w:pPr>
        <w:spacing w:line="276" w:lineRule="auto"/>
        <w:jc w:val="both"/>
        <w:rPr>
          <w:b/>
          <w:bCs/>
          <w:sz w:val="20"/>
          <w:szCs w:val="20"/>
        </w:rPr>
      </w:pPr>
    </w:p>
    <w:p w14:paraId="190D948C" w14:textId="77777777" w:rsidR="00361247" w:rsidRPr="00526BA9" w:rsidRDefault="00361247" w:rsidP="00361247">
      <w:pPr>
        <w:spacing w:line="276" w:lineRule="auto"/>
        <w:jc w:val="center"/>
        <w:rPr>
          <w:b/>
          <w:bCs/>
          <w:sz w:val="20"/>
          <w:szCs w:val="20"/>
        </w:rPr>
      </w:pPr>
      <w:r w:rsidRPr="00526BA9">
        <w:rPr>
          <w:b/>
          <w:bCs/>
          <w:sz w:val="20"/>
          <w:szCs w:val="20"/>
        </w:rPr>
        <w:t>VIII.CONCLUSION</w:t>
      </w:r>
    </w:p>
    <w:p w14:paraId="39087B07" w14:textId="77777777" w:rsidR="00361247" w:rsidRPr="00526BA9" w:rsidRDefault="00361247" w:rsidP="00361247">
      <w:pPr>
        <w:spacing w:line="276" w:lineRule="auto"/>
        <w:jc w:val="both"/>
        <w:rPr>
          <w:b/>
          <w:bCs/>
          <w:sz w:val="20"/>
          <w:szCs w:val="20"/>
        </w:rPr>
      </w:pPr>
      <w:r w:rsidRPr="00526BA9">
        <w:rPr>
          <w:b/>
          <w:bCs/>
          <w:sz w:val="20"/>
          <w:szCs w:val="20"/>
        </w:rPr>
        <w:t xml:space="preserve">   </w:t>
      </w:r>
    </w:p>
    <w:p w14:paraId="15648FEA" w14:textId="77777777" w:rsidR="00361247" w:rsidRPr="00526BA9" w:rsidRDefault="00361247" w:rsidP="00B45262">
      <w:pPr>
        <w:spacing w:line="276" w:lineRule="auto"/>
        <w:ind w:right="211"/>
        <w:jc w:val="both"/>
        <w:rPr>
          <w:sz w:val="20"/>
          <w:szCs w:val="20"/>
        </w:rPr>
      </w:pPr>
      <w:r w:rsidRPr="00526BA9">
        <w:rPr>
          <w:sz w:val="20"/>
          <w:szCs w:val="20"/>
        </w:rPr>
        <w:tab/>
        <w:t>This paper describes a solution for creating consistent, scalable, and secure datasets for healthcare providers, such as paramedics and emergency physicians, to access patient clinical emergency data to provide better patient care. A Virtual Health Assistant provides personalized diagnoses based on symptoms. In the future, the bot’s symptoms recognition and diagnosis performance could be greatly improved by adding support for more medical features, such as location, duration and intensity of symptoms, and more detailed symptom description. Now Virtual Health Assistance comes into action. It is a web service in which the proposed system tries to eliminate user’s need to figure out their disease by giving them access to a centralized clinical repository in a much interactive manner. User can also ask questions regarding their disease and even book online and offline appointments with doctors.</w:t>
      </w:r>
    </w:p>
    <w:p w14:paraId="4DF1CBB7" w14:textId="77777777" w:rsidR="00361247" w:rsidRPr="00526BA9" w:rsidRDefault="00361247" w:rsidP="00B45262">
      <w:pPr>
        <w:spacing w:line="276" w:lineRule="auto"/>
        <w:ind w:right="211"/>
        <w:jc w:val="both"/>
        <w:rPr>
          <w:sz w:val="20"/>
          <w:szCs w:val="20"/>
        </w:rPr>
      </w:pPr>
      <w:r w:rsidRPr="00526BA9">
        <w:rPr>
          <w:sz w:val="20"/>
          <w:szCs w:val="20"/>
        </w:rPr>
        <w:t xml:space="preserve"> </w:t>
      </w:r>
    </w:p>
    <w:p w14:paraId="5020FECD" w14:textId="77777777" w:rsidR="00361247" w:rsidRPr="00526BA9" w:rsidRDefault="00361247" w:rsidP="00B45262">
      <w:pPr>
        <w:spacing w:line="276" w:lineRule="auto"/>
        <w:ind w:right="211"/>
        <w:jc w:val="both"/>
        <w:rPr>
          <w:sz w:val="20"/>
          <w:szCs w:val="20"/>
        </w:rPr>
      </w:pPr>
      <w:r w:rsidRPr="00526BA9">
        <w:rPr>
          <w:sz w:val="20"/>
          <w:szCs w:val="20"/>
        </w:rPr>
        <w:t xml:space="preserve"> </w:t>
      </w:r>
    </w:p>
    <w:p w14:paraId="1CDBD7B7" w14:textId="77777777" w:rsidR="00361247" w:rsidRDefault="00361247" w:rsidP="00B45262">
      <w:pPr>
        <w:spacing w:line="276" w:lineRule="auto"/>
        <w:ind w:right="211"/>
        <w:jc w:val="center"/>
        <w:rPr>
          <w:b/>
          <w:bCs/>
          <w:sz w:val="20"/>
          <w:szCs w:val="20"/>
        </w:rPr>
      </w:pPr>
      <w:r w:rsidRPr="00526BA9">
        <w:rPr>
          <w:b/>
          <w:bCs/>
          <w:sz w:val="20"/>
          <w:szCs w:val="20"/>
        </w:rPr>
        <w:t>XI FUTURE WORK</w:t>
      </w:r>
    </w:p>
    <w:p w14:paraId="64FD74DC" w14:textId="77777777" w:rsidR="002B05E1" w:rsidRPr="00526BA9" w:rsidRDefault="002B05E1" w:rsidP="00B45262">
      <w:pPr>
        <w:spacing w:line="276" w:lineRule="auto"/>
        <w:ind w:right="211"/>
        <w:jc w:val="center"/>
        <w:rPr>
          <w:b/>
          <w:bCs/>
          <w:sz w:val="20"/>
          <w:szCs w:val="20"/>
        </w:rPr>
      </w:pPr>
    </w:p>
    <w:p w14:paraId="38EF47C5" w14:textId="77777777" w:rsidR="00361247" w:rsidRPr="00526BA9" w:rsidRDefault="00361247" w:rsidP="00B45262">
      <w:pPr>
        <w:spacing w:line="276" w:lineRule="auto"/>
        <w:ind w:right="211"/>
        <w:jc w:val="both"/>
        <w:rPr>
          <w:sz w:val="20"/>
          <w:szCs w:val="20"/>
        </w:rPr>
      </w:pPr>
      <w:r w:rsidRPr="00526BA9">
        <w:rPr>
          <w:sz w:val="20"/>
          <w:szCs w:val="20"/>
        </w:rPr>
        <w:t>The future scope of virtual AI health assistants is vast and holds immense potential for transforming healthcare innumerous ways. Here are some potential areas where virtual AI health assistants could make a significant impact.</w:t>
      </w:r>
    </w:p>
    <w:p w14:paraId="4EA1248F" w14:textId="77777777" w:rsidR="00361247" w:rsidRPr="00526BA9" w:rsidRDefault="00361247" w:rsidP="00B45262">
      <w:pPr>
        <w:spacing w:line="276" w:lineRule="auto"/>
        <w:ind w:right="211"/>
        <w:jc w:val="both"/>
        <w:rPr>
          <w:sz w:val="20"/>
          <w:szCs w:val="20"/>
        </w:rPr>
      </w:pPr>
      <w:r w:rsidRPr="00526BA9">
        <w:rPr>
          <w:sz w:val="20"/>
          <w:szCs w:val="20"/>
        </w:rPr>
        <w:t>•</w:t>
      </w:r>
      <w:r w:rsidRPr="00526BA9">
        <w:rPr>
          <w:sz w:val="20"/>
          <w:szCs w:val="20"/>
        </w:rPr>
        <w:tab/>
        <w:t>Personalized healthcare: Virtual AI health assistants can gather and analyze patient data to create personalized healthcare plans that are tailored to an individual's unique needs.</w:t>
      </w:r>
    </w:p>
    <w:p w14:paraId="1704738B" w14:textId="77777777" w:rsidR="00361247" w:rsidRPr="00526BA9" w:rsidRDefault="00361247" w:rsidP="00B45262">
      <w:pPr>
        <w:spacing w:line="276" w:lineRule="auto"/>
        <w:ind w:right="211"/>
        <w:jc w:val="both"/>
        <w:rPr>
          <w:sz w:val="20"/>
          <w:szCs w:val="20"/>
        </w:rPr>
      </w:pPr>
      <w:r w:rsidRPr="00526BA9">
        <w:rPr>
          <w:sz w:val="20"/>
          <w:szCs w:val="20"/>
        </w:rPr>
        <w:t>•</w:t>
      </w:r>
      <w:r w:rsidRPr="00526BA9">
        <w:rPr>
          <w:sz w:val="20"/>
          <w:szCs w:val="20"/>
        </w:rPr>
        <w:tab/>
        <w:t>Disease prevention: Virtual AI health assistants can monitor patients' health and alert them to potential health risks, allowing for early intervention and disease prevention.</w:t>
      </w:r>
    </w:p>
    <w:p w14:paraId="20D15D10" w14:textId="77777777" w:rsidR="00361247" w:rsidRPr="00526BA9" w:rsidRDefault="00361247" w:rsidP="00B45262">
      <w:pPr>
        <w:spacing w:line="276" w:lineRule="auto"/>
        <w:ind w:right="211"/>
        <w:jc w:val="both"/>
        <w:rPr>
          <w:b/>
          <w:bCs/>
          <w:sz w:val="20"/>
          <w:szCs w:val="20"/>
        </w:rPr>
      </w:pPr>
      <w:r w:rsidRPr="00526BA9">
        <w:rPr>
          <w:b/>
          <w:bCs/>
          <w:sz w:val="20"/>
          <w:szCs w:val="20"/>
        </w:rPr>
        <w:t xml:space="preserve">                     </w:t>
      </w:r>
    </w:p>
    <w:p w14:paraId="193DF217" w14:textId="77777777" w:rsidR="005E204D" w:rsidRDefault="005E204D" w:rsidP="005E204D">
      <w:pPr>
        <w:spacing w:line="276" w:lineRule="auto"/>
        <w:ind w:right="211"/>
        <w:rPr>
          <w:b/>
          <w:bCs/>
          <w:sz w:val="20"/>
          <w:szCs w:val="20"/>
        </w:rPr>
      </w:pPr>
    </w:p>
    <w:p w14:paraId="7031576B" w14:textId="77777777" w:rsidR="005E204D" w:rsidRDefault="005E204D" w:rsidP="00B45262">
      <w:pPr>
        <w:spacing w:line="276" w:lineRule="auto"/>
        <w:ind w:right="211"/>
        <w:jc w:val="center"/>
        <w:rPr>
          <w:b/>
          <w:bCs/>
          <w:sz w:val="20"/>
          <w:szCs w:val="20"/>
        </w:rPr>
      </w:pPr>
    </w:p>
    <w:p w14:paraId="3B69D1C7" w14:textId="77777777" w:rsidR="005E204D" w:rsidRDefault="005E204D" w:rsidP="00B45262">
      <w:pPr>
        <w:spacing w:line="276" w:lineRule="auto"/>
        <w:ind w:right="211"/>
        <w:jc w:val="center"/>
        <w:rPr>
          <w:b/>
          <w:bCs/>
          <w:sz w:val="20"/>
          <w:szCs w:val="20"/>
        </w:rPr>
      </w:pPr>
    </w:p>
    <w:p w14:paraId="01B093B8" w14:textId="77777777" w:rsidR="005E204D" w:rsidRDefault="005E204D" w:rsidP="00B45262">
      <w:pPr>
        <w:spacing w:line="276" w:lineRule="auto"/>
        <w:ind w:right="211"/>
        <w:jc w:val="center"/>
        <w:rPr>
          <w:b/>
          <w:bCs/>
          <w:sz w:val="20"/>
          <w:szCs w:val="20"/>
        </w:rPr>
      </w:pPr>
    </w:p>
    <w:p w14:paraId="65F626D2" w14:textId="65A18D24" w:rsidR="00361247" w:rsidRPr="00526BA9" w:rsidRDefault="00361247" w:rsidP="00B45262">
      <w:pPr>
        <w:spacing w:line="276" w:lineRule="auto"/>
        <w:ind w:right="211"/>
        <w:jc w:val="center"/>
        <w:rPr>
          <w:b/>
          <w:bCs/>
          <w:sz w:val="20"/>
          <w:szCs w:val="20"/>
        </w:rPr>
      </w:pPr>
      <w:r w:rsidRPr="00526BA9">
        <w:rPr>
          <w:b/>
          <w:bCs/>
          <w:sz w:val="20"/>
          <w:szCs w:val="20"/>
        </w:rPr>
        <w:lastRenderedPageBreak/>
        <w:t>X.</w:t>
      </w:r>
      <w:r w:rsidRPr="00526BA9">
        <w:rPr>
          <w:b/>
          <w:bCs/>
          <w:sz w:val="20"/>
          <w:szCs w:val="20"/>
        </w:rPr>
        <w:tab/>
        <w:t>REFERENCE</w:t>
      </w:r>
    </w:p>
    <w:p w14:paraId="2F3C3496" w14:textId="77777777" w:rsidR="00361247" w:rsidRPr="00526BA9" w:rsidRDefault="00361247" w:rsidP="00B45262">
      <w:pPr>
        <w:spacing w:line="276" w:lineRule="auto"/>
        <w:ind w:right="211"/>
        <w:jc w:val="center"/>
        <w:rPr>
          <w:b/>
          <w:bCs/>
          <w:sz w:val="20"/>
          <w:szCs w:val="20"/>
        </w:rPr>
      </w:pPr>
    </w:p>
    <w:p w14:paraId="33BA205B" w14:textId="77777777" w:rsidR="00361247" w:rsidRPr="00526BA9" w:rsidRDefault="00361247" w:rsidP="00B45262">
      <w:pPr>
        <w:spacing w:line="276" w:lineRule="auto"/>
        <w:ind w:right="211"/>
        <w:jc w:val="center"/>
        <w:rPr>
          <w:b/>
          <w:bCs/>
          <w:sz w:val="20"/>
          <w:szCs w:val="20"/>
        </w:rPr>
      </w:pPr>
    </w:p>
    <w:p w14:paraId="5D670CC4" w14:textId="77777777" w:rsidR="00E33ED7" w:rsidRPr="00580670" w:rsidRDefault="00E33ED7" w:rsidP="00B45262">
      <w:pPr>
        <w:pStyle w:val="ListParagraph"/>
        <w:widowControl/>
        <w:numPr>
          <w:ilvl w:val="0"/>
          <w:numId w:val="6"/>
        </w:numPr>
        <w:tabs>
          <w:tab w:val="left" w:pos="1134"/>
          <w:tab w:val="left" w:pos="7020"/>
        </w:tabs>
        <w:autoSpaceDE/>
        <w:autoSpaceDN/>
        <w:spacing w:after="4" w:line="358" w:lineRule="auto"/>
        <w:ind w:left="567" w:right="211" w:hanging="425"/>
        <w:contextualSpacing/>
        <w:jc w:val="both"/>
        <w:rPr>
          <w:b/>
          <w:bCs/>
          <w:szCs w:val="28"/>
        </w:rPr>
      </w:pPr>
      <w:r w:rsidRPr="00D44EB2">
        <w:rPr>
          <w:szCs w:val="28"/>
        </w:rPr>
        <w:t>Rachel G Curtis, Bethany Bartel</w:t>
      </w:r>
      <w:r>
        <w:rPr>
          <w:szCs w:val="28"/>
        </w:rPr>
        <w:t xml:space="preserve"> – Improving user experience of virtual health assistant(2021)</w:t>
      </w:r>
    </w:p>
    <w:p w14:paraId="5561A659" w14:textId="77777777" w:rsidR="00E33ED7" w:rsidRPr="00580670" w:rsidRDefault="00E33ED7" w:rsidP="00B45262">
      <w:pPr>
        <w:pStyle w:val="ListParagraph"/>
        <w:widowControl/>
        <w:numPr>
          <w:ilvl w:val="0"/>
          <w:numId w:val="6"/>
        </w:numPr>
        <w:tabs>
          <w:tab w:val="left" w:pos="360"/>
          <w:tab w:val="left" w:pos="7020"/>
        </w:tabs>
        <w:autoSpaceDE/>
        <w:autoSpaceDN/>
        <w:spacing w:after="4" w:line="358" w:lineRule="auto"/>
        <w:ind w:left="567" w:right="211" w:hanging="425"/>
        <w:contextualSpacing/>
        <w:jc w:val="both"/>
        <w:rPr>
          <w:b/>
          <w:bCs/>
          <w:szCs w:val="28"/>
        </w:rPr>
      </w:pPr>
      <w:r>
        <w:rPr>
          <w:szCs w:val="28"/>
        </w:rPr>
        <w:t xml:space="preserve">Stefania Mele, Mena Izzo – </w:t>
      </w:r>
      <w:r w:rsidRPr="002343AB">
        <w:t>The Study on Virtual Medical Instrument Based on Lab View (2005)</w:t>
      </w:r>
      <w:r w:rsidRPr="002343AB">
        <w:rPr>
          <w:szCs w:val="28"/>
        </w:rPr>
        <w:t xml:space="preserve"> </w:t>
      </w:r>
      <w:r>
        <w:rPr>
          <w:szCs w:val="28"/>
        </w:rPr>
        <w:t>(2021)</w:t>
      </w:r>
    </w:p>
    <w:p w14:paraId="1E379ACC" w14:textId="77777777" w:rsidR="00E33ED7" w:rsidRPr="00964C31" w:rsidRDefault="00E33ED7" w:rsidP="00B45262">
      <w:pPr>
        <w:pStyle w:val="ListParagraph"/>
        <w:widowControl/>
        <w:numPr>
          <w:ilvl w:val="0"/>
          <w:numId w:val="6"/>
        </w:numPr>
        <w:tabs>
          <w:tab w:val="left" w:pos="360"/>
          <w:tab w:val="left" w:pos="7020"/>
        </w:tabs>
        <w:autoSpaceDE/>
        <w:autoSpaceDN/>
        <w:spacing w:after="4" w:line="358" w:lineRule="auto"/>
        <w:ind w:left="567" w:right="211" w:hanging="425"/>
        <w:contextualSpacing/>
        <w:jc w:val="both"/>
        <w:rPr>
          <w:b/>
          <w:bCs/>
          <w:szCs w:val="28"/>
        </w:rPr>
      </w:pPr>
      <w:r>
        <w:rPr>
          <w:szCs w:val="28"/>
        </w:rPr>
        <w:t>Shivam Malik – Virtual AI health assistantance(2023)</w:t>
      </w:r>
    </w:p>
    <w:p w14:paraId="563A3E41" w14:textId="77777777" w:rsidR="00E33ED7" w:rsidRPr="00964C31" w:rsidRDefault="00E33ED7" w:rsidP="00B45262">
      <w:pPr>
        <w:pStyle w:val="ListParagraph"/>
        <w:widowControl/>
        <w:numPr>
          <w:ilvl w:val="0"/>
          <w:numId w:val="6"/>
        </w:numPr>
        <w:tabs>
          <w:tab w:val="left" w:pos="360"/>
          <w:tab w:val="left" w:pos="7020"/>
        </w:tabs>
        <w:autoSpaceDE/>
        <w:autoSpaceDN/>
        <w:spacing w:after="4" w:line="358" w:lineRule="auto"/>
        <w:ind w:left="567" w:right="211" w:hanging="425"/>
        <w:contextualSpacing/>
        <w:jc w:val="both"/>
        <w:rPr>
          <w:b/>
          <w:bCs/>
          <w:szCs w:val="28"/>
        </w:rPr>
      </w:pPr>
      <w:r>
        <w:rPr>
          <w:szCs w:val="28"/>
        </w:rPr>
        <w:t>Itika Gupta, Barbara Di Eugenio, Brian Ziebert – Towards building a Virtual Assistant Health Coach</w:t>
      </w:r>
    </w:p>
    <w:p w14:paraId="13731BA8" w14:textId="77777777" w:rsidR="00E33ED7" w:rsidRPr="00964C31" w:rsidRDefault="00E33ED7" w:rsidP="00B45262">
      <w:pPr>
        <w:pStyle w:val="ListParagraph"/>
        <w:widowControl/>
        <w:numPr>
          <w:ilvl w:val="0"/>
          <w:numId w:val="6"/>
        </w:numPr>
        <w:tabs>
          <w:tab w:val="left" w:pos="360"/>
          <w:tab w:val="left" w:pos="7020"/>
        </w:tabs>
        <w:autoSpaceDE/>
        <w:autoSpaceDN/>
        <w:spacing w:after="4" w:line="358" w:lineRule="auto"/>
        <w:ind w:left="567" w:right="211" w:hanging="425"/>
        <w:contextualSpacing/>
        <w:jc w:val="both"/>
        <w:rPr>
          <w:b/>
          <w:bCs/>
          <w:szCs w:val="28"/>
        </w:rPr>
      </w:pPr>
      <w:r>
        <w:rPr>
          <w:szCs w:val="28"/>
        </w:rPr>
        <w:t>Sreevidya Iyer, Dhanashree Shetty, Purva Badgujar – A proposal for virtual mental health assistance(2016)</w:t>
      </w:r>
    </w:p>
    <w:p w14:paraId="41F8BFEB" w14:textId="77777777" w:rsidR="00E33ED7" w:rsidRPr="00964C31" w:rsidRDefault="00E33ED7" w:rsidP="00B45262">
      <w:pPr>
        <w:pStyle w:val="ListParagraph"/>
        <w:widowControl/>
        <w:numPr>
          <w:ilvl w:val="0"/>
          <w:numId w:val="6"/>
        </w:numPr>
        <w:tabs>
          <w:tab w:val="left" w:pos="360"/>
          <w:tab w:val="left" w:pos="7020"/>
        </w:tabs>
        <w:autoSpaceDE/>
        <w:autoSpaceDN/>
        <w:spacing w:after="4" w:line="358" w:lineRule="auto"/>
        <w:ind w:left="567" w:right="211" w:hanging="425"/>
        <w:contextualSpacing/>
        <w:jc w:val="both"/>
        <w:rPr>
          <w:b/>
          <w:bCs/>
          <w:szCs w:val="28"/>
        </w:rPr>
      </w:pPr>
      <w:r>
        <w:rPr>
          <w:szCs w:val="28"/>
        </w:rPr>
        <w:t>Salvatore La lacuna, Carmelo Militello, Luca D. Serbanati – Personal health system: A tool to support the patient empowerment(2016)</w:t>
      </w:r>
    </w:p>
    <w:p w14:paraId="7EE76393" w14:textId="77777777" w:rsidR="00E33ED7" w:rsidRPr="00D52AB1" w:rsidRDefault="00E33ED7" w:rsidP="00B45262">
      <w:pPr>
        <w:pStyle w:val="ListParagraph"/>
        <w:widowControl/>
        <w:numPr>
          <w:ilvl w:val="0"/>
          <w:numId w:val="6"/>
        </w:numPr>
        <w:tabs>
          <w:tab w:val="left" w:pos="360"/>
          <w:tab w:val="left" w:pos="7020"/>
        </w:tabs>
        <w:autoSpaceDE/>
        <w:autoSpaceDN/>
        <w:spacing w:after="4" w:line="358" w:lineRule="auto"/>
        <w:ind w:left="567" w:right="211" w:hanging="425"/>
        <w:contextualSpacing/>
        <w:jc w:val="both"/>
        <w:rPr>
          <w:b/>
          <w:bCs/>
          <w:szCs w:val="28"/>
        </w:rPr>
      </w:pPr>
      <w:r>
        <w:rPr>
          <w:szCs w:val="28"/>
        </w:rPr>
        <w:t>Ping-Jing Yang, Wai-Tat Fu – Mindbot: A Social-Based Medical Virtual Assistant(2016)</w:t>
      </w:r>
    </w:p>
    <w:p w14:paraId="0DE3EA01" w14:textId="77777777" w:rsidR="00E33ED7" w:rsidRPr="00D52AB1" w:rsidRDefault="00E33ED7" w:rsidP="00B45262">
      <w:pPr>
        <w:pStyle w:val="ListParagraph"/>
        <w:widowControl/>
        <w:numPr>
          <w:ilvl w:val="0"/>
          <w:numId w:val="6"/>
        </w:numPr>
        <w:tabs>
          <w:tab w:val="left" w:pos="360"/>
          <w:tab w:val="left" w:pos="7020"/>
        </w:tabs>
        <w:autoSpaceDE/>
        <w:autoSpaceDN/>
        <w:spacing w:after="4" w:line="358" w:lineRule="auto"/>
        <w:ind w:left="567" w:right="211" w:hanging="425"/>
        <w:contextualSpacing/>
        <w:jc w:val="both"/>
        <w:rPr>
          <w:b/>
          <w:bCs/>
          <w:szCs w:val="28"/>
        </w:rPr>
      </w:pPr>
      <w:r>
        <w:rPr>
          <w:szCs w:val="28"/>
        </w:rPr>
        <w:t>Veton Kepuska, Gamal Bohouta – Next generation of Virtual Health Personal Assistants(2018)</w:t>
      </w:r>
    </w:p>
    <w:p w14:paraId="7B94D58B" w14:textId="77777777" w:rsidR="00E33ED7" w:rsidRPr="002343AB" w:rsidRDefault="00E33ED7" w:rsidP="00B45262">
      <w:pPr>
        <w:pStyle w:val="ListParagraph"/>
        <w:widowControl/>
        <w:numPr>
          <w:ilvl w:val="0"/>
          <w:numId w:val="6"/>
        </w:numPr>
        <w:tabs>
          <w:tab w:val="left" w:pos="360"/>
          <w:tab w:val="left" w:pos="7020"/>
        </w:tabs>
        <w:autoSpaceDE/>
        <w:autoSpaceDN/>
        <w:spacing w:after="4" w:line="358" w:lineRule="auto"/>
        <w:ind w:left="567" w:right="211" w:hanging="425"/>
        <w:contextualSpacing/>
        <w:jc w:val="both"/>
        <w:rPr>
          <w:b/>
          <w:bCs/>
          <w:szCs w:val="28"/>
        </w:rPr>
      </w:pPr>
      <w:r>
        <w:rPr>
          <w:szCs w:val="28"/>
        </w:rPr>
        <w:t>Sidharth Rai, Akshayanandi Raut, Akash Savaliya – Darwin: Convolutional Neural Network based Interlligent Health Assistant(2018)</w:t>
      </w:r>
    </w:p>
    <w:p w14:paraId="764E7FE2" w14:textId="77777777" w:rsidR="00B3328D" w:rsidRDefault="00B3328D" w:rsidP="00B45262">
      <w:pPr>
        <w:spacing w:before="182"/>
        <w:ind w:left="202" w:right="211" w:firstLine="528"/>
        <w:rPr>
          <w:rFonts w:ascii="Carlito"/>
          <w:sz w:val="16"/>
        </w:rPr>
      </w:pPr>
    </w:p>
    <w:sectPr w:rsidR="00B3328D" w:rsidSect="000E4A6C">
      <w:type w:val="continuous"/>
      <w:pgSz w:w="12240" w:h="15840"/>
      <w:pgMar w:top="720" w:right="720" w:bottom="720" w:left="720" w:header="720" w:footer="720" w:gutter="0"/>
      <w:cols w:num="2" w:space="720" w:equalWidth="0">
        <w:col w:w="5598" w:space="125"/>
        <w:col w:w="5077"/>
      </w:cols>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C6DA5"/>
    <w:multiLevelType w:val="hybridMultilevel"/>
    <w:tmpl w:val="5E8CBE28"/>
    <w:lvl w:ilvl="0" w:tplc="974CC990">
      <w:start w:val="1"/>
      <w:numFmt w:val="upperRoman"/>
      <w:lvlText w:val="%1."/>
      <w:lvlJc w:val="left"/>
      <w:pPr>
        <w:ind w:left="2128" w:hanging="360"/>
        <w:jc w:val="right"/>
      </w:pPr>
      <w:rPr>
        <w:rFonts w:hint="default"/>
        <w:spacing w:val="-8"/>
        <w:w w:val="101"/>
        <w:lang w:val="en-US" w:eastAsia="en-US" w:bidi="ar-SA"/>
      </w:rPr>
    </w:lvl>
    <w:lvl w:ilvl="1" w:tplc="4636012C">
      <w:numFmt w:val="bullet"/>
      <w:lvlText w:val="•"/>
      <w:lvlJc w:val="left"/>
      <w:pPr>
        <w:ind w:left="2433" w:hanging="360"/>
      </w:pPr>
      <w:rPr>
        <w:rFonts w:hint="default"/>
        <w:lang w:val="en-US" w:eastAsia="en-US" w:bidi="ar-SA"/>
      </w:rPr>
    </w:lvl>
    <w:lvl w:ilvl="2" w:tplc="39B678FA">
      <w:numFmt w:val="bullet"/>
      <w:lvlText w:val="•"/>
      <w:lvlJc w:val="left"/>
      <w:pPr>
        <w:ind w:left="2747" w:hanging="360"/>
      </w:pPr>
      <w:rPr>
        <w:rFonts w:hint="default"/>
        <w:lang w:val="en-US" w:eastAsia="en-US" w:bidi="ar-SA"/>
      </w:rPr>
    </w:lvl>
    <w:lvl w:ilvl="3" w:tplc="A970E0CC">
      <w:numFmt w:val="bullet"/>
      <w:lvlText w:val="•"/>
      <w:lvlJc w:val="left"/>
      <w:pPr>
        <w:ind w:left="3061" w:hanging="360"/>
      </w:pPr>
      <w:rPr>
        <w:rFonts w:hint="default"/>
        <w:lang w:val="en-US" w:eastAsia="en-US" w:bidi="ar-SA"/>
      </w:rPr>
    </w:lvl>
    <w:lvl w:ilvl="4" w:tplc="A198CF2E">
      <w:numFmt w:val="bullet"/>
      <w:lvlText w:val="•"/>
      <w:lvlJc w:val="left"/>
      <w:pPr>
        <w:ind w:left="3374" w:hanging="360"/>
      </w:pPr>
      <w:rPr>
        <w:rFonts w:hint="default"/>
        <w:lang w:val="en-US" w:eastAsia="en-US" w:bidi="ar-SA"/>
      </w:rPr>
    </w:lvl>
    <w:lvl w:ilvl="5" w:tplc="94003562">
      <w:numFmt w:val="bullet"/>
      <w:lvlText w:val="•"/>
      <w:lvlJc w:val="left"/>
      <w:pPr>
        <w:ind w:left="3688" w:hanging="360"/>
      </w:pPr>
      <w:rPr>
        <w:rFonts w:hint="default"/>
        <w:lang w:val="en-US" w:eastAsia="en-US" w:bidi="ar-SA"/>
      </w:rPr>
    </w:lvl>
    <w:lvl w:ilvl="6" w:tplc="7832A690">
      <w:numFmt w:val="bullet"/>
      <w:lvlText w:val="•"/>
      <w:lvlJc w:val="left"/>
      <w:pPr>
        <w:ind w:left="4002" w:hanging="360"/>
      </w:pPr>
      <w:rPr>
        <w:rFonts w:hint="default"/>
        <w:lang w:val="en-US" w:eastAsia="en-US" w:bidi="ar-SA"/>
      </w:rPr>
    </w:lvl>
    <w:lvl w:ilvl="7" w:tplc="931C0C90">
      <w:numFmt w:val="bullet"/>
      <w:lvlText w:val="•"/>
      <w:lvlJc w:val="left"/>
      <w:pPr>
        <w:ind w:left="4316" w:hanging="360"/>
      </w:pPr>
      <w:rPr>
        <w:rFonts w:hint="default"/>
        <w:lang w:val="en-US" w:eastAsia="en-US" w:bidi="ar-SA"/>
      </w:rPr>
    </w:lvl>
    <w:lvl w:ilvl="8" w:tplc="2E4A3CB4">
      <w:numFmt w:val="bullet"/>
      <w:lvlText w:val="•"/>
      <w:lvlJc w:val="left"/>
      <w:pPr>
        <w:ind w:left="4629" w:hanging="360"/>
      </w:pPr>
      <w:rPr>
        <w:rFonts w:hint="default"/>
        <w:lang w:val="en-US" w:eastAsia="en-US" w:bidi="ar-SA"/>
      </w:rPr>
    </w:lvl>
  </w:abstractNum>
  <w:abstractNum w:abstractNumId="1" w15:restartNumberingAfterBreak="0">
    <w:nsid w:val="1F6B1643"/>
    <w:multiLevelType w:val="hybridMultilevel"/>
    <w:tmpl w:val="65841568"/>
    <w:lvl w:ilvl="0" w:tplc="9C6E99CA">
      <w:start w:val="1"/>
      <w:numFmt w:val="decimal"/>
      <w:lvlText w:val="[%1]"/>
      <w:lvlJc w:val="left"/>
      <w:pPr>
        <w:ind w:left="100" w:hanging="192"/>
        <w:jc w:val="left"/>
      </w:pPr>
      <w:rPr>
        <w:rFonts w:ascii="Carlito" w:eastAsia="Carlito" w:hAnsi="Carlito" w:cs="Carlito" w:hint="default"/>
        <w:b w:val="0"/>
        <w:bCs w:val="0"/>
        <w:i w:val="0"/>
        <w:iCs w:val="0"/>
        <w:spacing w:val="1"/>
        <w:w w:val="98"/>
        <w:sz w:val="15"/>
        <w:szCs w:val="15"/>
        <w:lang w:val="en-US" w:eastAsia="en-US" w:bidi="ar-SA"/>
      </w:rPr>
    </w:lvl>
    <w:lvl w:ilvl="1" w:tplc="5C2ECDD4">
      <w:numFmt w:val="bullet"/>
      <w:lvlText w:val="•"/>
      <w:lvlJc w:val="left"/>
      <w:pPr>
        <w:ind w:left="611" w:hanging="192"/>
      </w:pPr>
      <w:rPr>
        <w:rFonts w:hint="default"/>
        <w:lang w:val="en-US" w:eastAsia="en-US" w:bidi="ar-SA"/>
      </w:rPr>
    </w:lvl>
    <w:lvl w:ilvl="2" w:tplc="F830E6AC">
      <w:numFmt w:val="bullet"/>
      <w:lvlText w:val="•"/>
      <w:lvlJc w:val="left"/>
      <w:pPr>
        <w:ind w:left="1123" w:hanging="192"/>
      </w:pPr>
      <w:rPr>
        <w:rFonts w:hint="default"/>
        <w:lang w:val="en-US" w:eastAsia="en-US" w:bidi="ar-SA"/>
      </w:rPr>
    </w:lvl>
    <w:lvl w:ilvl="3" w:tplc="D4C2D8FE">
      <w:numFmt w:val="bullet"/>
      <w:lvlText w:val="•"/>
      <w:lvlJc w:val="left"/>
      <w:pPr>
        <w:ind w:left="1634" w:hanging="192"/>
      </w:pPr>
      <w:rPr>
        <w:rFonts w:hint="default"/>
        <w:lang w:val="en-US" w:eastAsia="en-US" w:bidi="ar-SA"/>
      </w:rPr>
    </w:lvl>
    <w:lvl w:ilvl="4" w:tplc="13248D16">
      <w:numFmt w:val="bullet"/>
      <w:lvlText w:val="•"/>
      <w:lvlJc w:val="left"/>
      <w:pPr>
        <w:ind w:left="2146" w:hanging="192"/>
      </w:pPr>
      <w:rPr>
        <w:rFonts w:hint="default"/>
        <w:lang w:val="en-US" w:eastAsia="en-US" w:bidi="ar-SA"/>
      </w:rPr>
    </w:lvl>
    <w:lvl w:ilvl="5" w:tplc="F0465102">
      <w:numFmt w:val="bullet"/>
      <w:lvlText w:val="•"/>
      <w:lvlJc w:val="left"/>
      <w:pPr>
        <w:ind w:left="2657" w:hanging="192"/>
      </w:pPr>
      <w:rPr>
        <w:rFonts w:hint="default"/>
        <w:lang w:val="en-US" w:eastAsia="en-US" w:bidi="ar-SA"/>
      </w:rPr>
    </w:lvl>
    <w:lvl w:ilvl="6" w:tplc="106EBC28">
      <w:numFmt w:val="bullet"/>
      <w:lvlText w:val="•"/>
      <w:lvlJc w:val="left"/>
      <w:pPr>
        <w:ind w:left="3169" w:hanging="192"/>
      </w:pPr>
      <w:rPr>
        <w:rFonts w:hint="default"/>
        <w:lang w:val="en-US" w:eastAsia="en-US" w:bidi="ar-SA"/>
      </w:rPr>
    </w:lvl>
    <w:lvl w:ilvl="7" w:tplc="F1F881CC">
      <w:numFmt w:val="bullet"/>
      <w:lvlText w:val="•"/>
      <w:lvlJc w:val="left"/>
      <w:pPr>
        <w:ind w:left="3680" w:hanging="192"/>
      </w:pPr>
      <w:rPr>
        <w:rFonts w:hint="default"/>
        <w:lang w:val="en-US" w:eastAsia="en-US" w:bidi="ar-SA"/>
      </w:rPr>
    </w:lvl>
    <w:lvl w:ilvl="8" w:tplc="DF32193C">
      <w:numFmt w:val="bullet"/>
      <w:lvlText w:val="•"/>
      <w:lvlJc w:val="left"/>
      <w:pPr>
        <w:ind w:left="4192" w:hanging="192"/>
      </w:pPr>
      <w:rPr>
        <w:rFonts w:hint="default"/>
        <w:lang w:val="en-US" w:eastAsia="en-US" w:bidi="ar-SA"/>
      </w:rPr>
    </w:lvl>
  </w:abstractNum>
  <w:abstractNum w:abstractNumId="2" w15:restartNumberingAfterBreak="0">
    <w:nsid w:val="20162A29"/>
    <w:multiLevelType w:val="hybridMultilevel"/>
    <w:tmpl w:val="56346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32527F"/>
    <w:multiLevelType w:val="hybridMultilevel"/>
    <w:tmpl w:val="A2D657F4"/>
    <w:lvl w:ilvl="0" w:tplc="80C43F38">
      <w:start w:val="1"/>
      <w:numFmt w:val="decimal"/>
      <w:lvlText w:val="[%1]"/>
      <w:lvlJc w:val="left"/>
      <w:pPr>
        <w:ind w:left="3000" w:hanging="360"/>
      </w:pPr>
      <w:rPr>
        <w:rFonts w:ascii="Times New Roman" w:eastAsia="Times New Roman" w:hAnsi="Times New Roman" w:cs="Times New Roman" w:hint="default"/>
        <w:b w:val="0"/>
        <w:bCs w:val="0"/>
        <w:w w:val="100"/>
        <w:sz w:val="28"/>
        <w:szCs w:val="28"/>
        <w:lang w:val="en-US" w:eastAsia="en-US" w:bidi="ar-SA"/>
      </w:rPr>
    </w:lvl>
    <w:lvl w:ilvl="1" w:tplc="04090019">
      <w:start w:val="1"/>
      <w:numFmt w:val="lowerLetter"/>
      <w:lvlText w:val="%2."/>
      <w:lvlJc w:val="left"/>
      <w:pPr>
        <w:ind w:left="3720" w:hanging="360"/>
      </w:pPr>
    </w:lvl>
    <w:lvl w:ilvl="2" w:tplc="0409001B" w:tentative="1">
      <w:start w:val="1"/>
      <w:numFmt w:val="lowerRoman"/>
      <w:lvlText w:val="%3."/>
      <w:lvlJc w:val="right"/>
      <w:pPr>
        <w:ind w:left="4440" w:hanging="180"/>
      </w:pPr>
    </w:lvl>
    <w:lvl w:ilvl="3" w:tplc="0409000F" w:tentative="1">
      <w:start w:val="1"/>
      <w:numFmt w:val="decimal"/>
      <w:lvlText w:val="%4."/>
      <w:lvlJc w:val="left"/>
      <w:pPr>
        <w:ind w:left="5160" w:hanging="360"/>
      </w:pPr>
    </w:lvl>
    <w:lvl w:ilvl="4" w:tplc="04090019" w:tentative="1">
      <w:start w:val="1"/>
      <w:numFmt w:val="lowerLetter"/>
      <w:lvlText w:val="%5."/>
      <w:lvlJc w:val="left"/>
      <w:pPr>
        <w:ind w:left="5880" w:hanging="360"/>
      </w:pPr>
    </w:lvl>
    <w:lvl w:ilvl="5" w:tplc="0409001B" w:tentative="1">
      <w:start w:val="1"/>
      <w:numFmt w:val="lowerRoman"/>
      <w:lvlText w:val="%6."/>
      <w:lvlJc w:val="right"/>
      <w:pPr>
        <w:ind w:left="6600" w:hanging="180"/>
      </w:pPr>
    </w:lvl>
    <w:lvl w:ilvl="6" w:tplc="0409000F" w:tentative="1">
      <w:start w:val="1"/>
      <w:numFmt w:val="decimal"/>
      <w:lvlText w:val="%7."/>
      <w:lvlJc w:val="left"/>
      <w:pPr>
        <w:ind w:left="7320" w:hanging="360"/>
      </w:pPr>
    </w:lvl>
    <w:lvl w:ilvl="7" w:tplc="04090019" w:tentative="1">
      <w:start w:val="1"/>
      <w:numFmt w:val="lowerLetter"/>
      <w:lvlText w:val="%8."/>
      <w:lvlJc w:val="left"/>
      <w:pPr>
        <w:ind w:left="8040" w:hanging="360"/>
      </w:pPr>
    </w:lvl>
    <w:lvl w:ilvl="8" w:tplc="0409001B" w:tentative="1">
      <w:start w:val="1"/>
      <w:numFmt w:val="lowerRoman"/>
      <w:lvlText w:val="%9."/>
      <w:lvlJc w:val="right"/>
      <w:pPr>
        <w:ind w:left="8760" w:hanging="180"/>
      </w:pPr>
    </w:lvl>
  </w:abstractNum>
  <w:abstractNum w:abstractNumId="4" w15:restartNumberingAfterBreak="0">
    <w:nsid w:val="35872CAF"/>
    <w:multiLevelType w:val="hybridMultilevel"/>
    <w:tmpl w:val="508A57F2"/>
    <w:lvl w:ilvl="0" w:tplc="3ED6F78E">
      <w:start w:val="1"/>
      <w:numFmt w:val="upperRoman"/>
      <w:lvlText w:val="%1."/>
      <w:lvlJc w:val="left"/>
      <w:pPr>
        <w:ind w:left="1440" w:hanging="720"/>
      </w:pPr>
      <w:rPr>
        <w:rFonts w:ascii="Times New Roman" w:hAnsi="Times New Roman" w:cs="Times New Roman"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698142B"/>
    <w:multiLevelType w:val="hybridMultilevel"/>
    <w:tmpl w:val="F7F633AC"/>
    <w:lvl w:ilvl="0" w:tplc="94EE08AC">
      <w:start w:val="1"/>
      <w:numFmt w:val="upperLetter"/>
      <w:lvlText w:val="%1)"/>
      <w:lvlJc w:val="left"/>
      <w:pPr>
        <w:ind w:left="250" w:hanging="149"/>
        <w:jc w:val="right"/>
      </w:pPr>
      <w:rPr>
        <w:rFonts w:ascii="Carlito" w:eastAsia="Carlito" w:hAnsi="Carlito" w:cs="Carlito" w:hint="default"/>
        <w:b w:val="0"/>
        <w:bCs w:val="0"/>
        <w:i w:val="0"/>
        <w:iCs w:val="0"/>
        <w:spacing w:val="-2"/>
        <w:w w:val="98"/>
        <w:sz w:val="15"/>
        <w:szCs w:val="15"/>
        <w:lang w:val="en-US" w:eastAsia="en-US" w:bidi="ar-SA"/>
      </w:rPr>
    </w:lvl>
    <w:lvl w:ilvl="1" w:tplc="F02EC37C">
      <w:numFmt w:val="bullet"/>
      <w:lvlText w:val="•"/>
      <w:lvlJc w:val="left"/>
      <w:pPr>
        <w:ind w:left="739" w:hanging="149"/>
      </w:pPr>
      <w:rPr>
        <w:rFonts w:hint="default"/>
        <w:lang w:val="en-US" w:eastAsia="en-US" w:bidi="ar-SA"/>
      </w:rPr>
    </w:lvl>
    <w:lvl w:ilvl="2" w:tplc="DD4E9D66">
      <w:numFmt w:val="bullet"/>
      <w:lvlText w:val="•"/>
      <w:lvlJc w:val="left"/>
      <w:pPr>
        <w:ind w:left="1219" w:hanging="149"/>
      </w:pPr>
      <w:rPr>
        <w:rFonts w:hint="default"/>
        <w:lang w:val="en-US" w:eastAsia="en-US" w:bidi="ar-SA"/>
      </w:rPr>
    </w:lvl>
    <w:lvl w:ilvl="3" w:tplc="CD665BA2">
      <w:numFmt w:val="bullet"/>
      <w:lvlText w:val="•"/>
      <w:lvlJc w:val="left"/>
      <w:pPr>
        <w:ind w:left="1698" w:hanging="149"/>
      </w:pPr>
      <w:rPr>
        <w:rFonts w:hint="default"/>
        <w:lang w:val="en-US" w:eastAsia="en-US" w:bidi="ar-SA"/>
      </w:rPr>
    </w:lvl>
    <w:lvl w:ilvl="4" w:tplc="A8FE9A08">
      <w:numFmt w:val="bullet"/>
      <w:lvlText w:val="•"/>
      <w:lvlJc w:val="left"/>
      <w:pPr>
        <w:ind w:left="2178" w:hanging="149"/>
      </w:pPr>
      <w:rPr>
        <w:rFonts w:hint="default"/>
        <w:lang w:val="en-US" w:eastAsia="en-US" w:bidi="ar-SA"/>
      </w:rPr>
    </w:lvl>
    <w:lvl w:ilvl="5" w:tplc="8BD26EAE">
      <w:numFmt w:val="bullet"/>
      <w:lvlText w:val="•"/>
      <w:lvlJc w:val="left"/>
      <w:pPr>
        <w:ind w:left="2657" w:hanging="149"/>
      </w:pPr>
      <w:rPr>
        <w:rFonts w:hint="default"/>
        <w:lang w:val="en-US" w:eastAsia="en-US" w:bidi="ar-SA"/>
      </w:rPr>
    </w:lvl>
    <w:lvl w:ilvl="6" w:tplc="95A44320">
      <w:numFmt w:val="bullet"/>
      <w:lvlText w:val="•"/>
      <w:lvlJc w:val="left"/>
      <w:pPr>
        <w:ind w:left="3137" w:hanging="149"/>
      </w:pPr>
      <w:rPr>
        <w:rFonts w:hint="default"/>
        <w:lang w:val="en-US" w:eastAsia="en-US" w:bidi="ar-SA"/>
      </w:rPr>
    </w:lvl>
    <w:lvl w:ilvl="7" w:tplc="AF06001A">
      <w:numFmt w:val="bullet"/>
      <w:lvlText w:val="•"/>
      <w:lvlJc w:val="left"/>
      <w:pPr>
        <w:ind w:left="3617" w:hanging="149"/>
      </w:pPr>
      <w:rPr>
        <w:rFonts w:hint="default"/>
        <w:lang w:val="en-US" w:eastAsia="en-US" w:bidi="ar-SA"/>
      </w:rPr>
    </w:lvl>
    <w:lvl w:ilvl="8" w:tplc="64766CD4">
      <w:numFmt w:val="bullet"/>
      <w:lvlText w:val="•"/>
      <w:lvlJc w:val="left"/>
      <w:pPr>
        <w:ind w:left="4096" w:hanging="149"/>
      </w:pPr>
      <w:rPr>
        <w:rFonts w:hint="default"/>
        <w:lang w:val="en-US" w:eastAsia="en-US" w:bidi="ar-SA"/>
      </w:rPr>
    </w:lvl>
  </w:abstractNum>
  <w:num w:numId="1" w16cid:durableId="225455803">
    <w:abstractNumId w:val="1"/>
  </w:num>
  <w:num w:numId="2" w16cid:durableId="2145004162">
    <w:abstractNumId w:val="5"/>
  </w:num>
  <w:num w:numId="3" w16cid:durableId="969361910">
    <w:abstractNumId w:val="0"/>
  </w:num>
  <w:num w:numId="4" w16cid:durableId="419454340">
    <w:abstractNumId w:val="4"/>
  </w:num>
  <w:num w:numId="5" w16cid:durableId="297494603">
    <w:abstractNumId w:val="2"/>
  </w:num>
  <w:num w:numId="6" w16cid:durableId="2780746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28D"/>
    <w:rsid w:val="000E4A6C"/>
    <w:rsid w:val="0016186A"/>
    <w:rsid w:val="002B05E1"/>
    <w:rsid w:val="00361247"/>
    <w:rsid w:val="005E204D"/>
    <w:rsid w:val="0084242B"/>
    <w:rsid w:val="00B3328D"/>
    <w:rsid w:val="00B45262"/>
    <w:rsid w:val="00CF1F2F"/>
    <w:rsid w:val="00E33E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AC87E"/>
  <w15:docId w15:val="{A4E8CD45-55B6-42DF-A634-7B4105FC5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hanging="356"/>
      <w:outlineLvl w:val="0"/>
    </w:pPr>
  </w:style>
  <w:style w:type="paragraph" w:styleId="Heading2">
    <w:name w:val="heading 2"/>
    <w:basedOn w:val="Normal"/>
    <w:uiPriority w:val="9"/>
    <w:unhideWhenUsed/>
    <w:qFormat/>
    <w:pPr>
      <w:ind w:left="2295" w:hanging="314"/>
      <w:outlineLvl w:val="1"/>
    </w:pPr>
    <w:rPr>
      <w:rFonts w:ascii="Carlito" w:eastAsia="Carlito" w:hAnsi="Carlito" w:cs="Carlito"/>
      <w:b/>
      <w:bCs/>
      <w:sz w:val="17"/>
      <w:szCs w:val="1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17"/>
      <w:szCs w:val="17"/>
    </w:rPr>
  </w:style>
  <w:style w:type="paragraph" w:styleId="Title">
    <w:name w:val="Title"/>
    <w:basedOn w:val="Normal"/>
    <w:uiPriority w:val="10"/>
    <w:qFormat/>
    <w:pPr>
      <w:spacing w:before="67"/>
      <w:ind w:right="17"/>
      <w:jc w:val="center"/>
    </w:pPr>
    <w:rPr>
      <w:sz w:val="45"/>
      <w:szCs w:val="45"/>
    </w:rPr>
  </w:style>
  <w:style w:type="paragraph" w:styleId="ListParagraph">
    <w:name w:val="List Paragraph"/>
    <w:basedOn w:val="Normal"/>
    <w:uiPriority w:val="34"/>
    <w:qFormat/>
    <w:pPr>
      <w:ind w:left="100" w:firstLine="720"/>
    </w:pPr>
    <w:rPr>
      <w:rFonts w:ascii="Carlito" w:eastAsia="Carlito" w:hAnsi="Carlito" w:cs="Carlito"/>
    </w:r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361247"/>
    <w:rPr>
      <w:color w:val="0000FF" w:themeColor="hyperlink"/>
      <w:u w:val="single"/>
    </w:rPr>
  </w:style>
  <w:style w:type="character" w:styleId="UnresolvedMention">
    <w:name w:val="Unresolved Mention"/>
    <w:basedOn w:val="DefaultParagraphFont"/>
    <w:uiPriority w:val="99"/>
    <w:semiHidden/>
    <w:unhideWhenUsed/>
    <w:rsid w:val="00361247"/>
    <w:rPr>
      <w:color w:val="605E5C"/>
      <w:shd w:val="clear" w:color="auto" w:fill="E1DFDD"/>
    </w:rPr>
  </w:style>
  <w:style w:type="character" w:customStyle="1" w:styleId="BodyTextChar">
    <w:name w:val="Body Text Char"/>
    <w:basedOn w:val="DefaultParagraphFont"/>
    <w:link w:val="BodyText"/>
    <w:uiPriority w:val="1"/>
    <w:rsid w:val="00361247"/>
    <w:rPr>
      <w:rFonts w:ascii="Times New Roman" w:eastAsia="Times New Roman" w:hAnsi="Times New Roman" w:cs="Times New Roman"/>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407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thejaaswiinis22cse@srishakthi.ac.in"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mailto:shreenethiam22cse@srishakthi.ac.in" TargetMode="Externa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rohithu22cse@srishakthi.ac.in" TargetMode="External"/><Relationship Id="rId11" Type="http://schemas.openxmlformats.org/officeDocument/2006/relationships/image" Target="media/image2.png"/><Relationship Id="rId5" Type="http://schemas.openxmlformats.org/officeDocument/2006/relationships/hyperlink" Target="mailto:agjelialydiacse@siet.ac.in" TargetMode="Externa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mailto:yashvanthkumare22cse@srishakthi.ac.in"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4</Pages>
  <Words>1681</Words>
  <Characters>9588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Microsoft Word - CARE POINT USING AUGMENTED REALITY(journal)</vt:lpstr>
    </vt:vector>
  </TitlesOfParts>
  <Company/>
  <LinksUpToDate>false</LinksUpToDate>
  <CharactersWithSpaces>11247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CARE POINT USING AUGMENTED REALITY(journal)</dc:title>
  <dc:creator>deevanraj</dc:creator>
  <cp:lastModifiedBy>Yashvanth Kumar</cp:lastModifiedBy>
  <cp:revision>5</cp:revision>
  <cp:lastPrinted>2024-02-08T05:30:00Z</cp:lastPrinted>
  <dcterms:created xsi:type="dcterms:W3CDTF">2024-02-08T05:29:00Z</dcterms:created>
  <dcterms:modified xsi:type="dcterms:W3CDTF">2024-02-09T01:17:00Z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2024-01-28T00:00:00Z</vt:filetime>
  </property>
  <property fmtid="{D5CDD505-2E9C-101B-9397-08002B2CF9AE}" pid="3" name="Creator">
    <vt:lpwstr>Microsoft® Word 2016</vt:lpwstr>
  </property>
  <property fmtid="{D5CDD505-2E9C-101B-9397-08002B2CF9AE}" pid="4" name="LastSaved">
    <vt:filetime>2024-02-08T00:00:00Z</vt:filetime>
  </property>
  <property fmtid="{D5CDD505-2E9C-101B-9397-08002B2CF9AE}" pid="5" name="Producer">
    <vt:lpwstr>3-Heights(TM) PDF Security Shell 4.8.25.2 (http://www.pdf-tools.com)</vt:lpwstr>
  </property>
</Properties>
</file>