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Tourist</w:t>
      </w:r>
      <w:r>
        <w:rPr>
          <w:spacing w:val="-21"/>
        </w:rPr>
        <w:t> </w:t>
      </w:r>
      <w:r>
        <w:rPr/>
        <w:t>Management</w:t>
      </w:r>
      <w:r>
        <w:rPr>
          <w:spacing w:val="-21"/>
        </w:rPr>
        <w:t> </w:t>
      </w:r>
      <w:r>
        <w:rPr>
          <w:spacing w:val="-2"/>
        </w:rPr>
        <w:t>System</w:t>
      </w:r>
    </w:p>
    <w:p>
      <w:pPr>
        <w:pStyle w:val="BodyText"/>
        <w:spacing w:line="275" w:lineRule="exact"/>
        <w:ind w:left="5" w:right="61"/>
        <w:jc w:val="center"/>
        <w:rPr>
          <w:sz w:val="15"/>
        </w:rPr>
      </w:pPr>
      <w:r>
        <w:rPr/>
        <w:t>Sathya</w:t>
      </w:r>
      <w:r>
        <w:rPr>
          <w:spacing w:val="-1"/>
        </w:rPr>
        <w:t> </w:t>
      </w:r>
      <w:r>
        <w:rPr/>
        <w:t>.T</w:t>
      </w:r>
      <w:r>
        <w:rPr>
          <w:position w:val="8"/>
          <w:sz w:val="15"/>
        </w:rPr>
        <w:t>1</w:t>
      </w:r>
      <w:r>
        <w:rPr/>
        <w:t>,</w:t>
      </w:r>
      <w:r>
        <w:rPr>
          <w:spacing w:val="-1"/>
        </w:rPr>
        <w:t> </w:t>
      </w:r>
      <w:r>
        <w:rPr/>
        <w:t>Rahul.</w:t>
      </w:r>
      <w:r>
        <w:rPr>
          <w:spacing w:val="-1"/>
        </w:rPr>
        <w:t> </w:t>
      </w:r>
      <w:r>
        <w:rPr/>
        <w:t>K</w:t>
      </w:r>
      <w:r>
        <w:rPr>
          <w:position w:val="8"/>
          <w:sz w:val="15"/>
        </w:rPr>
        <w:t>2</w:t>
      </w:r>
      <w:r>
        <w:rPr/>
        <w:t>,</w:t>
      </w:r>
      <w:r>
        <w:rPr>
          <w:spacing w:val="-2"/>
        </w:rPr>
        <w:t> </w:t>
      </w:r>
      <w:r>
        <w:rPr/>
        <w:t>Monish.</w:t>
      </w:r>
      <w:r>
        <w:rPr>
          <w:spacing w:val="-1"/>
        </w:rPr>
        <w:t> </w:t>
      </w:r>
      <w:r>
        <w:rPr/>
        <w:t>S</w:t>
      </w:r>
      <w:r>
        <w:rPr>
          <w:position w:val="8"/>
          <w:sz w:val="15"/>
        </w:rPr>
        <w:t>3</w:t>
      </w:r>
      <w:r>
        <w:rPr/>
        <w:t>,</w:t>
      </w:r>
      <w:r>
        <w:rPr>
          <w:spacing w:val="-1"/>
        </w:rPr>
        <w:t> </w:t>
      </w:r>
      <w:r>
        <w:rPr/>
        <w:t>Naren</w:t>
      </w:r>
      <w:r>
        <w:rPr>
          <w:spacing w:val="1"/>
        </w:rPr>
        <w:t> </w:t>
      </w:r>
      <w:r>
        <w:rPr>
          <w:spacing w:val="-2"/>
        </w:rPr>
        <w:t>Karthikeyan.E.K</w:t>
      </w:r>
      <w:r>
        <w:rPr>
          <w:spacing w:val="-2"/>
          <w:position w:val="8"/>
          <w:sz w:val="15"/>
        </w:rPr>
        <w:t>4</w:t>
      </w:r>
    </w:p>
    <w:p>
      <w:pPr>
        <w:pStyle w:val="BodyText"/>
        <w:ind w:left="0"/>
        <w:jc w:val="left"/>
      </w:pPr>
    </w:p>
    <w:p>
      <w:pPr>
        <w:pStyle w:val="BodyText"/>
        <w:ind w:left="0"/>
        <w:jc w:val="left"/>
      </w:pPr>
    </w:p>
    <w:p>
      <w:pPr>
        <w:pStyle w:val="BodyText"/>
        <w:jc w:val="left"/>
      </w:pPr>
      <w:r>
        <w:rPr>
          <w:position w:val="8"/>
          <w:sz w:val="15"/>
        </w:rPr>
        <w:t>1</w:t>
      </w:r>
      <w:r>
        <w:rPr/>
        <w:t>Assistant</w:t>
      </w:r>
      <w:r>
        <w:rPr>
          <w:spacing w:val="-4"/>
        </w:rPr>
        <w:t> </w:t>
      </w:r>
      <w:r>
        <w:rPr/>
        <w:t>Professor,</w:t>
      </w:r>
      <w:r>
        <w:rPr>
          <w:spacing w:val="-2"/>
        </w:rPr>
        <w:t> </w:t>
      </w:r>
      <w:r>
        <w:rPr/>
        <w:t>Department</w:t>
      </w:r>
      <w:r>
        <w:rPr>
          <w:spacing w:val="-4"/>
        </w:rPr>
        <w:t> </w:t>
      </w:r>
      <w:r>
        <w:rPr/>
        <w:t>of</w:t>
      </w:r>
      <w:r>
        <w:rPr>
          <w:spacing w:val="-3"/>
        </w:rPr>
        <w:t> </w:t>
      </w:r>
      <w:r>
        <w:rPr/>
        <w:t>Information</w:t>
      </w:r>
      <w:r>
        <w:rPr>
          <w:spacing w:val="-2"/>
        </w:rPr>
        <w:t> </w:t>
      </w:r>
      <w:r>
        <w:rPr/>
        <w:t>Technology,</w:t>
      </w:r>
      <w:r>
        <w:rPr>
          <w:spacing w:val="-2"/>
        </w:rPr>
        <w:t> </w:t>
      </w:r>
      <w:r>
        <w:rPr/>
        <w:t>Sri</w:t>
      </w:r>
      <w:r>
        <w:rPr>
          <w:spacing w:val="-4"/>
        </w:rPr>
        <w:t> </w:t>
      </w:r>
      <w:r>
        <w:rPr/>
        <w:t>Shakthi</w:t>
      </w:r>
      <w:r>
        <w:rPr>
          <w:spacing w:val="-4"/>
        </w:rPr>
        <w:t> </w:t>
      </w:r>
      <w:r>
        <w:rPr/>
        <w:t>Institute</w:t>
      </w:r>
      <w:r>
        <w:rPr>
          <w:spacing w:val="-5"/>
        </w:rPr>
        <w:t> </w:t>
      </w:r>
      <w:r>
        <w:rPr/>
        <w:t>of</w:t>
      </w:r>
      <w:r>
        <w:rPr>
          <w:spacing w:val="-5"/>
        </w:rPr>
        <w:t> </w:t>
      </w:r>
      <w:r>
        <w:rPr/>
        <w:t>Engineering</w:t>
      </w:r>
      <w:r>
        <w:rPr>
          <w:spacing w:val="-2"/>
        </w:rPr>
        <w:t> </w:t>
      </w:r>
      <w:r>
        <w:rPr/>
        <w:t>and Technology (Autonomous), Coimbatore 641062.</w:t>
      </w:r>
    </w:p>
    <w:p>
      <w:pPr>
        <w:pStyle w:val="BodyText"/>
        <w:ind w:left="0"/>
        <w:jc w:val="left"/>
      </w:pPr>
    </w:p>
    <w:p>
      <w:pPr>
        <w:pStyle w:val="BodyText"/>
        <w:jc w:val="left"/>
      </w:pPr>
      <w:r>
        <w:rPr>
          <w:position w:val="8"/>
          <w:sz w:val="15"/>
        </w:rPr>
        <w:t>234</w:t>
      </w:r>
      <w:r>
        <w:rPr/>
        <w:t>Second</w:t>
      </w:r>
      <w:r>
        <w:rPr>
          <w:spacing w:val="-3"/>
        </w:rPr>
        <w:t> </w:t>
      </w:r>
      <w:r>
        <w:rPr/>
        <w:t>Year</w:t>
      </w:r>
      <w:r>
        <w:rPr>
          <w:spacing w:val="-2"/>
        </w:rPr>
        <w:t> </w:t>
      </w:r>
      <w:r>
        <w:rPr/>
        <w:t>B-Tech</w:t>
      </w:r>
      <w:r>
        <w:rPr>
          <w:spacing w:val="-1"/>
        </w:rPr>
        <w:t> </w:t>
      </w:r>
      <w:r>
        <w:rPr/>
        <w:t>IT,</w:t>
      </w:r>
      <w:r>
        <w:rPr>
          <w:spacing w:val="-1"/>
        </w:rPr>
        <w:t> </w:t>
      </w:r>
      <w:r>
        <w:rPr/>
        <w:t>Department</w:t>
      </w:r>
      <w:r>
        <w:rPr>
          <w:spacing w:val="-1"/>
        </w:rPr>
        <w:t> </w:t>
      </w:r>
      <w:r>
        <w:rPr/>
        <w:t>of</w:t>
      </w:r>
      <w:r>
        <w:rPr>
          <w:spacing w:val="-4"/>
        </w:rPr>
        <w:t> </w:t>
      </w:r>
      <w:r>
        <w:rPr/>
        <w:t>Information</w:t>
      </w:r>
      <w:r>
        <w:rPr>
          <w:spacing w:val="-6"/>
        </w:rPr>
        <w:t> </w:t>
      </w:r>
      <w:r>
        <w:rPr/>
        <w:t>Technology, Sri</w:t>
      </w:r>
      <w:r>
        <w:rPr>
          <w:spacing w:val="-3"/>
        </w:rPr>
        <w:t> </w:t>
      </w:r>
      <w:r>
        <w:rPr/>
        <w:t>Shakthi</w:t>
      </w:r>
      <w:r>
        <w:rPr>
          <w:spacing w:val="-5"/>
        </w:rPr>
        <w:t> </w:t>
      </w:r>
      <w:r>
        <w:rPr/>
        <w:t>Institute</w:t>
      </w:r>
      <w:r>
        <w:rPr>
          <w:spacing w:val="-4"/>
        </w:rPr>
        <w:t> </w:t>
      </w:r>
      <w:r>
        <w:rPr/>
        <w:t>of</w:t>
      </w:r>
      <w:r>
        <w:rPr>
          <w:spacing w:val="-4"/>
        </w:rPr>
        <w:t> </w:t>
      </w:r>
      <w:r>
        <w:rPr/>
        <w:t>Engineering</w:t>
      </w:r>
      <w:r>
        <w:rPr>
          <w:spacing w:val="-1"/>
        </w:rPr>
        <w:t> </w:t>
      </w:r>
      <w:r>
        <w:rPr/>
        <w:t>and Technology (Autonomous), Coimbatore 641062.</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201"/>
        <w:ind w:left="0"/>
        <w:jc w:val="left"/>
        <w:rPr>
          <w:sz w:val="20"/>
        </w:rPr>
      </w:pPr>
    </w:p>
    <w:p>
      <w:pPr>
        <w:spacing w:after="0"/>
        <w:jc w:val="left"/>
        <w:rPr>
          <w:sz w:val="20"/>
        </w:rPr>
        <w:sectPr>
          <w:type w:val="continuous"/>
          <w:pgSz w:w="11910" w:h="16840"/>
          <w:pgMar w:top="640" w:bottom="280" w:left="620" w:right="560"/>
        </w:sectPr>
      </w:pPr>
    </w:p>
    <w:p>
      <w:pPr>
        <w:pStyle w:val="Heading1"/>
        <w:spacing w:before="91"/>
      </w:pPr>
      <w:r>
        <w:rPr/>
        <w:t>Abstract</w:t>
      </w:r>
      <w:r>
        <w:rPr>
          <w:spacing w:val="-7"/>
        </w:rPr>
        <w:t> </w:t>
      </w:r>
      <w:r>
        <w:rPr>
          <w:spacing w:val="-10"/>
        </w:rPr>
        <w:t>:</w:t>
      </w:r>
    </w:p>
    <w:p>
      <w:pPr>
        <w:pStyle w:val="BodyText"/>
        <w:spacing w:before="174"/>
        <w:ind w:right="39"/>
      </w:pPr>
      <w:r>
        <w:rPr/>
        <w:t>The Tourist Management System website project is a pioneering endeavor aimed at transforming the landscape of tourism management through a customized</w:t>
      </w:r>
      <w:r>
        <w:rPr>
          <w:spacing w:val="-3"/>
        </w:rPr>
        <w:t> </w:t>
      </w:r>
      <w:r>
        <w:rPr/>
        <w:t>online</w:t>
      </w:r>
      <w:r>
        <w:rPr>
          <w:spacing w:val="-2"/>
        </w:rPr>
        <w:t> </w:t>
      </w:r>
      <w:r>
        <w:rPr/>
        <w:t>platform</w:t>
      </w:r>
      <w:r>
        <w:rPr>
          <w:spacing w:val="-1"/>
        </w:rPr>
        <w:t> </w:t>
      </w:r>
      <w:r>
        <w:rPr/>
        <w:t>catering</w:t>
      </w:r>
      <w:r>
        <w:rPr>
          <w:spacing w:val="-1"/>
        </w:rPr>
        <w:t> </w:t>
      </w:r>
      <w:r>
        <w:rPr/>
        <w:t>to</w:t>
      </w:r>
      <w:r>
        <w:rPr>
          <w:spacing w:val="-1"/>
        </w:rPr>
        <w:t> </w:t>
      </w:r>
      <w:r>
        <w:rPr/>
        <w:t>tourists,</w:t>
      </w:r>
      <w:r>
        <w:rPr>
          <w:spacing w:val="-3"/>
        </w:rPr>
        <w:t> </w:t>
      </w:r>
      <w:r>
        <w:rPr/>
        <w:t>tour operators, and destination management organizations. As the tourism industry undergoes rapid digitalization and adapts to changing consumer</w:t>
      </w:r>
      <w:r>
        <w:rPr>
          <w:spacing w:val="-5"/>
        </w:rPr>
        <w:t> </w:t>
      </w:r>
      <w:r>
        <w:rPr/>
        <w:t>behaviors,</w:t>
      </w:r>
      <w:r>
        <w:rPr>
          <w:spacing w:val="-4"/>
        </w:rPr>
        <w:t> </w:t>
      </w:r>
      <w:r>
        <w:rPr/>
        <w:t>there</w:t>
      </w:r>
      <w:r>
        <w:rPr>
          <w:spacing w:val="-4"/>
        </w:rPr>
        <w:t> </w:t>
      </w:r>
      <w:r>
        <w:rPr/>
        <w:t>arises</w:t>
      </w:r>
      <w:r>
        <w:rPr>
          <w:spacing w:val="-4"/>
        </w:rPr>
        <w:t> </w:t>
      </w:r>
      <w:r>
        <w:rPr/>
        <w:t>a</w:t>
      </w:r>
      <w:r>
        <w:rPr>
          <w:spacing w:val="-5"/>
        </w:rPr>
        <w:t> </w:t>
      </w:r>
      <w:r>
        <w:rPr/>
        <w:t>pressing</w:t>
      </w:r>
      <w:r>
        <w:rPr>
          <w:spacing w:val="-6"/>
        </w:rPr>
        <w:t> </w:t>
      </w:r>
      <w:r>
        <w:rPr/>
        <w:t>need</w:t>
      </w:r>
      <w:r>
        <w:rPr>
          <w:spacing w:val="-3"/>
        </w:rPr>
        <w:t> </w:t>
      </w:r>
      <w:r>
        <w:rPr/>
        <w:t>for innovative solutions to navigate these challenges effectively. This project endeavors to meet these demands by offering a holistic solution that facilitates streamlined planning, effortless booking, and precise management of tourist activities and </w:t>
      </w:r>
      <w:r>
        <w:rPr>
          <w:spacing w:val="-2"/>
        </w:rPr>
        <w:t>services.</w:t>
      </w:r>
    </w:p>
    <w:p>
      <w:pPr>
        <w:pStyle w:val="BodyText"/>
        <w:spacing w:before="175"/>
        <w:ind w:right="38"/>
      </w:pPr>
      <w:r>
        <w:rPr/>
        <w:t>By harnessing advanced technologies and incorporating user-centrist design principles, the Tourist Management System website project seeks to redefine the way tourism services are accessed and managed. Through intuitive interfaces, real- time updates, and personalized recommendations, the platform aims to enhance user experiences and optimize operational efficiency for all stakeholders </w:t>
      </w:r>
      <w:r>
        <w:rPr>
          <w:spacing w:val="-2"/>
        </w:rPr>
        <w:t>involved.</w:t>
      </w:r>
    </w:p>
    <w:p>
      <w:pPr>
        <w:pStyle w:val="BodyText"/>
        <w:spacing w:before="176"/>
        <w:ind w:right="38"/>
      </w:pPr>
      <w:r>
        <w:rPr/>
        <w:t>With a focus on innovation, adaptability, and user satisfaction, the Tourist Management System website project aspires to set new standards in the tourism industry, empowering travelers and service providers alike to thrive in an increasingly digital </w:t>
      </w:r>
      <w:r>
        <w:rPr>
          <w:spacing w:val="-4"/>
        </w:rPr>
        <w:t>era.</w:t>
      </w:r>
    </w:p>
    <w:p>
      <w:pPr>
        <w:pStyle w:val="Heading1"/>
        <w:spacing w:before="174"/>
      </w:pPr>
      <w:r>
        <w:rPr/>
        <w:t>Introduction</w:t>
      </w:r>
      <w:r>
        <w:rPr>
          <w:spacing w:val="-11"/>
        </w:rPr>
        <w:t> </w:t>
      </w:r>
      <w:r>
        <w:rPr>
          <w:spacing w:val="-10"/>
        </w:rPr>
        <w:t>:</w:t>
      </w:r>
    </w:p>
    <w:p>
      <w:pPr>
        <w:pStyle w:val="BodyText"/>
        <w:spacing w:before="303"/>
        <w:ind w:right="38"/>
      </w:pPr>
      <w:r>
        <w:rPr/>
        <w:t>Welcome to the Tourist Management System website project, an innovative solution designed to streamline and enhance the coordination of tourist activities</w:t>
      </w:r>
      <w:r>
        <w:rPr>
          <w:spacing w:val="54"/>
        </w:rPr>
        <w:t> </w:t>
      </w:r>
      <w:r>
        <w:rPr/>
        <w:t>and</w:t>
      </w:r>
      <w:r>
        <w:rPr>
          <w:spacing w:val="59"/>
        </w:rPr>
        <w:t> </w:t>
      </w:r>
      <w:r>
        <w:rPr/>
        <w:t>services.</w:t>
      </w:r>
      <w:r>
        <w:rPr>
          <w:spacing w:val="58"/>
        </w:rPr>
        <w:t> </w:t>
      </w:r>
      <w:r>
        <w:rPr/>
        <w:t>In</w:t>
      </w:r>
      <w:r>
        <w:rPr>
          <w:spacing w:val="61"/>
        </w:rPr>
        <w:t> </w:t>
      </w:r>
      <w:r>
        <w:rPr/>
        <w:t>today's</w:t>
      </w:r>
      <w:r>
        <w:rPr>
          <w:spacing w:val="61"/>
        </w:rPr>
        <w:t> </w:t>
      </w:r>
      <w:r>
        <w:rPr/>
        <w:t>digital</w:t>
      </w:r>
      <w:r>
        <w:rPr>
          <w:spacing w:val="59"/>
        </w:rPr>
        <w:t> </w:t>
      </w:r>
      <w:r>
        <w:rPr/>
        <w:t>era,</w:t>
      </w:r>
      <w:r>
        <w:rPr>
          <w:spacing w:val="57"/>
        </w:rPr>
        <w:t> </w:t>
      </w:r>
      <w:r>
        <w:rPr>
          <w:spacing w:val="-5"/>
        </w:rPr>
        <w:t>the</w:t>
      </w:r>
    </w:p>
    <w:p>
      <w:pPr>
        <w:pStyle w:val="BodyText"/>
        <w:spacing w:before="90"/>
        <w:ind w:right="157"/>
      </w:pPr>
      <w:r>
        <w:rPr/>
        <w:br w:type="column"/>
      </w:r>
      <w:r>
        <w:rPr/>
        <w:t>tourism industry is experiencing rapid evolution, presenting</w:t>
      </w:r>
      <w:r>
        <w:rPr>
          <w:spacing w:val="-3"/>
        </w:rPr>
        <w:t> </w:t>
      </w:r>
      <w:r>
        <w:rPr/>
        <w:t>a</w:t>
      </w:r>
      <w:r>
        <w:rPr>
          <w:spacing w:val="-4"/>
        </w:rPr>
        <w:t> </w:t>
      </w:r>
      <w:r>
        <w:rPr/>
        <w:t>mix</w:t>
      </w:r>
      <w:r>
        <w:rPr>
          <w:spacing w:val="-3"/>
        </w:rPr>
        <w:t> </w:t>
      </w:r>
      <w:r>
        <w:rPr/>
        <w:t>of</w:t>
      </w:r>
      <w:r>
        <w:rPr>
          <w:spacing w:val="-4"/>
        </w:rPr>
        <w:t> </w:t>
      </w:r>
      <w:r>
        <w:rPr/>
        <w:t>opportunities</w:t>
      </w:r>
      <w:r>
        <w:rPr>
          <w:spacing w:val="-5"/>
        </w:rPr>
        <w:t> </w:t>
      </w:r>
      <w:r>
        <w:rPr/>
        <w:t>and</w:t>
      </w:r>
      <w:r>
        <w:rPr>
          <w:spacing w:val="-1"/>
        </w:rPr>
        <w:t> </w:t>
      </w:r>
      <w:r>
        <w:rPr/>
        <w:t>challenges for businesses and travelers alike. This project serves</w:t>
      </w:r>
      <w:r>
        <w:rPr>
          <w:spacing w:val="80"/>
        </w:rPr>
        <w:t> </w:t>
      </w:r>
      <w:r>
        <w:rPr/>
        <w:t>as a strategic response to these changes, offering a comprehensive online platform tailored to meet the needs of tourists, tour operators, and destination management organizations.</w:t>
      </w:r>
    </w:p>
    <w:p>
      <w:pPr>
        <w:pStyle w:val="BodyText"/>
        <w:ind w:left="0"/>
        <w:jc w:val="left"/>
      </w:pPr>
    </w:p>
    <w:p>
      <w:pPr>
        <w:pStyle w:val="BodyText"/>
        <w:ind w:right="159"/>
      </w:pPr>
      <w:r>
        <w:rPr/>
        <w:t>The Tourist Management System website serves as a feature-rich hub, meticulously crafted to facilitate efficient planning, seamless booking, and meticulous oversight of tourist ventures. From browsing</w:t>
      </w:r>
      <w:r>
        <w:rPr>
          <w:spacing w:val="-2"/>
        </w:rPr>
        <w:t> </w:t>
      </w:r>
      <w:r>
        <w:rPr/>
        <w:t>and selecting tour</w:t>
      </w:r>
      <w:r>
        <w:rPr>
          <w:spacing w:val="-2"/>
        </w:rPr>
        <w:t> </w:t>
      </w:r>
      <w:r>
        <w:rPr/>
        <w:t>packages to</w:t>
      </w:r>
      <w:r>
        <w:rPr>
          <w:spacing w:val="-2"/>
        </w:rPr>
        <w:t> </w:t>
      </w:r>
      <w:r>
        <w:rPr/>
        <w:t>effortlessly securing reservations and accessing comprehensive destination insights, our platform ensures an intuitive and user-centrist experience for every </w:t>
      </w:r>
      <w:r>
        <w:rPr>
          <w:spacing w:val="-2"/>
        </w:rPr>
        <w:t>traveler.</w:t>
      </w:r>
    </w:p>
    <w:p>
      <w:pPr>
        <w:pStyle w:val="BodyText"/>
        <w:ind w:left="0"/>
        <w:jc w:val="left"/>
      </w:pPr>
    </w:p>
    <w:p>
      <w:pPr>
        <w:pStyle w:val="BodyText"/>
        <w:ind w:right="159"/>
      </w:pPr>
      <w:r>
        <w:rPr/>
        <w:t>Travelers are empowered to explore a diverse array of</w:t>
      </w:r>
      <w:r>
        <w:rPr>
          <w:spacing w:val="-3"/>
        </w:rPr>
        <w:t> </w:t>
      </w:r>
      <w:r>
        <w:rPr/>
        <w:t>destinations,</w:t>
      </w:r>
      <w:r>
        <w:rPr>
          <w:spacing w:val="-3"/>
        </w:rPr>
        <w:t> </w:t>
      </w:r>
      <w:r>
        <w:rPr/>
        <w:t>discover</w:t>
      </w:r>
      <w:r>
        <w:rPr>
          <w:spacing w:val="-1"/>
        </w:rPr>
        <w:t> </w:t>
      </w:r>
      <w:r>
        <w:rPr/>
        <w:t>captivating attractions,</w:t>
      </w:r>
      <w:r>
        <w:rPr>
          <w:spacing w:val="-3"/>
        </w:rPr>
        <w:t> </w:t>
      </w:r>
      <w:r>
        <w:rPr/>
        <w:t>and craft bespoke itineraries based on their preferences. At the same time, tour operators and destination management organizations benefit from </w:t>
      </w:r>
      <w:r>
        <w:rPr/>
        <w:t>a sophisticated</w:t>
      </w:r>
      <w:r>
        <w:rPr>
          <w:spacing w:val="-6"/>
        </w:rPr>
        <w:t> </w:t>
      </w:r>
      <w:r>
        <w:rPr/>
        <w:t>dashboard</w:t>
      </w:r>
      <w:r>
        <w:rPr>
          <w:spacing w:val="-4"/>
        </w:rPr>
        <w:t> </w:t>
      </w:r>
      <w:r>
        <w:rPr/>
        <w:t>to</w:t>
      </w:r>
      <w:r>
        <w:rPr>
          <w:spacing w:val="-7"/>
        </w:rPr>
        <w:t> </w:t>
      </w:r>
      <w:r>
        <w:rPr/>
        <w:t>showcase</w:t>
      </w:r>
      <w:r>
        <w:rPr>
          <w:spacing w:val="-5"/>
        </w:rPr>
        <w:t> </w:t>
      </w:r>
      <w:r>
        <w:rPr/>
        <w:t>their</w:t>
      </w:r>
      <w:r>
        <w:rPr>
          <w:spacing w:val="-7"/>
        </w:rPr>
        <w:t> </w:t>
      </w:r>
      <w:r>
        <w:rPr/>
        <w:t>offerings, manage</w:t>
      </w:r>
      <w:r>
        <w:rPr>
          <w:spacing w:val="-1"/>
        </w:rPr>
        <w:t> </w:t>
      </w:r>
      <w:r>
        <w:rPr/>
        <w:t>bookings, and engage seamlessly with their </w:t>
      </w:r>
      <w:r>
        <w:rPr>
          <w:spacing w:val="-2"/>
        </w:rPr>
        <w:t>clientele.</w:t>
      </w:r>
    </w:p>
    <w:p>
      <w:pPr>
        <w:pStyle w:val="BodyText"/>
        <w:ind w:left="0"/>
        <w:jc w:val="left"/>
      </w:pPr>
    </w:p>
    <w:p>
      <w:pPr>
        <w:pStyle w:val="BodyText"/>
        <w:spacing w:before="1"/>
        <w:ind w:right="159"/>
      </w:pPr>
      <w:r>
        <w:rPr/>
        <w:t>Equipped with cutting-edge functionalities such as real-time availability updates, secure payment gateways, and algorithm-driven recommendations, our platform aims to redefine the landscape of tourism service management and accessibility. Whether you're an adventurous traveler seeking adrenaline-fueled escapades or a seasoned tour operator looking to expand horizons, the Tourist Management System website stands as your ultimate destination for unhindered travel planning and meticulous management.</w:t>
      </w:r>
    </w:p>
    <w:p>
      <w:pPr>
        <w:spacing w:after="0"/>
        <w:sectPr>
          <w:type w:val="continuous"/>
          <w:pgSz w:w="11910" w:h="16840"/>
          <w:pgMar w:top="640" w:bottom="280" w:left="620" w:right="560"/>
          <w:cols w:num="2" w:equalWidth="0">
            <w:col w:w="5162" w:space="283"/>
            <w:col w:w="5285"/>
          </w:cols>
        </w:sectPr>
      </w:pPr>
    </w:p>
    <w:p>
      <w:pPr>
        <w:pStyle w:val="Heading1"/>
        <w:spacing w:before="60"/>
      </w:pPr>
      <w:r>
        <w:rPr/>
        <w:t>Literature</w:t>
      </w:r>
      <w:r>
        <w:rPr>
          <w:spacing w:val="-9"/>
        </w:rPr>
        <w:t> </w:t>
      </w:r>
      <w:r>
        <w:rPr>
          <w:spacing w:val="-2"/>
        </w:rPr>
        <w:t>Review:</w:t>
      </w:r>
    </w:p>
    <w:p>
      <w:pPr>
        <w:pStyle w:val="BodyText"/>
        <w:spacing w:before="1"/>
        <w:ind w:left="0"/>
        <w:jc w:val="left"/>
        <w:rPr>
          <w:b/>
          <w:sz w:val="28"/>
        </w:rPr>
      </w:pPr>
    </w:p>
    <w:p>
      <w:pPr>
        <w:pStyle w:val="BodyText"/>
        <w:ind w:right="38"/>
      </w:pPr>
      <w:r>
        <w:rPr/>
        <w:t>The tourism industry</w:t>
      </w:r>
      <w:r>
        <w:rPr>
          <w:spacing w:val="-1"/>
        </w:rPr>
        <w:t> </w:t>
      </w:r>
      <w:r>
        <w:rPr/>
        <w:t>serves as a vital component of the</w:t>
      </w:r>
      <w:r>
        <w:rPr>
          <w:spacing w:val="-4"/>
        </w:rPr>
        <w:t> </w:t>
      </w:r>
      <w:r>
        <w:rPr/>
        <w:t>global</w:t>
      </w:r>
      <w:r>
        <w:rPr>
          <w:spacing w:val="-5"/>
        </w:rPr>
        <w:t> </w:t>
      </w:r>
      <w:r>
        <w:rPr/>
        <w:t>economy, catering</w:t>
      </w:r>
      <w:r>
        <w:rPr>
          <w:spacing w:val="-3"/>
        </w:rPr>
        <w:t> </w:t>
      </w:r>
      <w:r>
        <w:rPr/>
        <w:t>to</w:t>
      </w:r>
      <w:r>
        <w:rPr>
          <w:spacing w:val="-5"/>
        </w:rPr>
        <w:t> </w:t>
      </w:r>
      <w:r>
        <w:rPr/>
        <w:t>the</w:t>
      </w:r>
      <w:r>
        <w:rPr>
          <w:spacing w:val="-4"/>
        </w:rPr>
        <w:t> </w:t>
      </w:r>
      <w:r>
        <w:rPr/>
        <w:t>diverse</w:t>
      </w:r>
      <w:r>
        <w:rPr>
          <w:spacing w:val="-2"/>
        </w:rPr>
        <w:t> </w:t>
      </w:r>
      <w:r>
        <w:rPr/>
        <w:t>needs</w:t>
      </w:r>
      <w:r>
        <w:rPr>
          <w:spacing w:val="-3"/>
        </w:rPr>
        <w:t> </w:t>
      </w:r>
      <w:r>
        <w:rPr/>
        <w:t>of millions of travelers annually. As the sector continuously adapts to evolving consumer preferences and technological advancements, there is a growing demand for innovative solutions to streamline tourism management processes and enhance the overall travel experience. This</w:t>
      </w:r>
      <w:r>
        <w:rPr>
          <w:spacing w:val="40"/>
        </w:rPr>
        <w:t> </w:t>
      </w:r>
      <w:r>
        <w:rPr/>
        <w:t>literature review explores key themes and findings related to tourism management systems, online platforms, and their impact on stakeholders within the tourism ecosystem.</w:t>
      </w:r>
    </w:p>
    <w:p>
      <w:pPr>
        <w:pStyle w:val="BodyText"/>
        <w:ind w:left="0"/>
        <w:jc w:val="left"/>
      </w:pPr>
    </w:p>
    <w:p>
      <w:pPr>
        <w:pStyle w:val="ListParagraph"/>
        <w:numPr>
          <w:ilvl w:val="0"/>
          <w:numId w:val="1"/>
        </w:numPr>
        <w:tabs>
          <w:tab w:pos="340" w:val="left" w:leader="none"/>
        </w:tabs>
        <w:spacing w:line="240" w:lineRule="auto" w:before="0" w:after="0"/>
        <w:ind w:left="340" w:right="0" w:hanging="240"/>
        <w:jc w:val="both"/>
        <w:rPr>
          <w:sz w:val="24"/>
        </w:rPr>
      </w:pPr>
      <w:r>
        <w:rPr>
          <w:sz w:val="24"/>
        </w:rPr>
        <w:t>Tourism</w:t>
      </w:r>
      <w:r>
        <w:rPr>
          <w:spacing w:val="-6"/>
          <w:sz w:val="24"/>
        </w:rPr>
        <w:t> </w:t>
      </w:r>
      <w:r>
        <w:rPr>
          <w:sz w:val="24"/>
        </w:rPr>
        <w:t>Management</w:t>
      </w:r>
      <w:r>
        <w:rPr>
          <w:spacing w:val="-1"/>
          <w:sz w:val="24"/>
        </w:rPr>
        <w:t> </w:t>
      </w:r>
      <w:r>
        <w:rPr>
          <w:sz w:val="24"/>
        </w:rPr>
        <w:t>Systems</w:t>
      </w:r>
      <w:r>
        <w:rPr>
          <w:spacing w:val="-3"/>
          <w:sz w:val="24"/>
        </w:rPr>
        <w:t> </w:t>
      </w:r>
      <w:r>
        <w:rPr>
          <w:spacing w:val="-10"/>
          <w:sz w:val="24"/>
        </w:rPr>
        <w:t>:</w:t>
      </w:r>
    </w:p>
    <w:p>
      <w:pPr>
        <w:pStyle w:val="BodyText"/>
        <w:ind w:right="38"/>
      </w:pPr>
      <w:r>
        <w:rPr/>
        <w:t>Previous research emphasizes the crucial role of robust tourism management systems in optimizing the planning, booking, and coordination of tourist activities.</w:t>
      </w:r>
      <w:r>
        <w:rPr>
          <w:spacing w:val="-1"/>
        </w:rPr>
        <w:t> </w:t>
      </w:r>
      <w:r>
        <w:rPr/>
        <w:t>These</w:t>
      </w:r>
      <w:r>
        <w:rPr>
          <w:spacing w:val="-2"/>
        </w:rPr>
        <w:t> </w:t>
      </w:r>
      <w:r>
        <w:rPr/>
        <w:t>systems integrate essential</w:t>
      </w:r>
      <w:r>
        <w:rPr>
          <w:spacing w:val="-1"/>
        </w:rPr>
        <w:t> </w:t>
      </w:r>
      <w:r>
        <w:rPr/>
        <w:t>features such as destination insights, tour package selection, booking oversight, and client communication to provide a seamless experience for both travelers</w:t>
      </w:r>
      <w:r>
        <w:rPr>
          <w:spacing w:val="40"/>
        </w:rPr>
        <w:t> </w:t>
      </w:r>
      <w:r>
        <w:rPr/>
        <w:t>and service providers (Buhalis &amp; Law, 2008).</w:t>
      </w:r>
    </w:p>
    <w:p>
      <w:pPr>
        <w:pStyle w:val="BodyText"/>
        <w:ind w:left="0"/>
        <w:jc w:val="left"/>
      </w:pPr>
    </w:p>
    <w:p>
      <w:pPr>
        <w:pStyle w:val="ListParagraph"/>
        <w:numPr>
          <w:ilvl w:val="0"/>
          <w:numId w:val="1"/>
        </w:numPr>
        <w:tabs>
          <w:tab w:pos="340" w:val="left" w:leader="none"/>
        </w:tabs>
        <w:spacing w:line="240" w:lineRule="auto" w:before="1" w:after="0"/>
        <w:ind w:left="340" w:right="0" w:hanging="240"/>
        <w:jc w:val="both"/>
        <w:rPr>
          <w:sz w:val="24"/>
        </w:rPr>
      </w:pPr>
      <w:r>
        <w:rPr>
          <w:sz w:val="24"/>
        </w:rPr>
        <w:t>Online</w:t>
      </w:r>
      <w:r>
        <w:rPr>
          <w:spacing w:val="-3"/>
          <w:sz w:val="24"/>
        </w:rPr>
        <w:t> </w:t>
      </w:r>
      <w:r>
        <w:rPr>
          <w:sz w:val="24"/>
        </w:rPr>
        <w:t>Platforms</w:t>
      </w:r>
      <w:r>
        <w:rPr>
          <w:spacing w:val="-2"/>
          <w:sz w:val="24"/>
        </w:rPr>
        <w:t> </w:t>
      </w:r>
      <w:r>
        <w:rPr>
          <w:sz w:val="24"/>
        </w:rPr>
        <w:t>for</w:t>
      </w:r>
      <w:r>
        <w:rPr>
          <w:spacing w:val="-3"/>
          <w:sz w:val="24"/>
        </w:rPr>
        <w:t> </w:t>
      </w:r>
      <w:r>
        <w:rPr>
          <w:sz w:val="24"/>
        </w:rPr>
        <w:t>Tourism</w:t>
      </w:r>
      <w:r>
        <w:rPr>
          <w:spacing w:val="-1"/>
          <w:sz w:val="24"/>
        </w:rPr>
        <w:t> </w:t>
      </w:r>
      <w:r>
        <w:rPr>
          <w:spacing w:val="-10"/>
          <w:sz w:val="24"/>
        </w:rPr>
        <w:t>:</w:t>
      </w:r>
    </w:p>
    <w:p>
      <w:pPr>
        <w:pStyle w:val="BodyText"/>
        <w:ind w:right="38"/>
      </w:pPr>
      <w:r>
        <w:rPr/>
        <w:t>The rise of online platforms has transformed the tourism</w:t>
      </w:r>
      <w:r>
        <w:rPr>
          <w:spacing w:val="-4"/>
        </w:rPr>
        <w:t> </w:t>
      </w:r>
      <w:r>
        <w:rPr/>
        <w:t>landscape, empowering</w:t>
      </w:r>
      <w:r>
        <w:rPr>
          <w:spacing w:val="-2"/>
        </w:rPr>
        <w:t> </w:t>
      </w:r>
      <w:r>
        <w:rPr/>
        <w:t>tourists</w:t>
      </w:r>
      <w:r>
        <w:rPr>
          <w:spacing w:val="-2"/>
        </w:rPr>
        <w:t> </w:t>
      </w:r>
      <w:r>
        <w:rPr/>
        <w:t>to</w:t>
      </w:r>
      <w:r>
        <w:rPr>
          <w:spacing w:val="-2"/>
        </w:rPr>
        <w:t> </w:t>
      </w:r>
      <w:r>
        <w:rPr/>
        <w:t>research, plan, and book their journeys with unprecedented ease. Studies indicate a growing reliance on websites and mobile applications for accessing destination information, reading reviews,</w:t>
      </w:r>
      <w:r>
        <w:rPr>
          <w:spacing w:val="40"/>
        </w:rPr>
        <w:t> </w:t>
      </w:r>
      <w:r>
        <w:rPr/>
        <w:t>comparing prices, and making reservations (Xiang &amp; Gretzel, 2010). These platforms offer convenience and flexibility to travelers while enabling tour operators and destination</w:t>
      </w:r>
      <w:r>
        <w:rPr>
          <w:spacing w:val="40"/>
        </w:rPr>
        <w:t> </w:t>
      </w:r>
      <w:r>
        <w:rPr/>
        <w:t>management entities to reach a broader audience and optimize their promotional efforts.</w:t>
      </w:r>
    </w:p>
    <w:p>
      <w:pPr>
        <w:pStyle w:val="BodyText"/>
        <w:ind w:left="0"/>
        <w:jc w:val="left"/>
      </w:pPr>
    </w:p>
    <w:p>
      <w:pPr>
        <w:pStyle w:val="ListParagraph"/>
        <w:numPr>
          <w:ilvl w:val="0"/>
          <w:numId w:val="1"/>
        </w:numPr>
        <w:tabs>
          <w:tab w:pos="340" w:val="left" w:leader="none"/>
        </w:tabs>
        <w:spacing w:line="240" w:lineRule="auto" w:before="0" w:after="0"/>
        <w:ind w:left="340" w:right="0" w:hanging="240"/>
        <w:jc w:val="both"/>
        <w:rPr>
          <w:sz w:val="24"/>
        </w:rPr>
      </w:pPr>
      <w:r>
        <w:rPr>
          <w:sz w:val="24"/>
        </w:rPr>
        <w:t>User</w:t>
      </w:r>
      <w:r>
        <w:rPr>
          <w:spacing w:val="-2"/>
          <w:sz w:val="24"/>
        </w:rPr>
        <w:t> </w:t>
      </w:r>
      <w:r>
        <w:rPr>
          <w:sz w:val="24"/>
        </w:rPr>
        <w:t>Experience</w:t>
      </w:r>
      <w:r>
        <w:rPr>
          <w:spacing w:val="-3"/>
          <w:sz w:val="24"/>
        </w:rPr>
        <w:t> </w:t>
      </w:r>
      <w:r>
        <w:rPr>
          <w:sz w:val="24"/>
        </w:rPr>
        <w:t>and</w:t>
      </w:r>
      <w:r>
        <w:rPr>
          <w:spacing w:val="-3"/>
          <w:sz w:val="24"/>
        </w:rPr>
        <w:t> </w:t>
      </w:r>
      <w:r>
        <w:rPr>
          <w:sz w:val="24"/>
        </w:rPr>
        <w:t>Satisfaction </w:t>
      </w:r>
      <w:r>
        <w:rPr>
          <w:spacing w:val="-10"/>
          <w:sz w:val="24"/>
        </w:rPr>
        <w:t>:</w:t>
      </w:r>
    </w:p>
    <w:p>
      <w:pPr>
        <w:pStyle w:val="BodyText"/>
        <w:ind w:right="38"/>
      </w:pPr>
      <w:r>
        <w:rPr/>
        <w:t>User experience (UX) plays a critical role in the success of tourism management systems and online platforms. Research highlights the importance of intuitive interfaces, personalized recommendations, and seamless booking processes in enhancing user satisfaction and loyalty (Law et al., 2014). Positive user experiences not only increase customer retention but also generate positive word-of-mouth referrals and strengthen brand reputation.</w:t>
      </w:r>
    </w:p>
    <w:p>
      <w:pPr>
        <w:pStyle w:val="ListParagraph"/>
        <w:numPr>
          <w:ilvl w:val="0"/>
          <w:numId w:val="1"/>
        </w:numPr>
        <w:tabs>
          <w:tab w:pos="388" w:val="left" w:leader="none"/>
        </w:tabs>
        <w:spacing w:line="240" w:lineRule="auto" w:before="274" w:after="0"/>
        <w:ind w:left="100" w:right="39" w:firstLine="0"/>
        <w:jc w:val="both"/>
        <w:rPr>
          <w:sz w:val="24"/>
        </w:rPr>
      </w:pPr>
      <w:r>
        <w:rPr>
          <w:sz w:val="24"/>
        </w:rPr>
        <w:t>Technological Innovations : The integration of technological</w:t>
      </w:r>
      <w:r>
        <w:rPr>
          <w:spacing w:val="-6"/>
          <w:sz w:val="24"/>
        </w:rPr>
        <w:t> </w:t>
      </w:r>
      <w:r>
        <w:rPr>
          <w:sz w:val="24"/>
        </w:rPr>
        <w:t>innovations</w:t>
      </w:r>
      <w:r>
        <w:rPr>
          <w:spacing w:val="-8"/>
          <w:sz w:val="24"/>
        </w:rPr>
        <w:t> </w:t>
      </w:r>
      <w:r>
        <w:rPr>
          <w:sz w:val="24"/>
        </w:rPr>
        <w:t>such</w:t>
      </w:r>
      <w:r>
        <w:rPr>
          <w:spacing w:val="-6"/>
          <w:sz w:val="24"/>
        </w:rPr>
        <w:t> </w:t>
      </w:r>
      <w:r>
        <w:rPr>
          <w:sz w:val="24"/>
        </w:rPr>
        <w:t>as</w:t>
      </w:r>
      <w:r>
        <w:rPr>
          <w:spacing w:val="-4"/>
          <w:sz w:val="24"/>
        </w:rPr>
        <w:t> </w:t>
      </w:r>
      <w:r>
        <w:rPr>
          <w:sz w:val="24"/>
        </w:rPr>
        <w:t>real-time</w:t>
      </w:r>
      <w:r>
        <w:rPr>
          <w:spacing w:val="-7"/>
          <w:sz w:val="24"/>
        </w:rPr>
        <w:t> </w:t>
      </w:r>
      <w:r>
        <w:rPr>
          <w:sz w:val="24"/>
        </w:rPr>
        <w:t>updates, secure payment gateways, and artificial intelligence (AI) represents a significant shift in tourism management</w:t>
      </w:r>
      <w:r>
        <w:rPr>
          <w:spacing w:val="63"/>
          <w:sz w:val="24"/>
        </w:rPr>
        <w:t>  </w:t>
      </w:r>
      <w:r>
        <w:rPr>
          <w:sz w:val="24"/>
        </w:rPr>
        <w:t>systems.</w:t>
      </w:r>
      <w:r>
        <w:rPr>
          <w:spacing w:val="67"/>
          <w:sz w:val="24"/>
        </w:rPr>
        <w:t>  </w:t>
      </w:r>
      <w:r>
        <w:rPr>
          <w:sz w:val="24"/>
        </w:rPr>
        <w:t>These</w:t>
      </w:r>
      <w:r>
        <w:rPr>
          <w:spacing w:val="67"/>
          <w:sz w:val="24"/>
        </w:rPr>
        <w:t>  </w:t>
      </w:r>
      <w:r>
        <w:rPr>
          <w:sz w:val="24"/>
        </w:rPr>
        <w:t>innovations,</w:t>
      </w:r>
      <w:r>
        <w:rPr>
          <w:spacing w:val="66"/>
          <w:sz w:val="24"/>
        </w:rPr>
        <w:t>  </w:t>
      </w:r>
      <w:r>
        <w:rPr>
          <w:spacing w:val="-5"/>
          <w:sz w:val="24"/>
        </w:rPr>
        <w:t>as</w:t>
      </w:r>
    </w:p>
    <w:p>
      <w:pPr>
        <w:pStyle w:val="BodyText"/>
        <w:spacing w:before="62"/>
        <w:ind w:right="100"/>
      </w:pPr>
      <w:r>
        <w:rPr/>
        <w:br w:type="column"/>
      </w:r>
      <w:r>
        <w:rPr/>
        <w:t>evidenced by research (Gretzel et al., 2015),</w:t>
      </w:r>
      <w:r>
        <w:rPr>
          <w:spacing w:val="40"/>
        </w:rPr>
        <w:t> </w:t>
      </w:r>
      <w:r>
        <w:rPr/>
        <w:t>improve</w:t>
      </w:r>
      <w:r>
        <w:rPr>
          <w:spacing w:val="-1"/>
        </w:rPr>
        <w:t> </w:t>
      </w:r>
      <w:r>
        <w:rPr/>
        <w:t>efficiency and enhance the</w:t>
      </w:r>
      <w:r>
        <w:rPr>
          <w:spacing w:val="-1"/>
        </w:rPr>
        <w:t> </w:t>
      </w:r>
      <w:r>
        <w:rPr/>
        <w:t>user</w:t>
      </w:r>
      <w:r>
        <w:rPr>
          <w:spacing w:val="-1"/>
        </w:rPr>
        <w:t> </w:t>
      </w:r>
      <w:r>
        <w:rPr/>
        <w:t>experience. For example, AI-powered chat-bots provide instant assistance to travelers, while predictive analytic</w:t>
      </w:r>
      <w:r>
        <w:rPr>
          <w:spacing w:val="40"/>
        </w:rPr>
        <w:t> </w:t>
      </w:r>
      <w:r>
        <w:rPr/>
        <w:t>offer personalized recommendations based on user preferences and behaviors.</w:t>
      </w:r>
    </w:p>
    <w:p>
      <w:pPr>
        <w:pStyle w:val="ListParagraph"/>
        <w:numPr>
          <w:ilvl w:val="0"/>
          <w:numId w:val="1"/>
        </w:numPr>
        <w:tabs>
          <w:tab w:pos="448" w:val="left" w:leader="none"/>
        </w:tabs>
        <w:spacing w:line="240" w:lineRule="auto" w:before="274" w:after="0"/>
        <w:ind w:left="100" w:right="100" w:firstLine="0"/>
        <w:jc w:val="both"/>
        <w:rPr>
          <w:sz w:val="24"/>
        </w:rPr>
      </w:pPr>
      <w:r>
        <w:rPr>
          <w:sz w:val="24"/>
        </w:rPr>
        <w:t>Challenges and Opportunities : Despite the numerous advantages of tourism management systems and online platforms, there are challenges</w:t>
      </w:r>
      <w:r>
        <w:rPr>
          <w:spacing w:val="80"/>
          <w:sz w:val="24"/>
        </w:rPr>
        <w:t> </w:t>
      </w:r>
      <w:r>
        <w:rPr>
          <w:sz w:val="24"/>
        </w:rPr>
        <w:t>to address. These include concerns about data privacy</w:t>
      </w:r>
      <w:r>
        <w:rPr>
          <w:spacing w:val="40"/>
          <w:sz w:val="24"/>
        </w:rPr>
        <w:t> </w:t>
      </w:r>
      <w:r>
        <w:rPr>
          <w:sz w:val="24"/>
        </w:rPr>
        <w:t>and security,</w:t>
      </w:r>
      <w:r>
        <w:rPr>
          <w:spacing w:val="40"/>
          <w:sz w:val="24"/>
        </w:rPr>
        <w:t> </w:t>
      </w:r>
      <w:r>
        <w:rPr>
          <w:sz w:val="24"/>
        </w:rPr>
        <w:t>the digital</w:t>
      </w:r>
      <w:r>
        <w:rPr>
          <w:spacing w:val="40"/>
          <w:sz w:val="24"/>
        </w:rPr>
        <w:t> </w:t>
      </w:r>
      <w:r>
        <w:rPr>
          <w:sz w:val="24"/>
        </w:rPr>
        <w:t>divide, and</w:t>
      </w:r>
      <w:r>
        <w:rPr>
          <w:spacing w:val="40"/>
          <w:sz w:val="24"/>
        </w:rPr>
        <w:t> </w:t>
      </w:r>
      <w:r>
        <w:rPr>
          <w:sz w:val="24"/>
        </w:rPr>
        <w:t>the need for continuous innovation to remain competitive in a rapidly evolving landscape (Munar &amp; Jacobsen, 2014). Additionally, the COVID-19 pandemic has highlighted the importance of adaptability and resilience within the tourism sector, prompting many businesses to adjust their strategies to meet changing travel restrictions and consumer </w:t>
      </w:r>
      <w:r>
        <w:rPr>
          <w:spacing w:val="-2"/>
          <w:sz w:val="24"/>
        </w:rPr>
        <w:t>preferences.</w:t>
      </w:r>
    </w:p>
    <w:p>
      <w:pPr>
        <w:pStyle w:val="BodyText"/>
        <w:spacing w:before="18"/>
        <w:ind w:left="0"/>
        <w:jc w:val="left"/>
      </w:pPr>
    </w:p>
    <w:p>
      <w:pPr>
        <w:pStyle w:val="Heading1"/>
      </w:pPr>
      <w:r>
        <w:rPr/>
        <w:t>Packaging</w:t>
      </w:r>
      <w:r>
        <w:rPr>
          <w:spacing w:val="-7"/>
        </w:rPr>
        <w:t> </w:t>
      </w:r>
      <w:r>
        <w:rPr/>
        <w:t>features</w:t>
      </w:r>
      <w:r>
        <w:rPr>
          <w:spacing w:val="-7"/>
        </w:rPr>
        <w:t> </w:t>
      </w:r>
      <w:r>
        <w:rPr>
          <w:spacing w:val="-10"/>
        </w:rPr>
        <w:t>:</w:t>
      </w:r>
    </w:p>
    <w:p>
      <w:pPr>
        <w:pStyle w:val="BodyText"/>
        <w:ind w:left="0"/>
        <w:jc w:val="left"/>
        <w:rPr>
          <w:b/>
          <w:sz w:val="28"/>
        </w:rPr>
      </w:pPr>
    </w:p>
    <w:p>
      <w:pPr>
        <w:pStyle w:val="ListParagraph"/>
        <w:numPr>
          <w:ilvl w:val="0"/>
          <w:numId w:val="2"/>
        </w:numPr>
        <w:tabs>
          <w:tab w:pos="373" w:val="left" w:leader="none"/>
        </w:tabs>
        <w:spacing w:line="240" w:lineRule="auto" w:before="0" w:after="0"/>
        <w:ind w:left="100" w:right="159" w:firstLine="0"/>
        <w:jc w:val="both"/>
        <w:rPr>
          <w:sz w:val="24"/>
        </w:rPr>
      </w:pPr>
      <w:r>
        <w:rPr>
          <w:sz w:val="24"/>
        </w:rPr>
        <w:t>Definition : Tourism packages are pre-arranged travel itineraries or bundled services tailored to specific interests, preferences, or themes. These packages typically include transportation, accommodations, activities, tours, meals, and additional amenities, providing users with comprehensive travel solutions at a fixed or discounted rate.</w:t>
      </w:r>
    </w:p>
    <w:p>
      <w:pPr>
        <w:pStyle w:val="BodyText"/>
        <w:ind w:left="0"/>
        <w:jc w:val="left"/>
      </w:pPr>
    </w:p>
    <w:p>
      <w:pPr>
        <w:pStyle w:val="ListParagraph"/>
        <w:numPr>
          <w:ilvl w:val="0"/>
          <w:numId w:val="2"/>
        </w:numPr>
        <w:tabs>
          <w:tab w:pos="414" w:val="left" w:leader="none"/>
        </w:tabs>
        <w:spacing w:line="240" w:lineRule="auto" w:before="1" w:after="0"/>
        <w:ind w:left="100" w:right="159" w:firstLine="0"/>
        <w:jc w:val="both"/>
        <w:rPr>
          <w:sz w:val="24"/>
        </w:rPr>
      </w:pPr>
      <w:r>
        <w:rPr>
          <w:sz w:val="24"/>
        </w:rPr>
        <w:t>Customization : The tourism package feature empowers users to browse and select from a range of pre-defined packages aligned with their interests, budget constraints, and desired duration of travel. Users also have the option to personalize certain elements of the package, such as selecting specific activities or accommodations, thus tailoring the experience to their individual preferences.</w:t>
      </w:r>
    </w:p>
    <w:p>
      <w:pPr>
        <w:pStyle w:val="BodyText"/>
        <w:ind w:left="0"/>
        <w:jc w:val="left"/>
      </w:pPr>
    </w:p>
    <w:p>
      <w:pPr>
        <w:pStyle w:val="ListParagraph"/>
        <w:numPr>
          <w:ilvl w:val="0"/>
          <w:numId w:val="2"/>
        </w:numPr>
        <w:tabs>
          <w:tab w:pos="352" w:val="left" w:leader="none"/>
        </w:tabs>
        <w:spacing w:line="240" w:lineRule="auto" w:before="0" w:after="0"/>
        <w:ind w:left="100" w:right="159" w:firstLine="0"/>
        <w:jc w:val="both"/>
        <w:rPr>
          <w:sz w:val="24"/>
        </w:rPr>
      </w:pPr>
      <w:r>
        <w:rPr>
          <w:sz w:val="24"/>
        </w:rPr>
        <w:t>Presentation : Each tourism package is presented meticulously with detailed information, including destination highlights, itinerary overview, inclusions, exclusions, pricing specifics, and real- time availability status. Additionally, immersive multimedia content such as captivating images, informative videos, and engaging descriptions are incorporated to help users visualize the experience and make well-informed decisions.</w:t>
      </w:r>
    </w:p>
    <w:p>
      <w:pPr>
        <w:pStyle w:val="ListParagraph"/>
        <w:numPr>
          <w:ilvl w:val="0"/>
          <w:numId w:val="2"/>
        </w:numPr>
        <w:tabs>
          <w:tab w:pos="402" w:val="left" w:leader="none"/>
        </w:tabs>
        <w:spacing w:line="240" w:lineRule="auto" w:before="274" w:after="0"/>
        <w:ind w:left="100" w:right="159" w:firstLine="0"/>
        <w:jc w:val="both"/>
        <w:rPr>
          <w:sz w:val="24"/>
        </w:rPr>
      </w:pPr>
      <w:r>
        <w:rPr>
          <w:sz w:val="24"/>
        </w:rPr>
        <w:t>Booking and Reservation : The TMS website facilitates seamless booking and reservation processes, allowing users to securely book their chosen</w:t>
      </w:r>
      <w:r>
        <w:rPr>
          <w:spacing w:val="45"/>
          <w:sz w:val="24"/>
        </w:rPr>
        <w:t>  </w:t>
      </w:r>
      <w:r>
        <w:rPr>
          <w:sz w:val="24"/>
        </w:rPr>
        <w:t>tourism</w:t>
      </w:r>
      <w:r>
        <w:rPr>
          <w:spacing w:val="45"/>
          <w:sz w:val="24"/>
        </w:rPr>
        <w:t>  </w:t>
      </w:r>
      <w:r>
        <w:rPr>
          <w:sz w:val="24"/>
        </w:rPr>
        <w:t>package</w:t>
      </w:r>
      <w:r>
        <w:rPr>
          <w:spacing w:val="46"/>
          <w:sz w:val="24"/>
        </w:rPr>
        <w:t>  </w:t>
      </w:r>
      <w:r>
        <w:rPr>
          <w:sz w:val="24"/>
        </w:rPr>
        <w:t>directly</w:t>
      </w:r>
      <w:r>
        <w:rPr>
          <w:spacing w:val="45"/>
          <w:sz w:val="24"/>
        </w:rPr>
        <w:t>  </w:t>
      </w:r>
      <w:r>
        <w:rPr>
          <w:sz w:val="24"/>
        </w:rPr>
        <w:t>through</w:t>
      </w:r>
      <w:r>
        <w:rPr>
          <w:spacing w:val="45"/>
          <w:sz w:val="24"/>
        </w:rPr>
        <w:t>  </w:t>
      </w:r>
      <w:r>
        <w:rPr>
          <w:spacing w:val="-5"/>
          <w:sz w:val="24"/>
        </w:rPr>
        <w:t>the</w:t>
      </w:r>
    </w:p>
    <w:p>
      <w:pPr>
        <w:spacing w:after="0" w:line="240" w:lineRule="auto"/>
        <w:jc w:val="both"/>
        <w:rPr>
          <w:sz w:val="24"/>
        </w:rPr>
        <w:sectPr>
          <w:pgSz w:w="11910" w:h="16840"/>
          <w:pgMar w:top="640" w:bottom="280" w:left="620" w:right="560"/>
          <w:cols w:num="2" w:equalWidth="0">
            <w:col w:w="5162" w:space="283"/>
            <w:col w:w="5285"/>
          </w:cols>
        </w:sectPr>
      </w:pPr>
    </w:p>
    <w:p>
      <w:pPr>
        <w:pStyle w:val="BodyText"/>
        <w:spacing w:before="62"/>
        <w:ind w:right="38"/>
      </w:pPr>
      <w:r>
        <w:rPr/>
        <w:t>platform. Real-time availability updates ensure users can promptly check the current status of the package and proceed with their booking without </w:t>
      </w:r>
      <w:r>
        <w:rPr>
          <w:spacing w:val="-2"/>
        </w:rPr>
        <w:t>delay.</w:t>
      </w:r>
    </w:p>
    <w:p>
      <w:pPr>
        <w:pStyle w:val="ListParagraph"/>
        <w:numPr>
          <w:ilvl w:val="0"/>
          <w:numId w:val="2"/>
        </w:numPr>
        <w:tabs>
          <w:tab w:pos="397" w:val="left" w:leader="none"/>
        </w:tabs>
        <w:spacing w:line="240" w:lineRule="auto" w:before="274" w:after="0"/>
        <w:ind w:left="100" w:right="38" w:firstLine="0"/>
        <w:jc w:val="both"/>
        <w:rPr>
          <w:sz w:val="24"/>
        </w:rPr>
      </w:pPr>
      <w:r>
        <w:rPr>
          <w:sz w:val="24"/>
        </w:rPr>
        <w:t>Integration with Other Features : The tourism package feature seamlessly integrates with various other functionalities of the TMS website, including user accounts, payment processing systems, and customer support services. This cohesive</w:t>
      </w:r>
      <w:r>
        <w:rPr>
          <w:spacing w:val="40"/>
          <w:sz w:val="24"/>
        </w:rPr>
        <w:t> </w:t>
      </w:r>
      <w:r>
        <w:rPr>
          <w:sz w:val="24"/>
        </w:rPr>
        <w:t>integration enhances user convenience and ensures</w:t>
      </w:r>
      <w:r>
        <w:rPr>
          <w:spacing w:val="40"/>
          <w:sz w:val="24"/>
        </w:rPr>
        <w:t> </w:t>
      </w:r>
      <w:r>
        <w:rPr>
          <w:sz w:val="24"/>
        </w:rPr>
        <w:t>a smooth and hassle-free experience throughout the travel planning and booking journey.</w:t>
      </w:r>
    </w:p>
    <w:p>
      <w:pPr>
        <w:pStyle w:val="BodyText"/>
        <w:ind w:left="0"/>
        <w:jc w:val="left"/>
      </w:pPr>
    </w:p>
    <w:p>
      <w:pPr>
        <w:pStyle w:val="ListParagraph"/>
        <w:numPr>
          <w:ilvl w:val="0"/>
          <w:numId w:val="2"/>
        </w:numPr>
        <w:tabs>
          <w:tab w:pos="488" w:val="left" w:leader="none"/>
        </w:tabs>
        <w:spacing w:line="240" w:lineRule="auto" w:before="0" w:after="0"/>
        <w:ind w:left="100" w:right="40" w:firstLine="0"/>
        <w:jc w:val="both"/>
        <w:rPr>
          <w:sz w:val="24"/>
        </w:rPr>
      </w:pPr>
      <w:r>
        <w:rPr>
          <w:sz w:val="24"/>
        </w:rPr>
        <w:t>Feedback and Reviews : Following their experience, users are encouraged to provide feedback and reviews, contributing to the improvement of future travelers' decision-making processes and the overall quality of the packages </w:t>
      </w:r>
      <w:r>
        <w:rPr>
          <w:spacing w:val="-2"/>
          <w:sz w:val="24"/>
        </w:rPr>
        <w:t>offered.</w:t>
      </w:r>
    </w:p>
    <w:p>
      <w:pPr>
        <w:pStyle w:val="BodyText"/>
        <w:spacing w:before="46"/>
        <w:ind w:left="0"/>
        <w:jc w:val="left"/>
      </w:pPr>
    </w:p>
    <w:p>
      <w:pPr>
        <w:pStyle w:val="Heading1"/>
        <w:spacing w:before="1"/>
      </w:pPr>
      <w:r>
        <w:rPr/>
        <w:t>Ticket</w:t>
      </w:r>
      <w:r>
        <w:rPr>
          <w:spacing w:val="-4"/>
        </w:rPr>
        <w:t> </w:t>
      </w:r>
      <w:r>
        <w:rPr/>
        <w:t>booking</w:t>
      </w:r>
      <w:r>
        <w:rPr>
          <w:spacing w:val="-7"/>
        </w:rPr>
        <w:t> </w:t>
      </w:r>
      <w:r>
        <w:rPr>
          <w:spacing w:val="-2"/>
        </w:rPr>
        <w:t>system</w:t>
      </w:r>
    </w:p>
    <w:p>
      <w:pPr>
        <w:pStyle w:val="ListParagraph"/>
        <w:numPr>
          <w:ilvl w:val="0"/>
          <w:numId w:val="3"/>
        </w:numPr>
        <w:tabs>
          <w:tab w:pos="374" w:val="left" w:leader="none"/>
        </w:tabs>
        <w:spacing w:line="240" w:lineRule="auto" w:before="276" w:after="0"/>
        <w:ind w:left="100" w:right="38" w:firstLine="0"/>
        <w:jc w:val="both"/>
        <w:rPr>
          <w:sz w:val="22"/>
        </w:rPr>
      </w:pPr>
      <w:r>
        <w:rPr>
          <w:sz w:val="22"/>
        </w:rPr>
        <w:t>Scope : The ticket booking system covers a wide range of services, including flights, trains, buses, hotels, tours, attractions, and activities. This comprehensive approach provides users with a centralized platform to effortlessly browse and reserve tickets for their diverse travel needs, ensuring convenience and efficiency.</w:t>
      </w:r>
    </w:p>
    <w:p>
      <w:pPr>
        <w:pStyle w:val="BodyText"/>
        <w:ind w:left="0"/>
        <w:jc w:val="left"/>
        <w:rPr>
          <w:sz w:val="22"/>
        </w:rPr>
      </w:pPr>
    </w:p>
    <w:p>
      <w:pPr>
        <w:pStyle w:val="ListParagraph"/>
        <w:numPr>
          <w:ilvl w:val="0"/>
          <w:numId w:val="3"/>
        </w:numPr>
        <w:tabs>
          <w:tab w:pos="333" w:val="left" w:leader="none"/>
        </w:tabs>
        <w:spacing w:line="240" w:lineRule="auto" w:before="0" w:after="0"/>
        <w:ind w:left="100" w:right="38" w:firstLine="0"/>
        <w:jc w:val="both"/>
        <w:rPr>
          <w:sz w:val="22"/>
        </w:rPr>
      </w:pPr>
      <w:r>
        <w:rPr>
          <w:sz w:val="22"/>
        </w:rPr>
        <w:t>User Interface : The ticket booking system features a user-friendly interface meticulously crafted to enhance user</w:t>
      </w:r>
      <w:r>
        <w:rPr>
          <w:spacing w:val="-2"/>
          <w:sz w:val="22"/>
        </w:rPr>
        <w:t> </w:t>
      </w:r>
      <w:r>
        <w:rPr>
          <w:sz w:val="22"/>
        </w:rPr>
        <w:t>experience. Utilizing</w:t>
      </w:r>
      <w:r>
        <w:rPr>
          <w:spacing w:val="-1"/>
          <w:sz w:val="22"/>
        </w:rPr>
        <w:t> </w:t>
      </w:r>
      <w:r>
        <w:rPr>
          <w:sz w:val="22"/>
        </w:rPr>
        <w:t>intuitive design elements</w:t>
      </w:r>
      <w:r>
        <w:rPr>
          <w:spacing w:val="-2"/>
          <w:sz w:val="22"/>
        </w:rPr>
        <w:t> </w:t>
      </w:r>
      <w:r>
        <w:rPr>
          <w:sz w:val="22"/>
        </w:rPr>
        <w:t>such as interactive calendars, drop-down menus, and robust search filters, users can swiftly navigate available options based on their preferred dates, destinations, and specific requirements.</w:t>
      </w:r>
    </w:p>
    <w:p>
      <w:pPr>
        <w:pStyle w:val="BodyText"/>
        <w:ind w:left="0"/>
        <w:jc w:val="left"/>
        <w:rPr>
          <w:sz w:val="22"/>
        </w:rPr>
      </w:pPr>
    </w:p>
    <w:p>
      <w:pPr>
        <w:pStyle w:val="ListParagraph"/>
        <w:numPr>
          <w:ilvl w:val="0"/>
          <w:numId w:val="3"/>
        </w:numPr>
        <w:tabs>
          <w:tab w:pos="357" w:val="left" w:leader="none"/>
        </w:tabs>
        <w:spacing w:line="240" w:lineRule="auto" w:before="0" w:after="0"/>
        <w:ind w:left="100" w:right="38" w:firstLine="0"/>
        <w:jc w:val="both"/>
        <w:rPr>
          <w:sz w:val="22"/>
        </w:rPr>
      </w:pPr>
      <w:r>
        <w:rPr>
          <w:sz w:val="22"/>
        </w:rPr>
        <w:t>Real-time Availability : A key feature of the ticket booking system is its provision of real-time updates on ticket availability. By leveraging cutting-edge technology, users are</w:t>
      </w:r>
      <w:r>
        <w:rPr>
          <w:spacing w:val="-2"/>
          <w:sz w:val="22"/>
        </w:rPr>
        <w:t> </w:t>
      </w:r>
      <w:r>
        <w:rPr>
          <w:sz w:val="22"/>
        </w:rPr>
        <w:t>presented with the most up-to-date information, empowering them to make informed decisions without concerns related to overbooking or </w:t>
      </w:r>
      <w:r>
        <w:rPr>
          <w:spacing w:val="-2"/>
          <w:sz w:val="22"/>
        </w:rPr>
        <w:t>unavailability.</w:t>
      </w:r>
    </w:p>
    <w:p>
      <w:pPr>
        <w:pStyle w:val="ListParagraph"/>
        <w:numPr>
          <w:ilvl w:val="0"/>
          <w:numId w:val="3"/>
        </w:numPr>
        <w:tabs>
          <w:tab w:pos="364" w:val="left" w:leader="none"/>
        </w:tabs>
        <w:spacing w:line="240" w:lineRule="auto" w:before="252" w:after="0"/>
        <w:ind w:left="100" w:right="38" w:firstLine="0"/>
        <w:jc w:val="both"/>
        <w:rPr>
          <w:sz w:val="22"/>
        </w:rPr>
      </w:pPr>
      <w:r>
        <w:rPr>
          <w:sz w:val="22"/>
        </w:rPr>
        <w:t>Secure Payment Processing : Prioritizing user trust and security, the ticket booking system seamlessly integrates robust payment processing mechanisms.</w:t>
      </w:r>
      <w:r>
        <w:rPr>
          <w:spacing w:val="80"/>
          <w:sz w:val="22"/>
        </w:rPr>
        <w:t> </w:t>
      </w:r>
      <w:r>
        <w:rPr>
          <w:sz w:val="22"/>
        </w:rPr>
        <w:t>Users can confidently complete transactions using a variety of secure payment methods, including credit/debit cards, digital wallets, and online banking, ensuring a friction less and secure checkout experience.</w:t>
      </w:r>
    </w:p>
    <w:p>
      <w:pPr>
        <w:pStyle w:val="ListParagraph"/>
        <w:numPr>
          <w:ilvl w:val="0"/>
          <w:numId w:val="3"/>
        </w:numPr>
        <w:tabs>
          <w:tab w:pos="367" w:val="left" w:leader="none"/>
        </w:tabs>
        <w:spacing w:line="240" w:lineRule="auto" w:before="252" w:after="0"/>
        <w:ind w:left="100" w:right="38" w:firstLine="0"/>
        <w:jc w:val="both"/>
        <w:rPr>
          <w:sz w:val="22"/>
        </w:rPr>
      </w:pPr>
      <w:r>
        <w:rPr>
          <w:sz w:val="22"/>
        </w:rPr>
        <w:t>Confirmation and E-Tickets : Following successful booking transactions, users receive prompt confirmation of their reservations via email or SMS. E-tickets or booking</w:t>
      </w:r>
      <w:r>
        <w:rPr>
          <w:spacing w:val="68"/>
          <w:sz w:val="22"/>
        </w:rPr>
        <w:t> </w:t>
      </w:r>
      <w:r>
        <w:rPr>
          <w:sz w:val="22"/>
        </w:rPr>
        <w:t>vouchers</w:t>
      </w:r>
      <w:r>
        <w:rPr>
          <w:spacing w:val="72"/>
          <w:sz w:val="22"/>
        </w:rPr>
        <w:t> </w:t>
      </w:r>
      <w:r>
        <w:rPr>
          <w:sz w:val="22"/>
        </w:rPr>
        <w:t>are</w:t>
      </w:r>
      <w:r>
        <w:rPr>
          <w:spacing w:val="72"/>
          <w:sz w:val="22"/>
        </w:rPr>
        <w:t> </w:t>
      </w:r>
      <w:r>
        <w:rPr>
          <w:sz w:val="22"/>
        </w:rPr>
        <w:t>promptly</w:t>
      </w:r>
      <w:r>
        <w:rPr>
          <w:spacing w:val="69"/>
          <w:sz w:val="22"/>
        </w:rPr>
        <w:t> </w:t>
      </w:r>
      <w:r>
        <w:rPr>
          <w:sz w:val="22"/>
        </w:rPr>
        <w:t>generated,</w:t>
      </w:r>
      <w:r>
        <w:rPr>
          <w:spacing w:val="72"/>
          <w:sz w:val="22"/>
        </w:rPr>
        <w:t> </w:t>
      </w:r>
      <w:r>
        <w:rPr>
          <w:spacing w:val="-2"/>
          <w:sz w:val="22"/>
        </w:rPr>
        <w:t>providing</w:t>
      </w:r>
    </w:p>
    <w:p>
      <w:pPr>
        <w:spacing w:before="61"/>
        <w:ind w:left="100" w:right="161" w:firstLine="0"/>
        <w:jc w:val="both"/>
        <w:rPr>
          <w:sz w:val="22"/>
        </w:rPr>
      </w:pPr>
      <w:r>
        <w:rPr/>
        <w:br w:type="column"/>
      </w:r>
      <w:r>
        <w:rPr>
          <w:sz w:val="22"/>
        </w:rPr>
        <w:t>users with convenient access to essential travel documentation for seamless check-in and travel </w:t>
      </w:r>
      <w:r>
        <w:rPr>
          <w:spacing w:val="-2"/>
          <w:sz w:val="22"/>
        </w:rPr>
        <w:t>arrangements.</w:t>
      </w:r>
    </w:p>
    <w:p>
      <w:pPr>
        <w:pStyle w:val="ListParagraph"/>
        <w:numPr>
          <w:ilvl w:val="0"/>
          <w:numId w:val="3"/>
        </w:numPr>
        <w:tabs>
          <w:tab w:pos="367" w:val="left" w:leader="none"/>
        </w:tabs>
        <w:spacing w:line="240" w:lineRule="auto" w:before="252" w:after="0"/>
        <w:ind w:left="100" w:right="157" w:firstLine="0"/>
        <w:jc w:val="both"/>
        <w:rPr>
          <w:sz w:val="22"/>
        </w:rPr>
      </w:pPr>
      <w:r>
        <w:rPr>
          <w:sz w:val="22"/>
        </w:rPr>
        <w:t>Booking Management : Offering users control and flexibility, the ticket booking system features a</w:t>
      </w:r>
      <w:r>
        <w:rPr>
          <w:spacing w:val="40"/>
          <w:sz w:val="22"/>
        </w:rPr>
        <w:t> </w:t>
      </w:r>
      <w:r>
        <w:rPr>
          <w:sz w:val="22"/>
        </w:rPr>
        <w:t>dedicated booking management dashboard. Here, users can effortlessly view, modify, or cancel their</w:t>
      </w:r>
      <w:r>
        <w:rPr>
          <w:spacing w:val="40"/>
          <w:sz w:val="22"/>
        </w:rPr>
        <w:t> </w:t>
      </w:r>
      <w:r>
        <w:rPr>
          <w:sz w:val="22"/>
        </w:rPr>
        <w:t>reservations as necessitated by evolving travel plans, ensuring a personalized and hassle-free booking </w:t>
      </w:r>
      <w:r>
        <w:rPr>
          <w:spacing w:val="-2"/>
          <w:sz w:val="22"/>
        </w:rPr>
        <w:t>experience.</w:t>
      </w:r>
    </w:p>
    <w:p>
      <w:pPr>
        <w:pStyle w:val="BodyText"/>
        <w:spacing w:before="1"/>
        <w:ind w:left="0"/>
        <w:jc w:val="left"/>
        <w:rPr>
          <w:sz w:val="22"/>
        </w:rPr>
      </w:pPr>
    </w:p>
    <w:p>
      <w:pPr>
        <w:pStyle w:val="ListParagraph"/>
        <w:numPr>
          <w:ilvl w:val="0"/>
          <w:numId w:val="3"/>
        </w:numPr>
        <w:tabs>
          <w:tab w:pos="463" w:val="left" w:leader="none"/>
        </w:tabs>
        <w:spacing w:line="240" w:lineRule="auto" w:before="1" w:after="0"/>
        <w:ind w:left="100" w:right="157" w:firstLine="0"/>
        <w:jc w:val="both"/>
        <w:rPr>
          <w:sz w:val="22"/>
        </w:rPr>
      </w:pPr>
      <w:r>
        <w:rPr>
          <w:sz w:val="22"/>
        </w:rPr>
        <w:t>Integration with Other Features : Seamlessly intertwining with the broader ecosystem of the Tourist Management System website, the ticket booking system harmoniously integrates with complementary features such as user accounts, itinerary planning, and robust customer support. This cohesive integration fosters a holistic and streamlined user journey throughout the entire travel booking process.</w:t>
      </w:r>
    </w:p>
    <w:p>
      <w:pPr>
        <w:pStyle w:val="ListParagraph"/>
        <w:numPr>
          <w:ilvl w:val="0"/>
          <w:numId w:val="3"/>
        </w:numPr>
        <w:tabs>
          <w:tab w:pos="340" w:val="left" w:leader="none"/>
        </w:tabs>
        <w:spacing w:line="240" w:lineRule="auto" w:before="251" w:after="0"/>
        <w:ind w:left="100" w:right="157" w:firstLine="0"/>
        <w:jc w:val="both"/>
        <w:rPr>
          <w:sz w:val="22"/>
        </w:rPr>
      </w:pPr>
      <w:r>
        <w:rPr>
          <w:sz w:val="22"/>
        </w:rPr>
        <w:t>Customer Support : Prioritizing user satisfaction and engagement, the ticket booking system offers robust customer support channels. From live chat assistance to email support and dedicated helplines, users can readily access timely and responsive assistance, ensuring</w:t>
      </w:r>
      <w:r>
        <w:rPr>
          <w:spacing w:val="40"/>
          <w:sz w:val="22"/>
        </w:rPr>
        <w:t> </w:t>
      </w:r>
      <w:r>
        <w:rPr>
          <w:sz w:val="22"/>
        </w:rPr>
        <w:t>prompt resolution of queries or concerns.</w:t>
      </w:r>
    </w:p>
    <w:p>
      <w:pPr>
        <w:pStyle w:val="BodyText"/>
        <w:spacing w:before="69"/>
        <w:ind w:left="0"/>
        <w:jc w:val="left"/>
        <w:rPr>
          <w:sz w:val="22"/>
        </w:rPr>
      </w:pPr>
    </w:p>
    <w:p>
      <w:pPr>
        <w:pStyle w:val="Heading1"/>
      </w:pPr>
      <w:r>
        <w:rPr/>
        <w:t>Accepting</w:t>
      </w:r>
      <w:r>
        <w:rPr>
          <w:spacing w:val="-9"/>
        </w:rPr>
        <w:t> </w:t>
      </w:r>
      <w:r>
        <w:rPr/>
        <w:t>and</w:t>
      </w:r>
      <w:r>
        <w:rPr>
          <w:spacing w:val="-6"/>
        </w:rPr>
        <w:t> </w:t>
      </w:r>
      <w:r>
        <w:rPr/>
        <w:t>canceling</w:t>
      </w:r>
      <w:r>
        <w:rPr>
          <w:spacing w:val="-7"/>
        </w:rPr>
        <w:t> </w:t>
      </w:r>
      <w:r>
        <w:rPr/>
        <w:t>ticket</w:t>
      </w:r>
      <w:r>
        <w:rPr>
          <w:spacing w:val="-5"/>
        </w:rPr>
        <w:t> </w:t>
      </w:r>
      <w:r>
        <w:rPr>
          <w:spacing w:val="-10"/>
        </w:rPr>
        <w:t>:</w:t>
      </w:r>
    </w:p>
    <w:p>
      <w:pPr>
        <w:pStyle w:val="BodyText"/>
        <w:ind w:left="0"/>
        <w:jc w:val="left"/>
        <w:rPr>
          <w:b/>
          <w:sz w:val="28"/>
        </w:rPr>
      </w:pPr>
    </w:p>
    <w:p>
      <w:pPr>
        <w:pStyle w:val="ListParagraph"/>
        <w:numPr>
          <w:ilvl w:val="0"/>
          <w:numId w:val="4"/>
        </w:numPr>
        <w:tabs>
          <w:tab w:pos="340" w:val="left" w:leader="none"/>
        </w:tabs>
        <w:spacing w:line="240" w:lineRule="auto" w:before="1" w:after="0"/>
        <w:ind w:left="340" w:right="0" w:hanging="240"/>
        <w:jc w:val="both"/>
        <w:rPr>
          <w:sz w:val="24"/>
        </w:rPr>
      </w:pPr>
      <w:r>
        <w:rPr>
          <w:sz w:val="24"/>
        </w:rPr>
        <w:t>Accepting</w:t>
      </w:r>
      <w:r>
        <w:rPr>
          <w:spacing w:val="-3"/>
          <w:sz w:val="24"/>
        </w:rPr>
        <w:t> </w:t>
      </w:r>
      <w:r>
        <w:rPr>
          <w:sz w:val="24"/>
        </w:rPr>
        <w:t>Tickets</w:t>
      </w:r>
      <w:r>
        <w:rPr>
          <w:spacing w:val="-2"/>
          <w:sz w:val="24"/>
        </w:rPr>
        <w:t> </w:t>
      </w:r>
      <w:r>
        <w:rPr>
          <w:spacing w:val="-10"/>
          <w:sz w:val="24"/>
        </w:rPr>
        <w:t>:</w:t>
      </w:r>
    </w:p>
    <w:p>
      <w:pPr>
        <w:pStyle w:val="BodyText"/>
        <w:ind w:right="159"/>
      </w:pPr>
      <w:r>
        <w:rPr/>
        <w:t>Following a successful booking, users promptly receive confirmation of their ticket reservations via email or SMS, ensuring timely acknowledgment of their travel arrangements. Through their personalized account dashboard on the website, users gain convenient access to comprehensive booking details, including itinerary specifics and e- tickets or booking vouchers.</w:t>
      </w:r>
    </w:p>
    <w:p>
      <w:pPr>
        <w:pStyle w:val="BodyText"/>
        <w:ind w:left="0"/>
        <w:jc w:val="left"/>
      </w:pPr>
    </w:p>
    <w:p>
      <w:pPr>
        <w:pStyle w:val="BodyText"/>
        <w:ind w:right="159"/>
      </w:pPr>
      <w:r>
        <w:rPr/>
        <w:t>The system seamlessly generates and delivers e- tickets or booking vouchers, enabling users </w:t>
      </w:r>
      <w:r>
        <w:rPr/>
        <w:t>to conveniently access and present them during their travel or check-in process. Users retain the autonomy to accept their tickets and proceed with their planned travel arrangements at their convenience, bolstered by the assurance of timely communication and documentation.</w:t>
      </w:r>
    </w:p>
    <w:p>
      <w:pPr>
        <w:pStyle w:val="BodyText"/>
        <w:ind w:left="0"/>
        <w:jc w:val="left"/>
      </w:pPr>
    </w:p>
    <w:p>
      <w:pPr>
        <w:pStyle w:val="ListParagraph"/>
        <w:numPr>
          <w:ilvl w:val="0"/>
          <w:numId w:val="4"/>
        </w:numPr>
        <w:tabs>
          <w:tab w:pos="340" w:val="left" w:leader="none"/>
        </w:tabs>
        <w:spacing w:line="240" w:lineRule="auto" w:before="0" w:after="0"/>
        <w:ind w:left="340" w:right="0" w:hanging="240"/>
        <w:jc w:val="both"/>
        <w:rPr>
          <w:sz w:val="24"/>
        </w:rPr>
      </w:pPr>
      <w:r>
        <w:rPr>
          <w:sz w:val="24"/>
        </w:rPr>
        <w:t>Canceling</w:t>
      </w:r>
      <w:r>
        <w:rPr>
          <w:spacing w:val="-3"/>
          <w:sz w:val="24"/>
        </w:rPr>
        <w:t> </w:t>
      </w:r>
      <w:r>
        <w:rPr>
          <w:sz w:val="24"/>
        </w:rPr>
        <w:t>Tickets</w:t>
      </w:r>
      <w:r>
        <w:rPr>
          <w:spacing w:val="-3"/>
          <w:sz w:val="24"/>
        </w:rPr>
        <w:t> </w:t>
      </w:r>
      <w:r>
        <w:rPr>
          <w:spacing w:val="-10"/>
          <w:sz w:val="24"/>
        </w:rPr>
        <w:t>:</w:t>
      </w:r>
    </w:p>
    <w:p>
      <w:pPr>
        <w:pStyle w:val="BodyText"/>
        <w:ind w:right="160"/>
      </w:pPr>
      <w:r>
        <w:rPr/>
        <w:t>In instances of altered travel plans or unforeseen circumstances, users possess the autonomy to initiate the cancellation of their ticket reservations.</w:t>
      </w:r>
    </w:p>
    <w:p>
      <w:pPr>
        <w:pStyle w:val="BodyText"/>
        <w:ind w:left="0"/>
        <w:jc w:val="left"/>
      </w:pPr>
    </w:p>
    <w:p>
      <w:pPr>
        <w:pStyle w:val="BodyText"/>
        <w:ind w:right="159"/>
      </w:pPr>
      <w:r>
        <w:rPr/>
        <w:t>Leveraging the intuitive interface of their account dashboard,</w:t>
      </w:r>
      <w:r>
        <w:rPr>
          <w:spacing w:val="50"/>
        </w:rPr>
        <w:t>  </w:t>
      </w:r>
      <w:r>
        <w:rPr/>
        <w:t>users</w:t>
      </w:r>
      <w:r>
        <w:rPr>
          <w:spacing w:val="50"/>
        </w:rPr>
        <w:t>  </w:t>
      </w:r>
      <w:r>
        <w:rPr/>
        <w:t>effortlessly</w:t>
      </w:r>
      <w:r>
        <w:rPr>
          <w:spacing w:val="50"/>
        </w:rPr>
        <w:t>  </w:t>
      </w:r>
      <w:r>
        <w:rPr/>
        <w:t>navigate</w:t>
      </w:r>
      <w:r>
        <w:rPr>
          <w:spacing w:val="50"/>
        </w:rPr>
        <w:t>  </w:t>
      </w:r>
      <w:r>
        <w:rPr/>
        <w:t>to</w:t>
      </w:r>
      <w:r>
        <w:rPr>
          <w:spacing w:val="49"/>
        </w:rPr>
        <w:t>  </w:t>
      </w:r>
      <w:r>
        <w:rPr>
          <w:spacing w:val="-5"/>
        </w:rPr>
        <w:t>the</w:t>
      </w:r>
    </w:p>
    <w:p>
      <w:pPr>
        <w:spacing w:after="0"/>
        <w:sectPr>
          <w:pgSz w:w="11910" w:h="16840"/>
          <w:pgMar w:top="640" w:bottom="280" w:left="620" w:right="560"/>
          <w:cols w:num="2" w:equalWidth="0">
            <w:col w:w="5162" w:space="283"/>
            <w:col w:w="5285"/>
          </w:cols>
        </w:sectPr>
      </w:pPr>
    </w:p>
    <w:p>
      <w:pPr>
        <w:pStyle w:val="BodyText"/>
        <w:spacing w:line="237" w:lineRule="auto" w:before="64"/>
        <w:ind w:right="97"/>
      </w:pPr>
      <w:r>
        <w:rPr/>
        <w:t>cancellation functionality, enabling swift and efficient initiation of the cancellation process.</w:t>
      </w:r>
    </w:p>
    <w:p>
      <w:pPr>
        <w:pStyle w:val="BodyText"/>
        <w:spacing w:before="1"/>
        <w:ind w:right="97"/>
      </w:pPr>
      <w:r>
        <w:rPr/>
        <w:t>The system prompts users to provide a rationale for their cancellation, facilitating the collection of valuable feedback that aids in enhancing service quality and addressing potential pain points.</w:t>
      </w:r>
    </w:p>
    <w:p>
      <w:pPr>
        <w:pStyle w:val="BodyText"/>
        <w:ind w:left="0"/>
        <w:jc w:val="left"/>
      </w:pPr>
    </w:p>
    <w:p>
      <w:pPr>
        <w:pStyle w:val="BodyText"/>
        <w:ind w:right="98"/>
      </w:pPr>
      <w:r>
        <w:rPr/>
        <w:t>Upon submission of the cancellation request, users promptly receive confirmation of the request initiation, accompanied by comprehensive details regarding applicable cancellation fees or refund </w:t>
      </w:r>
      <w:r>
        <w:rPr>
          <w:spacing w:val="-2"/>
        </w:rPr>
        <w:t>policies.</w:t>
      </w:r>
    </w:p>
    <w:p>
      <w:pPr>
        <w:pStyle w:val="BodyText"/>
        <w:ind w:left="0"/>
        <w:jc w:val="left"/>
      </w:pPr>
    </w:p>
    <w:p>
      <w:pPr>
        <w:pStyle w:val="BodyText"/>
        <w:ind w:right="97"/>
      </w:pPr>
      <w:r>
        <w:rPr/>
        <w:t>Refunds, where applicable, are diligently processed in accordance with the predefined terms and conditions stipulated during the booking </w:t>
      </w:r>
      <w:r>
        <w:rPr/>
        <w:t>process, ensuring transparency and adherence to established </w:t>
      </w:r>
      <w:r>
        <w:rPr>
          <w:spacing w:val="-2"/>
        </w:rPr>
        <w:t>policies.</w:t>
      </w:r>
    </w:p>
    <w:p>
      <w:pPr>
        <w:pStyle w:val="BodyText"/>
        <w:ind w:left="0"/>
        <w:jc w:val="left"/>
      </w:pPr>
    </w:p>
    <w:p>
      <w:pPr>
        <w:pStyle w:val="BodyText"/>
        <w:ind w:right="97"/>
      </w:pPr>
      <w:r>
        <w:rPr/>
        <w:t>Users may also have the opportunity to explore alternative</w:t>
      </w:r>
      <w:r>
        <w:rPr>
          <w:spacing w:val="-3"/>
        </w:rPr>
        <w:t> </w:t>
      </w:r>
      <w:r>
        <w:rPr/>
        <w:t>options,</w:t>
      </w:r>
      <w:r>
        <w:rPr>
          <w:spacing w:val="-4"/>
        </w:rPr>
        <w:t> </w:t>
      </w:r>
      <w:r>
        <w:rPr/>
        <w:t>such</w:t>
      </w:r>
      <w:r>
        <w:rPr>
          <w:spacing w:val="-2"/>
        </w:rPr>
        <w:t> </w:t>
      </w:r>
      <w:r>
        <w:rPr/>
        <w:t>as rescheduling</w:t>
      </w:r>
      <w:r>
        <w:rPr>
          <w:spacing w:val="-4"/>
        </w:rPr>
        <w:t> </w:t>
      </w:r>
      <w:r>
        <w:rPr/>
        <w:t>their travel dates or converting their booking into credit for future use, contingent upon the policies delineated by the service provider.</w:t>
      </w:r>
    </w:p>
    <w:p>
      <w:pPr>
        <w:pStyle w:val="BodyText"/>
        <w:ind w:left="0"/>
        <w:jc w:val="left"/>
      </w:pPr>
    </w:p>
    <w:p>
      <w:pPr>
        <w:pStyle w:val="ListParagraph"/>
        <w:numPr>
          <w:ilvl w:val="0"/>
          <w:numId w:val="4"/>
        </w:numPr>
        <w:tabs>
          <w:tab w:pos="340" w:val="left" w:leader="none"/>
        </w:tabs>
        <w:spacing w:line="240" w:lineRule="auto" w:before="1" w:after="0"/>
        <w:ind w:left="340" w:right="0" w:hanging="240"/>
        <w:jc w:val="both"/>
        <w:rPr>
          <w:sz w:val="24"/>
        </w:rPr>
      </w:pPr>
      <w:r>
        <w:rPr>
          <w:sz w:val="24"/>
        </w:rPr>
        <w:t>Handling</w:t>
      </w:r>
      <w:r>
        <w:rPr>
          <w:spacing w:val="-4"/>
          <w:sz w:val="24"/>
        </w:rPr>
        <w:t> </w:t>
      </w:r>
      <w:r>
        <w:rPr>
          <w:sz w:val="24"/>
        </w:rPr>
        <w:t>Refunds</w:t>
      </w:r>
      <w:r>
        <w:rPr>
          <w:spacing w:val="-2"/>
          <w:sz w:val="24"/>
        </w:rPr>
        <w:t> </w:t>
      </w:r>
      <w:r>
        <w:rPr>
          <w:spacing w:val="-10"/>
          <w:sz w:val="24"/>
        </w:rPr>
        <w:t>:</w:t>
      </w:r>
    </w:p>
    <w:p>
      <w:pPr>
        <w:pStyle w:val="BodyText"/>
        <w:ind w:right="94"/>
      </w:pPr>
      <w:r>
        <w:rPr/>
        <w:t>In the event of a canceled ticket within the stipulated refund period and conditions, the system promptly triggers the initiation of the refund </w:t>
      </w:r>
      <w:r>
        <w:rPr>
          <w:spacing w:val="-2"/>
        </w:rPr>
        <w:t>process.</w:t>
      </w:r>
    </w:p>
    <w:p>
      <w:pPr>
        <w:pStyle w:val="BodyText"/>
        <w:spacing w:before="276"/>
        <w:ind w:right="95"/>
      </w:pPr>
      <w:r>
        <w:rPr/>
        <w:t>Employing stringent security measures, refunds are processed expediently, with users promptly receiving confirmation of the refund transaction, fostering trust and transparency.</w:t>
      </w:r>
    </w:p>
    <w:p>
      <w:pPr>
        <w:pStyle w:val="BodyText"/>
        <w:ind w:left="0"/>
        <w:jc w:val="left"/>
      </w:pPr>
    </w:p>
    <w:p>
      <w:pPr>
        <w:pStyle w:val="BodyText"/>
        <w:ind w:right="38"/>
      </w:pPr>
      <w:r>
        <w:rPr/>
        <w:t>The</w:t>
      </w:r>
      <w:r>
        <w:rPr>
          <w:spacing w:val="-4"/>
        </w:rPr>
        <w:t> </w:t>
      </w:r>
      <w:r>
        <w:rPr/>
        <w:t>system</w:t>
      </w:r>
      <w:r>
        <w:rPr>
          <w:spacing w:val="-3"/>
        </w:rPr>
        <w:t> </w:t>
      </w:r>
      <w:r>
        <w:rPr/>
        <w:t>meticulously</w:t>
      </w:r>
      <w:r>
        <w:rPr>
          <w:spacing w:val="-3"/>
        </w:rPr>
        <w:t> </w:t>
      </w:r>
      <w:r>
        <w:rPr/>
        <w:t>updates</w:t>
      </w:r>
      <w:r>
        <w:rPr>
          <w:spacing w:val="-3"/>
        </w:rPr>
        <w:t> </w:t>
      </w:r>
      <w:r>
        <w:rPr/>
        <w:t>the</w:t>
      </w:r>
      <w:r>
        <w:rPr>
          <w:spacing w:val="-4"/>
        </w:rPr>
        <w:t> </w:t>
      </w:r>
      <w:r>
        <w:rPr/>
        <w:t>booking</w:t>
      </w:r>
      <w:r>
        <w:rPr>
          <w:spacing w:val="-3"/>
        </w:rPr>
        <w:t> </w:t>
      </w:r>
      <w:r>
        <w:rPr/>
        <w:t>status, meticulously documenting the cancellation and refund particulars for both users and service providers, ensuring comprehensive record-keeping and accountability.</w:t>
      </w:r>
    </w:p>
    <w:p>
      <w:pPr>
        <w:pStyle w:val="BodyText"/>
        <w:ind w:left="0"/>
        <w:jc w:val="left"/>
      </w:pPr>
    </w:p>
    <w:p>
      <w:pPr>
        <w:pStyle w:val="BodyText"/>
        <w:ind w:right="94"/>
      </w:pPr>
      <w:r>
        <w:rPr/>
        <w:t>Users benefit from enhanced transparency and accessibility, as they can effortlessly monitor the status of their refund through their account dashboard or seamlessly engage with customer support for further assistance.</w:t>
      </w:r>
    </w:p>
    <w:p>
      <w:pPr>
        <w:pStyle w:val="BodyText"/>
        <w:ind w:left="0"/>
        <w:jc w:val="left"/>
      </w:pPr>
    </w:p>
    <w:p>
      <w:pPr>
        <w:pStyle w:val="BodyText"/>
        <w:ind w:right="97"/>
      </w:pPr>
      <w:r>
        <w:rPr/>
        <w:t>By orchestrating a streamlined and user-centric process for accepting and canceling tickets, the Tourist Management System website project endeavors to empower users with unparalleled flexibility, convenience, and peace of mind when navigating their travel arrangements.</w:t>
      </w:r>
    </w:p>
    <w:p>
      <w:pPr>
        <w:pStyle w:val="Heading1"/>
        <w:spacing w:before="60"/>
      </w:pPr>
      <w:r>
        <w:rPr>
          <w:b w:val="0"/>
        </w:rPr>
        <w:br w:type="column"/>
      </w:r>
      <w:r>
        <w:rPr/>
        <w:t>System</w:t>
      </w:r>
      <w:r>
        <w:rPr>
          <w:spacing w:val="-8"/>
        </w:rPr>
        <w:t> </w:t>
      </w:r>
      <w:r>
        <w:rPr/>
        <w:t>design</w:t>
      </w:r>
      <w:r>
        <w:rPr>
          <w:spacing w:val="-4"/>
        </w:rPr>
        <w:t> </w:t>
      </w:r>
      <w:r>
        <w:rPr>
          <w:spacing w:val="-10"/>
        </w:rPr>
        <w:t>:</w:t>
      </w:r>
    </w:p>
    <w:p>
      <w:pPr>
        <w:pStyle w:val="BodyText"/>
        <w:spacing w:before="1"/>
        <w:ind w:left="0"/>
        <w:jc w:val="left"/>
        <w:rPr>
          <w:b/>
          <w:sz w:val="28"/>
        </w:rPr>
      </w:pPr>
    </w:p>
    <w:p>
      <w:pPr>
        <w:pStyle w:val="ListParagraph"/>
        <w:numPr>
          <w:ilvl w:val="0"/>
          <w:numId w:val="5"/>
        </w:numPr>
        <w:tabs>
          <w:tab w:pos="340" w:val="left" w:leader="none"/>
        </w:tabs>
        <w:spacing w:line="240" w:lineRule="auto" w:before="0" w:after="0"/>
        <w:ind w:left="340" w:right="0" w:hanging="240"/>
        <w:jc w:val="both"/>
        <w:rPr>
          <w:sz w:val="24"/>
        </w:rPr>
      </w:pPr>
      <w:r>
        <w:rPr>
          <w:sz w:val="24"/>
        </w:rPr>
        <w:t>Architecture</w:t>
      </w:r>
      <w:r>
        <w:rPr>
          <w:spacing w:val="-5"/>
          <w:sz w:val="24"/>
        </w:rPr>
        <w:t> </w:t>
      </w:r>
      <w:r>
        <w:rPr>
          <w:spacing w:val="-10"/>
          <w:sz w:val="24"/>
        </w:rPr>
        <w:t>:</w:t>
      </w:r>
    </w:p>
    <w:p>
      <w:pPr>
        <w:pStyle w:val="BodyText"/>
        <w:ind w:right="160"/>
      </w:pPr>
      <w:r>
        <w:rPr/>
        <w:t>The system is structured around a client-server architecture, facilitating seamless communication between the client (web browser) and the server (back end).</w:t>
      </w:r>
    </w:p>
    <w:p>
      <w:pPr>
        <w:pStyle w:val="BodyText"/>
        <w:ind w:left="0"/>
        <w:jc w:val="left"/>
      </w:pPr>
    </w:p>
    <w:p>
      <w:pPr>
        <w:pStyle w:val="BodyText"/>
        <w:ind w:right="159" w:firstLine="60"/>
      </w:pPr>
      <w:r>
        <w:rPr/>
        <w:t>Backend services are developed using robust server-side technologies like Node.js, Django, or Flask, ensuring scalability and efficiency in handling user requests, data processing, and database interactions.</w:t>
      </w:r>
    </w:p>
    <w:p>
      <w:pPr>
        <w:pStyle w:val="BodyText"/>
        <w:ind w:left="0"/>
        <w:jc w:val="left"/>
      </w:pPr>
    </w:p>
    <w:p>
      <w:pPr>
        <w:pStyle w:val="BodyText"/>
        <w:ind w:right="160"/>
      </w:pPr>
      <w:r>
        <w:rPr/>
        <w:t>The frontend is built using modern </w:t>
      </w:r>
      <w:r>
        <w:rPr/>
        <w:t>web technologies such as HTML, CSS, and JavaScript, delivering a responsive and intuitive user interface for enhanced user experience.</w:t>
      </w:r>
    </w:p>
    <w:p>
      <w:pPr>
        <w:pStyle w:val="BodyText"/>
        <w:ind w:left="0"/>
        <w:jc w:val="left"/>
      </w:pPr>
    </w:p>
    <w:p>
      <w:pPr>
        <w:pStyle w:val="ListParagraph"/>
        <w:numPr>
          <w:ilvl w:val="0"/>
          <w:numId w:val="5"/>
        </w:numPr>
        <w:tabs>
          <w:tab w:pos="340" w:val="left" w:leader="none"/>
        </w:tabs>
        <w:spacing w:line="240" w:lineRule="auto" w:before="0" w:after="0"/>
        <w:ind w:left="340" w:right="0" w:hanging="240"/>
        <w:jc w:val="both"/>
        <w:rPr>
          <w:sz w:val="24"/>
        </w:rPr>
      </w:pPr>
      <w:r>
        <w:rPr>
          <w:sz w:val="24"/>
        </w:rPr>
        <w:t>Components</w:t>
      </w:r>
      <w:r>
        <w:rPr>
          <w:spacing w:val="-4"/>
          <w:sz w:val="24"/>
        </w:rPr>
        <w:t> </w:t>
      </w:r>
      <w:r>
        <w:rPr>
          <w:spacing w:val="-10"/>
          <w:sz w:val="24"/>
        </w:rPr>
        <w:t>:</w:t>
      </w:r>
    </w:p>
    <w:p>
      <w:pPr>
        <w:pStyle w:val="BodyText"/>
        <w:spacing w:before="1"/>
        <w:ind w:right="159"/>
      </w:pPr>
      <w:r>
        <w:rPr/>
        <w:t>User Interface (UI) : The frontend comprises various UI components designed to optimize user interaction and navigation, including navigation menus, forms, buttons, and interactive elements.</w:t>
      </w:r>
    </w:p>
    <w:p>
      <w:pPr>
        <w:pStyle w:val="BodyText"/>
        <w:spacing w:before="276"/>
        <w:ind w:right="159"/>
      </w:pPr>
      <w:r>
        <w:rPr/>
        <w:t>Backend Services : The backend consists of modules responsible for critical functionalities such as user authentication, ticket booking, itinerary management, payment processing, and integration with external APIs for additional services like weather updates or mapping functionalities.</w:t>
      </w:r>
    </w:p>
    <w:p>
      <w:pPr>
        <w:pStyle w:val="BodyText"/>
        <w:ind w:left="0"/>
        <w:jc w:val="left"/>
      </w:pPr>
    </w:p>
    <w:p>
      <w:pPr>
        <w:pStyle w:val="BodyText"/>
        <w:ind w:right="159"/>
      </w:pPr>
      <w:r>
        <w:rPr/>
        <w:t>Database : A relational or NoSQL database is utilized to store and manage user data, booking details, itinerary information, and other relevant data. The database schema is designed to ensure efficient data retrieval and management as per the application's requirements.</w:t>
      </w:r>
    </w:p>
    <w:p>
      <w:pPr>
        <w:pStyle w:val="BodyText"/>
        <w:ind w:left="0"/>
        <w:jc w:val="left"/>
      </w:pPr>
    </w:p>
    <w:p>
      <w:pPr>
        <w:pStyle w:val="BodyText"/>
        <w:ind w:right="159"/>
      </w:pPr>
      <w:r>
        <w:rPr/>
        <w:t>External APIs : The system integrates with external APIs to fetch supplementary data or services such</w:t>
      </w:r>
      <w:r>
        <w:rPr>
          <w:spacing w:val="40"/>
        </w:rPr>
        <w:t> </w:t>
      </w:r>
      <w:r>
        <w:rPr/>
        <w:t>as</w:t>
      </w:r>
      <w:r>
        <w:rPr>
          <w:spacing w:val="-1"/>
        </w:rPr>
        <w:t> </w:t>
      </w:r>
      <w:r>
        <w:rPr/>
        <w:t>flight or hotel availability, weather forecasts, and mapping functionalities, enriching the user </w:t>
      </w:r>
      <w:r>
        <w:rPr>
          <w:spacing w:val="-2"/>
        </w:rPr>
        <w:t>experience.</w:t>
      </w:r>
    </w:p>
    <w:p>
      <w:pPr>
        <w:pStyle w:val="ListParagraph"/>
        <w:numPr>
          <w:ilvl w:val="0"/>
          <w:numId w:val="5"/>
        </w:numPr>
        <w:tabs>
          <w:tab w:pos="340" w:val="left" w:leader="none"/>
        </w:tabs>
        <w:spacing w:line="240" w:lineRule="auto" w:before="274" w:after="0"/>
        <w:ind w:left="340" w:right="0" w:hanging="240"/>
        <w:jc w:val="both"/>
        <w:rPr>
          <w:sz w:val="24"/>
        </w:rPr>
      </w:pPr>
      <w:r>
        <w:rPr>
          <w:sz w:val="24"/>
        </w:rPr>
        <w:t>Interactions</w:t>
      </w:r>
      <w:r>
        <w:rPr>
          <w:spacing w:val="-7"/>
          <w:sz w:val="24"/>
        </w:rPr>
        <w:t> </w:t>
      </w:r>
      <w:r>
        <w:rPr>
          <w:spacing w:val="-10"/>
          <w:sz w:val="24"/>
        </w:rPr>
        <w:t>:</w:t>
      </w:r>
    </w:p>
    <w:p>
      <w:pPr>
        <w:pStyle w:val="BodyText"/>
        <w:ind w:right="160"/>
      </w:pPr>
      <w:r>
        <w:rPr/>
        <w:t>User Authentication : Robust authentication mechanisms, including username/password authentication or OAuth, ensure secure access to</w:t>
      </w:r>
      <w:r>
        <w:rPr>
          <w:spacing w:val="40"/>
        </w:rPr>
        <w:t> </w:t>
      </w:r>
      <w:r>
        <w:rPr/>
        <w:t>the platform, safeguarding user data and privacy.</w:t>
      </w:r>
    </w:p>
    <w:p>
      <w:pPr>
        <w:pStyle w:val="BodyText"/>
        <w:ind w:left="0"/>
        <w:jc w:val="left"/>
      </w:pPr>
    </w:p>
    <w:p>
      <w:pPr>
        <w:pStyle w:val="BodyText"/>
        <w:ind w:right="159"/>
      </w:pPr>
      <w:r>
        <w:rPr/>
        <w:t>Ticket Booking : Users interact with the system to search for available tickets, select options, provide necessary information, and complete the booking process.</w:t>
      </w:r>
      <w:r>
        <w:rPr>
          <w:spacing w:val="46"/>
        </w:rPr>
        <w:t> </w:t>
      </w:r>
      <w:r>
        <w:rPr/>
        <w:t>The</w:t>
      </w:r>
      <w:r>
        <w:rPr>
          <w:spacing w:val="46"/>
        </w:rPr>
        <w:t> </w:t>
      </w:r>
      <w:r>
        <w:rPr/>
        <w:t>system</w:t>
      </w:r>
      <w:r>
        <w:rPr>
          <w:spacing w:val="48"/>
        </w:rPr>
        <w:t> </w:t>
      </w:r>
      <w:r>
        <w:rPr/>
        <w:t>validates</w:t>
      </w:r>
      <w:r>
        <w:rPr>
          <w:spacing w:val="46"/>
        </w:rPr>
        <w:t> </w:t>
      </w:r>
      <w:r>
        <w:rPr/>
        <w:t>user</w:t>
      </w:r>
      <w:r>
        <w:rPr>
          <w:spacing w:val="47"/>
        </w:rPr>
        <w:t> </w:t>
      </w:r>
      <w:r>
        <w:rPr/>
        <w:t>inputs,</w:t>
      </w:r>
      <w:r>
        <w:rPr>
          <w:spacing w:val="44"/>
        </w:rPr>
        <w:t> </w:t>
      </w:r>
      <w:r>
        <w:rPr>
          <w:spacing w:val="-2"/>
        </w:rPr>
        <w:t>checks</w:t>
      </w:r>
    </w:p>
    <w:p>
      <w:pPr>
        <w:spacing w:after="0"/>
        <w:sectPr>
          <w:pgSz w:w="11910" w:h="16840"/>
          <w:pgMar w:top="640" w:bottom="280" w:left="620" w:right="560"/>
          <w:cols w:num="2" w:equalWidth="0">
            <w:col w:w="5219" w:space="227"/>
            <w:col w:w="5284"/>
          </w:cols>
        </w:sectPr>
      </w:pPr>
    </w:p>
    <w:p>
      <w:pPr>
        <w:pStyle w:val="BodyText"/>
        <w:spacing w:line="237" w:lineRule="auto" w:before="64"/>
        <w:ind w:right="96"/>
      </w:pPr>
      <w:r>
        <w:rPr/>
        <w:t>availability, and securely handles payment </w:t>
      </w:r>
      <w:r>
        <w:rPr>
          <w:spacing w:val="-2"/>
        </w:rPr>
        <w:t>transactions.</w:t>
      </w:r>
    </w:p>
    <w:p>
      <w:pPr>
        <w:pStyle w:val="BodyText"/>
        <w:spacing w:before="1"/>
        <w:ind w:left="0"/>
        <w:jc w:val="left"/>
      </w:pPr>
    </w:p>
    <w:p>
      <w:pPr>
        <w:pStyle w:val="BodyText"/>
        <w:ind w:right="93"/>
      </w:pPr>
      <w:r>
        <w:rPr/>
        <w:t>Itinerary Management : Users can effortlessly view and manage their travel itineraries, including booked tickets, accommodations, activities, and more. The system enables users to make modifications, additions, or cancellations to their itineraries as needed.</w:t>
      </w:r>
    </w:p>
    <w:p>
      <w:pPr>
        <w:pStyle w:val="BodyText"/>
        <w:ind w:left="0"/>
        <w:jc w:val="left"/>
      </w:pPr>
    </w:p>
    <w:p>
      <w:pPr>
        <w:pStyle w:val="BodyText"/>
        <w:ind w:right="94"/>
      </w:pPr>
      <w:r>
        <w:rPr/>
        <w:t>Payment Processing : Secure payment processing mechanisms, adhering to encryption protocols and PCI DSS standards, ensure the safe and efficient processing of payment transactions. Users can choose from various payment methods and receive confirmation of successful transactions.</w:t>
      </w:r>
    </w:p>
    <w:p>
      <w:pPr>
        <w:pStyle w:val="BodyText"/>
        <w:ind w:left="0"/>
        <w:jc w:val="left"/>
      </w:pPr>
    </w:p>
    <w:p>
      <w:pPr>
        <w:pStyle w:val="ListParagraph"/>
        <w:numPr>
          <w:ilvl w:val="0"/>
          <w:numId w:val="5"/>
        </w:numPr>
        <w:tabs>
          <w:tab w:pos="340" w:val="left" w:leader="none"/>
        </w:tabs>
        <w:spacing w:line="240" w:lineRule="auto" w:before="0" w:after="0"/>
        <w:ind w:left="340" w:right="0" w:hanging="240"/>
        <w:jc w:val="both"/>
        <w:rPr>
          <w:sz w:val="24"/>
        </w:rPr>
      </w:pPr>
      <w:r>
        <w:rPr>
          <w:sz w:val="24"/>
        </w:rPr>
        <w:t>Scalability</w:t>
      </w:r>
      <w:r>
        <w:rPr>
          <w:spacing w:val="-6"/>
          <w:sz w:val="24"/>
        </w:rPr>
        <w:t> </w:t>
      </w:r>
      <w:r>
        <w:rPr>
          <w:sz w:val="24"/>
        </w:rPr>
        <w:t>and</w:t>
      </w:r>
      <w:r>
        <w:rPr>
          <w:spacing w:val="-1"/>
          <w:sz w:val="24"/>
        </w:rPr>
        <w:t> </w:t>
      </w:r>
      <w:r>
        <w:rPr>
          <w:sz w:val="24"/>
        </w:rPr>
        <w:t>Performance</w:t>
      </w:r>
      <w:r>
        <w:rPr>
          <w:spacing w:val="-3"/>
          <w:sz w:val="24"/>
        </w:rPr>
        <w:t> </w:t>
      </w:r>
      <w:r>
        <w:rPr>
          <w:spacing w:val="-10"/>
          <w:sz w:val="24"/>
        </w:rPr>
        <w:t>:</w:t>
      </w:r>
    </w:p>
    <w:p>
      <w:pPr>
        <w:pStyle w:val="BodyText"/>
        <w:ind w:right="93"/>
      </w:pPr>
      <w:r>
        <w:rPr/>
        <w:t>The system is designed to handle concurrent user requests and is scalable to accommodate increasing traffic and data volume over time, ensuring uninterrupted service delivery.</w:t>
      </w:r>
    </w:p>
    <w:p>
      <w:pPr>
        <w:pStyle w:val="BodyText"/>
        <w:ind w:left="0"/>
        <w:jc w:val="left"/>
      </w:pPr>
    </w:p>
    <w:p>
      <w:pPr>
        <w:pStyle w:val="BodyText"/>
        <w:ind w:right="95"/>
      </w:pPr>
      <w:r>
        <w:rPr/>
        <w:t>Performance optimizations, such as caching frequently accessed data, minimizing network latency, and optimizing database queries, are implemented to ensure fast response times and an optimal user experience.</w:t>
      </w:r>
    </w:p>
    <w:p>
      <w:pPr>
        <w:pStyle w:val="BodyText"/>
        <w:spacing w:before="1"/>
        <w:ind w:left="0"/>
        <w:jc w:val="left"/>
      </w:pPr>
    </w:p>
    <w:p>
      <w:pPr>
        <w:pStyle w:val="Heading1"/>
        <w:spacing w:before="1"/>
      </w:pPr>
      <w:r>
        <w:rPr/>
        <w:t>Data</w:t>
      </w:r>
      <w:r>
        <w:rPr>
          <w:spacing w:val="-6"/>
        </w:rPr>
        <w:t> </w:t>
      </w:r>
      <w:r>
        <w:rPr/>
        <w:t>collection</w:t>
      </w:r>
      <w:r>
        <w:rPr>
          <w:spacing w:val="-4"/>
        </w:rPr>
        <w:t> </w:t>
      </w:r>
      <w:r>
        <w:rPr/>
        <w:t>and</w:t>
      </w:r>
      <w:r>
        <w:rPr>
          <w:spacing w:val="-6"/>
        </w:rPr>
        <w:t> </w:t>
      </w:r>
      <w:r>
        <w:rPr/>
        <w:t>analysis</w:t>
      </w:r>
      <w:r>
        <w:rPr>
          <w:spacing w:val="-5"/>
        </w:rPr>
        <w:t> </w:t>
      </w:r>
      <w:r>
        <w:rPr>
          <w:spacing w:val="-10"/>
        </w:rPr>
        <w:t>:</w:t>
      </w:r>
    </w:p>
    <w:p>
      <w:pPr>
        <w:pStyle w:val="ListParagraph"/>
        <w:numPr>
          <w:ilvl w:val="0"/>
          <w:numId w:val="6"/>
        </w:numPr>
        <w:tabs>
          <w:tab w:pos="340" w:val="left" w:leader="none"/>
        </w:tabs>
        <w:spacing w:line="240" w:lineRule="auto" w:before="277" w:after="0"/>
        <w:ind w:left="340" w:right="0" w:hanging="240"/>
        <w:jc w:val="both"/>
        <w:rPr>
          <w:sz w:val="24"/>
        </w:rPr>
      </w:pPr>
      <w:r>
        <w:rPr>
          <w:sz w:val="24"/>
        </w:rPr>
        <w:t>Data</w:t>
      </w:r>
      <w:r>
        <w:rPr>
          <w:spacing w:val="-4"/>
          <w:sz w:val="24"/>
        </w:rPr>
        <w:t> </w:t>
      </w:r>
      <w:r>
        <w:rPr>
          <w:sz w:val="24"/>
        </w:rPr>
        <w:t>Collection</w:t>
      </w:r>
      <w:r>
        <w:rPr>
          <w:spacing w:val="-4"/>
          <w:sz w:val="24"/>
        </w:rPr>
        <w:t> </w:t>
      </w:r>
      <w:r>
        <w:rPr>
          <w:spacing w:val="-10"/>
          <w:sz w:val="24"/>
        </w:rPr>
        <w:t>:</w:t>
      </w:r>
    </w:p>
    <w:p>
      <w:pPr>
        <w:pStyle w:val="BodyText"/>
        <w:ind w:right="38"/>
      </w:pPr>
      <w:r>
        <w:rPr/>
        <w:t>Tracking User Interactions : The system diligently collects data on user interactions across various features and functionalities of the website, encompassing</w:t>
      </w:r>
      <w:r>
        <w:rPr>
          <w:spacing w:val="-2"/>
        </w:rPr>
        <w:t> </w:t>
      </w:r>
      <w:r>
        <w:rPr/>
        <w:t>actions</w:t>
      </w:r>
      <w:r>
        <w:rPr>
          <w:spacing w:val="-4"/>
        </w:rPr>
        <w:t> </w:t>
      </w:r>
      <w:r>
        <w:rPr/>
        <w:t>like</w:t>
      </w:r>
      <w:r>
        <w:rPr>
          <w:spacing w:val="-1"/>
        </w:rPr>
        <w:t> </w:t>
      </w:r>
      <w:r>
        <w:rPr/>
        <w:t>ticket</w:t>
      </w:r>
      <w:r>
        <w:rPr>
          <w:spacing w:val="-2"/>
        </w:rPr>
        <w:t> </w:t>
      </w:r>
      <w:r>
        <w:rPr/>
        <w:t>searches,</w:t>
      </w:r>
      <w:r>
        <w:rPr>
          <w:spacing w:val="-2"/>
        </w:rPr>
        <w:t> </w:t>
      </w:r>
      <w:r>
        <w:rPr/>
        <w:t>bookings, itinerary modifications, and payments.</w:t>
      </w:r>
    </w:p>
    <w:p>
      <w:pPr>
        <w:pStyle w:val="BodyText"/>
        <w:ind w:left="0"/>
        <w:jc w:val="left"/>
      </w:pPr>
    </w:p>
    <w:p>
      <w:pPr>
        <w:pStyle w:val="BodyText"/>
        <w:ind w:right="94"/>
      </w:pPr>
      <w:r>
        <w:rPr/>
        <w:t>Gathering User Registration Information : During the registration process, the system captures crucial demographic details, preferences, and contact information, furnishing valuable insights into user profiles and preferences.</w:t>
      </w:r>
    </w:p>
    <w:p>
      <w:pPr>
        <w:pStyle w:val="BodyText"/>
        <w:spacing w:before="274"/>
        <w:ind w:right="93"/>
      </w:pPr>
      <w:r>
        <w:rPr/>
        <w:t>Capturing Booking Details : Pertinent information related to ticket bookings, including travel dates, destinations, ticket types, and payment specifics, is meticulously documented to facilitate seamless booking management and comprehensive analysis.</w:t>
      </w:r>
    </w:p>
    <w:p>
      <w:pPr>
        <w:pStyle w:val="BodyText"/>
        <w:spacing w:before="276"/>
        <w:ind w:right="94"/>
      </w:pPr>
      <w:r>
        <w:rPr/>
        <w:t>Recording Itinerary Details : Detailed data pertaining to user itineraries, encompassing booked tickets, accommodations, activities, and personalized</w:t>
      </w:r>
      <w:r>
        <w:rPr>
          <w:spacing w:val="43"/>
        </w:rPr>
        <w:t>  </w:t>
      </w:r>
      <w:r>
        <w:rPr/>
        <w:t>preferences,</w:t>
      </w:r>
      <w:r>
        <w:rPr>
          <w:spacing w:val="44"/>
        </w:rPr>
        <w:t>  </w:t>
      </w:r>
      <w:r>
        <w:rPr/>
        <w:t>is</w:t>
      </w:r>
      <w:r>
        <w:rPr>
          <w:spacing w:val="42"/>
        </w:rPr>
        <w:t>  </w:t>
      </w:r>
      <w:r>
        <w:rPr/>
        <w:t>amassed</w:t>
      </w:r>
      <w:r>
        <w:rPr>
          <w:spacing w:val="44"/>
        </w:rPr>
        <w:t>  </w:t>
      </w:r>
      <w:r>
        <w:rPr/>
        <w:t>to</w:t>
      </w:r>
      <w:r>
        <w:rPr>
          <w:spacing w:val="43"/>
        </w:rPr>
        <w:t>  </w:t>
      </w:r>
      <w:r>
        <w:rPr>
          <w:spacing w:val="-4"/>
        </w:rPr>
        <w:t>craft</w:t>
      </w:r>
    </w:p>
    <w:p>
      <w:pPr>
        <w:pStyle w:val="BodyText"/>
        <w:spacing w:line="237" w:lineRule="auto" w:before="64"/>
        <w:ind w:right="159"/>
      </w:pPr>
      <w:r>
        <w:rPr/>
        <w:br w:type="column"/>
      </w:r>
      <w:r>
        <w:rPr/>
        <w:t>tailored recommendations and enrich user </w:t>
      </w:r>
      <w:r>
        <w:rPr>
          <w:spacing w:val="-2"/>
        </w:rPr>
        <w:t>experiences.</w:t>
      </w:r>
    </w:p>
    <w:p>
      <w:pPr>
        <w:pStyle w:val="BodyText"/>
        <w:spacing w:before="1"/>
        <w:ind w:left="0"/>
        <w:jc w:val="left"/>
      </w:pPr>
    </w:p>
    <w:p>
      <w:pPr>
        <w:pStyle w:val="BodyText"/>
        <w:ind w:right="159"/>
      </w:pPr>
      <w:r>
        <w:rPr/>
        <w:t>Integration with External Data Sources : The</w:t>
      </w:r>
      <w:r>
        <w:rPr>
          <w:spacing w:val="40"/>
        </w:rPr>
        <w:t> </w:t>
      </w:r>
      <w:r>
        <w:rPr/>
        <w:t>system seamlessly integrates with external APIs to procure supplementary data such as weather forecasts, local events, or tourist attractions, augmenting the user experience and furnishing relevant information to users.</w:t>
      </w:r>
    </w:p>
    <w:p>
      <w:pPr>
        <w:pStyle w:val="BodyText"/>
        <w:ind w:left="0"/>
        <w:jc w:val="left"/>
      </w:pPr>
    </w:p>
    <w:p>
      <w:pPr>
        <w:pStyle w:val="ListParagraph"/>
        <w:numPr>
          <w:ilvl w:val="0"/>
          <w:numId w:val="6"/>
        </w:numPr>
        <w:tabs>
          <w:tab w:pos="340" w:val="left" w:leader="none"/>
        </w:tabs>
        <w:spacing w:line="240" w:lineRule="auto" w:before="0" w:after="0"/>
        <w:ind w:left="340" w:right="0" w:hanging="240"/>
        <w:jc w:val="both"/>
        <w:rPr>
          <w:sz w:val="24"/>
        </w:rPr>
      </w:pPr>
      <w:r>
        <w:rPr>
          <w:sz w:val="24"/>
        </w:rPr>
        <w:t>Data</w:t>
      </w:r>
      <w:r>
        <w:rPr>
          <w:spacing w:val="-4"/>
          <w:sz w:val="24"/>
        </w:rPr>
        <w:t> </w:t>
      </w:r>
      <w:r>
        <w:rPr>
          <w:sz w:val="24"/>
        </w:rPr>
        <w:t>Analysis</w:t>
      </w:r>
      <w:r>
        <w:rPr>
          <w:spacing w:val="-2"/>
          <w:sz w:val="24"/>
        </w:rPr>
        <w:t> </w:t>
      </w:r>
      <w:r>
        <w:rPr>
          <w:spacing w:val="-10"/>
          <w:sz w:val="24"/>
        </w:rPr>
        <w:t>:</w:t>
      </w:r>
    </w:p>
    <w:p>
      <w:pPr>
        <w:pStyle w:val="BodyText"/>
        <w:ind w:right="159"/>
      </w:pPr>
      <w:r>
        <w:rPr/>
        <w:t>Conducting User Behavior Analysis : Through rigorous analysis of user interactions and preferences, the system identifies discernible patterns, trends, and areas for enhancement in user engagement and conversion rates.</w:t>
      </w:r>
    </w:p>
    <w:p>
      <w:pPr>
        <w:pStyle w:val="BodyText"/>
        <w:ind w:left="0"/>
        <w:jc w:val="left"/>
      </w:pPr>
    </w:p>
    <w:p>
      <w:pPr>
        <w:pStyle w:val="BodyText"/>
        <w:ind w:right="160"/>
      </w:pPr>
      <w:r>
        <w:rPr/>
        <w:t>Identifying Booking Trends : Comprehensive analysis of booking data aids in identifying prevalent trends, including popular destinations, preferred travel dates, and booking patterns, empowering the system to devise targeted promotions and discounts.</w:t>
      </w:r>
    </w:p>
    <w:p>
      <w:pPr>
        <w:pStyle w:val="BodyText"/>
        <w:ind w:left="0"/>
        <w:jc w:val="left"/>
      </w:pPr>
    </w:p>
    <w:p>
      <w:pPr>
        <w:pStyle w:val="BodyText"/>
        <w:spacing w:before="1"/>
        <w:ind w:right="159"/>
      </w:pPr>
      <w:r>
        <w:rPr/>
        <w:t>Implementing User Segmentation : Leveraging data analysis capabilities facilitates the segmentation of users based on demographics, preferences, and booking history, enabling personalized marketing campaigns and precision-targeted messaging.</w:t>
      </w:r>
    </w:p>
    <w:p>
      <w:pPr>
        <w:pStyle w:val="BodyText"/>
        <w:spacing w:before="276"/>
        <w:ind w:right="159"/>
      </w:pPr>
      <w:r>
        <w:rPr/>
        <w:t>Monitoring Performance Metrics : Key</w:t>
      </w:r>
      <w:r>
        <w:rPr>
          <w:spacing w:val="40"/>
        </w:rPr>
        <w:t> </w:t>
      </w:r>
      <w:r>
        <w:rPr/>
        <w:t>performance indicators (KPIs) such as conversion rates,</w:t>
      </w:r>
      <w:r>
        <w:rPr>
          <w:spacing w:val="-6"/>
        </w:rPr>
        <w:t> </w:t>
      </w:r>
      <w:r>
        <w:rPr/>
        <w:t>bounce</w:t>
      </w:r>
      <w:r>
        <w:rPr>
          <w:spacing w:val="-5"/>
        </w:rPr>
        <w:t> </w:t>
      </w:r>
      <w:r>
        <w:rPr/>
        <w:t>rates,</w:t>
      </w:r>
      <w:r>
        <w:rPr>
          <w:spacing w:val="-4"/>
        </w:rPr>
        <w:t> </w:t>
      </w:r>
      <w:r>
        <w:rPr/>
        <w:t>and</w:t>
      </w:r>
      <w:r>
        <w:rPr>
          <w:spacing w:val="-4"/>
        </w:rPr>
        <w:t> </w:t>
      </w:r>
      <w:r>
        <w:rPr/>
        <w:t>average</w:t>
      </w:r>
      <w:r>
        <w:rPr>
          <w:spacing w:val="-5"/>
        </w:rPr>
        <w:t> </w:t>
      </w:r>
      <w:r>
        <w:rPr/>
        <w:t>session</w:t>
      </w:r>
      <w:r>
        <w:rPr>
          <w:spacing w:val="-6"/>
        </w:rPr>
        <w:t> </w:t>
      </w:r>
      <w:r>
        <w:rPr/>
        <w:t>duration</w:t>
      </w:r>
      <w:r>
        <w:rPr>
          <w:spacing w:val="-6"/>
        </w:rPr>
        <w:t> </w:t>
      </w:r>
      <w:r>
        <w:rPr/>
        <w:t>are meticulously tracked and analyzed to evaluate the efficacy of the website and pinpoint areas for </w:t>
      </w:r>
      <w:r>
        <w:rPr>
          <w:spacing w:val="-2"/>
        </w:rPr>
        <w:t>optimization.</w:t>
      </w:r>
    </w:p>
    <w:p>
      <w:pPr>
        <w:pStyle w:val="BodyText"/>
        <w:ind w:left="0"/>
        <w:jc w:val="left"/>
      </w:pPr>
    </w:p>
    <w:p>
      <w:pPr>
        <w:pStyle w:val="BodyText"/>
        <w:ind w:right="160"/>
      </w:pPr>
      <w:r>
        <w:rPr/>
        <w:t>Analyzing Feedback : User feedback and reviews are subjected to thorough analysis to glean insights into user satisfaction levels, pain points, and opportunities for refining service quality and augmenting the user experience.</w:t>
      </w:r>
    </w:p>
    <w:p>
      <w:pPr>
        <w:pStyle w:val="BodyText"/>
        <w:ind w:left="0"/>
        <w:jc w:val="left"/>
      </w:pPr>
    </w:p>
    <w:p>
      <w:pPr>
        <w:pStyle w:val="ListParagraph"/>
        <w:numPr>
          <w:ilvl w:val="0"/>
          <w:numId w:val="6"/>
        </w:numPr>
        <w:tabs>
          <w:tab w:pos="340" w:val="left" w:leader="none"/>
        </w:tabs>
        <w:spacing w:line="240" w:lineRule="auto" w:before="0" w:after="0"/>
        <w:ind w:left="340" w:right="0" w:hanging="240"/>
        <w:jc w:val="both"/>
        <w:rPr>
          <w:sz w:val="24"/>
        </w:rPr>
      </w:pPr>
      <w:r>
        <w:rPr>
          <w:sz w:val="24"/>
        </w:rPr>
        <w:t>Continuous</w:t>
      </w:r>
      <w:r>
        <w:rPr>
          <w:spacing w:val="-6"/>
          <w:sz w:val="24"/>
        </w:rPr>
        <w:t> </w:t>
      </w:r>
      <w:r>
        <w:rPr>
          <w:sz w:val="24"/>
        </w:rPr>
        <w:t>Improvement</w:t>
      </w:r>
      <w:r>
        <w:rPr>
          <w:spacing w:val="-2"/>
          <w:sz w:val="24"/>
        </w:rPr>
        <w:t> </w:t>
      </w:r>
      <w:r>
        <w:rPr>
          <w:spacing w:val="-10"/>
          <w:sz w:val="24"/>
        </w:rPr>
        <w:t>:</w:t>
      </w:r>
    </w:p>
    <w:p>
      <w:pPr>
        <w:pStyle w:val="BodyText"/>
        <w:ind w:right="159"/>
      </w:pPr>
      <w:r>
        <w:rPr/>
        <w:t>Informed Iterative Enhancements : Insights derived from data analysis fuel iterative improvements to the system, encompassing refinements to user interfaces, optimization of booking processes, enhancement of recommendation algorithms, and augmentation of personalized user experiences.</w:t>
      </w:r>
    </w:p>
    <w:p>
      <w:pPr>
        <w:pStyle w:val="BodyText"/>
        <w:ind w:left="0"/>
        <w:jc w:val="left"/>
      </w:pPr>
    </w:p>
    <w:p>
      <w:pPr>
        <w:pStyle w:val="BodyText"/>
        <w:ind w:right="159"/>
      </w:pPr>
      <w:r>
        <w:rPr/>
        <w:t>Adaptability and Relevance : Embracing a data- driven approach empowers the system to adapt proactively to evolving user preferences, dynamic market</w:t>
      </w:r>
      <w:r>
        <w:rPr>
          <w:spacing w:val="72"/>
        </w:rPr>
        <w:t> </w:t>
      </w:r>
      <w:r>
        <w:rPr/>
        <w:t>trends,</w:t>
      </w:r>
      <w:r>
        <w:rPr>
          <w:spacing w:val="74"/>
        </w:rPr>
        <w:t> </w:t>
      </w:r>
      <w:r>
        <w:rPr/>
        <w:t>and</w:t>
      </w:r>
      <w:r>
        <w:rPr>
          <w:spacing w:val="73"/>
        </w:rPr>
        <w:t> </w:t>
      </w:r>
      <w:r>
        <w:rPr/>
        <w:t>evolving</w:t>
      </w:r>
      <w:r>
        <w:rPr>
          <w:spacing w:val="74"/>
        </w:rPr>
        <w:t> </w:t>
      </w:r>
      <w:r>
        <w:rPr/>
        <w:t>business</w:t>
      </w:r>
      <w:r>
        <w:rPr>
          <w:spacing w:val="73"/>
        </w:rPr>
        <w:t> </w:t>
      </w:r>
      <w:r>
        <w:rPr>
          <w:spacing w:val="-2"/>
        </w:rPr>
        <w:t>objectives,</w:t>
      </w:r>
    </w:p>
    <w:p>
      <w:pPr>
        <w:spacing w:after="0"/>
        <w:sectPr>
          <w:pgSz w:w="11910" w:h="16840"/>
          <w:pgMar w:top="640" w:bottom="280" w:left="620" w:right="560"/>
          <w:cols w:num="2" w:equalWidth="0">
            <w:col w:w="5216" w:space="229"/>
            <w:col w:w="5285"/>
          </w:cols>
        </w:sectPr>
      </w:pPr>
    </w:p>
    <w:p>
      <w:pPr>
        <w:pStyle w:val="BodyText"/>
        <w:spacing w:line="237" w:lineRule="auto" w:before="64"/>
        <w:ind w:right="40"/>
      </w:pPr>
      <w:r>
        <w:rPr/>
        <w:t>ensuring the sustained relevance and competitive edge of the Tourist Management System website.</w:t>
      </w:r>
    </w:p>
    <w:p>
      <w:pPr>
        <w:pStyle w:val="BodyText"/>
        <w:spacing w:before="19"/>
        <w:ind w:left="0"/>
        <w:jc w:val="left"/>
      </w:pPr>
    </w:p>
    <w:p>
      <w:pPr>
        <w:pStyle w:val="Heading1"/>
      </w:pPr>
      <w:r>
        <w:rPr/>
        <w:t>Customer</w:t>
      </w:r>
      <w:r>
        <w:rPr>
          <w:spacing w:val="-8"/>
        </w:rPr>
        <w:t> </w:t>
      </w:r>
      <w:r>
        <w:rPr/>
        <w:t>service</w:t>
      </w:r>
      <w:r>
        <w:rPr>
          <w:spacing w:val="-8"/>
        </w:rPr>
        <w:t> </w:t>
      </w:r>
      <w:r>
        <w:rPr/>
        <w:t>providence</w:t>
      </w:r>
      <w:r>
        <w:rPr>
          <w:spacing w:val="-7"/>
        </w:rPr>
        <w:t> </w:t>
      </w:r>
      <w:r>
        <w:rPr>
          <w:spacing w:val="-10"/>
        </w:rPr>
        <w:t>:</w:t>
      </w:r>
    </w:p>
    <w:p>
      <w:pPr>
        <w:pStyle w:val="BodyText"/>
        <w:spacing w:before="231"/>
        <w:ind w:left="0"/>
        <w:jc w:val="left"/>
        <w:rPr>
          <w:b/>
          <w:sz w:val="28"/>
        </w:rPr>
      </w:pPr>
    </w:p>
    <w:p>
      <w:pPr>
        <w:pStyle w:val="ListParagraph"/>
        <w:numPr>
          <w:ilvl w:val="0"/>
          <w:numId w:val="7"/>
        </w:numPr>
        <w:tabs>
          <w:tab w:pos="340" w:val="left" w:leader="none"/>
        </w:tabs>
        <w:spacing w:line="240" w:lineRule="auto" w:before="0" w:after="0"/>
        <w:ind w:left="340" w:right="0" w:hanging="240"/>
        <w:jc w:val="both"/>
        <w:rPr>
          <w:sz w:val="24"/>
        </w:rPr>
      </w:pPr>
      <w:r>
        <w:rPr>
          <w:sz w:val="24"/>
        </w:rPr>
        <w:t>Diverse</w:t>
      </w:r>
      <w:r>
        <w:rPr>
          <w:spacing w:val="-2"/>
          <w:sz w:val="24"/>
        </w:rPr>
        <w:t> </w:t>
      </w:r>
      <w:r>
        <w:rPr>
          <w:sz w:val="24"/>
        </w:rPr>
        <w:t>Support</w:t>
      </w:r>
      <w:r>
        <w:rPr>
          <w:spacing w:val="-3"/>
          <w:sz w:val="24"/>
        </w:rPr>
        <w:t> </w:t>
      </w:r>
      <w:r>
        <w:rPr>
          <w:sz w:val="24"/>
        </w:rPr>
        <w:t>Channels </w:t>
      </w:r>
      <w:r>
        <w:rPr>
          <w:spacing w:val="-10"/>
          <w:sz w:val="24"/>
        </w:rPr>
        <w:t>:</w:t>
      </w:r>
    </w:p>
    <w:p>
      <w:pPr>
        <w:pStyle w:val="BodyText"/>
        <w:ind w:right="39"/>
      </w:pPr>
      <w:r>
        <w:rPr/>
        <w:t>Users can access support through various channels such as email, live chat, phone support, and </w:t>
      </w:r>
      <w:r>
        <w:rPr/>
        <w:t>a dedicated helpdesk portal. This ensures flexibility and</w:t>
      </w:r>
      <w:r>
        <w:rPr>
          <w:spacing w:val="-3"/>
        </w:rPr>
        <w:t> </w:t>
      </w:r>
      <w:r>
        <w:rPr/>
        <w:t>convenience</w:t>
      </w:r>
      <w:r>
        <w:rPr>
          <w:spacing w:val="-2"/>
        </w:rPr>
        <w:t> </w:t>
      </w:r>
      <w:r>
        <w:rPr/>
        <w:t>for</w:t>
      </w:r>
      <w:r>
        <w:rPr>
          <w:spacing w:val="-1"/>
        </w:rPr>
        <w:t> </w:t>
      </w:r>
      <w:r>
        <w:rPr/>
        <w:t>users</w:t>
      </w:r>
      <w:r>
        <w:rPr>
          <w:spacing w:val="-3"/>
        </w:rPr>
        <w:t> </w:t>
      </w:r>
      <w:r>
        <w:rPr/>
        <w:t>to</w:t>
      </w:r>
      <w:r>
        <w:rPr>
          <w:spacing w:val="-1"/>
        </w:rPr>
        <w:t> </w:t>
      </w:r>
      <w:r>
        <w:rPr/>
        <w:t>seek</w:t>
      </w:r>
      <w:r>
        <w:rPr>
          <w:spacing w:val="-3"/>
        </w:rPr>
        <w:t> </w:t>
      </w:r>
      <w:r>
        <w:rPr/>
        <w:t>assistance</w:t>
      </w:r>
      <w:r>
        <w:rPr>
          <w:spacing w:val="-2"/>
        </w:rPr>
        <w:t> </w:t>
      </w:r>
      <w:r>
        <w:rPr/>
        <w:t>in</w:t>
      </w:r>
      <w:r>
        <w:rPr>
          <w:spacing w:val="-3"/>
        </w:rPr>
        <w:t> </w:t>
      </w:r>
      <w:r>
        <w:rPr/>
        <w:t>their preferred way.</w:t>
      </w:r>
    </w:p>
    <w:p>
      <w:pPr>
        <w:pStyle w:val="BodyText"/>
        <w:ind w:left="0"/>
        <w:jc w:val="left"/>
      </w:pPr>
    </w:p>
    <w:p>
      <w:pPr>
        <w:pStyle w:val="ListParagraph"/>
        <w:numPr>
          <w:ilvl w:val="0"/>
          <w:numId w:val="7"/>
        </w:numPr>
        <w:tabs>
          <w:tab w:pos="340" w:val="left" w:leader="none"/>
        </w:tabs>
        <w:spacing w:line="240" w:lineRule="auto" w:before="0" w:after="0"/>
        <w:ind w:left="340" w:right="0" w:hanging="240"/>
        <w:jc w:val="both"/>
        <w:rPr>
          <w:sz w:val="24"/>
        </w:rPr>
      </w:pPr>
      <w:r>
        <w:rPr>
          <w:sz w:val="24"/>
        </w:rPr>
        <w:t>24/7</w:t>
      </w:r>
      <w:r>
        <w:rPr>
          <w:spacing w:val="-5"/>
          <w:sz w:val="24"/>
        </w:rPr>
        <w:t> </w:t>
      </w:r>
      <w:r>
        <w:rPr>
          <w:sz w:val="24"/>
        </w:rPr>
        <w:t>Availability</w:t>
      </w:r>
      <w:r>
        <w:rPr>
          <w:spacing w:val="-1"/>
          <w:sz w:val="24"/>
        </w:rPr>
        <w:t> </w:t>
      </w:r>
      <w:r>
        <w:rPr>
          <w:spacing w:val="-10"/>
          <w:sz w:val="24"/>
        </w:rPr>
        <w:t>:</w:t>
      </w:r>
    </w:p>
    <w:p>
      <w:pPr>
        <w:pStyle w:val="BodyText"/>
        <w:ind w:right="38"/>
      </w:pPr>
      <w:r>
        <w:rPr/>
        <w:t>Customer service operates round-the-clock to cater to users across different time zones,</w:t>
      </w:r>
      <w:r>
        <w:rPr>
          <w:spacing w:val="40"/>
        </w:rPr>
        <w:t> </w:t>
      </w:r>
      <w:r>
        <w:rPr/>
        <w:t>accommodating urgent inquiries and emergency situations promptly.</w:t>
      </w:r>
    </w:p>
    <w:p>
      <w:pPr>
        <w:pStyle w:val="BodyText"/>
        <w:ind w:left="0"/>
        <w:jc w:val="left"/>
      </w:pPr>
    </w:p>
    <w:p>
      <w:pPr>
        <w:pStyle w:val="ListParagraph"/>
        <w:numPr>
          <w:ilvl w:val="0"/>
          <w:numId w:val="7"/>
        </w:numPr>
        <w:tabs>
          <w:tab w:pos="340" w:val="left" w:leader="none"/>
        </w:tabs>
        <w:spacing w:line="240" w:lineRule="auto" w:before="0" w:after="0"/>
        <w:ind w:left="340" w:right="0" w:hanging="240"/>
        <w:jc w:val="both"/>
        <w:rPr>
          <w:sz w:val="24"/>
        </w:rPr>
      </w:pPr>
      <w:r>
        <w:rPr>
          <w:sz w:val="24"/>
        </w:rPr>
        <w:t>Knowledge</w:t>
      </w:r>
      <w:r>
        <w:rPr>
          <w:spacing w:val="-2"/>
          <w:sz w:val="24"/>
        </w:rPr>
        <w:t> </w:t>
      </w:r>
      <w:r>
        <w:rPr>
          <w:sz w:val="24"/>
        </w:rPr>
        <w:t>Base</w:t>
      </w:r>
      <w:r>
        <w:rPr>
          <w:spacing w:val="-2"/>
          <w:sz w:val="24"/>
        </w:rPr>
        <w:t> </w:t>
      </w:r>
      <w:r>
        <w:rPr>
          <w:sz w:val="24"/>
        </w:rPr>
        <w:t>and</w:t>
      </w:r>
      <w:r>
        <w:rPr>
          <w:spacing w:val="-1"/>
          <w:sz w:val="24"/>
        </w:rPr>
        <w:t> </w:t>
      </w:r>
      <w:r>
        <w:rPr>
          <w:sz w:val="24"/>
        </w:rPr>
        <w:t>FAQs</w:t>
      </w:r>
      <w:r>
        <w:rPr>
          <w:spacing w:val="-2"/>
          <w:sz w:val="24"/>
        </w:rPr>
        <w:t> </w:t>
      </w:r>
      <w:r>
        <w:rPr>
          <w:spacing w:val="-10"/>
          <w:sz w:val="24"/>
        </w:rPr>
        <w:t>:</w:t>
      </w:r>
    </w:p>
    <w:p>
      <w:pPr>
        <w:pStyle w:val="BodyText"/>
        <w:ind w:right="38"/>
      </w:pPr>
      <w:r>
        <w:rPr/>
        <w:t>A comprehensive knowledge base and FAQs section provide users with self-service options to find answers to common queries independently, reducing reliance on direct support channels.</w:t>
      </w:r>
    </w:p>
    <w:p>
      <w:pPr>
        <w:pStyle w:val="BodyText"/>
        <w:ind w:left="0"/>
        <w:jc w:val="left"/>
      </w:pPr>
    </w:p>
    <w:p>
      <w:pPr>
        <w:pStyle w:val="ListParagraph"/>
        <w:numPr>
          <w:ilvl w:val="0"/>
          <w:numId w:val="7"/>
        </w:numPr>
        <w:tabs>
          <w:tab w:pos="340" w:val="left" w:leader="none"/>
        </w:tabs>
        <w:spacing w:line="240" w:lineRule="auto" w:before="0" w:after="0"/>
        <w:ind w:left="340" w:right="0" w:hanging="240"/>
        <w:jc w:val="both"/>
        <w:rPr>
          <w:sz w:val="24"/>
        </w:rPr>
      </w:pPr>
      <w:r>
        <w:rPr>
          <w:sz w:val="24"/>
        </w:rPr>
        <w:t>Efficient</w:t>
      </w:r>
      <w:r>
        <w:rPr>
          <w:spacing w:val="-4"/>
          <w:sz w:val="24"/>
        </w:rPr>
        <w:t> </w:t>
      </w:r>
      <w:r>
        <w:rPr>
          <w:sz w:val="24"/>
        </w:rPr>
        <w:t>Ticketing</w:t>
      </w:r>
      <w:r>
        <w:rPr>
          <w:spacing w:val="-3"/>
          <w:sz w:val="24"/>
        </w:rPr>
        <w:t> </w:t>
      </w:r>
      <w:r>
        <w:rPr>
          <w:sz w:val="24"/>
        </w:rPr>
        <w:t>System</w:t>
      </w:r>
      <w:r>
        <w:rPr>
          <w:spacing w:val="-3"/>
          <w:sz w:val="24"/>
        </w:rPr>
        <w:t> </w:t>
      </w:r>
      <w:r>
        <w:rPr>
          <w:spacing w:val="-10"/>
          <w:sz w:val="24"/>
        </w:rPr>
        <w:t>:</w:t>
      </w:r>
    </w:p>
    <w:p>
      <w:pPr>
        <w:pStyle w:val="BodyText"/>
        <w:ind w:right="38" w:firstLine="180"/>
      </w:pPr>
      <w:r>
        <w:rPr/>
        <w:t>- Users can submit support tickets through the help-desk portal, detailing their issues or queries. This system ensures inquiries are logged, tracked, and resolved efficiently by customer service </w:t>
      </w:r>
      <w:r>
        <w:rPr>
          <w:spacing w:val="-2"/>
        </w:rPr>
        <w:t>representatives.</w:t>
      </w:r>
    </w:p>
    <w:p>
      <w:pPr>
        <w:pStyle w:val="BodyText"/>
        <w:ind w:left="0"/>
        <w:jc w:val="left"/>
      </w:pPr>
    </w:p>
    <w:p>
      <w:pPr>
        <w:pStyle w:val="ListParagraph"/>
        <w:numPr>
          <w:ilvl w:val="0"/>
          <w:numId w:val="7"/>
        </w:numPr>
        <w:tabs>
          <w:tab w:pos="340" w:val="left" w:leader="none"/>
        </w:tabs>
        <w:spacing w:line="240" w:lineRule="auto" w:before="0" w:after="0"/>
        <w:ind w:left="340" w:right="0" w:hanging="240"/>
        <w:jc w:val="both"/>
        <w:rPr>
          <w:sz w:val="24"/>
        </w:rPr>
      </w:pPr>
      <w:r>
        <w:rPr>
          <w:sz w:val="24"/>
        </w:rPr>
        <w:t>Personalized</w:t>
      </w:r>
      <w:r>
        <w:rPr>
          <w:spacing w:val="-4"/>
          <w:sz w:val="24"/>
        </w:rPr>
        <w:t> </w:t>
      </w:r>
      <w:r>
        <w:rPr>
          <w:sz w:val="24"/>
        </w:rPr>
        <w:t>Assistance</w:t>
      </w:r>
      <w:r>
        <w:rPr>
          <w:spacing w:val="-3"/>
          <w:sz w:val="24"/>
        </w:rPr>
        <w:t> </w:t>
      </w:r>
      <w:r>
        <w:rPr>
          <w:spacing w:val="-10"/>
          <w:sz w:val="24"/>
        </w:rPr>
        <w:t>:</w:t>
      </w:r>
    </w:p>
    <w:p>
      <w:pPr>
        <w:pStyle w:val="BodyText"/>
        <w:spacing w:before="1"/>
        <w:ind w:right="41"/>
      </w:pPr>
      <w:r>
        <w:rPr/>
        <w:t>Customer service representatives offer personalized support, understanding each user's specific needs and providing tailored solutions and recommendations accordingly.</w:t>
      </w:r>
    </w:p>
    <w:p>
      <w:pPr>
        <w:pStyle w:val="ListParagraph"/>
        <w:numPr>
          <w:ilvl w:val="0"/>
          <w:numId w:val="7"/>
        </w:numPr>
        <w:tabs>
          <w:tab w:pos="340" w:val="left" w:leader="none"/>
        </w:tabs>
        <w:spacing w:line="240" w:lineRule="auto" w:before="276" w:after="0"/>
        <w:ind w:left="340" w:right="0" w:hanging="240"/>
        <w:jc w:val="both"/>
        <w:rPr>
          <w:sz w:val="24"/>
        </w:rPr>
      </w:pPr>
      <w:r>
        <w:rPr>
          <w:sz w:val="24"/>
        </w:rPr>
        <w:t>Timely</w:t>
      </w:r>
      <w:r>
        <w:rPr>
          <w:spacing w:val="-4"/>
          <w:sz w:val="24"/>
        </w:rPr>
        <w:t> </w:t>
      </w:r>
      <w:r>
        <w:rPr>
          <w:sz w:val="24"/>
        </w:rPr>
        <w:t>Responses</w:t>
      </w:r>
      <w:r>
        <w:rPr>
          <w:spacing w:val="-2"/>
          <w:sz w:val="24"/>
        </w:rPr>
        <w:t> </w:t>
      </w:r>
      <w:r>
        <w:rPr>
          <w:spacing w:val="-10"/>
          <w:sz w:val="24"/>
        </w:rPr>
        <w:t>:</w:t>
      </w:r>
    </w:p>
    <w:p>
      <w:pPr>
        <w:pStyle w:val="BodyText"/>
        <w:ind w:right="40"/>
      </w:pPr>
      <w:r>
        <w:rPr/>
        <w:t>The system prioritizes prompt responses to user inquiries, aiming to resolve issues within a reasonable timeframe to minimize wait times and ensure a positive customer experience.</w:t>
      </w:r>
    </w:p>
    <w:p>
      <w:pPr>
        <w:pStyle w:val="ListParagraph"/>
        <w:numPr>
          <w:ilvl w:val="0"/>
          <w:numId w:val="7"/>
        </w:numPr>
        <w:tabs>
          <w:tab w:pos="340" w:val="left" w:leader="none"/>
        </w:tabs>
        <w:spacing w:line="240" w:lineRule="auto" w:before="273" w:after="0"/>
        <w:ind w:left="340" w:right="0" w:hanging="240"/>
        <w:jc w:val="both"/>
        <w:rPr>
          <w:sz w:val="24"/>
        </w:rPr>
      </w:pPr>
      <w:r>
        <w:rPr>
          <w:sz w:val="24"/>
        </w:rPr>
        <w:t>Escalation</w:t>
      </w:r>
      <w:r>
        <w:rPr>
          <w:spacing w:val="-3"/>
          <w:sz w:val="24"/>
        </w:rPr>
        <w:t> </w:t>
      </w:r>
      <w:r>
        <w:rPr>
          <w:sz w:val="24"/>
        </w:rPr>
        <w:t>Protocols</w:t>
      </w:r>
      <w:r>
        <w:rPr>
          <w:spacing w:val="-3"/>
          <w:sz w:val="24"/>
        </w:rPr>
        <w:t> </w:t>
      </w:r>
      <w:r>
        <w:rPr>
          <w:spacing w:val="-10"/>
          <w:sz w:val="24"/>
        </w:rPr>
        <w:t>:</w:t>
      </w:r>
    </w:p>
    <w:p>
      <w:pPr>
        <w:pStyle w:val="BodyText"/>
        <w:ind w:right="38"/>
      </w:pPr>
      <w:r>
        <w:rPr/>
        <w:t>Complex or unresolved queries are escalated to senior support staff or management for further assistance, ensuring that no issue goes unresolved for an extended period.</w:t>
      </w:r>
    </w:p>
    <w:p>
      <w:pPr>
        <w:pStyle w:val="BodyText"/>
        <w:ind w:left="0"/>
        <w:jc w:val="left"/>
      </w:pPr>
    </w:p>
    <w:p>
      <w:pPr>
        <w:pStyle w:val="ListParagraph"/>
        <w:numPr>
          <w:ilvl w:val="0"/>
          <w:numId w:val="7"/>
        </w:numPr>
        <w:tabs>
          <w:tab w:pos="340" w:val="left" w:leader="none"/>
        </w:tabs>
        <w:spacing w:line="240" w:lineRule="auto" w:before="0" w:after="0"/>
        <w:ind w:left="340" w:right="0" w:hanging="240"/>
        <w:jc w:val="both"/>
        <w:rPr>
          <w:sz w:val="24"/>
        </w:rPr>
      </w:pPr>
      <w:r>
        <w:rPr>
          <w:sz w:val="24"/>
        </w:rPr>
        <w:t>Feedback</w:t>
      </w:r>
      <w:r>
        <w:rPr>
          <w:spacing w:val="-2"/>
          <w:sz w:val="24"/>
        </w:rPr>
        <w:t> </w:t>
      </w:r>
      <w:r>
        <w:rPr>
          <w:sz w:val="24"/>
        </w:rPr>
        <w:t>Collection</w:t>
      </w:r>
      <w:r>
        <w:rPr>
          <w:spacing w:val="-2"/>
          <w:sz w:val="24"/>
        </w:rPr>
        <w:t> </w:t>
      </w:r>
      <w:r>
        <w:rPr>
          <w:spacing w:val="-10"/>
          <w:sz w:val="24"/>
        </w:rPr>
        <w:t>:</w:t>
      </w:r>
    </w:p>
    <w:p>
      <w:pPr>
        <w:pStyle w:val="BodyText"/>
        <w:ind w:right="40"/>
      </w:pPr>
      <w:r>
        <w:rPr/>
        <w:t>Users are encouraged to provide feedback on their support experience, enabling </w:t>
      </w:r>
      <w:r>
        <w:rPr/>
        <w:t>continuous improvement of support processes and addressing any areas for enhancement.</w:t>
      </w:r>
    </w:p>
    <w:p>
      <w:pPr>
        <w:spacing w:line="240" w:lineRule="auto" w:before="59"/>
        <w:rPr>
          <w:sz w:val="24"/>
        </w:rPr>
      </w:pPr>
      <w:r>
        <w:rPr/>
        <w:br w:type="column"/>
      </w:r>
      <w:r>
        <w:rPr>
          <w:sz w:val="24"/>
        </w:rPr>
      </w:r>
    </w:p>
    <w:p>
      <w:pPr>
        <w:pStyle w:val="ListParagraph"/>
        <w:numPr>
          <w:ilvl w:val="0"/>
          <w:numId w:val="7"/>
        </w:numPr>
        <w:tabs>
          <w:tab w:pos="340" w:val="left" w:leader="none"/>
        </w:tabs>
        <w:spacing w:line="240" w:lineRule="auto" w:before="0" w:after="0"/>
        <w:ind w:left="340" w:right="0" w:hanging="240"/>
        <w:jc w:val="both"/>
        <w:rPr>
          <w:sz w:val="24"/>
        </w:rPr>
      </w:pPr>
      <w:r>
        <w:rPr>
          <w:sz w:val="24"/>
        </w:rPr>
        <w:t>Proactive</w:t>
      </w:r>
      <w:r>
        <w:rPr>
          <w:spacing w:val="-4"/>
          <w:sz w:val="24"/>
        </w:rPr>
        <w:t> </w:t>
      </w:r>
      <w:r>
        <w:rPr>
          <w:sz w:val="24"/>
        </w:rPr>
        <w:t>Communication</w:t>
      </w:r>
      <w:r>
        <w:rPr>
          <w:spacing w:val="-5"/>
          <w:sz w:val="24"/>
        </w:rPr>
        <w:t> </w:t>
      </w:r>
      <w:r>
        <w:rPr>
          <w:spacing w:val="-10"/>
          <w:sz w:val="24"/>
        </w:rPr>
        <w:t>:</w:t>
      </w:r>
    </w:p>
    <w:p>
      <w:pPr>
        <w:pStyle w:val="BodyText"/>
        <w:ind w:right="159"/>
      </w:pPr>
      <w:r>
        <w:rPr/>
        <w:t>The system engages in proactive communication with users, providing updates on the status of their inquiries</w:t>
      </w:r>
      <w:r>
        <w:rPr>
          <w:spacing w:val="-6"/>
        </w:rPr>
        <w:t> </w:t>
      </w:r>
      <w:r>
        <w:rPr/>
        <w:t>and</w:t>
      </w:r>
      <w:r>
        <w:rPr>
          <w:spacing w:val="-4"/>
        </w:rPr>
        <w:t> </w:t>
      </w:r>
      <w:r>
        <w:rPr/>
        <w:t>notifying</w:t>
      </w:r>
      <w:r>
        <w:rPr>
          <w:spacing w:val="-4"/>
        </w:rPr>
        <w:t> </w:t>
      </w:r>
      <w:r>
        <w:rPr/>
        <w:t>them</w:t>
      </w:r>
      <w:r>
        <w:rPr>
          <w:spacing w:val="-4"/>
        </w:rPr>
        <w:t> </w:t>
      </w:r>
      <w:r>
        <w:rPr/>
        <w:t>of</w:t>
      </w:r>
      <w:r>
        <w:rPr>
          <w:spacing w:val="-7"/>
        </w:rPr>
        <w:t> </w:t>
      </w:r>
      <w:r>
        <w:rPr/>
        <w:t>relevant</w:t>
      </w:r>
      <w:r>
        <w:rPr>
          <w:spacing w:val="-4"/>
        </w:rPr>
        <w:t> </w:t>
      </w:r>
      <w:r>
        <w:rPr/>
        <w:t>information or updates, ensuring transparency and </w:t>
      </w:r>
      <w:r>
        <w:rPr/>
        <w:t>user </w:t>
      </w:r>
      <w:r>
        <w:rPr>
          <w:spacing w:val="-2"/>
        </w:rPr>
        <w:t>satisfaction.</w:t>
      </w:r>
    </w:p>
    <w:p>
      <w:pPr>
        <w:pStyle w:val="BodyText"/>
        <w:ind w:left="0"/>
        <w:jc w:val="left"/>
      </w:pPr>
    </w:p>
    <w:p>
      <w:pPr>
        <w:pStyle w:val="ListParagraph"/>
        <w:numPr>
          <w:ilvl w:val="0"/>
          <w:numId w:val="7"/>
        </w:numPr>
        <w:tabs>
          <w:tab w:pos="460" w:val="left" w:leader="none"/>
        </w:tabs>
        <w:spacing w:line="240" w:lineRule="auto" w:before="1" w:after="0"/>
        <w:ind w:left="460" w:right="0" w:hanging="360"/>
        <w:jc w:val="both"/>
        <w:rPr>
          <w:sz w:val="24"/>
        </w:rPr>
      </w:pPr>
      <w:r>
        <w:rPr>
          <w:sz w:val="24"/>
        </w:rPr>
        <w:t>Training</w:t>
      </w:r>
      <w:r>
        <w:rPr>
          <w:spacing w:val="-3"/>
          <w:sz w:val="24"/>
        </w:rPr>
        <w:t> </w:t>
      </w:r>
      <w:r>
        <w:rPr>
          <w:sz w:val="24"/>
        </w:rPr>
        <w:t>and</w:t>
      </w:r>
      <w:r>
        <w:rPr>
          <w:spacing w:val="-3"/>
          <w:sz w:val="24"/>
        </w:rPr>
        <w:t> </w:t>
      </w:r>
      <w:r>
        <w:rPr>
          <w:sz w:val="24"/>
        </w:rPr>
        <w:t>Development </w:t>
      </w:r>
      <w:r>
        <w:rPr>
          <w:spacing w:val="-10"/>
          <w:sz w:val="24"/>
        </w:rPr>
        <w:t>:</w:t>
      </w:r>
    </w:p>
    <w:p>
      <w:pPr>
        <w:pStyle w:val="BodyText"/>
        <w:ind w:right="159"/>
      </w:pPr>
      <w:r>
        <w:rPr/>
        <w:t>Customer service representatives undergo regular training</w:t>
      </w:r>
      <w:r>
        <w:rPr>
          <w:spacing w:val="-6"/>
        </w:rPr>
        <w:t> </w:t>
      </w:r>
      <w:r>
        <w:rPr/>
        <w:t>and</w:t>
      </w:r>
      <w:r>
        <w:rPr>
          <w:spacing w:val="-5"/>
        </w:rPr>
        <w:t> </w:t>
      </w:r>
      <w:r>
        <w:rPr/>
        <w:t>development</w:t>
      </w:r>
      <w:r>
        <w:rPr>
          <w:spacing w:val="-5"/>
        </w:rPr>
        <w:t> </w:t>
      </w:r>
      <w:r>
        <w:rPr/>
        <w:t>programs</w:t>
      </w:r>
      <w:r>
        <w:rPr>
          <w:spacing w:val="-5"/>
        </w:rPr>
        <w:t> </w:t>
      </w:r>
      <w:r>
        <w:rPr/>
        <w:t>to</w:t>
      </w:r>
      <w:r>
        <w:rPr>
          <w:spacing w:val="-5"/>
        </w:rPr>
        <w:t> </w:t>
      </w:r>
      <w:r>
        <w:rPr/>
        <w:t>enhance</w:t>
      </w:r>
      <w:r>
        <w:rPr>
          <w:spacing w:val="-4"/>
        </w:rPr>
        <w:t> </w:t>
      </w:r>
      <w:r>
        <w:rPr/>
        <w:t>their skills, knowledge, and empathy, enabling them to deliver exceptional support experiences to users </w:t>
      </w:r>
      <w:r>
        <w:rPr>
          <w:spacing w:val="-2"/>
        </w:rPr>
        <w:t>consistently.</w:t>
      </w:r>
    </w:p>
    <w:p>
      <w:pPr>
        <w:pStyle w:val="BodyText"/>
        <w:ind w:left="0"/>
        <w:jc w:val="left"/>
      </w:pPr>
    </w:p>
    <w:p>
      <w:pPr>
        <w:pStyle w:val="BodyText"/>
        <w:spacing w:before="110"/>
        <w:ind w:left="0"/>
        <w:jc w:val="left"/>
      </w:pPr>
    </w:p>
    <w:p>
      <w:pPr>
        <w:spacing w:before="0"/>
        <w:ind w:left="100" w:right="0" w:firstLine="0"/>
        <w:jc w:val="both"/>
        <w:rPr>
          <w:b/>
          <w:sz w:val="32"/>
        </w:rPr>
      </w:pPr>
      <w:r>
        <w:rPr>
          <w:b/>
          <w:sz w:val="32"/>
        </w:rPr>
        <w:t>Conclusion</w:t>
      </w:r>
      <w:r>
        <w:rPr>
          <w:b/>
          <w:spacing w:val="-15"/>
          <w:sz w:val="32"/>
        </w:rPr>
        <w:t> </w:t>
      </w:r>
      <w:r>
        <w:rPr>
          <w:b/>
          <w:spacing w:val="-10"/>
          <w:sz w:val="32"/>
        </w:rPr>
        <w:t>:</w:t>
      </w:r>
    </w:p>
    <w:p>
      <w:pPr>
        <w:pStyle w:val="BodyText"/>
        <w:spacing w:before="1"/>
        <w:ind w:left="0"/>
        <w:jc w:val="left"/>
        <w:rPr>
          <w:b/>
          <w:sz w:val="32"/>
        </w:rPr>
      </w:pPr>
    </w:p>
    <w:p>
      <w:pPr>
        <w:pStyle w:val="BodyText"/>
        <w:ind w:right="158"/>
      </w:pPr>
      <w:r>
        <w:rPr/>
        <w:t>In conclusion, the Tourist Management System website project is poised to redefine the tourism industry landscape with its comprehensive and innovative approach. By harnessing advanced technology and prioritizing user-centric design, the project aims to streamline and elevate the management of tourist activities and services. Throughout its development, critical factors like user experience, scalability, and data-driven decision-making have been central, ensuring the platform's</w:t>
      </w:r>
      <w:r>
        <w:rPr>
          <w:spacing w:val="-6"/>
        </w:rPr>
        <w:t> </w:t>
      </w:r>
      <w:r>
        <w:rPr/>
        <w:t>effectiveness</w:t>
      </w:r>
      <w:r>
        <w:rPr>
          <w:spacing w:val="-6"/>
        </w:rPr>
        <w:t> </w:t>
      </w:r>
      <w:r>
        <w:rPr/>
        <w:t>and</w:t>
      </w:r>
      <w:r>
        <w:rPr>
          <w:spacing w:val="-4"/>
        </w:rPr>
        <w:t> </w:t>
      </w:r>
      <w:r>
        <w:rPr/>
        <w:t>adaptability</w:t>
      </w:r>
      <w:r>
        <w:rPr>
          <w:spacing w:val="-4"/>
        </w:rPr>
        <w:t> </w:t>
      </w:r>
      <w:r>
        <w:rPr/>
        <w:t>in</w:t>
      </w:r>
      <w:r>
        <w:rPr>
          <w:spacing w:val="-6"/>
        </w:rPr>
        <w:t> </w:t>
      </w:r>
      <w:r>
        <w:rPr/>
        <w:t>a</w:t>
      </w:r>
      <w:r>
        <w:rPr>
          <w:spacing w:val="-7"/>
        </w:rPr>
        <w:t> </w:t>
      </w:r>
      <w:r>
        <w:rPr/>
        <w:t>swiftly evolving environment.</w:t>
      </w:r>
    </w:p>
    <w:p>
      <w:pPr>
        <w:pStyle w:val="BodyText"/>
        <w:ind w:left="0"/>
        <w:jc w:val="left"/>
      </w:pPr>
    </w:p>
    <w:p>
      <w:pPr>
        <w:pStyle w:val="BodyText"/>
        <w:ind w:right="159"/>
      </w:pPr>
      <w:r>
        <w:rPr/>
        <w:t>The project's commitment to exceptional service shines through its implementation of multichannel customer support, round-the-clock availability, and personalized assistance, fostering trust and satisfaction among users. Furthermore, features like real-time</w:t>
      </w:r>
      <w:r>
        <w:rPr>
          <w:spacing w:val="-2"/>
        </w:rPr>
        <w:t> </w:t>
      </w:r>
      <w:r>
        <w:rPr/>
        <w:t>ticket</w:t>
      </w:r>
      <w:r>
        <w:rPr>
          <w:spacing w:val="-3"/>
        </w:rPr>
        <w:t> </w:t>
      </w:r>
      <w:r>
        <w:rPr/>
        <w:t>booking, itinerary</w:t>
      </w:r>
      <w:r>
        <w:rPr>
          <w:spacing w:val="-1"/>
        </w:rPr>
        <w:t> </w:t>
      </w:r>
      <w:r>
        <w:rPr/>
        <w:t>management,</w:t>
      </w:r>
      <w:r>
        <w:rPr>
          <w:spacing w:val="-4"/>
        </w:rPr>
        <w:t> </w:t>
      </w:r>
      <w:r>
        <w:rPr/>
        <w:t>and seamless</w:t>
      </w:r>
      <w:r>
        <w:rPr>
          <w:spacing w:val="-5"/>
        </w:rPr>
        <w:t> </w:t>
      </w:r>
      <w:r>
        <w:rPr/>
        <w:t>integration</w:t>
      </w:r>
      <w:r>
        <w:rPr>
          <w:spacing w:val="-7"/>
        </w:rPr>
        <w:t> </w:t>
      </w:r>
      <w:r>
        <w:rPr/>
        <w:t>with</w:t>
      </w:r>
      <w:r>
        <w:rPr>
          <w:spacing w:val="-5"/>
        </w:rPr>
        <w:t> </w:t>
      </w:r>
      <w:r>
        <w:rPr/>
        <w:t>external</w:t>
      </w:r>
      <w:r>
        <w:rPr>
          <w:spacing w:val="-5"/>
        </w:rPr>
        <w:t> </w:t>
      </w:r>
      <w:r>
        <w:rPr/>
        <w:t>APIs</w:t>
      </w:r>
      <w:r>
        <w:rPr>
          <w:spacing w:val="-2"/>
        </w:rPr>
        <w:t> </w:t>
      </w:r>
      <w:r>
        <w:rPr/>
        <w:t>enhance</w:t>
      </w:r>
      <w:r>
        <w:rPr>
          <w:spacing w:val="-6"/>
        </w:rPr>
        <w:t> </w:t>
      </w:r>
      <w:r>
        <w:rPr/>
        <w:t>the user experience, catering to the diverse needs </w:t>
      </w:r>
      <w:r>
        <w:rPr/>
        <w:t>of both travelers and service providers.</w:t>
      </w:r>
    </w:p>
    <w:p>
      <w:pPr>
        <w:pStyle w:val="BodyText"/>
        <w:ind w:left="0"/>
        <w:jc w:val="left"/>
      </w:pPr>
    </w:p>
    <w:p>
      <w:pPr>
        <w:pStyle w:val="BodyText"/>
        <w:spacing w:before="1"/>
        <w:ind w:right="159"/>
      </w:pPr>
      <w:r>
        <w:rPr/>
        <w:t>As the project progresses, ongoing refinement fueled by user feedback and data analysis will be pivotal for sustaining competitiveness and fostering continual improvement.</w:t>
      </w:r>
    </w:p>
    <w:p>
      <w:pPr>
        <w:pStyle w:val="BodyText"/>
        <w:spacing w:before="273"/>
        <w:ind w:right="159" w:firstLine="60"/>
      </w:pPr>
      <w:r>
        <w:rPr/>
        <w:t>By embracing innovation, adaptability, and a steadfast commitment to user satisfaction, the Tourist Management System website project aims</w:t>
      </w:r>
      <w:r>
        <w:rPr>
          <w:spacing w:val="40"/>
        </w:rPr>
        <w:t> </w:t>
      </w:r>
      <w:r>
        <w:rPr/>
        <w:t>to set new benchmarks in the tourism industry, empowering stakeholders to navigate and excel in an increasingly digital era.</w:t>
      </w:r>
    </w:p>
    <w:p>
      <w:pPr>
        <w:spacing w:after="0"/>
        <w:sectPr>
          <w:pgSz w:w="11910" w:h="16840"/>
          <w:pgMar w:top="640" w:bottom="280" w:left="620" w:right="560"/>
          <w:cols w:num="2" w:equalWidth="0">
            <w:col w:w="5162" w:space="283"/>
            <w:col w:w="5285"/>
          </w:cols>
        </w:sectPr>
      </w:pPr>
    </w:p>
    <w:p>
      <w:pPr>
        <w:pStyle w:val="Heading1"/>
        <w:spacing w:before="60"/>
        <w:jc w:val="left"/>
      </w:pPr>
      <w:r>
        <w:rPr/>
        <w:t>Reference</w:t>
      </w:r>
      <w:r>
        <w:rPr>
          <w:spacing w:val="-9"/>
        </w:rPr>
        <w:t> </w:t>
      </w:r>
      <w:r>
        <w:rPr>
          <w:spacing w:val="-10"/>
        </w:rPr>
        <w:t>:</w:t>
      </w:r>
    </w:p>
    <w:p>
      <w:pPr>
        <w:pStyle w:val="BodyText"/>
        <w:spacing w:before="1"/>
        <w:ind w:left="0"/>
        <w:jc w:val="left"/>
        <w:rPr>
          <w:b/>
          <w:sz w:val="28"/>
        </w:rPr>
      </w:pPr>
    </w:p>
    <w:p>
      <w:pPr>
        <w:pStyle w:val="ListParagraph"/>
        <w:numPr>
          <w:ilvl w:val="0"/>
          <w:numId w:val="8"/>
        </w:numPr>
        <w:tabs>
          <w:tab w:pos="590" w:val="left" w:leader="none"/>
        </w:tabs>
        <w:spacing w:line="240" w:lineRule="auto" w:before="0" w:after="0"/>
        <w:ind w:left="100" w:right="5608" w:firstLine="0"/>
        <w:jc w:val="both"/>
        <w:rPr>
          <w:sz w:val="24"/>
        </w:rPr>
      </w:pPr>
      <w:r>
        <w:rPr>
          <w:sz w:val="24"/>
        </w:rPr>
        <w:t>Aaker, D. A. (2007). "Strategic Market Management." John Wiley &amp; Sons.</w:t>
      </w:r>
    </w:p>
    <w:p>
      <w:pPr>
        <w:pStyle w:val="ListParagraph"/>
        <w:numPr>
          <w:ilvl w:val="0"/>
          <w:numId w:val="8"/>
        </w:numPr>
        <w:tabs>
          <w:tab w:pos="496" w:val="left" w:leader="none"/>
        </w:tabs>
        <w:spacing w:line="240" w:lineRule="auto" w:before="0" w:after="0"/>
        <w:ind w:left="100" w:right="5545" w:firstLine="0"/>
        <w:jc w:val="both"/>
        <w:rPr>
          <w:sz w:val="24"/>
        </w:rPr>
      </w:pPr>
      <w:r>
        <w:rPr>
          <w:sz w:val="24"/>
        </w:rPr>
        <w:t>Buhalis, D., &amp; Law, R. (2008). "Progress in Information Technology and Tourism Management: 20 Years On and 10 Years After the Internet—The State</w:t>
      </w:r>
      <w:r>
        <w:rPr>
          <w:spacing w:val="-4"/>
          <w:sz w:val="24"/>
        </w:rPr>
        <w:t> </w:t>
      </w:r>
      <w:r>
        <w:rPr>
          <w:sz w:val="24"/>
        </w:rPr>
        <w:t>of</w:t>
      </w:r>
      <w:r>
        <w:rPr>
          <w:spacing w:val="-4"/>
          <w:sz w:val="24"/>
        </w:rPr>
        <w:t> </w:t>
      </w:r>
      <w:r>
        <w:rPr>
          <w:sz w:val="24"/>
        </w:rPr>
        <w:t>eTourism</w:t>
      </w:r>
      <w:r>
        <w:rPr>
          <w:spacing w:val="-5"/>
          <w:sz w:val="24"/>
        </w:rPr>
        <w:t> </w:t>
      </w:r>
      <w:r>
        <w:rPr>
          <w:sz w:val="24"/>
        </w:rPr>
        <w:t>Research."</w:t>
      </w:r>
      <w:r>
        <w:rPr>
          <w:spacing w:val="-3"/>
          <w:sz w:val="24"/>
        </w:rPr>
        <w:t> </w:t>
      </w:r>
      <w:r>
        <w:rPr>
          <w:sz w:val="24"/>
        </w:rPr>
        <w:t>Tourism</w:t>
      </w:r>
      <w:r>
        <w:rPr>
          <w:spacing w:val="-3"/>
          <w:sz w:val="24"/>
        </w:rPr>
        <w:t> </w:t>
      </w:r>
      <w:r>
        <w:rPr>
          <w:sz w:val="24"/>
        </w:rPr>
        <w:t>Management, 29(4), 609-623.</w:t>
      </w:r>
    </w:p>
    <w:p>
      <w:pPr>
        <w:pStyle w:val="ListParagraph"/>
        <w:numPr>
          <w:ilvl w:val="0"/>
          <w:numId w:val="8"/>
        </w:numPr>
        <w:tabs>
          <w:tab w:pos="453" w:val="left" w:leader="none"/>
        </w:tabs>
        <w:spacing w:line="240" w:lineRule="auto" w:before="0" w:after="0"/>
        <w:ind w:left="100" w:right="5603" w:firstLine="0"/>
        <w:jc w:val="both"/>
        <w:rPr>
          <w:sz w:val="24"/>
        </w:rPr>
      </w:pPr>
      <w:r>
        <w:rPr>
          <w:sz w:val="24"/>
        </w:rPr>
        <w:t>Chen, C. F., &amp; Chen, F. S. (2010). "Experience Quality, Perceived Value, Satisfaction and Behavioral Intentions for Heritage Tourists." Tourism Management, 31(1), 29-35.</w:t>
      </w:r>
    </w:p>
    <w:p>
      <w:pPr>
        <w:pStyle w:val="ListParagraph"/>
        <w:numPr>
          <w:ilvl w:val="0"/>
          <w:numId w:val="8"/>
        </w:numPr>
        <w:tabs>
          <w:tab w:pos="439" w:val="left" w:leader="none"/>
        </w:tabs>
        <w:spacing w:line="240" w:lineRule="auto" w:before="0" w:after="0"/>
        <w:ind w:left="100" w:right="5545" w:firstLine="0"/>
        <w:jc w:val="both"/>
        <w:rPr>
          <w:sz w:val="24"/>
        </w:rPr>
      </w:pPr>
      <w:r>
        <w:rPr>
          <w:sz w:val="24"/>
        </w:rPr>
        <w:t>Chiu,</w:t>
      </w:r>
      <w:r>
        <w:rPr>
          <w:spacing w:val="-4"/>
          <w:sz w:val="24"/>
        </w:rPr>
        <w:t> </w:t>
      </w:r>
      <w:r>
        <w:rPr>
          <w:sz w:val="24"/>
        </w:rPr>
        <w:t>W.,</w:t>
      </w:r>
      <w:r>
        <w:rPr>
          <w:spacing w:val="-4"/>
          <w:sz w:val="24"/>
        </w:rPr>
        <w:t> </w:t>
      </w:r>
      <w:r>
        <w:rPr>
          <w:sz w:val="24"/>
        </w:rPr>
        <w:t>Wang,</w:t>
      </w:r>
      <w:r>
        <w:rPr>
          <w:spacing w:val="-2"/>
          <w:sz w:val="24"/>
        </w:rPr>
        <w:t> </w:t>
      </w:r>
      <w:r>
        <w:rPr>
          <w:sz w:val="24"/>
        </w:rPr>
        <w:t>D.,</w:t>
      </w:r>
      <w:r>
        <w:rPr>
          <w:spacing w:val="-2"/>
          <w:sz w:val="24"/>
        </w:rPr>
        <w:t> </w:t>
      </w:r>
      <w:r>
        <w:rPr>
          <w:sz w:val="24"/>
        </w:rPr>
        <w:t>Shih,</w:t>
      </w:r>
      <w:r>
        <w:rPr>
          <w:spacing w:val="-4"/>
          <w:sz w:val="24"/>
        </w:rPr>
        <w:t> </w:t>
      </w:r>
      <w:r>
        <w:rPr>
          <w:sz w:val="24"/>
        </w:rPr>
        <w:t>Y.,</w:t>
      </w:r>
      <w:r>
        <w:rPr>
          <w:spacing w:val="-2"/>
          <w:sz w:val="24"/>
        </w:rPr>
        <w:t> </w:t>
      </w:r>
      <w:r>
        <w:rPr>
          <w:sz w:val="24"/>
        </w:rPr>
        <w:t>&amp;</w:t>
      </w:r>
      <w:r>
        <w:rPr>
          <w:spacing w:val="-4"/>
          <w:sz w:val="24"/>
        </w:rPr>
        <w:t> </w:t>
      </w:r>
      <w:r>
        <w:rPr>
          <w:sz w:val="24"/>
        </w:rPr>
        <w:t>Tsai,</w:t>
      </w:r>
      <w:r>
        <w:rPr>
          <w:spacing w:val="-2"/>
          <w:sz w:val="24"/>
        </w:rPr>
        <w:t> </w:t>
      </w:r>
      <w:r>
        <w:rPr>
          <w:sz w:val="24"/>
        </w:rPr>
        <w:t>H.</w:t>
      </w:r>
      <w:r>
        <w:rPr>
          <w:spacing w:val="-4"/>
          <w:sz w:val="24"/>
        </w:rPr>
        <w:t> </w:t>
      </w:r>
      <w:r>
        <w:rPr>
          <w:sz w:val="24"/>
        </w:rPr>
        <w:t>(2019). "Exploring the Factors Affecting Tourists’ Reuse Intentions of Social Media Platforms." Sustainability, 11(4), 988.</w:t>
      </w:r>
    </w:p>
    <w:p>
      <w:pPr>
        <w:pStyle w:val="ListParagraph"/>
        <w:numPr>
          <w:ilvl w:val="0"/>
          <w:numId w:val="8"/>
        </w:numPr>
        <w:tabs>
          <w:tab w:pos="451" w:val="left" w:leader="none"/>
        </w:tabs>
        <w:spacing w:line="240" w:lineRule="auto" w:before="0" w:after="0"/>
        <w:ind w:left="451" w:right="0" w:hanging="351"/>
        <w:jc w:val="both"/>
        <w:rPr>
          <w:sz w:val="24"/>
        </w:rPr>
      </w:pPr>
      <w:r>
        <w:rPr>
          <w:sz w:val="24"/>
        </w:rPr>
        <w:t>Cooper,</w:t>
      </w:r>
      <w:r>
        <w:rPr>
          <w:spacing w:val="8"/>
          <w:sz w:val="24"/>
        </w:rPr>
        <w:t> </w:t>
      </w:r>
      <w:r>
        <w:rPr>
          <w:sz w:val="24"/>
        </w:rPr>
        <w:t>C.,</w:t>
      </w:r>
      <w:r>
        <w:rPr>
          <w:spacing w:val="10"/>
          <w:sz w:val="24"/>
        </w:rPr>
        <w:t> </w:t>
      </w:r>
      <w:r>
        <w:rPr>
          <w:sz w:val="24"/>
        </w:rPr>
        <w:t>Fletcher,</w:t>
      </w:r>
      <w:r>
        <w:rPr>
          <w:spacing w:val="12"/>
          <w:sz w:val="24"/>
        </w:rPr>
        <w:t> </w:t>
      </w:r>
      <w:r>
        <w:rPr>
          <w:sz w:val="24"/>
        </w:rPr>
        <w:t>J.,</w:t>
      </w:r>
      <w:r>
        <w:rPr>
          <w:spacing w:val="11"/>
          <w:sz w:val="24"/>
        </w:rPr>
        <w:t> </w:t>
      </w:r>
      <w:r>
        <w:rPr>
          <w:sz w:val="24"/>
        </w:rPr>
        <w:t>Gilbert,</w:t>
      </w:r>
      <w:r>
        <w:rPr>
          <w:spacing w:val="12"/>
          <w:sz w:val="24"/>
        </w:rPr>
        <w:t> </w:t>
      </w:r>
      <w:r>
        <w:rPr>
          <w:sz w:val="24"/>
        </w:rPr>
        <w:t>D.,</w:t>
      </w:r>
      <w:r>
        <w:rPr>
          <w:spacing w:val="11"/>
          <w:sz w:val="24"/>
        </w:rPr>
        <w:t> </w:t>
      </w:r>
      <w:r>
        <w:rPr>
          <w:sz w:val="24"/>
        </w:rPr>
        <w:t>&amp;</w:t>
      </w:r>
      <w:r>
        <w:rPr>
          <w:spacing w:val="11"/>
          <w:sz w:val="24"/>
        </w:rPr>
        <w:t> </w:t>
      </w:r>
      <w:r>
        <w:rPr>
          <w:spacing w:val="-2"/>
          <w:sz w:val="24"/>
        </w:rPr>
        <w:t>Wanhill,</w:t>
      </w:r>
    </w:p>
    <w:p>
      <w:pPr>
        <w:pStyle w:val="BodyText"/>
        <w:ind w:right="5606"/>
      </w:pPr>
      <w:r>
        <w:rPr/>
        <w:t>S. (2008). "Tourism Principles and Practice." Pearson Education.</w:t>
      </w:r>
    </w:p>
    <w:p>
      <w:pPr>
        <w:pStyle w:val="ListParagraph"/>
        <w:numPr>
          <w:ilvl w:val="0"/>
          <w:numId w:val="8"/>
        </w:numPr>
        <w:tabs>
          <w:tab w:pos="446" w:val="left" w:leader="none"/>
        </w:tabs>
        <w:spacing w:line="240" w:lineRule="auto" w:before="1" w:after="0"/>
        <w:ind w:left="100" w:right="5605" w:firstLine="0"/>
        <w:jc w:val="both"/>
        <w:rPr>
          <w:sz w:val="24"/>
        </w:rPr>
      </w:pPr>
      <w:r>
        <w:rPr>
          <w:sz w:val="24"/>
        </w:rPr>
        <w:t>Fesenmaier, D. R.,</w:t>
      </w:r>
      <w:r>
        <w:rPr>
          <w:spacing w:val="-1"/>
          <w:sz w:val="24"/>
        </w:rPr>
        <w:t> </w:t>
      </w:r>
      <w:r>
        <w:rPr>
          <w:sz w:val="24"/>
        </w:rPr>
        <w:t>&amp; Xiang, Z. (2017). "Design Science in Tourism: Foundations of Destination Management." Springer.</w:t>
      </w:r>
    </w:p>
    <w:p>
      <w:pPr>
        <w:pStyle w:val="ListParagraph"/>
        <w:numPr>
          <w:ilvl w:val="0"/>
          <w:numId w:val="8"/>
        </w:numPr>
        <w:tabs>
          <w:tab w:pos="544" w:val="left" w:leader="none"/>
        </w:tabs>
        <w:spacing w:line="240" w:lineRule="auto" w:before="0" w:after="0"/>
        <w:ind w:left="100" w:right="5605" w:firstLine="0"/>
        <w:jc w:val="both"/>
        <w:rPr>
          <w:sz w:val="24"/>
        </w:rPr>
      </w:pPr>
      <w:r>
        <w:rPr>
          <w:sz w:val="24"/>
        </w:rPr>
        <w:t>Gretzel, U., &amp; Fesenmaier, D. R. (2010). "Designing the Creative Tourism Experience." Tourism Recreation Research, 35(1), 9-16.</w:t>
      </w:r>
    </w:p>
    <w:sectPr>
      <w:pgSz w:w="11910" w:h="16840"/>
      <w:pgMar w:top="640" w:bottom="280" w:left="62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0" w:hanging="492"/>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62" w:hanging="492"/>
      </w:pPr>
      <w:rPr>
        <w:rFonts w:hint="default"/>
        <w:lang w:val="en-US" w:eastAsia="en-US" w:bidi="ar-SA"/>
      </w:rPr>
    </w:lvl>
    <w:lvl w:ilvl="2">
      <w:start w:val="0"/>
      <w:numFmt w:val="bullet"/>
      <w:lvlText w:val="•"/>
      <w:lvlJc w:val="left"/>
      <w:pPr>
        <w:ind w:left="2225" w:hanging="492"/>
      </w:pPr>
      <w:rPr>
        <w:rFonts w:hint="default"/>
        <w:lang w:val="en-US" w:eastAsia="en-US" w:bidi="ar-SA"/>
      </w:rPr>
    </w:lvl>
    <w:lvl w:ilvl="3">
      <w:start w:val="0"/>
      <w:numFmt w:val="bullet"/>
      <w:lvlText w:val="•"/>
      <w:lvlJc w:val="left"/>
      <w:pPr>
        <w:ind w:left="3287" w:hanging="492"/>
      </w:pPr>
      <w:rPr>
        <w:rFonts w:hint="default"/>
        <w:lang w:val="en-US" w:eastAsia="en-US" w:bidi="ar-SA"/>
      </w:rPr>
    </w:lvl>
    <w:lvl w:ilvl="4">
      <w:start w:val="0"/>
      <w:numFmt w:val="bullet"/>
      <w:lvlText w:val="•"/>
      <w:lvlJc w:val="left"/>
      <w:pPr>
        <w:ind w:left="4350" w:hanging="492"/>
      </w:pPr>
      <w:rPr>
        <w:rFonts w:hint="default"/>
        <w:lang w:val="en-US" w:eastAsia="en-US" w:bidi="ar-SA"/>
      </w:rPr>
    </w:lvl>
    <w:lvl w:ilvl="5">
      <w:start w:val="0"/>
      <w:numFmt w:val="bullet"/>
      <w:lvlText w:val="•"/>
      <w:lvlJc w:val="left"/>
      <w:pPr>
        <w:ind w:left="5413" w:hanging="492"/>
      </w:pPr>
      <w:rPr>
        <w:rFonts w:hint="default"/>
        <w:lang w:val="en-US" w:eastAsia="en-US" w:bidi="ar-SA"/>
      </w:rPr>
    </w:lvl>
    <w:lvl w:ilvl="6">
      <w:start w:val="0"/>
      <w:numFmt w:val="bullet"/>
      <w:lvlText w:val="•"/>
      <w:lvlJc w:val="left"/>
      <w:pPr>
        <w:ind w:left="6475" w:hanging="492"/>
      </w:pPr>
      <w:rPr>
        <w:rFonts w:hint="default"/>
        <w:lang w:val="en-US" w:eastAsia="en-US" w:bidi="ar-SA"/>
      </w:rPr>
    </w:lvl>
    <w:lvl w:ilvl="7">
      <w:start w:val="0"/>
      <w:numFmt w:val="bullet"/>
      <w:lvlText w:val="•"/>
      <w:lvlJc w:val="left"/>
      <w:pPr>
        <w:ind w:left="7538" w:hanging="492"/>
      </w:pPr>
      <w:rPr>
        <w:rFonts w:hint="default"/>
        <w:lang w:val="en-US" w:eastAsia="en-US" w:bidi="ar-SA"/>
      </w:rPr>
    </w:lvl>
    <w:lvl w:ilvl="8">
      <w:start w:val="0"/>
      <w:numFmt w:val="bullet"/>
      <w:lvlText w:val="•"/>
      <w:lvlJc w:val="left"/>
      <w:pPr>
        <w:ind w:left="8600" w:hanging="492"/>
      </w:pPr>
      <w:rPr>
        <w:rFonts w:hint="default"/>
        <w:lang w:val="en-US" w:eastAsia="en-US" w:bidi="ar-SA"/>
      </w:rPr>
    </w:lvl>
  </w:abstractNum>
  <w:abstractNum w:abstractNumId="6">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2" w:hanging="240"/>
      </w:pPr>
      <w:rPr>
        <w:rFonts w:hint="default"/>
        <w:lang w:val="en-US" w:eastAsia="en-US" w:bidi="ar-SA"/>
      </w:rPr>
    </w:lvl>
    <w:lvl w:ilvl="2">
      <w:start w:val="0"/>
      <w:numFmt w:val="bullet"/>
      <w:lvlText w:val="•"/>
      <w:lvlJc w:val="left"/>
      <w:pPr>
        <w:ind w:left="1304" w:hanging="240"/>
      </w:pPr>
      <w:rPr>
        <w:rFonts w:hint="default"/>
        <w:lang w:val="en-US" w:eastAsia="en-US" w:bidi="ar-SA"/>
      </w:rPr>
    </w:lvl>
    <w:lvl w:ilvl="3">
      <w:start w:val="0"/>
      <w:numFmt w:val="bullet"/>
      <w:lvlText w:val="•"/>
      <w:lvlJc w:val="left"/>
      <w:pPr>
        <w:ind w:left="1786" w:hanging="240"/>
      </w:pPr>
      <w:rPr>
        <w:rFonts w:hint="default"/>
        <w:lang w:val="en-US" w:eastAsia="en-US" w:bidi="ar-SA"/>
      </w:rPr>
    </w:lvl>
    <w:lvl w:ilvl="4">
      <w:start w:val="0"/>
      <w:numFmt w:val="bullet"/>
      <w:lvlText w:val="•"/>
      <w:lvlJc w:val="left"/>
      <w:pPr>
        <w:ind w:left="2268" w:hanging="240"/>
      </w:pPr>
      <w:rPr>
        <w:rFonts w:hint="default"/>
        <w:lang w:val="en-US" w:eastAsia="en-US" w:bidi="ar-SA"/>
      </w:rPr>
    </w:lvl>
    <w:lvl w:ilvl="5">
      <w:start w:val="0"/>
      <w:numFmt w:val="bullet"/>
      <w:lvlText w:val="•"/>
      <w:lvlJc w:val="left"/>
      <w:pPr>
        <w:ind w:left="2750" w:hanging="240"/>
      </w:pPr>
      <w:rPr>
        <w:rFonts w:hint="default"/>
        <w:lang w:val="en-US" w:eastAsia="en-US" w:bidi="ar-SA"/>
      </w:rPr>
    </w:lvl>
    <w:lvl w:ilvl="6">
      <w:start w:val="0"/>
      <w:numFmt w:val="bullet"/>
      <w:lvlText w:val="•"/>
      <w:lvlJc w:val="left"/>
      <w:pPr>
        <w:ind w:left="3233" w:hanging="240"/>
      </w:pPr>
      <w:rPr>
        <w:rFonts w:hint="default"/>
        <w:lang w:val="en-US" w:eastAsia="en-US" w:bidi="ar-SA"/>
      </w:rPr>
    </w:lvl>
    <w:lvl w:ilvl="7">
      <w:start w:val="0"/>
      <w:numFmt w:val="bullet"/>
      <w:lvlText w:val="•"/>
      <w:lvlJc w:val="left"/>
      <w:pPr>
        <w:ind w:left="3715" w:hanging="240"/>
      </w:pPr>
      <w:rPr>
        <w:rFonts w:hint="default"/>
        <w:lang w:val="en-US" w:eastAsia="en-US" w:bidi="ar-SA"/>
      </w:rPr>
    </w:lvl>
    <w:lvl w:ilvl="8">
      <w:start w:val="0"/>
      <w:numFmt w:val="bullet"/>
      <w:lvlText w:val="•"/>
      <w:lvlJc w:val="left"/>
      <w:pPr>
        <w:ind w:left="4197" w:hanging="240"/>
      </w:pPr>
      <w:rPr>
        <w:rFonts w:hint="default"/>
        <w:lang w:val="en-US" w:eastAsia="en-US" w:bidi="ar-SA"/>
      </w:rPr>
    </w:lvl>
  </w:abstractNum>
  <w:abstractNum w:abstractNumId="5">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7" w:hanging="240"/>
      </w:pPr>
      <w:rPr>
        <w:rFonts w:hint="default"/>
        <w:lang w:val="en-US" w:eastAsia="en-US" w:bidi="ar-SA"/>
      </w:rPr>
    </w:lvl>
    <w:lvl w:ilvl="2">
      <w:start w:val="0"/>
      <w:numFmt w:val="bullet"/>
      <w:lvlText w:val="•"/>
      <w:lvlJc w:val="left"/>
      <w:pPr>
        <w:ind w:left="1315" w:hanging="240"/>
      </w:pPr>
      <w:rPr>
        <w:rFonts w:hint="default"/>
        <w:lang w:val="en-US" w:eastAsia="en-US" w:bidi="ar-SA"/>
      </w:rPr>
    </w:lvl>
    <w:lvl w:ilvl="3">
      <w:start w:val="0"/>
      <w:numFmt w:val="bullet"/>
      <w:lvlText w:val="•"/>
      <w:lvlJc w:val="left"/>
      <w:pPr>
        <w:ind w:left="1802" w:hanging="240"/>
      </w:pPr>
      <w:rPr>
        <w:rFonts w:hint="default"/>
        <w:lang w:val="en-US" w:eastAsia="en-US" w:bidi="ar-SA"/>
      </w:rPr>
    </w:lvl>
    <w:lvl w:ilvl="4">
      <w:start w:val="0"/>
      <w:numFmt w:val="bullet"/>
      <w:lvlText w:val="•"/>
      <w:lvlJc w:val="left"/>
      <w:pPr>
        <w:ind w:left="2290" w:hanging="240"/>
      </w:pPr>
      <w:rPr>
        <w:rFonts w:hint="default"/>
        <w:lang w:val="en-US" w:eastAsia="en-US" w:bidi="ar-SA"/>
      </w:rPr>
    </w:lvl>
    <w:lvl w:ilvl="5">
      <w:start w:val="0"/>
      <w:numFmt w:val="bullet"/>
      <w:lvlText w:val="•"/>
      <w:lvlJc w:val="left"/>
      <w:pPr>
        <w:ind w:left="2777" w:hanging="240"/>
      </w:pPr>
      <w:rPr>
        <w:rFonts w:hint="default"/>
        <w:lang w:val="en-US" w:eastAsia="en-US" w:bidi="ar-SA"/>
      </w:rPr>
    </w:lvl>
    <w:lvl w:ilvl="6">
      <w:start w:val="0"/>
      <w:numFmt w:val="bullet"/>
      <w:lvlText w:val="•"/>
      <w:lvlJc w:val="left"/>
      <w:pPr>
        <w:ind w:left="3265" w:hanging="240"/>
      </w:pPr>
      <w:rPr>
        <w:rFonts w:hint="default"/>
        <w:lang w:val="en-US" w:eastAsia="en-US" w:bidi="ar-SA"/>
      </w:rPr>
    </w:lvl>
    <w:lvl w:ilvl="7">
      <w:start w:val="0"/>
      <w:numFmt w:val="bullet"/>
      <w:lvlText w:val="•"/>
      <w:lvlJc w:val="left"/>
      <w:pPr>
        <w:ind w:left="3753" w:hanging="240"/>
      </w:pPr>
      <w:rPr>
        <w:rFonts w:hint="default"/>
        <w:lang w:val="en-US" w:eastAsia="en-US" w:bidi="ar-SA"/>
      </w:rPr>
    </w:lvl>
    <w:lvl w:ilvl="8">
      <w:start w:val="0"/>
      <w:numFmt w:val="bullet"/>
      <w:lvlText w:val="•"/>
      <w:lvlJc w:val="left"/>
      <w:pPr>
        <w:ind w:left="4240" w:hanging="240"/>
      </w:pPr>
      <w:rPr>
        <w:rFonts w:hint="default"/>
        <w:lang w:val="en-US" w:eastAsia="en-US" w:bidi="ar-SA"/>
      </w:rPr>
    </w:lvl>
  </w:abstractNum>
  <w:abstractNum w:abstractNumId="4">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4" w:hanging="240"/>
      </w:pPr>
      <w:rPr>
        <w:rFonts w:hint="default"/>
        <w:lang w:val="en-US" w:eastAsia="en-US" w:bidi="ar-SA"/>
      </w:rPr>
    </w:lvl>
    <w:lvl w:ilvl="2">
      <w:start w:val="0"/>
      <w:numFmt w:val="bullet"/>
      <w:lvlText w:val="•"/>
      <w:lvlJc w:val="left"/>
      <w:pPr>
        <w:ind w:left="1328" w:hanging="240"/>
      </w:pPr>
      <w:rPr>
        <w:rFonts w:hint="default"/>
        <w:lang w:val="en-US" w:eastAsia="en-US" w:bidi="ar-SA"/>
      </w:rPr>
    </w:lvl>
    <w:lvl w:ilvl="3">
      <w:start w:val="0"/>
      <w:numFmt w:val="bullet"/>
      <w:lvlText w:val="•"/>
      <w:lvlJc w:val="left"/>
      <w:pPr>
        <w:ind w:left="1822" w:hanging="240"/>
      </w:pPr>
      <w:rPr>
        <w:rFonts w:hint="default"/>
        <w:lang w:val="en-US" w:eastAsia="en-US" w:bidi="ar-SA"/>
      </w:rPr>
    </w:lvl>
    <w:lvl w:ilvl="4">
      <w:start w:val="0"/>
      <w:numFmt w:val="bullet"/>
      <w:lvlText w:val="•"/>
      <w:lvlJc w:val="left"/>
      <w:pPr>
        <w:ind w:left="2316" w:hanging="240"/>
      </w:pPr>
      <w:rPr>
        <w:rFonts w:hint="default"/>
        <w:lang w:val="en-US" w:eastAsia="en-US" w:bidi="ar-SA"/>
      </w:rPr>
    </w:lvl>
    <w:lvl w:ilvl="5">
      <w:start w:val="0"/>
      <w:numFmt w:val="bullet"/>
      <w:lvlText w:val="•"/>
      <w:lvlJc w:val="left"/>
      <w:pPr>
        <w:ind w:left="2810" w:hanging="240"/>
      </w:pPr>
      <w:rPr>
        <w:rFonts w:hint="default"/>
        <w:lang w:val="en-US" w:eastAsia="en-US" w:bidi="ar-SA"/>
      </w:rPr>
    </w:lvl>
    <w:lvl w:ilvl="6">
      <w:start w:val="0"/>
      <w:numFmt w:val="bullet"/>
      <w:lvlText w:val="•"/>
      <w:lvlJc w:val="left"/>
      <w:pPr>
        <w:ind w:left="3304" w:hanging="240"/>
      </w:pPr>
      <w:rPr>
        <w:rFonts w:hint="default"/>
        <w:lang w:val="en-US" w:eastAsia="en-US" w:bidi="ar-SA"/>
      </w:rPr>
    </w:lvl>
    <w:lvl w:ilvl="7">
      <w:start w:val="0"/>
      <w:numFmt w:val="bullet"/>
      <w:lvlText w:val="•"/>
      <w:lvlJc w:val="left"/>
      <w:pPr>
        <w:ind w:left="3798" w:hanging="240"/>
      </w:pPr>
      <w:rPr>
        <w:rFonts w:hint="default"/>
        <w:lang w:val="en-US" w:eastAsia="en-US" w:bidi="ar-SA"/>
      </w:rPr>
    </w:lvl>
    <w:lvl w:ilvl="8">
      <w:start w:val="0"/>
      <w:numFmt w:val="bullet"/>
      <w:lvlText w:val="•"/>
      <w:lvlJc w:val="left"/>
      <w:pPr>
        <w:ind w:left="4292" w:hanging="240"/>
      </w:pPr>
      <w:rPr>
        <w:rFonts w:hint="default"/>
        <w:lang w:val="en-US" w:eastAsia="en-US" w:bidi="ar-SA"/>
      </w:rPr>
    </w:lvl>
  </w:abstractNum>
  <w:abstractNum w:abstractNumId="3">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4" w:hanging="240"/>
      </w:pPr>
      <w:rPr>
        <w:rFonts w:hint="default"/>
        <w:lang w:val="en-US" w:eastAsia="en-US" w:bidi="ar-SA"/>
      </w:rPr>
    </w:lvl>
    <w:lvl w:ilvl="2">
      <w:start w:val="0"/>
      <w:numFmt w:val="bullet"/>
      <w:lvlText w:val="•"/>
      <w:lvlJc w:val="left"/>
      <w:pPr>
        <w:ind w:left="1328" w:hanging="240"/>
      </w:pPr>
      <w:rPr>
        <w:rFonts w:hint="default"/>
        <w:lang w:val="en-US" w:eastAsia="en-US" w:bidi="ar-SA"/>
      </w:rPr>
    </w:lvl>
    <w:lvl w:ilvl="3">
      <w:start w:val="0"/>
      <w:numFmt w:val="bullet"/>
      <w:lvlText w:val="•"/>
      <w:lvlJc w:val="left"/>
      <w:pPr>
        <w:ind w:left="1822" w:hanging="240"/>
      </w:pPr>
      <w:rPr>
        <w:rFonts w:hint="default"/>
        <w:lang w:val="en-US" w:eastAsia="en-US" w:bidi="ar-SA"/>
      </w:rPr>
    </w:lvl>
    <w:lvl w:ilvl="4">
      <w:start w:val="0"/>
      <w:numFmt w:val="bullet"/>
      <w:lvlText w:val="•"/>
      <w:lvlJc w:val="left"/>
      <w:pPr>
        <w:ind w:left="2316" w:hanging="240"/>
      </w:pPr>
      <w:rPr>
        <w:rFonts w:hint="default"/>
        <w:lang w:val="en-US" w:eastAsia="en-US" w:bidi="ar-SA"/>
      </w:rPr>
    </w:lvl>
    <w:lvl w:ilvl="5">
      <w:start w:val="0"/>
      <w:numFmt w:val="bullet"/>
      <w:lvlText w:val="•"/>
      <w:lvlJc w:val="left"/>
      <w:pPr>
        <w:ind w:left="2810" w:hanging="240"/>
      </w:pPr>
      <w:rPr>
        <w:rFonts w:hint="default"/>
        <w:lang w:val="en-US" w:eastAsia="en-US" w:bidi="ar-SA"/>
      </w:rPr>
    </w:lvl>
    <w:lvl w:ilvl="6">
      <w:start w:val="0"/>
      <w:numFmt w:val="bullet"/>
      <w:lvlText w:val="•"/>
      <w:lvlJc w:val="left"/>
      <w:pPr>
        <w:ind w:left="3304" w:hanging="240"/>
      </w:pPr>
      <w:rPr>
        <w:rFonts w:hint="default"/>
        <w:lang w:val="en-US" w:eastAsia="en-US" w:bidi="ar-SA"/>
      </w:rPr>
    </w:lvl>
    <w:lvl w:ilvl="7">
      <w:start w:val="0"/>
      <w:numFmt w:val="bullet"/>
      <w:lvlText w:val="•"/>
      <w:lvlJc w:val="left"/>
      <w:pPr>
        <w:ind w:left="3798" w:hanging="240"/>
      </w:pPr>
      <w:rPr>
        <w:rFonts w:hint="default"/>
        <w:lang w:val="en-US" w:eastAsia="en-US" w:bidi="ar-SA"/>
      </w:rPr>
    </w:lvl>
    <w:lvl w:ilvl="8">
      <w:start w:val="0"/>
      <w:numFmt w:val="bullet"/>
      <w:lvlText w:val="•"/>
      <w:lvlJc w:val="left"/>
      <w:pPr>
        <w:ind w:left="4292" w:hanging="240"/>
      </w:pPr>
      <w:rPr>
        <w:rFonts w:hint="default"/>
        <w:lang w:val="en-US" w:eastAsia="en-US" w:bidi="ar-SA"/>
      </w:rPr>
    </w:lvl>
  </w:abstractNum>
  <w:abstractNum w:abstractNumId="2">
    <w:multiLevelType w:val="hybridMultilevel"/>
    <w:lvl w:ilvl="0">
      <w:start w:val="1"/>
      <w:numFmt w:val="decimal"/>
      <w:lvlText w:val="%1."/>
      <w:lvlJc w:val="left"/>
      <w:pPr>
        <w:ind w:left="100" w:hanging="276"/>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606" w:hanging="276"/>
      </w:pPr>
      <w:rPr>
        <w:rFonts w:hint="default"/>
        <w:lang w:val="en-US" w:eastAsia="en-US" w:bidi="ar-SA"/>
      </w:rPr>
    </w:lvl>
    <w:lvl w:ilvl="2">
      <w:start w:val="0"/>
      <w:numFmt w:val="bullet"/>
      <w:lvlText w:val="•"/>
      <w:lvlJc w:val="left"/>
      <w:pPr>
        <w:ind w:left="1112" w:hanging="276"/>
      </w:pPr>
      <w:rPr>
        <w:rFonts w:hint="default"/>
        <w:lang w:val="en-US" w:eastAsia="en-US" w:bidi="ar-SA"/>
      </w:rPr>
    </w:lvl>
    <w:lvl w:ilvl="3">
      <w:start w:val="0"/>
      <w:numFmt w:val="bullet"/>
      <w:lvlText w:val="•"/>
      <w:lvlJc w:val="left"/>
      <w:pPr>
        <w:ind w:left="1618" w:hanging="276"/>
      </w:pPr>
      <w:rPr>
        <w:rFonts w:hint="default"/>
        <w:lang w:val="en-US" w:eastAsia="en-US" w:bidi="ar-SA"/>
      </w:rPr>
    </w:lvl>
    <w:lvl w:ilvl="4">
      <w:start w:val="0"/>
      <w:numFmt w:val="bullet"/>
      <w:lvlText w:val="•"/>
      <w:lvlJc w:val="left"/>
      <w:pPr>
        <w:ind w:left="2124" w:hanging="276"/>
      </w:pPr>
      <w:rPr>
        <w:rFonts w:hint="default"/>
        <w:lang w:val="en-US" w:eastAsia="en-US" w:bidi="ar-SA"/>
      </w:rPr>
    </w:lvl>
    <w:lvl w:ilvl="5">
      <w:start w:val="0"/>
      <w:numFmt w:val="bullet"/>
      <w:lvlText w:val="•"/>
      <w:lvlJc w:val="left"/>
      <w:pPr>
        <w:ind w:left="2630" w:hanging="276"/>
      </w:pPr>
      <w:rPr>
        <w:rFonts w:hint="default"/>
        <w:lang w:val="en-US" w:eastAsia="en-US" w:bidi="ar-SA"/>
      </w:rPr>
    </w:lvl>
    <w:lvl w:ilvl="6">
      <w:start w:val="0"/>
      <w:numFmt w:val="bullet"/>
      <w:lvlText w:val="•"/>
      <w:lvlJc w:val="left"/>
      <w:pPr>
        <w:ind w:left="3137" w:hanging="276"/>
      </w:pPr>
      <w:rPr>
        <w:rFonts w:hint="default"/>
        <w:lang w:val="en-US" w:eastAsia="en-US" w:bidi="ar-SA"/>
      </w:rPr>
    </w:lvl>
    <w:lvl w:ilvl="7">
      <w:start w:val="0"/>
      <w:numFmt w:val="bullet"/>
      <w:lvlText w:val="•"/>
      <w:lvlJc w:val="left"/>
      <w:pPr>
        <w:ind w:left="3643" w:hanging="276"/>
      </w:pPr>
      <w:rPr>
        <w:rFonts w:hint="default"/>
        <w:lang w:val="en-US" w:eastAsia="en-US" w:bidi="ar-SA"/>
      </w:rPr>
    </w:lvl>
    <w:lvl w:ilvl="8">
      <w:start w:val="0"/>
      <w:numFmt w:val="bullet"/>
      <w:lvlText w:val="•"/>
      <w:lvlJc w:val="left"/>
      <w:pPr>
        <w:ind w:left="4149" w:hanging="276"/>
      </w:pPr>
      <w:rPr>
        <w:rFonts w:hint="default"/>
        <w:lang w:val="en-US" w:eastAsia="en-US" w:bidi="ar-SA"/>
      </w:rPr>
    </w:lvl>
  </w:abstractNum>
  <w:abstractNum w:abstractNumId="1">
    <w:multiLevelType w:val="hybridMultilevel"/>
    <w:lvl w:ilvl="0">
      <w:start w:val="1"/>
      <w:numFmt w:val="decimal"/>
      <w:lvlText w:val="%1."/>
      <w:lvlJc w:val="left"/>
      <w:pPr>
        <w:ind w:left="100" w:hanging="274"/>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618" w:hanging="274"/>
      </w:pPr>
      <w:rPr>
        <w:rFonts w:hint="default"/>
        <w:lang w:val="en-US" w:eastAsia="en-US" w:bidi="ar-SA"/>
      </w:rPr>
    </w:lvl>
    <w:lvl w:ilvl="2">
      <w:start w:val="0"/>
      <w:numFmt w:val="bullet"/>
      <w:lvlText w:val="•"/>
      <w:lvlJc w:val="left"/>
      <w:pPr>
        <w:ind w:left="1136" w:hanging="274"/>
      </w:pPr>
      <w:rPr>
        <w:rFonts w:hint="default"/>
        <w:lang w:val="en-US" w:eastAsia="en-US" w:bidi="ar-SA"/>
      </w:rPr>
    </w:lvl>
    <w:lvl w:ilvl="3">
      <w:start w:val="0"/>
      <w:numFmt w:val="bullet"/>
      <w:lvlText w:val="•"/>
      <w:lvlJc w:val="left"/>
      <w:pPr>
        <w:ind w:left="1654" w:hanging="274"/>
      </w:pPr>
      <w:rPr>
        <w:rFonts w:hint="default"/>
        <w:lang w:val="en-US" w:eastAsia="en-US" w:bidi="ar-SA"/>
      </w:rPr>
    </w:lvl>
    <w:lvl w:ilvl="4">
      <w:start w:val="0"/>
      <w:numFmt w:val="bullet"/>
      <w:lvlText w:val="•"/>
      <w:lvlJc w:val="left"/>
      <w:pPr>
        <w:ind w:left="2172" w:hanging="274"/>
      </w:pPr>
      <w:rPr>
        <w:rFonts w:hint="default"/>
        <w:lang w:val="en-US" w:eastAsia="en-US" w:bidi="ar-SA"/>
      </w:rPr>
    </w:lvl>
    <w:lvl w:ilvl="5">
      <w:start w:val="0"/>
      <w:numFmt w:val="bullet"/>
      <w:lvlText w:val="•"/>
      <w:lvlJc w:val="left"/>
      <w:pPr>
        <w:ind w:left="2690" w:hanging="274"/>
      </w:pPr>
      <w:rPr>
        <w:rFonts w:hint="default"/>
        <w:lang w:val="en-US" w:eastAsia="en-US" w:bidi="ar-SA"/>
      </w:rPr>
    </w:lvl>
    <w:lvl w:ilvl="6">
      <w:start w:val="0"/>
      <w:numFmt w:val="bullet"/>
      <w:lvlText w:val="•"/>
      <w:lvlJc w:val="left"/>
      <w:pPr>
        <w:ind w:left="3208" w:hanging="274"/>
      </w:pPr>
      <w:rPr>
        <w:rFonts w:hint="default"/>
        <w:lang w:val="en-US" w:eastAsia="en-US" w:bidi="ar-SA"/>
      </w:rPr>
    </w:lvl>
    <w:lvl w:ilvl="7">
      <w:start w:val="0"/>
      <w:numFmt w:val="bullet"/>
      <w:lvlText w:val="•"/>
      <w:lvlJc w:val="left"/>
      <w:pPr>
        <w:ind w:left="3726" w:hanging="274"/>
      </w:pPr>
      <w:rPr>
        <w:rFonts w:hint="default"/>
        <w:lang w:val="en-US" w:eastAsia="en-US" w:bidi="ar-SA"/>
      </w:rPr>
    </w:lvl>
    <w:lvl w:ilvl="8">
      <w:start w:val="0"/>
      <w:numFmt w:val="bullet"/>
      <w:lvlText w:val="•"/>
      <w:lvlJc w:val="left"/>
      <w:pPr>
        <w:ind w:left="4244" w:hanging="274"/>
      </w:pPr>
      <w:rPr>
        <w:rFonts w:hint="default"/>
        <w:lang w:val="en-US" w:eastAsia="en-US" w:bidi="ar-SA"/>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22" w:hanging="240"/>
      </w:pPr>
      <w:rPr>
        <w:rFonts w:hint="default"/>
        <w:lang w:val="en-US" w:eastAsia="en-US" w:bidi="ar-SA"/>
      </w:rPr>
    </w:lvl>
    <w:lvl w:ilvl="2">
      <w:start w:val="0"/>
      <w:numFmt w:val="bullet"/>
      <w:lvlText w:val="•"/>
      <w:lvlJc w:val="left"/>
      <w:pPr>
        <w:ind w:left="1304" w:hanging="240"/>
      </w:pPr>
      <w:rPr>
        <w:rFonts w:hint="default"/>
        <w:lang w:val="en-US" w:eastAsia="en-US" w:bidi="ar-SA"/>
      </w:rPr>
    </w:lvl>
    <w:lvl w:ilvl="3">
      <w:start w:val="0"/>
      <w:numFmt w:val="bullet"/>
      <w:lvlText w:val="•"/>
      <w:lvlJc w:val="left"/>
      <w:pPr>
        <w:ind w:left="1786" w:hanging="240"/>
      </w:pPr>
      <w:rPr>
        <w:rFonts w:hint="default"/>
        <w:lang w:val="en-US" w:eastAsia="en-US" w:bidi="ar-SA"/>
      </w:rPr>
    </w:lvl>
    <w:lvl w:ilvl="4">
      <w:start w:val="0"/>
      <w:numFmt w:val="bullet"/>
      <w:lvlText w:val="•"/>
      <w:lvlJc w:val="left"/>
      <w:pPr>
        <w:ind w:left="2268" w:hanging="240"/>
      </w:pPr>
      <w:rPr>
        <w:rFonts w:hint="default"/>
        <w:lang w:val="en-US" w:eastAsia="en-US" w:bidi="ar-SA"/>
      </w:rPr>
    </w:lvl>
    <w:lvl w:ilvl="5">
      <w:start w:val="0"/>
      <w:numFmt w:val="bullet"/>
      <w:lvlText w:val="•"/>
      <w:lvlJc w:val="left"/>
      <w:pPr>
        <w:ind w:left="2750" w:hanging="240"/>
      </w:pPr>
      <w:rPr>
        <w:rFonts w:hint="default"/>
        <w:lang w:val="en-US" w:eastAsia="en-US" w:bidi="ar-SA"/>
      </w:rPr>
    </w:lvl>
    <w:lvl w:ilvl="6">
      <w:start w:val="0"/>
      <w:numFmt w:val="bullet"/>
      <w:lvlText w:val="•"/>
      <w:lvlJc w:val="left"/>
      <w:pPr>
        <w:ind w:left="3233" w:hanging="240"/>
      </w:pPr>
      <w:rPr>
        <w:rFonts w:hint="default"/>
        <w:lang w:val="en-US" w:eastAsia="en-US" w:bidi="ar-SA"/>
      </w:rPr>
    </w:lvl>
    <w:lvl w:ilvl="7">
      <w:start w:val="0"/>
      <w:numFmt w:val="bullet"/>
      <w:lvlText w:val="•"/>
      <w:lvlJc w:val="left"/>
      <w:pPr>
        <w:ind w:left="3715" w:hanging="240"/>
      </w:pPr>
      <w:rPr>
        <w:rFonts w:hint="default"/>
        <w:lang w:val="en-US" w:eastAsia="en-US" w:bidi="ar-SA"/>
      </w:rPr>
    </w:lvl>
    <w:lvl w:ilvl="8">
      <w:start w:val="0"/>
      <w:numFmt w:val="bullet"/>
      <w:lvlText w:val="•"/>
      <w:lvlJc w:val="left"/>
      <w:pPr>
        <w:ind w:left="4197" w:hanging="24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62" w:line="505" w:lineRule="exact"/>
      <w:ind w:right="61"/>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00" w:hanging="2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2024-02-12T03:31:33Z</dcterms:created>
  <dcterms:modified xsi:type="dcterms:W3CDTF">2024-02-12T03:31:33Z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Samsung Electronics</vt:lpwstr>
  </property>
  <property fmtid="{D5CDD505-2E9C-101B-9397-08002B2CF9AE}" pid="4" name="LastSaved">
    <vt:filetime>2024-02-12T00:00:00Z</vt:filetime>
  </property>
  <property fmtid="{D5CDD505-2E9C-101B-9397-08002B2CF9AE}" pid="5" name="Producer">
    <vt:lpwstr>Samsung Electronics</vt:lpwstr>
  </property>
</Properties>
</file>