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0"/>
        </w:rPr>
      </w:pPr>
    </w:p>
    <w:p>
      <w:pPr>
        <w:pStyle w:val="Title"/>
        <w:spacing w:line="278" w:lineRule="auto"/>
      </w:pPr>
      <w:r>
        <w:rPr/>
        <w:t>MOTORIZED INSURANCE WITH GROUP OF DATA</w:t>
      </w:r>
      <w:r>
        <w:rPr>
          <w:spacing w:val="-85"/>
        </w:rPr>
        <w:t> </w:t>
      </w:r>
      <w:r>
        <w:rPr/>
        <w:t>ANALYSIS</w:t>
      </w:r>
    </w:p>
    <w:p>
      <w:pPr>
        <w:pStyle w:val="Heading1"/>
        <w:spacing w:before="236"/>
        <w:ind w:left="167" w:firstLine="0"/>
      </w:pPr>
      <w:r>
        <w:rPr/>
        <w:t>RV</w:t>
      </w:r>
      <w:r>
        <w:rPr>
          <w:spacing w:val="5"/>
        </w:rPr>
        <w:t> </w:t>
      </w:r>
      <w:r>
        <w:rPr/>
        <w:t>KAVYA</w:t>
      </w:r>
      <w:r>
        <w:rPr>
          <w:spacing w:val="6"/>
        </w:rPr>
        <w:t> </w:t>
      </w:r>
      <w:r>
        <w:rPr/>
        <w:t>,</w:t>
      </w:r>
      <w:r>
        <w:rPr>
          <w:spacing w:val="81"/>
        </w:rPr>
        <w:t> </w:t>
      </w:r>
      <w:r>
        <w:rPr/>
        <w:t>S.Malini,Mca.,</w:t>
      </w:r>
      <w:r>
        <w:rPr>
          <w:spacing w:val="6"/>
        </w:rPr>
        <w:t> </w:t>
      </w:r>
      <w:r>
        <w:rPr/>
        <w:t>Mphil.,</w:t>
      </w:r>
    </w:p>
    <w:p>
      <w:pPr>
        <w:spacing w:before="6"/>
        <w:ind w:left="167" w:right="0" w:firstLine="0"/>
        <w:jc w:val="left"/>
        <w:rPr>
          <w:i/>
          <w:sz w:val="19"/>
        </w:rPr>
      </w:pPr>
      <w:r>
        <w:rPr>
          <w:i/>
          <w:sz w:val="19"/>
          <w:vertAlign w:val="superscript"/>
        </w:rPr>
        <w:t>1</w:t>
      </w:r>
      <w:r>
        <w:rPr>
          <w:i/>
          <w:sz w:val="19"/>
          <w:vertAlign w:val="baseline"/>
        </w:rPr>
        <w:t>(MCA,</w:t>
      </w:r>
      <w:r>
        <w:rPr>
          <w:i/>
          <w:spacing w:val="22"/>
          <w:sz w:val="19"/>
          <w:vertAlign w:val="baseline"/>
        </w:rPr>
        <w:t> </w:t>
      </w:r>
      <w:r>
        <w:rPr>
          <w:i/>
          <w:sz w:val="19"/>
          <w:vertAlign w:val="baseline"/>
        </w:rPr>
        <w:t>ADHIYAMAAN</w:t>
      </w:r>
      <w:r>
        <w:rPr>
          <w:i/>
          <w:spacing w:val="20"/>
          <w:sz w:val="19"/>
          <w:vertAlign w:val="baseline"/>
        </w:rPr>
        <w:t> </w:t>
      </w:r>
      <w:r>
        <w:rPr>
          <w:i/>
          <w:sz w:val="19"/>
          <w:vertAlign w:val="baseline"/>
        </w:rPr>
        <w:t>COLLEGE</w:t>
      </w:r>
      <w:r>
        <w:rPr>
          <w:i/>
          <w:spacing w:val="22"/>
          <w:sz w:val="19"/>
          <w:vertAlign w:val="baseline"/>
        </w:rPr>
        <w:t> </w:t>
      </w:r>
      <w:r>
        <w:rPr>
          <w:i/>
          <w:sz w:val="19"/>
          <w:vertAlign w:val="baseline"/>
        </w:rPr>
        <w:t>OF</w:t>
      </w:r>
      <w:r>
        <w:rPr>
          <w:i/>
          <w:spacing w:val="23"/>
          <w:sz w:val="19"/>
          <w:vertAlign w:val="baseline"/>
        </w:rPr>
        <w:t> </w:t>
      </w:r>
      <w:r>
        <w:rPr>
          <w:i/>
          <w:sz w:val="19"/>
          <w:vertAlign w:val="baseline"/>
        </w:rPr>
        <w:t>ENGINEERING</w:t>
      </w:r>
      <w:r>
        <w:rPr>
          <w:i/>
          <w:spacing w:val="22"/>
          <w:sz w:val="19"/>
          <w:vertAlign w:val="baseline"/>
        </w:rPr>
        <w:t> </w:t>
      </w:r>
      <w:r>
        <w:rPr>
          <w:i/>
          <w:sz w:val="19"/>
          <w:vertAlign w:val="baseline"/>
        </w:rPr>
        <w:t>(Autonomous),</w:t>
      </w:r>
      <w:r>
        <w:rPr>
          <w:i/>
          <w:spacing w:val="20"/>
          <w:sz w:val="19"/>
          <w:vertAlign w:val="baseline"/>
        </w:rPr>
        <w:t> </w:t>
      </w:r>
      <w:r>
        <w:rPr>
          <w:i/>
          <w:sz w:val="19"/>
          <w:vertAlign w:val="baseline"/>
        </w:rPr>
        <w:t>Hosur)</w:t>
      </w:r>
    </w:p>
    <w:p>
      <w:pPr>
        <w:spacing w:before="7"/>
        <w:ind w:left="167" w:right="0" w:firstLine="0"/>
        <w:jc w:val="left"/>
        <w:rPr>
          <w:i/>
          <w:sz w:val="19"/>
        </w:rPr>
      </w:pPr>
      <w:r>
        <w:rPr>
          <w:i/>
          <w:sz w:val="19"/>
          <w:vertAlign w:val="superscript"/>
        </w:rPr>
        <w:t>2</w:t>
      </w:r>
      <w:r>
        <w:rPr>
          <w:i/>
          <w:sz w:val="19"/>
          <w:vertAlign w:val="baseline"/>
        </w:rPr>
        <w:t>(MCA,</w:t>
      </w:r>
      <w:r>
        <w:rPr>
          <w:i/>
          <w:spacing w:val="22"/>
          <w:sz w:val="19"/>
          <w:vertAlign w:val="baseline"/>
        </w:rPr>
        <w:t> </w:t>
      </w:r>
      <w:r>
        <w:rPr>
          <w:i/>
          <w:sz w:val="19"/>
          <w:vertAlign w:val="baseline"/>
        </w:rPr>
        <w:t>ADHIYAMAAN</w:t>
      </w:r>
      <w:r>
        <w:rPr>
          <w:i/>
          <w:spacing w:val="20"/>
          <w:sz w:val="19"/>
          <w:vertAlign w:val="baseline"/>
        </w:rPr>
        <w:t> </w:t>
      </w:r>
      <w:r>
        <w:rPr>
          <w:i/>
          <w:sz w:val="19"/>
          <w:vertAlign w:val="baseline"/>
        </w:rPr>
        <w:t>COLLEGE</w:t>
      </w:r>
      <w:r>
        <w:rPr>
          <w:i/>
          <w:spacing w:val="22"/>
          <w:sz w:val="19"/>
          <w:vertAlign w:val="baseline"/>
        </w:rPr>
        <w:t> </w:t>
      </w:r>
      <w:r>
        <w:rPr>
          <w:i/>
          <w:sz w:val="19"/>
          <w:vertAlign w:val="baseline"/>
        </w:rPr>
        <w:t>OF</w:t>
      </w:r>
      <w:r>
        <w:rPr>
          <w:i/>
          <w:spacing w:val="23"/>
          <w:sz w:val="19"/>
          <w:vertAlign w:val="baseline"/>
        </w:rPr>
        <w:t> </w:t>
      </w:r>
      <w:r>
        <w:rPr>
          <w:i/>
          <w:sz w:val="19"/>
          <w:vertAlign w:val="baseline"/>
        </w:rPr>
        <w:t>ENGINEERING</w:t>
      </w:r>
      <w:r>
        <w:rPr>
          <w:i/>
          <w:spacing w:val="22"/>
          <w:sz w:val="19"/>
          <w:vertAlign w:val="baseline"/>
        </w:rPr>
        <w:t> </w:t>
      </w:r>
      <w:r>
        <w:rPr>
          <w:i/>
          <w:sz w:val="19"/>
          <w:vertAlign w:val="baseline"/>
        </w:rPr>
        <w:t>(Autonomous),</w:t>
      </w:r>
      <w:r>
        <w:rPr>
          <w:i/>
          <w:spacing w:val="20"/>
          <w:sz w:val="19"/>
          <w:vertAlign w:val="baseline"/>
        </w:rPr>
        <w:t> </w:t>
      </w:r>
      <w:r>
        <w:rPr>
          <w:i/>
          <w:sz w:val="19"/>
          <w:vertAlign w:val="baseline"/>
        </w:rPr>
        <w:t>Hosur)</w:t>
      </w:r>
    </w:p>
    <w:p>
      <w:pPr>
        <w:spacing w:before="5"/>
        <w:ind w:left="167" w:right="0" w:firstLine="0"/>
        <w:jc w:val="left"/>
        <w:rPr>
          <w:i/>
          <w:sz w:val="19"/>
        </w:rPr>
      </w:pPr>
      <w:r>
        <w:rPr>
          <w:i/>
          <w:sz w:val="19"/>
        </w:rPr>
        <w:t>Corresponding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Author:</w:t>
      </w:r>
      <w:r>
        <w:rPr>
          <w:i/>
          <w:spacing w:val="92"/>
          <w:sz w:val="19"/>
        </w:rPr>
        <w:t> </w:t>
      </w:r>
      <w:hyperlink r:id="rId5">
        <w:r>
          <w:rPr>
            <w:i/>
            <w:sz w:val="19"/>
          </w:rPr>
          <w:t>kavyagowda323255@gmail.com</w:t>
        </w:r>
      </w:hyperlink>
    </w:p>
    <w:p>
      <w:pPr>
        <w:pStyle w:val="BodyText"/>
        <w:spacing w:before="2"/>
        <w:rPr>
          <w:i/>
          <w:sz w:val="16"/>
        </w:rPr>
      </w:pPr>
      <w:r>
        <w:rPr/>
        <w:pict>
          <v:rect style="position:absolute;margin-left:50.52pt;margin-top:11.268318pt;width:498.839984pt;height:.47998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i/>
          <w:sz w:val="12"/>
        </w:rPr>
      </w:pPr>
    </w:p>
    <w:p>
      <w:pPr>
        <w:pStyle w:val="BodyText"/>
        <w:spacing w:line="369" w:lineRule="auto" w:before="95"/>
        <w:ind w:left="236" w:right="452"/>
      </w:pPr>
      <w:r>
        <w:rPr>
          <w:b/>
          <w:sz w:val="21"/>
        </w:rPr>
        <w:t>Abstract:</w:t>
      </w:r>
      <w:r>
        <w:rPr>
          <w:b/>
          <w:spacing w:val="19"/>
          <w:sz w:val="21"/>
        </w:rPr>
        <w:t> </w:t>
      </w:r>
      <w:r>
        <w:rPr/>
        <w:t>Storing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policy</w:t>
      </w:r>
      <w:r>
        <w:rPr>
          <w:spacing w:val="6"/>
        </w:rPr>
        <w:t> </w:t>
      </w:r>
      <w:r>
        <w:rPr/>
        <w:t>of</w:t>
      </w:r>
      <w:r>
        <w:rPr>
          <w:spacing w:val="12"/>
        </w:rPr>
        <w:t> </w:t>
      </w:r>
      <w:r>
        <w:rPr/>
        <w:t>commercial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non-commercial</w:t>
      </w:r>
      <w:r>
        <w:rPr>
          <w:spacing w:val="11"/>
        </w:rPr>
        <w:t> </w:t>
      </w:r>
      <w:r>
        <w:rPr/>
        <w:t>vehicles.</w:t>
      </w:r>
      <w:r>
        <w:rPr>
          <w:spacing w:val="12"/>
        </w:rPr>
        <w:t> </w:t>
      </w:r>
      <w:r>
        <w:rPr/>
        <w:t>So,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policies</w:t>
      </w:r>
      <w:r>
        <w:rPr>
          <w:spacing w:val="10"/>
        </w:rPr>
        <w:t> </w:t>
      </w:r>
      <w:r>
        <w:rPr/>
        <w:t>are</w:t>
      </w:r>
      <w:r>
        <w:rPr>
          <w:spacing w:val="12"/>
        </w:rPr>
        <w:t> </w:t>
      </w:r>
      <w:r>
        <w:rPr/>
        <w:t>generated</w:t>
      </w:r>
      <w:r>
        <w:rPr>
          <w:spacing w:val="8"/>
        </w:rPr>
        <w:t> </w:t>
      </w:r>
      <w:r>
        <w:rPr/>
        <w:t>from</w:t>
      </w:r>
      <w:r>
        <w:rPr>
          <w:spacing w:val="1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kind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authorized</w:t>
      </w:r>
      <w:r>
        <w:rPr>
          <w:spacing w:val="7"/>
        </w:rPr>
        <w:t> </w:t>
      </w:r>
      <w:r>
        <w:rPr/>
        <w:t>companies.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these</w:t>
      </w:r>
      <w:r>
        <w:rPr>
          <w:spacing w:val="10"/>
        </w:rPr>
        <w:t> </w:t>
      </w:r>
      <w:r>
        <w:rPr/>
        <w:t>applications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branch</w:t>
      </w:r>
      <w:r>
        <w:rPr>
          <w:spacing w:val="6"/>
        </w:rPr>
        <w:t> </w:t>
      </w:r>
      <w:r>
        <w:rPr/>
        <w:t>master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analyse</w:t>
      </w:r>
      <w:r>
        <w:rPr>
          <w:spacing w:val="13"/>
        </w:rPr>
        <w:t> </w:t>
      </w:r>
      <w:r>
        <w:rPr/>
        <w:t>what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status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issued</w:t>
      </w:r>
      <w:r>
        <w:rPr>
          <w:spacing w:val="8"/>
        </w:rPr>
        <w:t> </w:t>
      </w:r>
      <w:r>
        <w:rPr/>
        <w:t>policies.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is</w:t>
      </w:r>
      <w:r>
        <w:rPr>
          <w:spacing w:val="1"/>
        </w:rPr>
        <w:t> </w:t>
      </w:r>
      <w:r>
        <w:rPr/>
        <w:t>depended</w:t>
      </w:r>
      <w:r>
        <w:rPr>
          <w:spacing w:val="6"/>
        </w:rPr>
        <w:t> </w:t>
      </w:r>
      <w:r>
        <w:rPr/>
        <w:t>on</w:t>
      </w:r>
      <w:r>
        <w:rPr>
          <w:spacing w:val="9"/>
        </w:rPr>
        <w:t> </w:t>
      </w:r>
      <w:r>
        <w:rPr/>
        <w:t>issued</w:t>
      </w:r>
      <w:r>
        <w:rPr>
          <w:spacing w:val="7"/>
        </w:rPr>
        <w:t> </w:t>
      </w:r>
      <w:r>
        <w:rPr/>
        <w:t>data</w:t>
      </w:r>
      <w:r>
        <w:rPr>
          <w:spacing w:val="5"/>
        </w:rPr>
        <w:t> </w:t>
      </w:r>
      <w:r>
        <w:rPr/>
        <w:t>policy,</w:t>
      </w:r>
      <w:r>
        <w:rPr>
          <w:spacing w:val="7"/>
        </w:rPr>
        <w:t> </w:t>
      </w:r>
      <w:r>
        <w:rPr/>
        <w:t>starting</w:t>
      </w:r>
      <w:r>
        <w:rPr>
          <w:spacing w:val="8"/>
        </w:rPr>
        <w:t> </w:t>
      </w:r>
      <w:r>
        <w:rPr/>
        <w:t>date,</w:t>
      </w:r>
      <w:r>
        <w:rPr>
          <w:spacing w:val="9"/>
        </w:rPr>
        <w:t> </w:t>
      </w:r>
      <w:r>
        <w:rPr/>
        <w:t>ending</w:t>
      </w:r>
      <w:r>
        <w:rPr>
          <w:spacing w:val="12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policy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also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manage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9"/>
        </w:rPr>
        <w:t> </w:t>
      </w:r>
      <w:r>
        <w:rPr/>
        <w:t>intent</w:t>
      </w:r>
      <w:r>
        <w:rPr>
          <w:spacing w:val="5"/>
        </w:rPr>
        <w:t> </w:t>
      </w:r>
      <w:r>
        <w:rPr/>
        <w:t>policies,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far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activities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branches</w:t>
      </w:r>
      <w:r>
        <w:rPr>
          <w:spacing w:val="7"/>
        </w:rPr>
        <w:t> </w:t>
      </w:r>
      <w:r>
        <w:rPr/>
        <w:t>are</w:t>
      </w:r>
      <w:r>
        <w:rPr>
          <w:spacing w:val="11"/>
        </w:rPr>
        <w:t> </w:t>
      </w:r>
      <w:r>
        <w:rPr/>
        <w:t>handled</w:t>
      </w:r>
      <w:r>
        <w:rPr>
          <w:spacing w:val="5"/>
        </w:rPr>
        <w:t> </w:t>
      </w:r>
      <w:r>
        <w:rPr/>
        <w:t>by</w:t>
      </w:r>
      <w:r>
        <w:rPr>
          <w:spacing w:val="8"/>
        </w:rPr>
        <w:t> </w:t>
      </w:r>
      <w:r>
        <w:rPr/>
        <w:t>excels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paper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this</w:t>
      </w:r>
      <w:r>
        <w:rPr>
          <w:spacing w:val="5"/>
        </w:rPr>
        <w:t> </w:t>
      </w:r>
      <w:r>
        <w:rPr/>
        <w:t>work,</w:t>
      </w:r>
      <w:r>
        <w:rPr>
          <w:spacing w:val="5"/>
        </w:rPr>
        <w:t> </w:t>
      </w:r>
      <w:r>
        <w:rPr/>
        <w:t>lakh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6"/>
        </w:rPr>
        <w:t> </w:t>
      </w:r>
      <w:r>
        <w:rPr/>
        <w:t>losing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problem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filter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3"/>
        </w:rPr>
        <w:t> </w:t>
      </w:r>
      <w:r>
        <w:rPr/>
        <w:t>customers.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11"/>
        </w:rPr>
        <w:t> </w:t>
      </w:r>
      <w:r>
        <w:rPr/>
        <w:t>web</w:t>
      </w:r>
      <w:r>
        <w:rPr>
          <w:spacing w:val="9"/>
        </w:rPr>
        <w:t> </w:t>
      </w:r>
      <w:r>
        <w:rPr/>
        <w:t>technology,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13"/>
        </w:rPr>
        <w:t> </w:t>
      </w:r>
      <w:r>
        <w:rPr/>
        <w:t>one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portal</w:t>
      </w:r>
      <w:r>
        <w:rPr>
          <w:spacing w:val="7"/>
        </w:rPr>
        <w:t> </w:t>
      </w:r>
      <w:r>
        <w:rPr/>
        <w:t>for</w:t>
      </w:r>
      <w:r>
        <w:rPr>
          <w:spacing w:val="14"/>
        </w:rPr>
        <w:t> </w:t>
      </w:r>
      <w:r>
        <w:rPr/>
        <w:t>collect</w:t>
      </w:r>
      <w:r>
        <w:rPr>
          <w:spacing w:val="10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vehicles</w:t>
      </w:r>
      <w:r>
        <w:rPr>
          <w:spacing w:val="7"/>
        </w:rPr>
        <w:t> </w:t>
      </w:r>
      <w:r>
        <w:rPr/>
        <w:t>and</w:t>
      </w:r>
      <w:r>
        <w:rPr>
          <w:spacing w:val="13"/>
        </w:rPr>
        <w:t> </w:t>
      </w:r>
      <w:r>
        <w:rPr/>
        <w:t>insurance</w:t>
      </w:r>
      <w:r>
        <w:rPr>
          <w:spacing w:val="14"/>
        </w:rPr>
        <w:t> </w:t>
      </w:r>
      <w:r>
        <w:rPr/>
        <w:t>companies.</w:t>
      </w:r>
      <w:r>
        <w:rPr>
          <w:spacing w:val="11"/>
        </w:rPr>
        <w:t> </w:t>
      </w:r>
      <w:r>
        <w:rPr/>
        <w:t>Storing</w:t>
      </w:r>
      <w:r>
        <w:rPr>
          <w:spacing w:val="13"/>
        </w:rPr>
        <w:t> </w:t>
      </w:r>
      <w:r>
        <w:rPr/>
        <w:t>and</w:t>
      </w:r>
      <w:r>
        <w:rPr>
          <w:spacing w:val="7"/>
        </w:rPr>
        <w:t> </w:t>
      </w:r>
      <w:r>
        <w:rPr/>
        <w:t>accessing</w:t>
      </w:r>
      <w:r>
        <w:rPr>
          <w:spacing w:val="11"/>
        </w:rPr>
        <w:t> </w:t>
      </w:r>
      <w:r>
        <w:rPr/>
        <w:t>essential</w:t>
      </w:r>
      <w:r>
        <w:rPr>
          <w:spacing w:val="10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insurance</w:t>
      </w:r>
      <w:r>
        <w:rPr>
          <w:spacing w:val="11"/>
        </w:rPr>
        <w:t> </w:t>
      </w:r>
      <w:r>
        <w:rPr/>
        <w:t>policies,</w:t>
      </w:r>
      <w:r>
        <w:rPr>
          <w:spacing w:val="11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policy</w:t>
      </w:r>
      <w:r>
        <w:rPr>
          <w:spacing w:val="1"/>
        </w:rPr>
        <w:t> </w:t>
      </w:r>
      <w:r>
        <w:rPr/>
        <w:t>holder</w:t>
      </w:r>
      <w:r>
        <w:rPr>
          <w:spacing w:val="7"/>
        </w:rPr>
        <w:t> </w:t>
      </w:r>
      <w:r>
        <w:rPr/>
        <w:t>details,</w:t>
      </w:r>
      <w:r>
        <w:rPr>
          <w:spacing w:val="10"/>
        </w:rPr>
        <w:t> </w:t>
      </w:r>
      <w:r>
        <w:rPr/>
        <w:t>coverage</w:t>
      </w:r>
      <w:r>
        <w:rPr>
          <w:spacing w:val="8"/>
        </w:rPr>
        <w:t> </w:t>
      </w:r>
      <w:r>
        <w:rPr/>
        <w:t>terms,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effective</w:t>
      </w:r>
      <w:r>
        <w:rPr>
          <w:spacing w:val="8"/>
        </w:rPr>
        <w:t> </w:t>
      </w:r>
      <w:r>
        <w:rPr/>
        <w:t>data.</w:t>
      </w:r>
      <w:r>
        <w:rPr>
          <w:spacing w:val="7"/>
        </w:rPr>
        <w:t> </w:t>
      </w:r>
      <w:r>
        <w:rPr/>
        <w:t>This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serves</w:t>
      </w:r>
      <w:r>
        <w:rPr>
          <w:spacing w:val="9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10"/>
        </w:rPr>
        <w:t> </w:t>
      </w:r>
      <w:r>
        <w:rPr/>
        <w:t>reference</w:t>
      </w:r>
      <w:r>
        <w:rPr>
          <w:spacing w:val="10"/>
        </w:rPr>
        <w:t> </w:t>
      </w:r>
      <w:r>
        <w:rPr/>
        <w:t>point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users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quickly</w:t>
      </w:r>
      <w:r>
        <w:rPr>
          <w:spacing w:val="10"/>
        </w:rPr>
        <w:t> </w:t>
      </w:r>
      <w:r>
        <w:rPr/>
        <w:t>retrieve</w:t>
      </w:r>
      <w:r>
        <w:rPr>
          <w:spacing w:val="13"/>
        </w:rPr>
        <w:t> </w:t>
      </w:r>
      <w:r>
        <w:rPr/>
        <w:t>policy-</w:t>
      </w:r>
      <w:r>
        <w:rPr>
          <w:spacing w:val="1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information.In</w:t>
      </w:r>
      <w:r>
        <w:rPr>
          <w:spacing w:val="11"/>
        </w:rPr>
        <w:t> </w:t>
      </w:r>
      <w:r>
        <w:rPr/>
        <w:t>addition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core</w:t>
      </w:r>
      <w:r>
        <w:rPr>
          <w:spacing w:val="9"/>
        </w:rPr>
        <w:t> </w:t>
      </w:r>
      <w:r>
        <w:rPr/>
        <w:t>modules</w:t>
      </w:r>
      <w:r>
        <w:rPr>
          <w:spacing w:val="7"/>
        </w:rPr>
        <w:t> </w:t>
      </w:r>
      <w:r>
        <w:rPr/>
        <w:t>focused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insurance</w:t>
      </w:r>
      <w:r>
        <w:rPr>
          <w:spacing w:val="9"/>
        </w:rPr>
        <w:t> </w:t>
      </w:r>
      <w:r>
        <w:rPr/>
        <w:t>policy</w:t>
      </w:r>
      <w:r>
        <w:rPr>
          <w:spacing w:val="7"/>
        </w:rPr>
        <w:t> </w:t>
      </w:r>
      <w:r>
        <w:rPr/>
        <w:t>management,</w:t>
      </w:r>
      <w:r>
        <w:rPr>
          <w:spacing w:val="11"/>
        </w:rPr>
        <w:t> </w:t>
      </w:r>
      <w:r>
        <w:rPr/>
        <w:t>our</w:t>
      </w:r>
      <w:r>
        <w:rPr>
          <w:spacing w:val="9"/>
        </w:rPr>
        <w:t> </w:t>
      </w:r>
      <w:r>
        <w:rPr/>
        <w:t>student</w:t>
      </w:r>
      <w:r>
        <w:rPr>
          <w:spacing w:val="8"/>
        </w:rPr>
        <w:t> </w:t>
      </w:r>
      <w:r>
        <w:rPr/>
        <w:t>project</w:t>
      </w:r>
      <w:r>
        <w:rPr>
          <w:spacing w:val="9"/>
        </w:rPr>
        <w:t> </w:t>
      </w:r>
      <w:r>
        <w:rPr/>
        <w:t>includes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Renewal</w:t>
      </w:r>
      <w:r>
        <w:rPr>
          <w:spacing w:val="9"/>
        </w:rPr>
        <w:t> </w:t>
      </w:r>
      <w:r>
        <w:rPr/>
        <w:t>Date</w:t>
      </w:r>
      <w:r>
        <w:rPr>
          <w:spacing w:val="12"/>
        </w:rPr>
        <w:t> </w:t>
      </w:r>
      <w:r>
        <w:rPr/>
        <w:t>Reminder</w:t>
      </w:r>
      <w:r>
        <w:rPr>
          <w:spacing w:val="11"/>
        </w:rPr>
        <w:t> </w:t>
      </w:r>
      <w:r>
        <w:rPr/>
        <w:t>module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ensure</w:t>
      </w:r>
      <w:r>
        <w:rPr>
          <w:spacing w:val="12"/>
        </w:rPr>
        <w:t> </w:t>
      </w:r>
      <w:r>
        <w:rPr/>
        <w:t>timely</w:t>
      </w:r>
      <w:r>
        <w:rPr>
          <w:spacing w:val="11"/>
        </w:rPr>
        <w:t> </w:t>
      </w:r>
      <w:r>
        <w:rPr/>
        <w:t>renewal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policies</w:t>
      </w:r>
      <w:r>
        <w:rPr>
          <w:spacing w:val="7"/>
        </w:rPr>
        <w:t> </w:t>
      </w:r>
      <w:r>
        <w:rPr/>
        <w:t>on</w:t>
      </w:r>
      <w:r>
        <w:rPr>
          <w:spacing w:val="11"/>
        </w:rPr>
        <w:t> </w:t>
      </w:r>
      <w:r>
        <w:rPr/>
        <w:t>an</w:t>
      </w:r>
      <w:r>
        <w:rPr>
          <w:spacing w:val="14"/>
        </w:rPr>
        <w:t> </w:t>
      </w:r>
      <w:r>
        <w:rPr/>
        <w:t>annual</w:t>
      </w:r>
      <w:r>
        <w:rPr>
          <w:spacing w:val="9"/>
        </w:rPr>
        <w:t> </w:t>
      </w:r>
      <w:r>
        <w:rPr/>
        <w:t>basis.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Renewal</w:t>
      </w:r>
      <w:r>
        <w:rPr>
          <w:spacing w:val="8"/>
        </w:rPr>
        <w:t> </w:t>
      </w:r>
      <w:r>
        <w:rPr/>
        <w:t>Date</w:t>
      </w:r>
      <w:r>
        <w:rPr>
          <w:spacing w:val="11"/>
        </w:rPr>
        <w:t> </w:t>
      </w:r>
      <w:r>
        <w:rPr/>
        <w:t>Reminder</w:t>
      </w:r>
      <w:r>
        <w:rPr>
          <w:spacing w:val="5"/>
        </w:rPr>
        <w:t> </w:t>
      </w:r>
      <w:r>
        <w:rPr/>
        <w:t>module</w:t>
      </w:r>
      <w:r>
        <w:rPr>
          <w:spacing w:val="1"/>
        </w:rPr>
        <w:t> </w:t>
      </w:r>
      <w:r>
        <w:rPr/>
        <w:t>is</w:t>
      </w:r>
      <w:r>
        <w:rPr>
          <w:spacing w:val="7"/>
        </w:rPr>
        <w:t> </w:t>
      </w:r>
      <w:r>
        <w:rPr/>
        <w:t>designed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streamline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renewal</w:t>
      </w:r>
      <w:r>
        <w:rPr>
          <w:spacing w:val="9"/>
        </w:rPr>
        <w:t> </w:t>
      </w:r>
      <w:r>
        <w:rPr/>
        <w:t>process</w:t>
      </w:r>
      <w:r>
        <w:rPr>
          <w:spacing w:val="7"/>
        </w:rPr>
        <w:t> </w:t>
      </w:r>
      <w:r>
        <w:rPr/>
        <w:t>and</w:t>
      </w:r>
      <w:r>
        <w:rPr>
          <w:spacing w:val="13"/>
        </w:rPr>
        <w:t> </w:t>
      </w:r>
      <w:r>
        <w:rPr/>
        <w:t>mitigate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risk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policy</w:t>
      </w:r>
      <w:r>
        <w:rPr>
          <w:spacing w:val="10"/>
        </w:rPr>
        <w:t> </w:t>
      </w:r>
      <w:r>
        <w:rPr/>
        <w:t>lapses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proactively</w:t>
      </w:r>
      <w:r>
        <w:rPr>
          <w:spacing w:val="10"/>
        </w:rPr>
        <w:t> </w:t>
      </w:r>
      <w:r>
        <w:rPr/>
        <w:t>notifying</w:t>
      </w:r>
      <w:r>
        <w:rPr>
          <w:spacing w:val="10"/>
        </w:rPr>
        <w:t> </w:t>
      </w:r>
      <w:r>
        <w:rPr/>
        <w:t>policyholders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administrators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upcoming</w:t>
      </w:r>
      <w:r>
        <w:rPr>
          <w:spacing w:val="9"/>
        </w:rPr>
        <w:t> </w:t>
      </w:r>
      <w:r>
        <w:rPr/>
        <w:t>renewal</w:t>
      </w:r>
      <w:r>
        <w:rPr>
          <w:spacing w:val="6"/>
        </w:rPr>
        <w:t> </w:t>
      </w:r>
      <w:r>
        <w:rPr/>
        <w:t>deadlines.</w:t>
      </w:r>
      <w:r>
        <w:rPr>
          <w:spacing w:val="10"/>
        </w:rPr>
        <w:t> </w:t>
      </w:r>
      <w:r>
        <w:rPr/>
        <w:t>Prior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renewal</w:t>
      </w:r>
      <w:r>
        <w:rPr>
          <w:spacing w:val="9"/>
        </w:rPr>
        <w:t> </w:t>
      </w:r>
      <w:r>
        <w:rPr/>
        <w:t>date,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10"/>
        </w:rPr>
        <w:t> </w:t>
      </w:r>
      <w:r>
        <w:rPr/>
        <w:t>generates</w:t>
      </w:r>
      <w:r>
        <w:rPr>
          <w:spacing w:val="6"/>
        </w:rPr>
        <w:t> </w:t>
      </w:r>
      <w:r>
        <w:rPr/>
        <w:t>personalized</w:t>
      </w:r>
      <w:r>
        <w:rPr>
          <w:spacing w:val="7"/>
        </w:rPr>
        <w:t> </w:t>
      </w:r>
      <w:r>
        <w:rPr/>
        <w:t>notifications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remind</w:t>
      </w:r>
      <w:r>
        <w:rPr>
          <w:spacing w:val="5"/>
        </w:rPr>
        <w:t> </w:t>
      </w:r>
      <w:r>
        <w:rPr/>
        <w:t>policyholders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impending</w:t>
      </w:r>
      <w:r>
        <w:rPr>
          <w:spacing w:val="8"/>
        </w:rPr>
        <w:t> </w:t>
      </w:r>
      <w:r>
        <w:rPr/>
        <w:t>deadline.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notifications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10"/>
        </w:rPr>
        <w:t> </w:t>
      </w:r>
      <w:r>
        <w:rPr/>
        <w:t>sent</w:t>
      </w:r>
      <w:r>
        <w:rPr>
          <w:spacing w:val="5"/>
        </w:rPr>
        <w:t> </w:t>
      </w:r>
      <w:r>
        <w:rPr/>
        <w:t>via</w:t>
      </w:r>
      <w:r>
        <w:rPr>
          <w:spacing w:val="8"/>
        </w:rPr>
        <w:t> </w:t>
      </w:r>
      <w:r>
        <w:rPr/>
        <w:t>email,</w:t>
      </w:r>
      <w:r>
        <w:rPr>
          <w:spacing w:val="8"/>
        </w:rPr>
        <w:t> </w:t>
      </w:r>
      <w:r>
        <w:rPr/>
        <w:t>SMS,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through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system's</w:t>
      </w:r>
      <w:r>
        <w:rPr>
          <w:spacing w:val="1"/>
        </w:rPr>
        <w:t> </w:t>
      </w:r>
      <w:r>
        <w:rPr/>
        <w:t>dashboard,</w:t>
      </w:r>
      <w:r>
        <w:rPr>
          <w:spacing w:val="2"/>
        </w:rPr>
        <w:t> </w:t>
      </w:r>
      <w:r>
        <w:rPr/>
        <w:t>depending</w:t>
      </w:r>
      <w:r>
        <w:rPr>
          <w:spacing w:val="2"/>
        </w:rPr>
        <w:t> </w:t>
      </w:r>
      <w:r>
        <w:rPr/>
        <w:t>on user preferences.</w:t>
      </w:r>
    </w:p>
    <w:p>
      <w:pPr>
        <w:pStyle w:val="BodyText"/>
        <w:spacing w:before="5"/>
        <w:rPr>
          <w:sz w:val="24"/>
        </w:rPr>
      </w:pPr>
      <w:r>
        <w:rPr/>
        <w:pict>
          <v:rect style="position:absolute;margin-left:50.52pt;margin-top:16.039831pt;width:498.839984pt;height:.47996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7" w:lineRule="auto" w:before="0"/>
        <w:ind w:left="236" w:right="452" w:firstLine="0"/>
        <w:jc w:val="left"/>
        <w:rPr>
          <w:b/>
          <w:i/>
          <w:sz w:val="19"/>
        </w:rPr>
      </w:pPr>
      <w:r>
        <w:rPr>
          <w:b/>
          <w:i/>
          <w:sz w:val="21"/>
        </w:rPr>
        <w:t>Key Word</w:t>
      </w:r>
      <w:r>
        <w:rPr>
          <w:i/>
          <w:sz w:val="21"/>
        </w:rPr>
        <w:t>:</w:t>
      </w:r>
      <w:r>
        <w:rPr>
          <w:i/>
          <w:spacing w:val="1"/>
          <w:sz w:val="21"/>
        </w:rPr>
        <w:t> </w:t>
      </w:r>
      <w:r>
        <w:rPr>
          <w:b/>
          <w:i/>
          <w:sz w:val="19"/>
        </w:rPr>
        <w:t>Neural Networks ; Convolutional Neural</w:t>
      </w:r>
      <w:r>
        <w:rPr>
          <w:b/>
          <w:i/>
          <w:spacing w:val="1"/>
          <w:sz w:val="19"/>
        </w:rPr>
        <w:t> </w:t>
      </w:r>
      <w:r>
        <w:rPr>
          <w:b/>
          <w:i/>
          <w:sz w:val="19"/>
        </w:rPr>
        <w:t>Networks (CNN)</w:t>
      </w:r>
      <w:r>
        <w:rPr>
          <w:b/>
          <w:i/>
          <w:spacing w:val="1"/>
          <w:sz w:val="19"/>
        </w:rPr>
        <w:t> </w:t>
      </w:r>
      <w:r>
        <w:rPr>
          <w:b/>
          <w:i/>
          <w:sz w:val="19"/>
        </w:rPr>
        <w:t>; Image Processing ;Optical Character</w:t>
      </w:r>
      <w:r>
        <w:rPr>
          <w:b/>
          <w:i/>
          <w:spacing w:val="1"/>
          <w:sz w:val="19"/>
        </w:rPr>
        <w:t> </w:t>
      </w:r>
      <w:r>
        <w:rPr>
          <w:b/>
          <w:i/>
          <w:sz w:val="19"/>
        </w:rPr>
        <w:t>Recognition</w:t>
      </w:r>
      <w:r>
        <w:rPr>
          <w:b/>
          <w:i/>
          <w:spacing w:val="1"/>
          <w:sz w:val="19"/>
        </w:rPr>
        <w:t> </w:t>
      </w:r>
      <w:r>
        <w:rPr>
          <w:b/>
          <w:i/>
          <w:sz w:val="19"/>
        </w:rPr>
        <w:t>(OCR)</w:t>
      </w:r>
      <w:r>
        <w:rPr>
          <w:b/>
          <w:i/>
          <w:spacing w:val="2"/>
          <w:sz w:val="19"/>
        </w:rPr>
        <w:t> </w:t>
      </w:r>
      <w:r>
        <w:rPr>
          <w:b/>
          <w:i/>
          <w:sz w:val="19"/>
        </w:rPr>
        <w:t>; MNIST</w:t>
      </w:r>
      <w:r>
        <w:rPr>
          <w:b/>
          <w:i/>
          <w:spacing w:val="2"/>
          <w:sz w:val="19"/>
        </w:rPr>
        <w:t> </w:t>
      </w:r>
      <w:r>
        <w:rPr>
          <w:b/>
          <w:i/>
          <w:sz w:val="19"/>
        </w:rPr>
        <w:t>Dataset</w:t>
      </w:r>
    </w:p>
    <w:p>
      <w:pPr>
        <w:pStyle w:val="BodyText"/>
        <w:spacing w:before="10"/>
        <w:rPr>
          <w:b/>
          <w:i/>
          <w:sz w:val="14"/>
        </w:rPr>
      </w:pPr>
      <w:r>
        <w:rPr/>
        <w:pict>
          <v:rect style="position:absolute;margin-left:45.959999pt;margin-top:10.502026pt;width:507.360008pt;height:.48001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i/>
          <w:sz w:val="9"/>
        </w:rPr>
      </w:pPr>
    </w:p>
    <w:p>
      <w:pPr>
        <w:pStyle w:val="ListParagraph"/>
        <w:numPr>
          <w:ilvl w:val="0"/>
          <w:numId w:val="1"/>
        </w:numPr>
        <w:tabs>
          <w:tab w:pos="4152" w:val="left" w:leader="none"/>
          <w:tab w:pos="4153" w:val="left" w:leader="none"/>
        </w:tabs>
        <w:spacing w:line="240" w:lineRule="auto" w:before="96" w:after="0"/>
        <w:ind w:left="4152" w:right="0" w:hanging="405"/>
        <w:jc w:val="left"/>
        <w:rPr>
          <w:b/>
          <w:sz w:val="21"/>
        </w:rPr>
      </w:pPr>
      <w:r>
        <w:rPr>
          <w:b/>
          <w:sz w:val="21"/>
        </w:rPr>
        <w:t>Login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Branch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Master</w:t>
      </w:r>
    </w:p>
    <w:p>
      <w:pPr>
        <w:pStyle w:val="Heading1"/>
        <w:spacing w:before="4"/>
        <w:ind w:left="913" w:firstLine="0"/>
      </w:pP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page</w:t>
      </w:r>
      <w:r>
        <w:rPr>
          <w:spacing w:val="-8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login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5" w:right="0" w:hanging="351"/>
        <w:jc w:val="left"/>
        <w:rPr>
          <w:rFonts w:ascii="Symbol" w:hAnsi="Symbol"/>
          <w:sz w:val="23"/>
        </w:rPr>
      </w:pPr>
      <w:r>
        <w:rPr>
          <w:sz w:val="23"/>
        </w:rPr>
        <w:t>User</w:t>
      </w:r>
      <w:r>
        <w:rPr>
          <w:spacing w:val="3"/>
          <w:sz w:val="23"/>
        </w:rPr>
        <w:t> </w:t>
      </w:r>
      <w:r>
        <w:rPr>
          <w:sz w:val="23"/>
        </w:rPr>
        <w:t>name</w:t>
      </w:r>
    </w:p>
    <w:p>
      <w:pPr>
        <w:pStyle w:val="Heading1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140" w:after="0"/>
        <w:ind w:left="865" w:right="0" w:hanging="351"/>
        <w:jc w:val="left"/>
        <w:rPr>
          <w:rFonts w:ascii="Symbol" w:hAnsi="Symbol"/>
        </w:rPr>
      </w:pPr>
      <w:r>
        <w:rPr/>
        <w:t>Password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406" w:val="left" w:leader="none"/>
          <w:tab w:pos="4577" w:val="left" w:leader="none"/>
        </w:tabs>
        <w:spacing w:line="240" w:lineRule="auto" w:before="219" w:after="0"/>
        <w:ind w:left="4576" w:right="725" w:hanging="4577"/>
        <w:jc w:val="left"/>
        <w:rPr>
          <w:sz w:val="19"/>
        </w:rPr>
      </w:pPr>
      <w:r>
        <w:rPr/>
        <w:t>Registration</w:t>
      </w:r>
    </w:p>
    <w:p>
      <w:pPr>
        <w:pStyle w:val="BodyText"/>
        <w:rPr>
          <w:b/>
          <w:sz w:val="24"/>
        </w:rPr>
      </w:pPr>
    </w:p>
    <w:p>
      <w:pPr>
        <w:pStyle w:val="Heading3"/>
      </w:pPr>
      <w:r>
        <w:rPr/>
        <w:t>Registration: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7" w:lineRule="auto"/>
        <w:ind w:left="164"/>
      </w:pPr>
      <w:r>
        <w:rPr/>
        <w:t>User</w:t>
      </w:r>
      <w:r>
        <w:rPr>
          <w:spacing w:val="8"/>
        </w:rPr>
        <w:t> </w:t>
      </w:r>
      <w:r>
        <w:rPr/>
        <w:t>fills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fields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registration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fill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click</w:t>
      </w:r>
      <w:r>
        <w:rPr>
          <w:spacing w:val="14"/>
        </w:rPr>
        <w:t> </w:t>
      </w:r>
      <w:r>
        <w:rPr/>
        <w:t>register</w:t>
      </w:r>
      <w:r>
        <w:rPr>
          <w:spacing w:val="8"/>
        </w:rPr>
        <w:t> </w:t>
      </w:r>
      <w:r>
        <w:rPr/>
        <w:t>button.In</w:t>
      </w:r>
      <w:r>
        <w:rPr>
          <w:spacing w:val="9"/>
        </w:rPr>
        <w:t> </w:t>
      </w:r>
      <w:r>
        <w:rPr/>
        <w:t>registration</w:t>
      </w:r>
      <w:r>
        <w:rPr>
          <w:spacing w:val="11"/>
        </w:rPr>
        <w:t> </w:t>
      </w:r>
      <w:r>
        <w:rPr/>
        <w:t>form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click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button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goes to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Loginform.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5" w:right="0" w:hanging="351"/>
        <w:jc w:val="left"/>
        <w:rPr>
          <w:sz w:val="19"/>
        </w:rPr>
      </w:pPr>
      <w:r>
        <w:rPr>
          <w:sz w:val="19"/>
        </w:rPr>
        <w:t>Branch</w:t>
      </w:r>
      <w:r>
        <w:rPr>
          <w:spacing w:val="11"/>
          <w:sz w:val="19"/>
        </w:rPr>
        <w:t> </w:t>
      </w:r>
      <w:r>
        <w:rPr>
          <w:sz w:val="19"/>
        </w:rPr>
        <w:t>Name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7" w:after="0"/>
        <w:ind w:left="865" w:right="0" w:hanging="351"/>
        <w:jc w:val="left"/>
        <w:rPr>
          <w:sz w:val="19"/>
        </w:rPr>
      </w:pPr>
      <w:r>
        <w:rPr>
          <w:sz w:val="19"/>
        </w:rPr>
        <w:t>Branch</w:t>
      </w:r>
      <w:r>
        <w:rPr>
          <w:spacing w:val="12"/>
          <w:sz w:val="19"/>
        </w:rPr>
        <w:t> </w:t>
      </w:r>
      <w:r>
        <w:rPr>
          <w:sz w:val="19"/>
        </w:rPr>
        <w:t>Master</w:t>
      </w:r>
      <w:r>
        <w:rPr>
          <w:spacing w:val="10"/>
          <w:sz w:val="19"/>
        </w:rPr>
        <w:t> </w:t>
      </w:r>
      <w:r>
        <w:rPr>
          <w:sz w:val="19"/>
        </w:rPr>
        <w:t>Name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4" w:after="0"/>
        <w:ind w:left="865" w:right="0" w:hanging="351"/>
        <w:jc w:val="left"/>
        <w:rPr>
          <w:sz w:val="19"/>
        </w:rPr>
      </w:pPr>
      <w:r>
        <w:rPr>
          <w:sz w:val="19"/>
        </w:rPr>
        <w:t>Mobile</w:t>
      </w:r>
      <w:r>
        <w:rPr>
          <w:spacing w:val="13"/>
          <w:sz w:val="19"/>
        </w:rPr>
        <w:t> </w:t>
      </w:r>
      <w:r>
        <w:rPr>
          <w:sz w:val="19"/>
        </w:rPr>
        <w:t>Number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rect style="position:absolute;margin-left:60.719997pt;margin-top:12.238464pt;width:483.840013pt;height:.48001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14" w:lineRule="exact"/>
        <w:ind w:right="541"/>
        <w:jc w:val="right"/>
      </w:pPr>
      <w:r>
        <w:rPr/>
        <w:t>1</w:t>
      </w:r>
      <w:r>
        <w:rPr>
          <w:spacing w:val="5"/>
        </w:rPr>
        <w:t> </w:t>
      </w:r>
      <w:r>
        <w:rPr/>
        <w:t>|</w:t>
      </w:r>
      <w:r>
        <w:rPr>
          <w:spacing w:val="3"/>
        </w:rPr>
        <w:t> </w:t>
      </w:r>
      <w:r>
        <w:rPr/>
        <w:t>Page</w:t>
      </w:r>
    </w:p>
    <w:p>
      <w:pPr>
        <w:spacing w:after="0" w:line="214" w:lineRule="exact"/>
        <w:jc w:val="right"/>
        <w:sectPr>
          <w:type w:val="continuous"/>
          <w:pgSz w:w="11910" w:h="16840"/>
          <w:pgMar w:top="1580" w:bottom="280" w:left="8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97" w:after="0"/>
        <w:ind w:left="865" w:right="0" w:hanging="351"/>
        <w:jc w:val="left"/>
        <w:rPr>
          <w:sz w:val="19"/>
        </w:rPr>
      </w:pPr>
      <w:r>
        <w:rPr>
          <w:sz w:val="19"/>
        </w:rPr>
        <w:t>Email-Id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4" w:after="0"/>
        <w:ind w:left="865" w:right="0" w:hanging="351"/>
        <w:jc w:val="left"/>
        <w:rPr>
          <w:sz w:val="19"/>
        </w:rPr>
      </w:pPr>
      <w:r>
        <w:rPr>
          <w:sz w:val="19"/>
        </w:rPr>
        <w:t>Address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/>
        <w:t>Insurance/Policy</w:t>
      </w:r>
      <w:r>
        <w:rPr>
          <w:spacing w:val="18"/>
        </w:rPr>
        <w:t> </w:t>
      </w:r>
      <w:r>
        <w:rPr/>
        <w:t>Info: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47" w:lineRule="auto" w:before="1"/>
        <w:ind w:left="164" w:right="201" w:firstLine="700"/>
      </w:pPr>
      <w:r>
        <w:rPr/>
        <w:t>A</w:t>
      </w:r>
      <w:r>
        <w:rPr>
          <w:spacing w:val="13"/>
        </w:rPr>
        <w:t> </w:t>
      </w:r>
      <w:r>
        <w:rPr/>
        <w:t>detailed</w:t>
      </w:r>
      <w:r>
        <w:rPr>
          <w:spacing w:val="12"/>
        </w:rPr>
        <w:t> </w:t>
      </w:r>
      <w:r>
        <w:rPr/>
        <w:t>overview</w:t>
      </w:r>
      <w:r>
        <w:rPr>
          <w:spacing w:val="8"/>
        </w:rPr>
        <w:t> </w:t>
      </w:r>
      <w:r>
        <w:rPr/>
        <w:t>of</w:t>
      </w:r>
      <w:r>
        <w:rPr>
          <w:spacing w:val="14"/>
        </w:rPr>
        <w:t> </w:t>
      </w:r>
      <w:r>
        <w:rPr/>
        <w:t>individual</w:t>
      </w:r>
      <w:r>
        <w:rPr>
          <w:spacing w:val="10"/>
        </w:rPr>
        <w:t> </w:t>
      </w:r>
      <w:r>
        <w:rPr/>
        <w:t>insurance</w:t>
      </w:r>
      <w:r>
        <w:rPr>
          <w:spacing w:val="10"/>
        </w:rPr>
        <w:t> </w:t>
      </w:r>
      <w:r>
        <w:rPr/>
        <w:t>policies,</w:t>
      </w:r>
      <w:r>
        <w:rPr>
          <w:spacing w:val="14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coverage</w:t>
      </w:r>
      <w:r>
        <w:rPr>
          <w:spacing w:val="16"/>
        </w:rPr>
        <w:t> </w:t>
      </w:r>
      <w:r>
        <w:rPr/>
        <w:t>limits,</w:t>
      </w:r>
      <w:r>
        <w:rPr>
          <w:spacing w:val="14"/>
        </w:rPr>
        <w:t> </w:t>
      </w:r>
      <w:r>
        <w:rPr/>
        <w:t>deductibles,</w:t>
      </w:r>
      <w:r>
        <w:rPr>
          <w:spacing w:val="11"/>
        </w:rPr>
        <w:t> </w:t>
      </w:r>
      <w:r>
        <w:rPr/>
        <w:t>and</w:t>
      </w:r>
      <w:r>
        <w:rPr>
          <w:spacing w:val="17"/>
        </w:rPr>
        <w:t> </w:t>
      </w:r>
      <w:r>
        <w:rPr/>
        <w:t>additional</w:t>
      </w:r>
      <w:r>
        <w:rPr>
          <w:spacing w:val="11"/>
        </w:rPr>
        <w:t> </w:t>
      </w:r>
      <w:r>
        <w:rPr/>
        <w:t>riders.</w:t>
      </w:r>
      <w:r>
        <w:rPr>
          <w:spacing w:val="14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review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update</w:t>
      </w:r>
      <w:r>
        <w:rPr>
          <w:spacing w:val="5"/>
        </w:rPr>
        <w:t> </w:t>
      </w:r>
      <w:r>
        <w:rPr/>
        <w:t>policy</w:t>
      </w:r>
      <w:r>
        <w:rPr>
          <w:spacing w:val="-1"/>
        </w:rPr>
        <w:t> </w:t>
      </w:r>
      <w:r>
        <w:rPr/>
        <w:t>details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needed,</w:t>
      </w:r>
      <w:r>
        <w:rPr>
          <w:spacing w:val="3"/>
        </w:rPr>
        <w:t> </w:t>
      </w:r>
      <w:r>
        <w:rPr/>
        <w:t>facilitating</w:t>
      </w:r>
      <w:r>
        <w:rPr>
          <w:spacing w:val="2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insurance</w:t>
      </w:r>
      <w:r>
        <w:rPr>
          <w:spacing w:val="7"/>
        </w:rPr>
        <w:t> </w:t>
      </w:r>
      <w:r>
        <w:rPr/>
        <w:t>contracts.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Client</w:t>
      </w:r>
      <w:r>
        <w:rPr>
          <w:spacing w:val="9"/>
          <w:sz w:val="19"/>
        </w:rPr>
        <w:t> </w:t>
      </w:r>
      <w:r>
        <w:rPr>
          <w:sz w:val="19"/>
        </w:rPr>
        <w:t>Contact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5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Insurance</w:t>
      </w:r>
      <w:r>
        <w:rPr>
          <w:spacing w:val="14"/>
          <w:sz w:val="19"/>
        </w:rPr>
        <w:t> </w:t>
      </w:r>
      <w:r>
        <w:rPr>
          <w:sz w:val="19"/>
        </w:rPr>
        <w:t>Plans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7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Policy</w:t>
      </w:r>
      <w:r>
        <w:rPr>
          <w:spacing w:val="13"/>
          <w:sz w:val="19"/>
        </w:rPr>
        <w:t> </w:t>
      </w:r>
      <w:r>
        <w:rPr>
          <w:sz w:val="19"/>
        </w:rPr>
        <w:t>Number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5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Policy</w:t>
      </w:r>
      <w:r>
        <w:rPr>
          <w:spacing w:val="10"/>
          <w:sz w:val="19"/>
        </w:rPr>
        <w:t> </w:t>
      </w:r>
      <w:r>
        <w:rPr>
          <w:sz w:val="19"/>
        </w:rPr>
        <w:t>Start</w:t>
      </w:r>
      <w:r>
        <w:rPr>
          <w:spacing w:val="7"/>
          <w:sz w:val="19"/>
        </w:rPr>
        <w:t> </w:t>
      </w:r>
      <w:r>
        <w:rPr>
          <w:sz w:val="19"/>
        </w:rPr>
        <w:t>Date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End</w:t>
      </w:r>
      <w:r>
        <w:rPr>
          <w:spacing w:val="6"/>
          <w:sz w:val="19"/>
        </w:rPr>
        <w:t> </w:t>
      </w:r>
      <w:r>
        <w:rPr>
          <w:sz w:val="19"/>
        </w:rPr>
        <w:t>Date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5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Product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7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Category,</w:t>
      </w:r>
      <w:r>
        <w:rPr>
          <w:spacing w:val="10"/>
          <w:sz w:val="19"/>
        </w:rPr>
        <w:t> </w:t>
      </w:r>
      <w:r>
        <w:rPr>
          <w:sz w:val="19"/>
        </w:rPr>
        <w:t>Policy</w:t>
      </w:r>
      <w:r>
        <w:rPr>
          <w:spacing w:val="11"/>
          <w:sz w:val="19"/>
        </w:rPr>
        <w:t> </w:t>
      </w:r>
      <w:r>
        <w:rPr>
          <w:sz w:val="19"/>
        </w:rPr>
        <w:t>type,</w:t>
      </w:r>
      <w:r>
        <w:rPr>
          <w:spacing w:val="9"/>
          <w:sz w:val="19"/>
        </w:rPr>
        <w:t> </w:t>
      </w:r>
      <w:r>
        <w:rPr>
          <w:sz w:val="19"/>
        </w:rPr>
        <w:t>IDV</w:t>
      </w:r>
      <w:r>
        <w:rPr>
          <w:spacing w:val="8"/>
          <w:sz w:val="19"/>
        </w:rPr>
        <w:t> </w:t>
      </w:r>
      <w:r>
        <w:rPr>
          <w:sz w:val="19"/>
        </w:rPr>
        <w:t>NCB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</w:pPr>
      <w:r>
        <w:rPr/>
        <w:t>General</w:t>
      </w:r>
      <w:r>
        <w:rPr>
          <w:spacing w:val="12"/>
        </w:rPr>
        <w:t> </w:t>
      </w:r>
      <w:r>
        <w:rPr/>
        <w:t>Policy</w:t>
      </w:r>
      <w:r>
        <w:rPr>
          <w:spacing w:val="13"/>
        </w:rPr>
        <w:t> </w:t>
      </w:r>
      <w:r>
        <w:rPr/>
        <w:t>Details: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4" w:lineRule="auto"/>
        <w:ind w:left="164" w:right="681" w:firstLine="700"/>
      </w:pPr>
      <w:r>
        <w:rPr/>
        <w:t>A</w:t>
      </w:r>
      <w:r>
        <w:rPr>
          <w:spacing w:val="9"/>
        </w:rPr>
        <w:t> </w:t>
      </w:r>
      <w:r>
        <w:rPr/>
        <w:t>centralized</w:t>
      </w:r>
      <w:r>
        <w:rPr>
          <w:spacing w:val="11"/>
        </w:rPr>
        <w:t> </w:t>
      </w:r>
      <w:r>
        <w:rPr/>
        <w:t>repository</w:t>
      </w:r>
      <w:r>
        <w:rPr>
          <w:spacing w:val="7"/>
        </w:rPr>
        <w:t> </w:t>
      </w:r>
      <w:r>
        <w:rPr/>
        <w:t>for</w:t>
      </w:r>
      <w:r>
        <w:rPr>
          <w:spacing w:val="12"/>
        </w:rPr>
        <w:t> </w:t>
      </w:r>
      <w:r>
        <w:rPr/>
        <w:t>storing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accessing</w:t>
      </w:r>
      <w:r>
        <w:rPr>
          <w:spacing w:val="7"/>
        </w:rPr>
        <w:t> </w:t>
      </w:r>
      <w:r>
        <w:rPr/>
        <w:t>essential</w:t>
      </w:r>
      <w:r>
        <w:rPr>
          <w:spacing w:val="7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related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insurance</w:t>
      </w:r>
      <w:r>
        <w:rPr>
          <w:spacing w:val="7"/>
        </w:rPr>
        <w:t> </w:t>
      </w:r>
      <w:r>
        <w:rPr/>
        <w:t>policies,</w:t>
      </w:r>
      <w:r>
        <w:rPr>
          <w:spacing w:val="9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policyholder</w:t>
      </w:r>
      <w:r>
        <w:rPr>
          <w:spacing w:val="9"/>
        </w:rPr>
        <w:t> </w:t>
      </w:r>
      <w:r>
        <w:rPr/>
        <w:t>details,</w:t>
      </w:r>
      <w:r>
        <w:rPr>
          <w:spacing w:val="12"/>
        </w:rPr>
        <w:t> </w:t>
      </w:r>
      <w:r>
        <w:rPr/>
        <w:t>coverage</w:t>
      </w:r>
      <w:r>
        <w:rPr>
          <w:spacing w:val="12"/>
        </w:rPr>
        <w:t> </w:t>
      </w:r>
      <w:r>
        <w:rPr/>
        <w:t>terms,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dates.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module</w:t>
      </w:r>
      <w:r>
        <w:rPr>
          <w:spacing w:val="8"/>
        </w:rPr>
        <w:t> </w:t>
      </w:r>
      <w:r>
        <w:rPr/>
        <w:t>serves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reference</w:t>
      </w:r>
      <w:r>
        <w:rPr>
          <w:spacing w:val="7"/>
        </w:rPr>
        <w:t> </w:t>
      </w:r>
      <w:r>
        <w:rPr/>
        <w:t>point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users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quickly</w:t>
      </w:r>
      <w:r>
        <w:rPr>
          <w:spacing w:val="9"/>
        </w:rPr>
        <w:t> </w:t>
      </w:r>
      <w:r>
        <w:rPr/>
        <w:t>retrieve</w:t>
      </w:r>
      <w:r>
        <w:rPr>
          <w:spacing w:val="1"/>
        </w:rPr>
        <w:t> </w:t>
      </w:r>
      <w:r>
        <w:rPr/>
        <w:t>policy-specific</w:t>
      </w:r>
      <w:r>
        <w:rPr>
          <w:spacing w:val="2"/>
        </w:rPr>
        <w:t> </w:t>
      </w:r>
      <w:r>
        <w:rPr/>
        <w:t>information.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Partner</w:t>
      </w:r>
      <w:r>
        <w:rPr>
          <w:spacing w:val="14"/>
          <w:sz w:val="19"/>
        </w:rPr>
        <w:t> </w:t>
      </w:r>
      <w:r>
        <w:rPr>
          <w:sz w:val="19"/>
        </w:rPr>
        <w:t>Category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5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Partner</w:t>
      </w:r>
      <w:r>
        <w:rPr>
          <w:spacing w:val="11"/>
          <w:sz w:val="19"/>
        </w:rPr>
        <w:t> </w:t>
      </w:r>
      <w:r>
        <w:rPr>
          <w:sz w:val="19"/>
        </w:rPr>
        <w:t>Name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5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Login</w:t>
      </w:r>
      <w:r>
        <w:rPr>
          <w:spacing w:val="7"/>
          <w:sz w:val="19"/>
        </w:rPr>
        <w:t> </w:t>
      </w:r>
      <w:r>
        <w:rPr>
          <w:sz w:val="19"/>
        </w:rPr>
        <w:t>id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r>
        <w:rPr/>
        <w:t>Vehicle</w:t>
      </w:r>
      <w:r>
        <w:rPr>
          <w:spacing w:val="10"/>
        </w:rPr>
        <w:t> </w:t>
      </w:r>
      <w:r>
        <w:rPr/>
        <w:t>Info: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4" w:lineRule="auto" w:before="1"/>
        <w:ind w:left="164" w:firstLine="700"/>
      </w:pPr>
      <w:r>
        <w:rPr/>
        <w:t>It</w:t>
      </w:r>
      <w:r>
        <w:rPr>
          <w:spacing w:val="10"/>
        </w:rPr>
        <w:t> </w:t>
      </w:r>
      <w:r>
        <w:rPr/>
        <w:t>focuses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capturing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organizing</w:t>
      </w:r>
      <w:r>
        <w:rPr>
          <w:spacing w:val="10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pertaining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insured</w:t>
      </w:r>
      <w:r>
        <w:rPr>
          <w:spacing w:val="8"/>
        </w:rPr>
        <w:t> </w:t>
      </w:r>
      <w:r>
        <w:rPr/>
        <w:t>vehicles.</w:t>
      </w:r>
      <w:r>
        <w:rPr>
          <w:spacing w:val="12"/>
        </w:rPr>
        <w:t> </w:t>
      </w:r>
      <w:r>
        <w:rPr/>
        <w:t>Users</w:t>
      </w:r>
      <w:r>
        <w:rPr>
          <w:spacing w:val="9"/>
        </w:rPr>
        <w:t> </w:t>
      </w:r>
      <w:r>
        <w:rPr/>
        <w:t>can</w:t>
      </w:r>
      <w:r>
        <w:rPr>
          <w:spacing w:val="14"/>
        </w:rPr>
        <w:t> </w:t>
      </w:r>
      <w:r>
        <w:rPr/>
        <w:t>input</w:t>
      </w:r>
      <w:r>
        <w:rPr>
          <w:spacing w:val="8"/>
        </w:rPr>
        <w:t> </w:t>
      </w:r>
      <w:r>
        <w:rPr/>
        <w:t>vehicle</w:t>
      </w:r>
      <w:r>
        <w:rPr>
          <w:spacing w:val="15"/>
        </w:rPr>
        <w:t> </w:t>
      </w:r>
      <w:r>
        <w:rPr/>
        <w:t>details</w:t>
      </w:r>
      <w:r>
        <w:rPr>
          <w:spacing w:val="8"/>
        </w:rPr>
        <w:t> </w:t>
      </w:r>
      <w:r>
        <w:rPr/>
        <w:t>such</w:t>
      </w:r>
      <w:r>
        <w:rPr>
          <w:spacing w:val="12"/>
        </w:rPr>
        <w:t> </w:t>
      </w:r>
      <w:r>
        <w:rPr/>
        <w:t>as</w:t>
      </w:r>
      <w:r>
        <w:rPr>
          <w:spacing w:val="1"/>
        </w:rPr>
        <w:t> </w:t>
      </w:r>
      <w:r>
        <w:rPr/>
        <w:t>make,</w:t>
      </w:r>
      <w:r>
        <w:rPr>
          <w:spacing w:val="3"/>
        </w:rPr>
        <w:t> </w:t>
      </w:r>
      <w:r>
        <w:rPr/>
        <w:t>model,</w:t>
      </w:r>
      <w:r>
        <w:rPr>
          <w:spacing w:val="2"/>
        </w:rPr>
        <w:t> </w:t>
      </w:r>
      <w:r>
        <w:rPr/>
        <w:t>year,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/>
        <w:t>VIN</w:t>
      </w:r>
      <w:r>
        <w:rPr>
          <w:spacing w:val="3"/>
        </w:rPr>
        <w:t> </w:t>
      </w:r>
      <w:r>
        <w:rPr/>
        <w:t>(Vehicle</w:t>
      </w:r>
      <w:r>
        <w:rPr>
          <w:spacing w:val="3"/>
        </w:rPr>
        <w:t> </w:t>
      </w:r>
      <w:r>
        <w:rPr/>
        <w:t>Identification</w:t>
      </w:r>
      <w:r>
        <w:rPr>
          <w:spacing w:val="3"/>
        </w:rPr>
        <w:t> </w:t>
      </w:r>
      <w:r>
        <w:rPr/>
        <w:t>Number),</w:t>
      </w:r>
      <w:r>
        <w:rPr>
          <w:spacing w:val="4"/>
        </w:rPr>
        <w:t> </w:t>
      </w:r>
      <w:r>
        <w:rPr/>
        <w:t>enabling</w:t>
      </w:r>
      <w:r>
        <w:rPr>
          <w:spacing w:val="5"/>
        </w:rPr>
        <w:t> </w:t>
      </w:r>
      <w:r>
        <w:rPr/>
        <w:t>accurate</w:t>
      </w:r>
      <w:r>
        <w:rPr>
          <w:spacing w:val="2"/>
        </w:rPr>
        <w:t> </w:t>
      </w:r>
      <w:r>
        <w:rPr/>
        <w:t>tracking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insured</w:t>
      </w:r>
      <w:r>
        <w:rPr>
          <w:spacing w:val="4"/>
        </w:rPr>
        <w:t> </w:t>
      </w:r>
      <w:r>
        <w:rPr/>
        <w:t>assets.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Reg</w:t>
      </w:r>
      <w:r>
        <w:rPr>
          <w:spacing w:val="7"/>
          <w:sz w:val="19"/>
        </w:rPr>
        <w:t> </w:t>
      </w:r>
      <w:r>
        <w:rPr>
          <w:sz w:val="19"/>
        </w:rPr>
        <w:t>No,</w:t>
      </w:r>
      <w:r>
        <w:rPr>
          <w:spacing w:val="7"/>
          <w:sz w:val="19"/>
        </w:rPr>
        <w:t> </w:t>
      </w:r>
      <w:r>
        <w:rPr>
          <w:sz w:val="19"/>
        </w:rPr>
        <w:t>Make,</w:t>
      </w:r>
      <w:r>
        <w:rPr>
          <w:spacing w:val="9"/>
          <w:sz w:val="19"/>
        </w:rPr>
        <w:t> </w:t>
      </w:r>
      <w:r>
        <w:rPr>
          <w:sz w:val="19"/>
        </w:rPr>
        <w:t>Model,</w:t>
      </w:r>
      <w:r>
        <w:rPr>
          <w:spacing w:val="10"/>
          <w:sz w:val="19"/>
        </w:rPr>
        <w:t> </w:t>
      </w:r>
      <w:r>
        <w:rPr>
          <w:sz w:val="19"/>
        </w:rPr>
        <w:t>Body</w:t>
      </w:r>
      <w:r>
        <w:rPr>
          <w:spacing w:val="12"/>
          <w:sz w:val="19"/>
        </w:rPr>
        <w:t> </w:t>
      </w:r>
      <w:r>
        <w:rPr>
          <w:sz w:val="19"/>
        </w:rPr>
        <w:t>type,</w:t>
      </w:r>
      <w:r>
        <w:rPr>
          <w:spacing w:val="7"/>
          <w:sz w:val="19"/>
        </w:rPr>
        <w:t> </w:t>
      </w:r>
      <w:r>
        <w:rPr>
          <w:sz w:val="19"/>
        </w:rPr>
        <w:t>Chassis</w:t>
      </w:r>
      <w:r>
        <w:rPr>
          <w:spacing w:val="7"/>
          <w:sz w:val="19"/>
        </w:rPr>
        <w:t> </w:t>
      </w:r>
      <w:r>
        <w:rPr>
          <w:sz w:val="19"/>
        </w:rPr>
        <w:t>No,</w:t>
      </w:r>
      <w:r>
        <w:rPr>
          <w:spacing w:val="7"/>
          <w:sz w:val="19"/>
        </w:rPr>
        <w:t> </w:t>
      </w:r>
      <w:r>
        <w:rPr>
          <w:sz w:val="19"/>
        </w:rPr>
        <w:t>Year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Month,</w:t>
      </w:r>
      <w:r>
        <w:rPr>
          <w:spacing w:val="9"/>
          <w:sz w:val="19"/>
        </w:rPr>
        <w:t> </w:t>
      </w:r>
      <w:r>
        <w:rPr>
          <w:sz w:val="19"/>
        </w:rPr>
        <w:t>Reg</w:t>
      </w:r>
      <w:r>
        <w:rPr>
          <w:spacing w:val="7"/>
          <w:sz w:val="19"/>
        </w:rPr>
        <w:t> </w:t>
      </w:r>
      <w:r>
        <w:rPr>
          <w:sz w:val="19"/>
        </w:rPr>
        <w:t>Date,</w:t>
      </w:r>
      <w:r>
        <w:rPr>
          <w:spacing w:val="10"/>
          <w:sz w:val="19"/>
        </w:rPr>
        <w:t> </w:t>
      </w:r>
      <w:r>
        <w:rPr>
          <w:sz w:val="19"/>
        </w:rPr>
        <w:t>Seats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3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GVW</w:t>
      </w:r>
      <w:r>
        <w:rPr>
          <w:spacing w:val="10"/>
          <w:sz w:val="19"/>
        </w:rPr>
        <w:t> </w:t>
      </w:r>
      <w:r>
        <w:rPr>
          <w:sz w:val="19"/>
        </w:rPr>
        <w:t>(Gross</w:t>
      </w:r>
      <w:r>
        <w:rPr>
          <w:spacing w:val="12"/>
          <w:sz w:val="19"/>
        </w:rPr>
        <w:t> </w:t>
      </w:r>
      <w:r>
        <w:rPr>
          <w:sz w:val="19"/>
        </w:rPr>
        <w:t>Vehicle</w:t>
      </w:r>
      <w:r>
        <w:rPr>
          <w:spacing w:val="14"/>
          <w:sz w:val="19"/>
        </w:rPr>
        <w:t> </w:t>
      </w:r>
      <w:r>
        <w:rPr>
          <w:sz w:val="19"/>
        </w:rPr>
        <w:t>Weight)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7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CC</w:t>
      </w:r>
      <w:r>
        <w:rPr>
          <w:spacing w:val="8"/>
          <w:sz w:val="19"/>
        </w:rPr>
        <w:t> </w:t>
      </w:r>
      <w:r>
        <w:rPr>
          <w:sz w:val="19"/>
        </w:rPr>
        <w:t>(Cubic</w:t>
      </w:r>
      <w:r>
        <w:rPr>
          <w:spacing w:val="12"/>
          <w:sz w:val="19"/>
        </w:rPr>
        <w:t> </w:t>
      </w:r>
      <w:r>
        <w:rPr>
          <w:sz w:val="19"/>
        </w:rPr>
        <w:t>Capacity)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r>
        <w:rPr/>
        <w:t>Premium</w:t>
      </w:r>
      <w:r>
        <w:rPr>
          <w:spacing w:val="15"/>
        </w:rPr>
        <w:t> </w:t>
      </w:r>
      <w:r>
        <w:rPr/>
        <w:t>Info: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7" w:lineRule="auto"/>
        <w:ind w:left="164" w:firstLine="700"/>
      </w:pPr>
      <w:r>
        <w:rPr/>
        <w:t>It</w:t>
      </w:r>
      <w:r>
        <w:rPr>
          <w:spacing w:val="12"/>
        </w:rPr>
        <w:t> </w:t>
      </w:r>
      <w:r>
        <w:rPr/>
        <w:t>dedicated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managing</w:t>
      </w:r>
      <w:r>
        <w:rPr>
          <w:spacing w:val="13"/>
        </w:rPr>
        <w:t> </w:t>
      </w:r>
      <w:r>
        <w:rPr/>
        <w:t>premium</w:t>
      </w:r>
      <w:r>
        <w:rPr>
          <w:spacing w:val="14"/>
        </w:rPr>
        <w:t> </w:t>
      </w:r>
      <w:r>
        <w:rPr/>
        <w:t>payments</w:t>
      </w:r>
      <w:r>
        <w:rPr>
          <w:spacing w:val="14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with</w:t>
      </w:r>
      <w:r>
        <w:rPr>
          <w:spacing w:val="16"/>
        </w:rPr>
        <w:t> </w:t>
      </w:r>
      <w:r>
        <w:rPr/>
        <w:t>insurance</w:t>
      </w:r>
      <w:r>
        <w:rPr>
          <w:spacing w:val="11"/>
        </w:rPr>
        <w:t> </w:t>
      </w:r>
      <w:r>
        <w:rPr/>
        <w:t>policies.</w:t>
      </w:r>
      <w:r>
        <w:rPr>
          <w:spacing w:val="12"/>
        </w:rPr>
        <w:t> </w:t>
      </w:r>
      <w:r>
        <w:rPr/>
        <w:t>Users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view</w:t>
      </w:r>
      <w:r>
        <w:rPr>
          <w:spacing w:val="10"/>
        </w:rPr>
        <w:t> </w:t>
      </w:r>
      <w:r>
        <w:rPr/>
        <w:t>payment</w:t>
      </w:r>
      <w:r>
        <w:rPr>
          <w:spacing w:val="10"/>
        </w:rPr>
        <w:t> </w:t>
      </w:r>
      <w:r>
        <w:rPr/>
        <w:t>history,</w:t>
      </w:r>
      <w:r>
        <w:rPr>
          <w:spacing w:val="11"/>
        </w:rPr>
        <w:t> </w:t>
      </w:r>
      <w:r>
        <w:rPr/>
        <w:t>upcoming</w:t>
      </w:r>
      <w:r>
        <w:rPr>
          <w:spacing w:val="1"/>
        </w:rPr>
        <w:t> </w:t>
      </w:r>
      <w:r>
        <w:rPr/>
        <w:t>due</w:t>
      </w:r>
      <w:r>
        <w:rPr>
          <w:spacing w:val="4"/>
        </w:rPr>
        <w:t> </w:t>
      </w:r>
      <w:r>
        <w:rPr/>
        <w:t>dates,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payment</w:t>
      </w:r>
      <w:r>
        <w:rPr>
          <w:spacing w:val="3"/>
        </w:rPr>
        <w:t> </w:t>
      </w:r>
      <w:r>
        <w:rPr/>
        <w:t>amounts,</w:t>
      </w:r>
      <w:r>
        <w:rPr>
          <w:spacing w:val="4"/>
        </w:rPr>
        <w:t> </w:t>
      </w:r>
      <w:r>
        <w:rPr/>
        <w:t>facilitating</w:t>
      </w:r>
      <w:r>
        <w:rPr>
          <w:spacing w:val="6"/>
        </w:rPr>
        <w:t> </w:t>
      </w:r>
      <w:r>
        <w:rPr/>
        <w:t>timely</w:t>
      </w:r>
      <w:r>
        <w:rPr>
          <w:spacing w:val="6"/>
        </w:rPr>
        <w:t> </w:t>
      </w:r>
      <w:r>
        <w:rPr/>
        <w:t>premium</w:t>
      </w:r>
      <w:r>
        <w:rPr>
          <w:spacing w:val="5"/>
        </w:rPr>
        <w:t> </w:t>
      </w:r>
      <w:r>
        <w:rPr/>
        <w:t>renewals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preventing</w:t>
      </w:r>
      <w:r>
        <w:rPr>
          <w:spacing w:val="4"/>
        </w:rPr>
        <w:t> </w:t>
      </w:r>
      <w:r>
        <w:rPr/>
        <w:t>policy</w:t>
      </w:r>
      <w:r>
        <w:rPr>
          <w:spacing w:val="6"/>
        </w:rPr>
        <w:t> </w:t>
      </w:r>
      <w:r>
        <w:rPr/>
        <w:t>lapses.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1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Total</w:t>
      </w:r>
      <w:r>
        <w:rPr>
          <w:spacing w:val="11"/>
          <w:sz w:val="19"/>
        </w:rPr>
        <w:t> </w:t>
      </w:r>
      <w:r>
        <w:rPr>
          <w:sz w:val="19"/>
        </w:rPr>
        <w:t>ODP</w:t>
      </w:r>
      <w:r>
        <w:rPr>
          <w:spacing w:val="9"/>
          <w:sz w:val="19"/>
        </w:rPr>
        <w:t> </w:t>
      </w:r>
      <w:r>
        <w:rPr>
          <w:sz w:val="19"/>
        </w:rPr>
        <w:t>(Own</w:t>
      </w:r>
      <w:r>
        <w:rPr>
          <w:spacing w:val="13"/>
          <w:sz w:val="19"/>
        </w:rPr>
        <w:t> </w:t>
      </w:r>
      <w:r>
        <w:rPr>
          <w:sz w:val="19"/>
        </w:rPr>
        <w:t>Damage</w:t>
      </w:r>
      <w:r>
        <w:rPr>
          <w:spacing w:val="13"/>
          <w:sz w:val="19"/>
        </w:rPr>
        <w:t> </w:t>
      </w:r>
      <w:r>
        <w:rPr>
          <w:sz w:val="19"/>
        </w:rPr>
        <w:t>Premium)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4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Total</w:t>
      </w:r>
      <w:r>
        <w:rPr>
          <w:spacing w:val="8"/>
          <w:sz w:val="19"/>
        </w:rPr>
        <w:t> </w:t>
      </w:r>
      <w:r>
        <w:rPr>
          <w:sz w:val="19"/>
        </w:rPr>
        <w:t>TP</w:t>
      </w:r>
      <w:r>
        <w:rPr>
          <w:spacing w:val="9"/>
          <w:sz w:val="19"/>
        </w:rPr>
        <w:t> </w:t>
      </w:r>
      <w:r>
        <w:rPr>
          <w:sz w:val="19"/>
        </w:rPr>
        <w:t>(Third</w:t>
      </w:r>
      <w:r>
        <w:rPr>
          <w:spacing w:val="9"/>
          <w:sz w:val="19"/>
        </w:rPr>
        <w:t> </w:t>
      </w:r>
      <w:r>
        <w:rPr>
          <w:sz w:val="19"/>
        </w:rPr>
        <w:t>Party)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8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CPT</w:t>
      </w:r>
      <w:r>
        <w:rPr>
          <w:spacing w:val="13"/>
          <w:sz w:val="19"/>
        </w:rPr>
        <w:t> </w:t>
      </w:r>
      <w:r>
        <w:rPr>
          <w:sz w:val="19"/>
        </w:rPr>
        <w:t>(Compulsory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5"/>
          <w:sz w:val="19"/>
        </w:rPr>
        <w:t> </w:t>
      </w:r>
      <w:r>
        <w:rPr>
          <w:sz w:val="19"/>
        </w:rPr>
        <w:t>Accident)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5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Drive</w:t>
      </w:r>
      <w:r>
        <w:rPr>
          <w:spacing w:val="7"/>
          <w:sz w:val="19"/>
        </w:rPr>
        <w:t> </w:t>
      </w:r>
      <w:r>
        <w:rPr>
          <w:sz w:val="19"/>
        </w:rPr>
        <w:t>PA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r>
        <w:rPr/>
        <w:t>File</w:t>
      </w:r>
      <w:r>
        <w:rPr>
          <w:spacing w:val="10"/>
        </w:rPr>
        <w:t> </w:t>
      </w:r>
      <w:r>
        <w:rPr/>
        <w:t>Upload: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7" w:lineRule="auto"/>
        <w:ind w:left="164" w:right="201"/>
      </w:pPr>
      <w:r>
        <w:rPr/>
        <w:t>To</w:t>
      </w:r>
      <w:r>
        <w:rPr>
          <w:spacing w:val="5"/>
        </w:rPr>
        <w:t> </w:t>
      </w:r>
      <w:r>
        <w:rPr/>
        <w:t>facilitate</w:t>
      </w:r>
      <w:r>
        <w:rPr>
          <w:spacing w:val="10"/>
        </w:rPr>
        <w:t> </w:t>
      </w:r>
      <w:r>
        <w:rPr/>
        <w:t>document</w:t>
      </w:r>
      <w:r>
        <w:rPr>
          <w:spacing w:val="5"/>
        </w:rPr>
        <w:t> </w:t>
      </w:r>
      <w:r>
        <w:rPr/>
        <w:t>management</w:t>
      </w:r>
      <w:r>
        <w:rPr>
          <w:spacing w:val="4"/>
        </w:rPr>
        <w:t> </w:t>
      </w:r>
      <w:r>
        <w:rPr/>
        <w:t>within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system.</w:t>
      </w:r>
      <w:r>
        <w:rPr>
          <w:spacing w:val="7"/>
        </w:rPr>
        <w:t> </w:t>
      </w:r>
      <w:r>
        <w:rPr/>
        <w:t>Users</w:t>
      </w:r>
      <w:r>
        <w:rPr>
          <w:spacing w:val="9"/>
        </w:rPr>
        <w:t> </w:t>
      </w:r>
      <w:r>
        <w:rPr/>
        <w:t>can</w:t>
      </w:r>
      <w:r>
        <w:rPr>
          <w:spacing w:val="6"/>
        </w:rPr>
        <w:t> </w:t>
      </w:r>
      <w:r>
        <w:rPr/>
        <w:t>upload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attach</w:t>
      </w:r>
      <w:r>
        <w:rPr>
          <w:spacing w:val="5"/>
        </w:rPr>
        <w:t> </w:t>
      </w:r>
      <w:r>
        <w:rPr/>
        <w:t>relevant</w:t>
      </w:r>
      <w:r>
        <w:rPr>
          <w:spacing w:val="4"/>
        </w:rPr>
        <w:t> </w:t>
      </w:r>
      <w:r>
        <w:rPr/>
        <w:t>documents</w:t>
      </w:r>
      <w:r>
        <w:rPr>
          <w:spacing w:val="6"/>
        </w:rPr>
        <w:t> </w:t>
      </w:r>
      <w:r>
        <w:rPr/>
        <w:t>such</w:t>
      </w:r>
      <w:r>
        <w:rPr>
          <w:spacing w:val="10"/>
        </w:rPr>
        <w:t> </w:t>
      </w:r>
      <w:r>
        <w:rPr/>
        <w:t>as</w:t>
      </w:r>
      <w:r>
        <w:rPr>
          <w:spacing w:val="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certificates,</w:t>
      </w:r>
      <w:r>
        <w:rPr>
          <w:spacing w:val="13"/>
        </w:rPr>
        <w:t> </w:t>
      </w:r>
      <w:r>
        <w:rPr/>
        <w:t>vehicle</w:t>
      </w:r>
      <w:r>
        <w:rPr>
          <w:spacing w:val="13"/>
        </w:rPr>
        <w:t> </w:t>
      </w:r>
      <w:r>
        <w:rPr/>
        <w:t>registration</w:t>
      </w:r>
      <w:r>
        <w:rPr>
          <w:spacing w:val="11"/>
        </w:rPr>
        <w:t> </w:t>
      </w:r>
      <w:r>
        <w:rPr/>
        <w:t>forms,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accident</w:t>
      </w:r>
      <w:r>
        <w:rPr>
          <w:spacing w:val="10"/>
        </w:rPr>
        <w:t> </w:t>
      </w:r>
      <w:r>
        <w:rPr/>
        <w:t>reports</w:t>
      </w:r>
      <w:r>
        <w:rPr>
          <w:spacing w:val="9"/>
        </w:rPr>
        <w:t> </w:t>
      </w:r>
      <w:r>
        <w:rPr/>
        <w:t>directly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their</w:t>
      </w:r>
      <w:r>
        <w:rPr>
          <w:spacing w:val="10"/>
        </w:rPr>
        <w:t> </w:t>
      </w:r>
      <w:r>
        <w:rPr/>
        <w:t>respective</w:t>
      </w:r>
      <w:r>
        <w:rPr>
          <w:spacing w:val="16"/>
        </w:rPr>
        <w:t> </w:t>
      </w:r>
      <w:r>
        <w:rPr/>
        <w:t>policies,</w:t>
      </w:r>
      <w:r>
        <w:rPr>
          <w:spacing w:val="13"/>
        </w:rPr>
        <w:t> </w:t>
      </w:r>
      <w:r>
        <w:rPr/>
        <w:t>ensuring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/>
        <w:t>necessary</w:t>
      </w:r>
      <w:r>
        <w:rPr>
          <w:spacing w:val="16"/>
        </w:rPr>
        <w:t> </w:t>
      </w:r>
      <w:r>
        <w:rPr/>
        <w:t>paperwork</w:t>
      </w:r>
      <w:r>
        <w:rPr>
          <w:spacing w:val="15"/>
        </w:rPr>
        <w:t> </w:t>
      </w:r>
      <w:r>
        <w:rPr/>
        <w:t>is</w:t>
      </w:r>
      <w:r>
        <w:rPr>
          <w:spacing w:val="1"/>
        </w:rPr>
        <w:t> </w:t>
      </w:r>
      <w:r>
        <w:rPr/>
        <w:t>easily accessible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securely</w:t>
      </w:r>
      <w:r>
        <w:rPr>
          <w:spacing w:val="2"/>
        </w:rPr>
        <w:t> </w:t>
      </w:r>
      <w:r>
        <w:rPr/>
        <w:t>stored.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Live</w:t>
      </w:r>
      <w:r>
        <w:rPr>
          <w:spacing w:val="7"/>
          <w:sz w:val="19"/>
        </w:rPr>
        <w:t> </w:t>
      </w:r>
      <w:r>
        <w:rPr>
          <w:sz w:val="19"/>
        </w:rPr>
        <w:t>Policy</w:t>
      </w:r>
    </w:p>
    <w:p>
      <w:pPr>
        <w:spacing w:after="0" w:line="240" w:lineRule="auto"/>
        <w:jc w:val="left"/>
        <w:rPr>
          <w:rFonts w:ascii="Symbol" w:hAnsi="Symbol"/>
          <w:sz w:val="19"/>
        </w:rPr>
        <w:sectPr>
          <w:footerReference w:type="default" r:id="rId6"/>
          <w:pgSz w:w="11910" w:h="16840"/>
          <w:pgMar w:footer="1748" w:header="0" w:top="1580" w:bottom="1940" w:left="800" w:right="5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104" w:after="0"/>
        <w:ind w:left="865" w:right="0" w:hanging="351"/>
        <w:jc w:val="left"/>
        <w:rPr>
          <w:rFonts w:ascii="Symbol" w:hAnsi="Symbol"/>
          <w:sz w:val="19"/>
        </w:rPr>
      </w:pPr>
      <w:r>
        <w:rPr>
          <w:sz w:val="19"/>
        </w:rPr>
        <w:t>RC</w:t>
      </w:r>
      <w:r>
        <w:rPr>
          <w:spacing w:val="12"/>
          <w:sz w:val="19"/>
        </w:rPr>
        <w:t> </w:t>
      </w:r>
      <w:r>
        <w:rPr>
          <w:sz w:val="19"/>
        </w:rPr>
        <w:t>Copy,KYC</w:t>
      </w:r>
    </w:p>
    <w:p>
      <w:pPr>
        <w:pStyle w:val="BodyText"/>
        <w:spacing w:before="7"/>
        <w:rPr>
          <w:sz w:val="15"/>
        </w:rPr>
      </w:pPr>
    </w:p>
    <w:p>
      <w:pPr>
        <w:spacing w:before="96"/>
        <w:ind w:left="4217" w:right="5591" w:firstLine="0"/>
        <w:jc w:val="center"/>
        <w:rPr>
          <w:b/>
          <w:sz w:val="19"/>
        </w:rPr>
      </w:pPr>
      <w:r>
        <w:rPr>
          <w:b/>
          <w:sz w:val="19"/>
        </w:rPr>
        <w:t>RESULT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649224</wp:posOffset>
            </wp:positionH>
            <wp:positionV relativeFrom="paragraph">
              <wp:posOffset>175068</wp:posOffset>
            </wp:positionV>
            <wp:extent cx="5299862" cy="294436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862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612648</wp:posOffset>
            </wp:positionH>
            <wp:positionV relativeFrom="paragraph">
              <wp:posOffset>3334320</wp:posOffset>
            </wp:positionV>
            <wp:extent cx="5351048" cy="33432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04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748" w:top="1580" w:bottom="1980" w:left="800" w:right="5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5487318" cy="34290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1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612648</wp:posOffset>
            </wp:positionH>
            <wp:positionV relativeFrom="paragraph">
              <wp:posOffset>155447</wp:posOffset>
            </wp:positionV>
            <wp:extent cx="5349240" cy="33432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1748" w:top="1580" w:bottom="1940" w:left="800" w:right="5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Heading2"/>
        <w:ind w:left="4768" w:firstLine="0"/>
      </w:pPr>
      <w:r>
        <w:rPr/>
        <w:t>References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40" w:lineRule="auto" w:before="3" w:after="0"/>
        <w:ind w:left="515" w:right="0" w:hanging="352"/>
        <w:jc w:val="left"/>
        <w:rPr>
          <w:sz w:val="21"/>
        </w:rPr>
      </w:pPr>
      <w:r>
        <w:rPr>
          <w:sz w:val="21"/>
        </w:rPr>
        <w:t>https://</w:t>
      </w:r>
      <w:hyperlink r:id="rId11">
        <w:r>
          <w:rPr>
            <w:sz w:val="21"/>
          </w:rPr>
          <w:t>www.avenga.com/magazine/data-and-analytics-in-insurance/</w:t>
        </w:r>
      </w:hyperlink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42" w:lineRule="auto" w:before="6" w:after="0"/>
        <w:ind w:left="515" w:right="1035" w:hanging="351"/>
        <w:jc w:val="left"/>
        <w:rPr>
          <w:sz w:val="21"/>
        </w:rPr>
      </w:pPr>
      <w:r>
        <w:rPr>
          <w:sz w:val="21"/>
        </w:rPr>
        <w:t>https://</w:t>
      </w:r>
      <w:hyperlink r:id="rId12">
        <w:r>
          <w:rPr>
            <w:sz w:val="21"/>
          </w:rPr>
          <w:t>www.mckinsey.com/industries/financial-services/our-insights/data-and-analytics-key-to-future-of-</w:t>
        </w:r>
      </w:hyperlink>
      <w:r>
        <w:rPr>
          <w:spacing w:val="1"/>
          <w:sz w:val="21"/>
        </w:rPr>
        <w:t> </w:t>
      </w:r>
      <w:r>
        <w:rPr>
          <w:sz w:val="21"/>
        </w:rPr>
        <w:t>insurance-underwriting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40" w:lineRule="auto" w:before="6" w:after="0"/>
        <w:ind w:left="515" w:right="0" w:hanging="352"/>
        <w:jc w:val="left"/>
        <w:rPr>
          <w:sz w:val="21"/>
        </w:rPr>
      </w:pPr>
      <w:r>
        <w:rPr>
          <w:sz w:val="21"/>
        </w:rPr>
        <w:t>https://www2.deloitte.com/us/en/insights/industry/financial-services/insurance-data-strategic-asset.html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40" w:lineRule="auto" w:before="4" w:after="0"/>
        <w:ind w:left="515" w:right="0" w:hanging="352"/>
        <w:jc w:val="left"/>
        <w:rPr>
          <w:sz w:val="21"/>
        </w:rPr>
      </w:pPr>
      <w:r>
        <w:rPr>
          <w:sz w:val="21"/>
        </w:rPr>
        <w:t>https://</w:t>
      </w:r>
      <w:hyperlink r:id="rId13">
        <w:r>
          <w:rPr>
            <w:sz w:val="21"/>
          </w:rPr>
          <w:t>www.xenonstack.com/insights/data-analytics-in-insurance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3" w:after="0"/>
        <w:ind w:left="487" w:right="0" w:hanging="324"/>
        <w:jc w:val="left"/>
        <w:rPr>
          <w:sz w:val="21"/>
        </w:rPr>
      </w:pPr>
      <w:r>
        <w:rPr>
          <w:sz w:val="21"/>
        </w:rPr>
        <w:t>https://</w:t>
      </w:r>
      <w:hyperlink r:id="rId14">
        <w:r>
          <w:rPr>
            <w:sz w:val="21"/>
          </w:rPr>
          <w:t>www.accenture.com/us-en/insights/insurance/insurance-industry-outlook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6" w:after="0"/>
        <w:ind w:left="487" w:right="0" w:hanging="324"/>
        <w:jc w:val="left"/>
        <w:rPr>
          <w:sz w:val="21"/>
        </w:rPr>
      </w:pPr>
      <w:r>
        <w:rPr>
          <w:sz w:val="21"/>
        </w:rPr>
        <w:t>https://</w:t>
      </w:r>
      <w:hyperlink r:id="rId15">
        <w:r>
          <w:rPr>
            <w:sz w:val="21"/>
          </w:rPr>
          <w:t>www.oecd-ilibrary.org/finance-and-investment/global-insurance-market-trends-2023_24106825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3" w:after="0"/>
        <w:ind w:left="487" w:right="0" w:hanging="324"/>
        <w:jc w:val="left"/>
        <w:rPr>
          <w:sz w:val="21"/>
        </w:rPr>
      </w:pPr>
      <w:r>
        <w:rPr>
          <w:sz w:val="21"/>
        </w:rPr>
        <w:t>https://github.com/theshreyansh/Insurance-Data-Analysis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6" w:after="0"/>
        <w:ind w:left="487" w:right="0" w:hanging="324"/>
        <w:jc w:val="left"/>
        <w:rPr>
          <w:sz w:val="21"/>
        </w:rPr>
      </w:pPr>
      <w:r>
        <w:rPr>
          <w:sz w:val="21"/>
        </w:rPr>
        <w:t>https://home.treasury.gov/system/files/311/FIO%20Annual%20Report%202023%209292023.pdf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6" w:after="0"/>
        <w:ind w:left="487" w:right="0" w:hanging="324"/>
        <w:jc w:val="left"/>
        <w:rPr>
          <w:sz w:val="21"/>
        </w:rPr>
      </w:pPr>
      <w:r>
        <w:rPr>
          <w:sz w:val="21"/>
        </w:rPr>
        <w:t>https://</w:t>
      </w:r>
      <w:hyperlink r:id="rId16">
        <w:r>
          <w:rPr>
            <w:sz w:val="21"/>
          </w:rPr>
          <w:t>www.precedenceresearch.com/insurance-analytics-market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3" w:after="0"/>
        <w:ind w:left="487" w:right="0" w:hanging="324"/>
        <w:jc w:val="left"/>
        <w:rPr>
          <w:sz w:val="21"/>
        </w:rPr>
      </w:pPr>
      <w:r>
        <w:rPr>
          <w:sz w:val="21"/>
        </w:rPr>
        <w:t>https://</w:t>
      </w:r>
      <w:hyperlink r:id="rId17">
        <w:r>
          <w:rPr>
            <w:sz w:val="21"/>
          </w:rPr>
          <w:t>www.pwc.com/gx/en/industries/financial-services/insurance/insurance-2023-and-beyond.html</w:t>
        </w:r>
      </w:hyperlink>
    </w:p>
    <w:sectPr>
      <w:pgSz w:w="11910" w:h="16840"/>
      <w:pgMar w:header="0" w:footer="1748" w:top="1580" w:bottom="1940" w:left="8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rect style="position:absolute;margin-left:46.800003pt;margin-top:738.720032pt;width:480.360002pt;height:.359985pt;mso-position-horizontal-relative:page;mso-position-vertical-relative:page;z-index:-1581875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2.165497pt;margin-top:739.520813pt;width:37.6pt;height:12.7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3"/>
                  </w:rPr>
                  <w:t> </w:t>
                </w:r>
                <w:r>
                  <w:rPr/>
                  <w:t>|</w:t>
                </w:r>
                <w:r>
                  <w:rPr>
                    <w:spacing w:val="3"/>
                  </w:rPr>
                  <w:t> </w:t>
                </w:r>
                <w:r>
                  <w:rPr/>
                  <w:t>Page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15" w:hanging="351"/>
        <w:jc w:val="left"/>
      </w:pPr>
      <w:rPr>
        <w:rFonts w:hint="default"/>
        <w:b/>
        <w:bCs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3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5" w:hanging="351"/>
      </w:pPr>
      <w:rPr>
        <w:rFonts w:hint="default" w:ascii="Arial MT" w:hAnsi="Arial MT" w:eastAsia="Arial MT" w:cs="Arial MT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7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5" w:hanging="351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7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152" w:hanging="405"/>
        <w:jc w:val="right"/>
      </w:pPr>
      <w:rPr>
        <w:rFonts w:hint="default"/>
        <w:b/>
        <w:bCs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0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1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3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5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47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59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0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2" w:hanging="40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5" w:hanging="351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6"/>
      <w:ind w:left="4152" w:hanging="4577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4"/>
      <w:outlineLvl w:val="3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443" w:right="1678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5" w:hanging="3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vyagowda323255@gmail.com" TargetMode="Externa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://www.avenga.com/magazine/data-and-analytics-in-insurance/" TargetMode="External"/><Relationship Id="rId12" Type="http://schemas.openxmlformats.org/officeDocument/2006/relationships/hyperlink" Target="http://www.mckinsey.com/industries/financial-services/our-insights/data-and-analytics-key-to-future-of-" TargetMode="External"/><Relationship Id="rId13" Type="http://schemas.openxmlformats.org/officeDocument/2006/relationships/hyperlink" Target="http://www.xenonstack.com/insights/data-analytics-in-insurance" TargetMode="External"/><Relationship Id="rId14" Type="http://schemas.openxmlformats.org/officeDocument/2006/relationships/hyperlink" Target="http://www.accenture.com/us-en/insights/insurance/insurance-industry-outlook" TargetMode="External"/><Relationship Id="rId15" Type="http://schemas.openxmlformats.org/officeDocument/2006/relationships/hyperlink" Target="http://www.oecd-ilibrary.org/finance-and-investment/global-insurance-market-trends-2023_24106825" TargetMode="External"/><Relationship Id="rId16" Type="http://schemas.openxmlformats.org/officeDocument/2006/relationships/hyperlink" Target="http://www.precedenceresearch.com/insurance-analytics-market" TargetMode="External"/><Relationship Id="rId17" Type="http://schemas.openxmlformats.org/officeDocument/2006/relationships/hyperlink" Target="http://www.pwc.com/gx/en/industries/financial-services/insurance/insurance-2023-and-beyond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gowda</dc:creator>
  <dc:title>Microsoft Word - journal abstract</dc:title>
  <dcterms:created xsi:type="dcterms:W3CDTF">2024-05-19T05:44:30Z</dcterms:created>
  <dcterms:modified xsi:type="dcterms:W3CDTF">2024-05-19T05:44:30Z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LastSaved">
    <vt:filetime>2024-05-19T00:00:00Z</vt:filetime>
  </property>
</Properties>
</file>